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03A9E6" w14:textId="3111E55D" w:rsidR="0019714D" w:rsidRPr="009E751B" w:rsidRDefault="00C47D81" w:rsidP="00FA5DB1">
      <w:pPr>
        <w:spacing w:line="360" w:lineRule="auto"/>
        <w:jc w:val="both"/>
        <w:rPr>
          <w:rFonts w:asciiTheme="minorBidi" w:hAnsiTheme="minorBidi"/>
        </w:rPr>
      </w:pPr>
      <w:r w:rsidRPr="009E751B">
        <w:rPr>
          <w:rFonts w:asciiTheme="minorBidi" w:hAnsiTheme="minorBidi"/>
          <w:noProof/>
        </w:rPr>
        <mc:AlternateContent>
          <mc:Choice Requires="wps">
            <w:drawing>
              <wp:anchor distT="0" distB="0" distL="114300" distR="114300" simplePos="0" relativeHeight="251656192" behindDoc="0" locked="0" layoutInCell="1" allowOverlap="1" wp14:anchorId="3F70B278" wp14:editId="201CEEE9">
                <wp:simplePos x="0" y="0"/>
                <wp:positionH relativeFrom="column">
                  <wp:posOffset>5389063</wp:posOffset>
                </wp:positionH>
                <wp:positionV relativeFrom="paragraph">
                  <wp:posOffset>-1007745</wp:posOffset>
                </wp:positionV>
                <wp:extent cx="478155" cy="1007892"/>
                <wp:effectExtent l="57150" t="19050" r="74295" b="97155"/>
                <wp:wrapNone/>
                <wp:docPr id="1642903201" name="Rectangle: Rounded Corners 10"/>
                <wp:cNvGraphicFramePr/>
                <a:graphic xmlns:a="http://schemas.openxmlformats.org/drawingml/2006/main">
                  <a:graphicData uri="http://schemas.microsoft.com/office/word/2010/wordprocessingShape">
                    <wps:wsp>
                      <wps:cNvSpPr/>
                      <wps:spPr>
                        <a:xfrm>
                          <a:off x="0" y="0"/>
                          <a:ext cx="478155" cy="1007892"/>
                        </a:xfrm>
                        <a:prstGeom prst="roundRect">
                          <a:avLst/>
                        </a:prstGeom>
                        <a:solidFill>
                          <a:schemeClr val="tx2">
                            <a:lumMod val="50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DD0227" id="Rectangle: Rounded Corners 10" o:spid="_x0000_s1026" style="position:absolute;margin-left:424.35pt;margin-top:-79.35pt;width:37.65pt;height:79.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" fillcolor="#0f243e [1615]" strokecolor="black [3213]">
                <v:shadow on="t" color="black" opacity="22937f" origin=",.5" offset="0,.63889mm"/>
              </v:roundrect>
            </w:pict>
          </mc:Fallback>
        </mc:AlternateContent>
      </w:r>
      <w:r w:rsidRPr="009E751B">
        <w:rPr>
          <w:rFonts w:asciiTheme="minorBidi" w:hAnsiTheme="minorBidi"/>
          <w:noProof/>
        </w:rPr>
        <mc:AlternateContent>
          <mc:Choice Requires="wps">
            <w:drawing>
              <wp:anchor distT="0" distB="0" distL="114300" distR="114300" simplePos="0" relativeHeight="251651072" behindDoc="0" locked="0" layoutInCell="1" allowOverlap="1" wp14:anchorId="4B153109" wp14:editId="5A63CCFC">
                <wp:simplePos x="0" y="0"/>
                <wp:positionH relativeFrom="column">
                  <wp:posOffset>5471465</wp:posOffset>
                </wp:positionH>
                <wp:positionV relativeFrom="paragraph">
                  <wp:posOffset>3854450</wp:posOffset>
                </wp:positionV>
                <wp:extent cx="393749" cy="4988804"/>
                <wp:effectExtent l="57150" t="19050" r="82550" b="97790"/>
                <wp:wrapNone/>
                <wp:docPr id="1594943833" name="Rectangle 5"/>
                <wp:cNvGraphicFramePr/>
                <a:graphic xmlns:a="http://schemas.openxmlformats.org/drawingml/2006/main">
                  <a:graphicData uri="http://schemas.microsoft.com/office/word/2010/wordprocessingShape">
                    <wps:wsp>
                      <wps:cNvSpPr/>
                      <wps:spPr>
                        <a:xfrm>
                          <a:off x="0" y="0"/>
                          <a:ext cx="393749" cy="4988804"/>
                        </a:xfrm>
                        <a:prstGeom prst="rect">
                          <a:avLst/>
                        </a:prstGeom>
                        <a:solidFill>
                          <a:schemeClr val="tx2">
                            <a:lumMod val="5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97FA4" id="Rectangle 5" o:spid="_x0000_s1026" style="position:absolute;margin-left:430.8pt;margin-top:303.5pt;width:31pt;height:392.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" fillcolor="#0f243e [1615]" strokecolor="#4579b8 [3044]">
                <v:shadow on="t" color="black" opacity="22937f" origin=",.5" offset="0,.63889mm"/>
              </v:rect>
            </w:pict>
          </mc:Fallback>
        </mc:AlternateContent>
      </w:r>
      <w:r w:rsidRPr="009E751B">
        <w:rPr>
          <w:rFonts w:asciiTheme="minorBidi" w:hAnsiTheme="minorBidi"/>
          <w:noProof/>
        </w:rPr>
        <mc:AlternateContent>
          <mc:Choice Requires="wps">
            <w:drawing>
              <wp:anchor distT="0" distB="0" distL="114300" distR="114300" simplePos="0" relativeHeight="251666432" behindDoc="0" locked="0" layoutInCell="1" allowOverlap="1" wp14:anchorId="1CD25F92" wp14:editId="439ABD9D">
                <wp:simplePos x="0" y="0"/>
                <wp:positionH relativeFrom="column">
                  <wp:posOffset>-295572</wp:posOffset>
                </wp:positionH>
                <wp:positionV relativeFrom="paragraph">
                  <wp:posOffset>146578</wp:posOffset>
                </wp:positionV>
                <wp:extent cx="6160867" cy="3516337"/>
                <wp:effectExtent l="0" t="0" r="11430" b="27305"/>
                <wp:wrapNone/>
                <wp:docPr id="1369509767" name="Text Box 8"/>
                <wp:cNvGraphicFramePr/>
                <a:graphic xmlns:a="http://schemas.openxmlformats.org/drawingml/2006/main">
                  <a:graphicData uri="http://schemas.microsoft.com/office/word/2010/wordprocessingShape">
                    <wps:wsp>
                      <wps:cNvSpPr txBox="1"/>
                      <wps:spPr>
                        <a:xfrm>
                          <a:off x="0" y="0"/>
                          <a:ext cx="6160867" cy="3516337"/>
                        </a:xfrm>
                        <a:prstGeom prst="rect">
                          <a:avLst/>
                        </a:prstGeom>
                        <a:noFill/>
                        <a:ln w="19050">
                          <a:solidFill>
                            <a:prstClr val="black"/>
                          </a:solidFill>
                        </a:ln>
                      </wps:spPr>
                      <wps:txbx>
                        <w:txbxContent>
                          <w:p w14:paraId="44F40316" w14:textId="77777777" w:rsidR="00C374BD" w:rsidRDefault="00C374BD"/>
                          <w:p w14:paraId="6132B996" w14:textId="77777777" w:rsidR="00C47D81" w:rsidRDefault="00C47D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D25F92" id="_x0000_t202" coordsize="21600,21600" o:spt="202" path="m,l,21600r21600,l21600,xe">
                <v:stroke joinstyle="miter"/>
                <v:path gradientshapeok="t" o:connecttype="rect"/>
              </v:shapetype>
              <v:shape id="Text Box 8" o:spid="_x0000_s1026" type="#_x0000_t202" style="position:absolute;left:0;text-align:left;margin-left:-23.25pt;margin-top:11.55pt;width:485.1pt;height:27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" filled="f" strokeweight="1.5pt">
                <v:textbox>
                  <w:txbxContent>
                    <w:p w14:paraId="44F40316" w14:textId="77777777" w:rsidR="00C374BD" w:rsidRDefault="00C374BD"/>
                    <w:p w14:paraId="6132B996" w14:textId="77777777" w:rsidR="00C47D81" w:rsidRDefault="00C47D81"/>
                  </w:txbxContent>
                </v:textbox>
              </v:shape>
            </w:pict>
          </mc:Fallback>
        </mc:AlternateContent>
      </w:r>
      <w:r w:rsidRPr="009E751B">
        <w:rPr>
          <w:rFonts w:asciiTheme="minorBidi" w:hAnsiTheme="minorBidi"/>
          <w:noProof/>
        </w:rPr>
        <w:drawing>
          <wp:anchor distT="0" distB="0" distL="114300" distR="114300" simplePos="0" relativeHeight="251660288" behindDoc="0" locked="0" layoutInCell="1" allowOverlap="1" wp14:anchorId="11CDB781" wp14:editId="2A086057">
            <wp:simplePos x="0" y="0"/>
            <wp:positionH relativeFrom="column">
              <wp:posOffset>-252730</wp:posOffset>
            </wp:positionH>
            <wp:positionV relativeFrom="paragraph">
              <wp:posOffset>225425</wp:posOffset>
            </wp:positionV>
            <wp:extent cx="6102985" cy="3327400"/>
            <wp:effectExtent l="0" t="0" r="0" b="6350"/>
            <wp:wrapSquare wrapText="bothSides"/>
            <wp:docPr id="4182569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56974" name="Picture 6"/>
                    <pic:cNvPicPr>
                      <a:picLocks noChangeAspect="1" noChangeArrowheads="1"/>
                    </pic:cNvPicPr>
                  </pic:nvPicPr>
                  <pic:blipFill>
                    <a:blip r:embed="rId6"/>
                    <a:stretch>
                      <a:fillRect/>
                    </a:stretch>
                  </pic:blipFill>
                  <pic:spPr bwMode="auto">
                    <a:xfrm>
                      <a:off x="0" y="0"/>
                      <a:ext cx="6102985" cy="3327400"/>
                    </a:xfrm>
                    <a:prstGeom prst="rect">
                      <a:avLst/>
                    </a:prstGeom>
                    <a:noFill/>
                    <a:ln>
                      <a:noFill/>
                    </a:ln>
                  </pic:spPr>
                </pic:pic>
              </a:graphicData>
            </a:graphic>
            <wp14:sizeRelH relativeFrom="margin">
              <wp14:pctWidth>0</wp14:pctWidth>
            </wp14:sizeRelH>
          </wp:anchor>
        </w:drawing>
      </w:r>
      <w:r w:rsidR="00C55321" w:rsidRPr="009E751B">
        <w:rPr>
          <w:rFonts w:asciiTheme="minorBidi" w:hAnsiTheme="minorBidi"/>
          <w:noProof/>
        </w:rPr>
        <mc:AlternateContent>
          <mc:Choice Requires="wps">
            <w:drawing>
              <wp:anchor distT="0" distB="0" distL="114300" distR="114300" simplePos="0" relativeHeight="251654144" behindDoc="0" locked="0" layoutInCell="1" allowOverlap="1" wp14:anchorId="0226CB65" wp14:editId="3BB821DB">
                <wp:simplePos x="0" y="0"/>
                <wp:positionH relativeFrom="column">
                  <wp:posOffset>-298450</wp:posOffset>
                </wp:positionH>
                <wp:positionV relativeFrom="paragraph">
                  <wp:posOffset>3823824</wp:posOffset>
                </wp:positionV>
                <wp:extent cx="4501662" cy="2405575"/>
                <wp:effectExtent l="0" t="0" r="0" b="0"/>
                <wp:wrapNone/>
                <wp:docPr id="1520903393" name="Text Box 7"/>
                <wp:cNvGraphicFramePr/>
                <a:graphic xmlns:a="http://schemas.openxmlformats.org/drawingml/2006/main">
                  <a:graphicData uri="http://schemas.microsoft.com/office/word/2010/wordprocessingShape">
                    <wps:wsp>
                      <wps:cNvSpPr txBox="1"/>
                      <wps:spPr>
                        <a:xfrm>
                          <a:off x="0" y="0"/>
                          <a:ext cx="4501662" cy="2405575"/>
                        </a:xfrm>
                        <a:prstGeom prst="rect">
                          <a:avLst/>
                        </a:prstGeom>
                        <a:noFill/>
                        <a:ln w="6350">
                          <a:noFill/>
                        </a:ln>
                      </wps:spPr>
                      <wps:txbx>
                        <w:txbxContent>
                          <w:p w14:paraId="69F24E08" w14:textId="37DCB489" w:rsidR="0003193B" w:rsidRPr="000E1727" w:rsidRDefault="00C374BD" w:rsidP="0003193B">
                            <w:pPr>
                              <w:rPr>
                                <w:rFonts w:asciiTheme="majorBidi" w:hAnsiTheme="majorBidi" w:cstheme="majorBidi"/>
                                <w:b/>
                                <w:bCs/>
                                <w:color w:val="1F497D" w:themeColor="text2"/>
                                <w:sz w:val="144"/>
                                <w:szCs w:val="144"/>
                              </w:rPr>
                            </w:pPr>
                            <w:r w:rsidRPr="000E1727">
                              <w:rPr>
                                <w:rFonts w:asciiTheme="majorBidi" w:hAnsiTheme="majorBidi" w:cstheme="majorBidi"/>
                                <w:b/>
                                <w:bCs/>
                                <w:color w:val="1F497D" w:themeColor="text2"/>
                                <w:sz w:val="144"/>
                                <w:szCs w:val="144"/>
                              </w:rPr>
                              <w:t>FINAL REPORT</w:t>
                            </w:r>
                          </w:p>
                          <w:p w14:paraId="71FB813C" w14:textId="77777777" w:rsidR="00C374BD" w:rsidRPr="00C374BD" w:rsidRDefault="00C374BD" w:rsidP="0003193B">
                            <w:pPr>
                              <w:rPr>
                                <w:rFonts w:ascii="Britannic Bold" w:hAnsi="Britannic Bold" w:cs="ADLaM Display"/>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6CB65" id="Text Box 7" o:spid="_x0000_s1027" type="#_x0000_t202" style="position:absolute;left:0;text-align:left;margin-left:-23.5pt;margin-top:301.1pt;width:354.45pt;height:189.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" filled="f" stroked="f" strokeweight=".5pt">
                <v:textbox>
                  <w:txbxContent>
                    <w:p w14:paraId="69F24E08" w14:textId="37DCB489" w:rsidR="0003193B" w:rsidRPr="000E1727" w:rsidRDefault="00C374BD" w:rsidP="0003193B">
                      <w:pPr>
                        <w:rPr>
                          <w:rFonts w:asciiTheme="majorBidi" w:hAnsiTheme="majorBidi" w:cstheme="majorBidi"/>
                          <w:b/>
                          <w:bCs/>
                          <w:color w:val="1F497D" w:themeColor="text2"/>
                          <w:sz w:val="144"/>
                          <w:szCs w:val="144"/>
                        </w:rPr>
                      </w:pPr>
                      <w:r w:rsidRPr="000E1727">
                        <w:rPr>
                          <w:rFonts w:asciiTheme="majorBidi" w:hAnsiTheme="majorBidi" w:cstheme="majorBidi"/>
                          <w:b/>
                          <w:bCs/>
                          <w:color w:val="1F497D" w:themeColor="text2"/>
                          <w:sz w:val="144"/>
                          <w:szCs w:val="144"/>
                        </w:rPr>
                        <w:t>FINAL REPORT</w:t>
                      </w:r>
                    </w:p>
                    <w:p w14:paraId="71FB813C" w14:textId="77777777" w:rsidR="00C374BD" w:rsidRPr="00C374BD" w:rsidRDefault="00C374BD" w:rsidP="0003193B">
                      <w:pPr>
                        <w:rPr>
                          <w:rFonts w:ascii="Britannic Bold" w:hAnsi="Britannic Bold" w:cs="ADLaM Display"/>
                          <w:sz w:val="72"/>
                          <w:szCs w:val="72"/>
                        </w:rPr>
                      </w:pPr>
                    </w:p>
                  </w:txbxContent>
                </v:textbox>
              </v:shape>
            </w:pict>
          </mc:Fallback>
        </mc:AlternateContent>
      </w:r>
      <w:r w:rsidR="00941447" w:rsidRPr="009E751B">
        <w:rPr>
          <w:rFonts w:asciiTheme="minorBidi" w:hAnsiTheme="minorBidi"/>
          <w:noProof/>
        </w:rPr>
        <mc:AlternateContent>
          <mc:Choice Requires="wps">
            <w:drawing>
              <wp:anchor distT="0" distB="0" distL="114300" distR="114300" simplePos="0" relativeHeight="251663360" behindDoc="0" locked="0" layoutInCell="1" allowOverlap="1" wp14:anchorId="0B80C715" wp14:editId="04C54F21">
                <wp:simplePos x="0" y="0"/>
                <wp:positionH relativeFrom="column">
                  <wp:posOffset>-186397</wp:posOffset>
                </wp:positionH>
                <wp:positionV relativeFrom="paragraph">
                  <wp:posOffset>6344529</wp:posOffset>
                </wp:positionV>
                <wp:extent cx="4684542" cy="2293034"/>
                <wp:effectExtent l="0" t="0" r="0" b="0"/>
                <wp:wrapNone/>
                <wp:docPr id="347875108" name="Text Box 11"/>
                <wp:cNvGraphicFramePr/>
                <a:graphic xmlns:a="http://schemas.openxmlformats.org/drawingml/2006/main">
                  <a:graphicData uri="http://schemas.microsoft.com/office/word/2010/wordprocessingShape">
                    <wps:wsp>
                      <wps:cNvSpPr txBox="1"/>
                      <wps:spPr>
                        <a:xfrm>
                          <a:off x="0" y="0"/>
                          <a:ext cx="4684542" cy="2293034"/>
                        </a:xfrm>
                        <a:prstGeom prst="rect">
                          <a:avLst/>
                        </a:prstGeom>
                        <a:noFill/>
                        <a:ln w="6350">
                          <a:noFill/>
                        </a:ln>
                      </wps:spPr>
                      <wps:txbx>
                        <w:txbxContent>
                          <w:p w14:paraId="30D3DC19" w14:textId="04EDC1CC" w:rsidR="00941447" w:rsidRPr="004A1506" w:rsidRDefault="00941447" w:rsidP="004A1506">
                            <w:pPr>
                              <w:spacing w:line="240" w:lineRule="auto"/>
                              <w:rPr>
                                <w:rFonts w:asciiTheme="majorHAnsi" w:hAnsiTheme="majorHAnsi" w:cstheme="majorHAnsi"/>
                                <w:b/>
                                <w:bCs/>
                                <w:sz w:val="32"/>
                                <w:szCs w:val="32"/>
                              </w:rPr>
                            </w:pPr>
                            <w:r w:rsidRPr="004A1506">
                              <w:rPr>
                                <w:rFonts w:asciiTheme="majorHAnsi" w:hAnsiTheme="majorHAnsi" w:cstheme="majorHAnsi"/>
                                <w:b/>
                                <w:bCs/>
                                <w:sz w:val="32"/>
                                <w:szCs w:val="32"/>
                              </w:rPr>
                              <w:t>Pr</w:t>
                            </w:r>
                            <w:r w:rsidR="00B46441">
                              <w:rPr>
                                <w:rFonts w:asciiTheme="majorHAnsi" w:hAnsiTheme="majorHAnsi" w:cstheme="majorHAnsi"/>
                                <w:b/>
                                <w:bCs/>
                                <w:sz w:val="32"/>
                                <w:szCs w:val="32"/>
                              </w:rPr>
                              <w:t>epared</w:t>
                            </w:r>
                            <w:r w:rsidRPr="004A1506">
                              <w:rPr>
                                <w:rFonts w:asciiTheme="majorHAnsi" w:hAnsiTheme="majorHAnsi" w:cstheme="majorHAnsi"/>
                                <w:b/>
                                <w:bCs/>
                                <w:sz w:val="32"/>
                                <w:szCs w:val="32"/>
                              </w:rPr>
                              <w:t xml:space="preserve"> by:</w:t>
                            </w:r>
                          </w:p>
                          <w:p w14:paraId="4C4BA0AE" w14:textId="57FC5A82" w:rsidR="00941447" w:rsidRPr="004A1506" w:rsidRDefault="00941447" w:rsidP="004A1506">
                            <w:pPr>
                              <w:spacing w:line="240" w:lineRule="auto"/>
                              <w:rPr>
                                <w:rFonts w:asciiTheme="majorHAnsi" w:hAnsiTheme="majorHAnsi" w:cstheme="majorHAnsi"/>
                                <w:b/>
                                <w:bCs/>
                                <w:sz w:val="24"/>
                                <w:szCs w:val="24"/>
                              </w:rPr>
                            </w:pPr>
                            <w:r w:rsidRPr="004A1506">
                              <w:rPr>
                                <w:rFonts w:asciiTheme="majorHAnsi" w:hAnsiTheme="majorHAnsi" w:cstheme="majorHAnsi"/>
                                <w:b/>
                                <w:bCs/>
                                <w:sz w:val="24"/>
                                <w:szCs w:val="24"/>
                              </w:rPr>
                              <w:t>Rawan Asaad Hemdan</w:t>
                            </w:r>
                          </w:p>
                          <w:p w14:paraId="2ABBAF0A" w14:textId="77777777" w:rsidR="00941447" w:rsidRPr="004A1506" w:rsidRDefault="00941447" w:rsidP="004A1506">
                            <w:pPr>
                              <w:spacing w:line="240" w:lineRule="auto"/>
                              <w:rPr>
                                <w:rFonts w:asciiTheme="majorHAnsi" w:hAnsiTheme="majorHAnsi" w:cstheme="majorHAnsi"/>
                                <w:b/>
                                <w:bCs/>
                                <w:sz w:val="24"/>
                                <w:szCs w:val="24"/>
                              </w:rPr>
                            </w:pPr>
                            <w:r w:rsidRPr="004A1506">
                              <w:rPr>
                                <w:rFonts w:asciiTheme="majorHAnsi" w:hAnsiTheme="majorHAnsi" w:cstheme="majorHAnsi"/>
                                <w:b/>
                                <w:bCs/>
                                <w:sz w:val="24"/>
                                <w:szCs w:val="24"/>
                              </w:rPr>
                              <w:t>Akram Gamal Mohamed</w:t>
                            </w:r>
                          </w:p>
                          <w:p w14:paraId="1626D907" w14:textId="17AB8937" w:rsidR="00941447" w:rsidRPr="004A1506" w:rsidRDefault="00941447" w:rsidP="004A1506">
                            <w:pPr>
                              <w:spacing w:line="240" w:lineRule="auto"/>
                              <w:rPr>
                                <w:rFonts w:asciiTheme="majorHAnsi" w:hAnsiTheme="majorHAnsi" w:cstheme="majorHAnsi"/>
                                <w:b/>
                                <w:bCs/>
                                <w:sz w:val="24"/>
                                <w:szCs w:val="24"/>
                              </w:rPr>
                            </w:pPr>
                            <w:r w:rsidRPr="004A1506">
                              <w:rPr>
                                <w:rFonts w:asciiTheme="majorHAnsi" w:hAnsiTheme="majorHAnsi" w:cstheme="majorHAnsi"/>
                                <w:b/>
                                <w:bCs/>
                                <w:sz w:val="24"/>
                                <w:szCs w:val="24"/>
                              </w:rPr>
                              <w:t>Mohamed Abdelhamid Wagdy</w:t>
                            </w:r>
                          </w:p>
                          <w:p w14:paraId="11B2DD33" w14:textId="7AEFCD6D" w:rsidR="00941447" w:rsidRPr="004A1506" w:rsidRDefault="00941447" w:rsidP="004A1506">
                            <w:pPr>
                              <w:spacing w:line="240" w:lineRule="auto"/>
                              <w:rPr>
                                <w:rFonts w:asciiTheme="majorHAnsi" w:hAnsiTheme="majorHAnsi" w:cstheme="majorHAnsi"/>
                                <w:b/>
                                <w:bCs/>
                                <w:sz w:val="24"/>
                                <w:szCs w:val="24"/>
                              </w:rPr>
                            </w:pPr>
                            <w:r w:rsidRPr="004A1506">
                              <w:rPr>
                                <w:rFonts w:asciiTheme="majorHAnsi" w:hAnsiTheme="majorHAnsi" w:cstheme="majorHAnsi"/>
                                <w:b/>
                                <w:bCs/>
                                <w:sz w:val="24"/>
                                <w:szCs w:val="24"/>
                              </w:rPr>
                              <w:t>Tarek Mohamed Adel</w:t>
                            </w:r>
                          </w:p>
                          <w:p w14:paraId="5758A140" w14:textId="77777777" w:rsidR="00941447" w:rsidRPr="004A1506" w:rsidRDefault="00941447" w:rsidP="004A1506">
                            <w:pPr>
                              <w:spacing w:line="240" w:lineRule="auto"/>
                              <w:rPr>
                                <w:rFonts w:asciiTheme="majorHAnsi" w:hAnsiTheme="majorHAnsi" w:cstheme="majorHAnsi"/>
                                <w:b/>
                                <w:bCs/>
                                <w:sz w:val="24"/>
                                <w:szCs w:val="24"/>
                              </w:rPr>
                            </w:pPr>
                            <w:r w:rsidRPr="004A1506">
                              <w:rPr>
                                <w:rFonts w:asciiTheme="majorHAnsi" w:hAnsiTheme="majorHAnsi" w:cstheme="majorHAnsi"/>
                                <w:b/>
                                <w:bCs/>
                                <w:sz w:val="24"/>
                                <w:szCs w:val="24"/>
                              </w:rPr>
                              <w:t>Alaa Eid Mohamed</w:t>
                            </w:r>
                          </w:p>
                          <w:p w14:paraId="501A19A5" w14:textId="5CDE4DB9" w:rsidR="00941447" w:rsidRPr="004A1506" w:rsidRDefault="00941447" w:rsidP="004A1506">
                            <w:pPr>
                              <w:spacing w:line="240" w:lineRule="auto"/>
                              <w:rPr>
                                <w:rFonts w:asciiTheme="majorHAnsi" w:hAnsiTheme="majorHAnsi" w:cstheme="majorHAnsi"/>
                                <w:sz w:val="24"/>
                                <w:szCs w:val="24"/>
                              </w:rPr>
                            </w:pPr>
                            <w:r w:rsidRPr="004A1506">
                              <w:rPr>
                                <w:rFonts w:asciiTheme="majorHAnsi" w:hAnsiTheme="majorHAnsi" w:cstheme="majorHAnsi"/>
                                <w:b/>
                                <w:bCs/>
                                <w:sz w:val="24"/>
                                <w:szCs w:val="24"/>
                              </w:rPr>
                              <w:t>Yosef Ahmed Shaban</w:t>
                            </w:r>
                          </w:p>
                          <w:p w14:paraId="5A5100F1" w14:textId="77777777" w:rsidR="00941447" w:rsidRDefault="00941447"/>
                          <w:p w14:paraId="77E36097" w14:textId="77777777" w:rsidR="00941447" w:rsidRDefault="009414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80C715" id="Text Box 11" o:spid="_x0000_s1028" type="#_x0000_t202" style="position:absolute;left:0;text-align:left;margin-left:-14.7pt;margin-top:499.55pt;width:368.85pt;height:180.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" filled="f" stroked="f" strokeweight=".5pt">
                <v:textbox>
                  <w:txbxContent>
                    <w:p w14:paraId="30D3DC19" w14:textId="04EDC1CC" w:rsidR="00941447" w:rsidRPr="004A1506" w:rsidRDefault="00941447" w:rsidP="004A1506">
                      <w:pPr>
                        <w:spacing w:line="240" w:lineRule="auto"/>
                        <w:rPr>
                          <w:rFonts w:asciiTheme="majorHAnsi" w:hAnsiTheme="majorHAnsi" w:cstheme="majorHAnsi"/>
                          <w:b/>
                          <w:bCs/>
                          <w:sz w:val="32"/>
                          <w:szCs w:val="32"/>
                        </w:rPr>
                      </w:pPr>
                      <w:r w:rsidRPr="004A1506">
                        <w:rPr>
                          <w:rFonts w:asciiTheme="majorHAnsi" w:hAnsiTheme="majorHAnsi" w:cstheme="majorHAnsi"/>
                          <w:b/>
                          <w:bCs/>
                          <w:sz w:val="32"/>
                          <w:szCs w:val="32"/>
                        </w:rPr>
                        <w:t>Pr</w:t>
                      </w:r>
                      <w:r w:rsidR="00B46441">
                        <w:rPr>
                          <w:rFonts w:asciiTheme="majorHAnsi" w:hAnsiTheme="majorHAnsi" w:cstheme="majorHAnsi"/>
                          <w:b/>
                          <w:bCs/>
                          <w:sz w:val="32"/>
                          <w:szCs w:val="32"/>
                        </w:rPr>
                        <w:t>epared</w:t>
                      </w:r>
                      <w:r w:rsidRPr="004A1506">
                        <w:rPr>
                          <w:rFonts w:asciiTheme="majorHAnsi" w:hAnsiTheme="majorHAnsi" w:cstheme="majorHAnsi"/>
                          <w:b/>
                          <w:bCs/>
                          <w:sz w:val="32"/>
                          <w:szCs w:val="32"/>
                        </w:rPr>
                        <w:t xml:space="preserve"> by:</w:t>
                      </w:r>
                    </w:p>
                    <w:p w14:paraId="4C4BA0AE" w14:textId="57FC5A82" w:rsidR="00941447" w:rsidRPr="004A1506" w:rsidRDefault="00941447" w:rsidP="004A1506">
                      <w:pPr>
                        <w:spacing w:line="240" w:lineRule="auto"/>
                        <w:rPr>
                          <w:rFonts w:asciiTheme="majorHAnsi" w:hAnsiTheme="majorHAnsi" w:cstheme="majorHAnsi"/>
                          <w:b/>
                          <w:bCs/>
                          <w:sz w:val="24"/>
                          <w:szCs w:val="24"/>
                        </w:rPr>
                      </w:pPr>
                      <w:r w:rsidRPr="004A1506">
                        <w:rPr>
                          <w:rFonts w:asciiTheme="majorHAnsi" w:hAnsiTheme="majorHAnsi" w:cstheme="majorHAnsi"/>
                          <w:b/>
                          <w:bCs/>
                          <w:sz w:val="24"/>
                          <w:szCs w:val="24"/>
                        </w:rPr>
                        <w:t>Rawan Asaad Hemdan</w:t>
                      </w:r>
                    </w:p>
                    <w:p w14:paraId="2ABBAF0A" w14:textId="77777777" w:rsidR="00941447" w:rsidRPr="004A1506" w:rsidRDefault="00941447" w:rsidP="004A1506">
                      <w:pPr>
                        <w:spacing w:line="240" w:lineRule="auto"/>
                        <w:rPr>
                          <w:rFonts w:asciiTheme="majorHAnsi" w:hAnsiTheme="majorHAnsi" w:cstheme="majorHAnsi"/>
                          <w:b/>
                          <w:bCs/>
                          <w:sz w:val="24"/>
                          <w:szCs w:val="24"/>
                        </w:rPr>
                      </w:pPr>
                      <w:r w:rsidRPr="004A1506">
                        <w:rPr>
                          <w:rFonts w:asciiTheme="majorHAnsi" w:hAnsiTheme="majorHAnsi" w:cstheme="majorHAnsi"/>
                          <w:b/>
                          <w:bCs/>
                          <w:sz w:val="24"/>
                          <w:szCs w:val="24"/>
                        </w:rPr>
                        <w:t>Akram Gamal Mohamed</w:t>
                      </w:r>
                    </w:p>
                    <w:p w14:paraId="1626D907" w14:textId="17AB8937" w:rsidR="00941447" w:rsidRPr="004A1506" w:rsidRDefault="00941447" w:rsidP="004A1506">
                      <w:pPr>
                        <w:spacing w:line="240" w:lineRule="auto"/>
                        <w:rPr>
                          <w:rFonts w:asciiTheme="majorHAnsi" w:hAnsiTheme="majorHAnsi" w:cstheme="majorHAnsi"/>
                          <w:b/>
                          <w:bCs/>
                          <w:sz w:val="24"/>
                          <w:szCs w:val="24"/>
                        </w:rPr>
                      </w:pPr>
                      <w:r w:rsidRPr="004A1506">
                        <w:rPr>
                          <w:rFonts w:asciiTheme="majorHAnsi" w:hAnsiTheme="majorHAnsi" w:cstheme="majorHAnsi"/>
                          <w:b/>
                          <w:bCs/>
                          <w:sz w:val="24"/>
                          <w:szCs w:val="24"/>
                        </w:rPr>
                        <w:t>Mohamed Abdelhamid Wagdy</w:t>
                      </w:r>
                    </w:p>
                    <w:p w14:paraId="11B2DD33" w14:textId="7AEFCD6D" w:rsidR="00941447" w:rsidRPr="004A1506" w:rsidRDefault="00941447" w:rsidP="004A1506">
                      <w:pPr>
                        <w:spacing w:line="240" w:lineRule="auto"/>
                        <w:rPr>
                          <w:rFonts w:asciiTheme="majorHAnsi" w:hAnsiTheme="majorHAnsi" w:cstheme="majorHAnsi"/>
                          <w:b/>
                          <w:bCs/>
                          <w:sz w:val="24"/>
                          <w:szCs w:val="24"/>
                        </w:rPr>
                      </w:pPr>
                      <w:r w:rsidRPr="004A1506">
                        <w:rPr>
                          <w:rFonts w:asciiTheme="majorHAnsi" w:hAnsiTheme="majorHAnsi" w:cstheme="majorHAnsi"/>
                          <w:b/>
                          <w:bCs/>
                          <w:sz w:val="24"/>
                          <w:szCs w:val="24"/>
                        </w:rPr>
                        <w:t>Tarek Mohamed Adel</w:t>
                      </w:r>
                    </w:p>
                    <w:p w14:paraId="5758A140" w14:textId="77777777" w:rsidR="00941447" w:rsidRPr="004A1506" w:rsidRDefault="00941447" w:rsidP="004A1506">
                      <w:pPr>
                        <w:spacing w:line="240" w:lineRule="auto"/>
                        <w:rPr>
                          <w:rFonts w:asciiTheme="majorHAnsi" w:hAnsiTheme="majorHAnsi" w:cstheme="majorHAnsi"/>
                          <w:b/>
                          <w:bCs/>
                          <w:sz w:val="24"/>
                          <w:szCs w:val="24"/>
                        </w:rPr>
                      </w:pPr>
                      <w:r w:rsidRPr="004A1506">
                        <w:rPr>
                          <w:rFonts w:asciiTheme="majorHAnsi" w:hAnsiTheme="majorHAnsi" w:cstheme="majorHAnsi"/>
                          <w:b/>
                          <w:bCs/>
                          <w:sz w:val="24"/>
                          <w:szCs w:val="24"/>
                        </w:rPr>
                        <w:t>Alaa Eid Mohamed</w:t>
                      </w:r>
                    </w:p>
                    <w:p w14:paraId="501A19A5" w14:textId="5CDE4DB9" w:rsidR="00941447" w:rsidRPr="004A1506" w:rsidRDefault="00941447" w:rsidP="004A1506">
                      <w:pPr>
                        <w:spacing w:line="240" w:lineRule="auto"/>
                        <w:rPr>
                          <w:rFonts w:asciiTheme="majorHAnsi" w:hAnsiTheme="majorHAnsi" w:cstheme="majorHAnsi"/>
                          <w:sz w:val="24"/>
                          <w:szCs w:val="24"/>
                        </w:rPr>
                      </w:pPr>
                      <w:r w:rsidRPr="004A1506">
                        <w:rPr>
                          <w:rFonts w:asciiTheme="majorHAnsi" w:hAnsiTheme="majorHAnsi" w:cstheme="majorHAnsi"/>
                          <w:b/>
                          <w:bCs/>
                          <w:sz w:val="24"/>
                          <w:szCs w:val="24"/>
                        </w:rPr>
                        <w:t>Yosef Ahmed Shaban</w:t>
                      </w:r>
                    </w:p>
                    <w:p w14:paraId="5A5100F1" w14:textId="77777777" w:rsidR="00941447" w:rsidRDefault="00941447"/>
                    <w:p w14:paraId="77E36097" w14:textId="77777777" w:rsidR="00941447" w:rsidRDefault="00941447"/>
                  </w:txbxContent>
                </v:textbox>
              </v:shape>
            </w:pict>
          </mc:Fallback>
        </mc:AlternateContent>
      </w:r>
      <w:r w:rsidRPr="009E751B">
        <w:rPr>
          <w:rFonts w:asciiTheme="minorBidi" w:hAnsiTheme="minorBidi"/>
        </w:rPr>
        <w:br w:type="page"/>
      </w:r>
    </w:p>
    <w:p w14:paraId="582EC1EE" w14:textId="77777777" w:rsidR="00D62770" w:rsidRPr="009E751B" w:rsidRDefault="00D62770" w:rsidP="00FA5DB1">
      <w:pPr>
        <w:pStyle w:val="Heading1"/>
        <w:spacing w:line="360" w:lineRule="auto"/>
        <w:jc w:val="both"/>
        <w:rPr>
          <w:rFonts w:asciiTheme="minorBidi" w:hAnsiTheme="minorBidi" w:cstheme="minorBidi"/>
        </w:rPr>
      </w:pPr>
      <w:bookmarkStart w:id="0" w:name="_Toc197865077"/>
      <w:r w:rsidRPr="009E751B">
        <w:rPr>
          <w:rFonts w:asciiTheme="minorBidi" w:hAnsiTheme="minorBidi" w:cstheme="minorBidi"/>
        </w:rPr>
        <w:lastRenderedPageBreak/>
        <w:t>Abstract</w:t>
      </w:r>
      <w:bookmarkEnd w:id="0"/>
    </w:p>
    <w:p w14:paraId="7AD54577" w14:textId="77777777" w:rsidR="0014374C" w:rsidRPr="009E751B" w:rsidRDefault="0014374C" w:rsidP="00FA5DB1">
      <w:pPr>
        <w:spacing w:line="360" w:lineRule="auto"/>
        <w:jc w:val="both"/>
        <w:rPr>
          <w:rFonts w:asciiTheme="minorBidi" w:hAnsiTheme="minorBidi"/>
        </w:rPr>
      </w:pPr>
      <w:r w:rsidRPr="009E751B">
        <w:rPr>
          <w:rFonts w:asciiTheme="minorBidi" w:hAnsiTheme="minorBidi"/>
        </w:rPr>
        <w:t xml:space="preserve">Forecasting sales accurately has become more important than ever for businesses looking to avoid overstocking, reduce losses, and better meet customer demand. This project, titled </w:t>
      </w:r>
      <w:r w:rsidRPr="009E751B">
        <w:rPr>
          <w:rFonts w:asciiTheme="minorBidi" w:hAnsiTheme="minorBidi"/>
          <w:b/>
          <w:bCs/>
        </w:rPr>
        <w:t>Sales Forecasting and Demand Prediction</w:t>
      </w:r>
      <w:r w:rsidRPr="009E751B">
        <w:rPr>
          <w:rFonts w:asciiTheme="minorBidi" w:hAnsiTheme="minorBidi"/>
        </w:rPr>
        <w:t>, takes a practical, hands-on approach to that challenge. Using real-world retail data, we built a complete system that helps estimate future sales by analyzing factors like seasonality, store types, product categories, and promotional campaigns.</w:t>
      </w:r>
    </w:p>
    <w:p w14:paraId="62D6EC80" w14:textId="77777777" w:rsidR="0014374C" w:rsidRPr="009E751B" w:rsidRDefault="0014374C" w:rsidP="00FA5DB1">
      <w:pPr>
        <w:spacing w:line="360" w:lineRule="auto"/>
        <w:jc w:val="both"/>
        <w:rPr>
          <w:rFonts w:asciiTheme="minorBidi" w:hAnsiTheme="minorBidi"/>
        </w:rPr>
      </w:pPr>
      <w:r w:rsidRPr="009E751B">
        <w:rPr>
          <w:rFonts w:asciiTheme="minorBidi" w:hAnsiTheme="minorBidi"/>
        </w:rPr>
        <w:t xml:space="preserve">The project was divided into milestones to make the process more structured. We started by exploring and cleaning multiple datasets, then moved on to engineering features that could better capture patterns in the data. For modeling, we focused on machine learning techniques that are well-suited for tabular data — especially tree-based algorithms like </w:t>
      </w:r>
      <w:r w:rsidRPr="009E751B">
        <w:rPr>
          <w:rFonts w:asciiTheme="minorBidi" w:hAnsiTheme="minorBidi"/>
          <w:b/>
          <w:bCs/>
        </w:rPr>
        <w:t>Random Forest</w:t>
      </w:r>
      <w:r w:rsidRPr="009E751B">
        <w:rPr>
          <w:rFonts w:asciiTheme="minorBidi" w:hAnsiTheme="minorBidi"/>
        </w:rPr>
        <w:t xml:space="preserve"> and </w:t>
      </w:r>
      <w:proofErr w:type="spellStart"/>
      <w:r w:rsidRPr="009E751B">
        <w:rPr>
          <w:rFonts w:asciiTheme="minorBidi" w:hAnsiTheme="minorBidi"/>
          <w:b/>
          <w:bCs/>
        </w:rPr>
        <w:t>XGBoost</w:t>
      </w:r>
      <w:proofErr w:type="spellEnd"/>
      <w:r w:rsidRPr="009E751B">
        <w:rPr>
          <w:rFonts w:asciiTheme="minorBidi" w:hAnsiTheme="minorBidi"/>
        </w:rPr>
        <w:t xml:space="preserve">. These models were trained and evaluated using key metrics like </w:t>
      </w:r>
      <w:r w:rsidRPr="009E751B">
        <w:rPr>
          <w:rFonts w:asciiTheme="minorBidi" w:hAnsiTheme="minorBidi"/>
          <w:b/>
          <w:bCs/>
        </w:rPr>
        <w:t>MAE</w:t>
      </w:r>
      <w:r w:rsidRPr="009E751B">
        <w:rPr>
          <w:rFonts w:asciiTheme="minorBidi" w:hAnsiTheme="minorBidi"/>
        </w:rPr>
        <w:t xml:space="preserve"> and </w:t>
      </w:r>
      <w:r w:rsidRPr="009E751B">
        <w:rPr>
          <w:rFonts w:asciiTheme="minorBidi" w:hAnsiTheme="minorBidi"/>
          <w:b/>
          <w:bCs/>
        </w:rPr>
        <w:t>RMSE</w:t>
      </w:r>
      <w:r w:rsidRPr="009E751B">
        <w:rPr>
          <w:rFonts w:asciiTheme="minorBidi" w:hAnsiTheme="minorBidi"/>
        </w:rPr>
        <w:t xml:space="preserve"> to make sure our predictions were accurate and reliable.</w:t>
      </w:r>
    </w:p>
    <w:p w14:paraId="6A3BD785" w14:textId="77777777" w:rsidR="0014374C" w:rsidRPr="009E751B" w:rsidRDefault="0014374C" w:rsidP="00FA5DB1">
      <w:pPr>
        <w:spacing w:line="360" w:lineRule="auto"/>
        <w:jc w:val="both"/>
        <w:rPr>
          <w:rFonts w:asciiTheme="minorBidi" w:hAnsiTheme="minorBidi"/>
        </w:rPr>
      </w:pPr>
      <w:r w:rsidRPr="009E751B">
        <w:rPr>
          <w:rFonts w:asciiTheme="minorBidi" w:hAnsiTheme="minorBidi"/>
        </w:rPr>
        <w:t>We also experimented with a basic dynamic pricing concept. Although simple, it demonstrated how sales predictions could influence pricing decisions in a real-world business setting.</w:t>
      </w:r>
    </w:p>
    <w:p w14:paraId="14C7EE2C" w14:textId="77777777" w:rsidR="0014374C" w:rsidRPr="009E751B" w:rsidRDefault="0014374C" w:rsidP="00FA5DB1">
      <w:pPr>
        <w:spacing w:line="360" w:lineRule="auto"/>
        <w:jc w:val="both"/>
        <w:rPr>
          <w:rFonts w:asciiTheme="minorBidi" w:hAnsiTheme="minorBidi"/>
        </w:rPr>
      </w:pPr>
      <w:r w:rsidRPr="009E751B">
        <w:rPr>
          <w:rFonts w:asciiTheme="minorBidi" w:hAnsiTheme="minorBidi"/>
        </w:rPr>
        <w:t xml:space="preserve">Overall, </w:t>
      </w:r>
      <w:proofErr w:type="gramStart"/>
      <w:r w:rsidRPr="009E751B">
        <w:rPr>
          <w:rFonts w:asciiTheme="minorBidi" w:hAnsiTheme="minorBidi"/>
        </w:rPr>
        <w:t>the final result</w:t>
      </w:r>
      <w:proofErr w:type="gramEnd"/>
      <w:r w:rsidRPr="009E751B">
        <w:rPr>
          <w:rFonts w:asciiTheme="minorBidi" w:hAnsiTheme="minorBidi"/>
        </w:rPr>
        <w:t xml:space="preserve"> is a forecasting framework that can help with inventory management, campaign planning, and operational efficiency. This report walks through the entire process step by step, highlighting how data can be turned into actionable insights that make a tangible impact.</w:t>
      </w:r>
    </w:p>
    <w:p w14:paraId="68D78E36" w14:textId="649D6F29" w:rsidR="00D62770" w:rsidRPr="009E751B" w:rsidRDefault="00D62770" w:rsidP="00FA5DB1">
      <w:pPr>
        <w:spacing w:line="360" w:lineRule="auto"/>
        <w:jc w:val="both"/>
        <w:rPr>
          <w:rFonts w:asciiTheme="minorBidi" w:hAnsiTheme="minorBidi"/>
        </w:rPr>
      </w:pPr>
    </w:p>
    <w:p w14:paraId="7E538189" w14:textId="53EF3063" w:rsidR="0019714D" w:rsidRPr="009E751B" w:rsidRDefault="00D62770" w:rsidP="00FA5DB1">
      <w:pPr>
        <w:spacing w:line="360" w:lineRule="auto"/>
        <w:jc w:val="both"/>
        <w:rPr>
          <w:rFonts w:asciiTheme="minorBidi" w:hAnsiTheme="minorBidi"/>
        </w:rPr>
      </w:pPr>
      <w:r w:rsidRPr="009E751B">
        <w:rPr>
          <w:rFonts w:asciiTheme="minorBidi" w:hAnsiTheme="minorBidi"/>
        </w:rPr>
        <w:br w:type="page"/>
      </w:r>
    </w:p>
    <w:sdt>
      <w:sdtPr>
        <w:rPr>
          <w:rFonts w:asciiTheme="minorBidi" w:eastAsiaTheme="minorEastAsia" w:hAnsiTheme="minorBidi" w:cstheme="minorBidi"/>
          <w:b w:val="0"/>
          <w:bCs w:val="0"/>
          <w:color w:val="auto"/>
          <w:sz w:val="22"/>
          <w:szCs w:val="22"/>
        </w:rPr>
        <w:id w:val="-2079204158"/>
        <w:docPartObj>
          <w:docPartGallery w:val="Table of Contents"/>
          <w:docPartUnique/>
        </w:docPartObj>
      </w:sdtPr>
      <w:sdtEndPr>
        <w:rPr>
          <w:noProof/>
        </w:rPr>
      </w:sdtEndPr>
      <w:sdtContent>
        <w:p w14:paraId="1CCDA49D" w14:textId="7F42D597" w:rsidR="0019714D" w:rsidRPr="009E751B" w:rsidRDefault="0019714D" w:rsidP="00FA5DB1">
          <w:pPr>
            <w:pStyle w:val="TOCHeading"/>
            <w:spacing w:line="360" w:lineRule="auto"/>
            <w:jc w:val="both"/>
            <w:rPr>
              <w:rFonts w:asciiTheme="minorBidi" w:hAnsiTheme="minorBidi" w:cstheme="minorBidi"/>
            </w:rPr>
          </w:pPr>
          <w:r w:rsidRPr="009E751B">
            <w:rPr>
              <w:rFonts w:asciiTheme="minorBidi" w:hAnsiTheme="minorBidi" w:cstheme="minorBidi"/>
            </w:rPr>
            <w:t>Table of Contents</w:t>
          </w:r>
        </w:p>
        <w:p w14:paraId="469EA4FE" w14:textId="246861F7" w:rsidR="00F6147E" w:rsidRDefault="0019714D">
          <w:pPr>
            <w:pStyle w:val="TOC1"/>
            <w:tabs>
              <w:tab w:val="right" w:leader="dot" w:pos="8630"/>
            </w:tabs>
            <w:rPr>
              <w:rFonts w:cstheme="minorBidi"/>
              <w:noProof/>
              <w:kern w:val="2"/>
              <w:sz w:val="24"/>
              <w:szCs w:val="24"/>
              <w14:ligatures w14:val="standardContextual"/>
            </w:rPr>
          </w:pPr>
          <w:r w:rsidRPr="009E751B">
            <w:rPr>
              <w:rFonts w:asciiTheme="minorBidi" w:hAnsiTheme="minorBidi" w:cstheme="minorBidi"/>
            </w:rPr>
            <w:fldChar w:fldCharType="begin"/>
          </w:r>
          <w:r w:rsidRPr="009E751B">
            <w:rPr>
              <w:rFonts w:asciiTheme="minorBidi" w:hAnsiTheme="minorBidi" w:cstheme="minorBidi"/>
            </w:rPr>
            <w:instrText xml:space="preserve"> TOC \o "1-3" \h \z \u </w:instrText>
          </w:r>
          <w:r w:rsidRPr="009E751B">
            <w:rPr>
              <w:rFonts w:asciiTheme="minorBidi" w:hAnsiTheme="minorBidi" w:cstheme="minorBidi"/>
            </w:rPr>
            <w:fldChar w:fldCharType="separate"/>
          </w:r>
          <w:hyperlink w:anchor="_Toc197865077" w:history="1">
            <w:r w:rsidR="00F6147E" w:rsidRPr="00035064">
              <w:rPr>
                <w:rStyle w:val="Hyperlink"/>
                <w:rFonts w:asciiTheme="minorBidi" w:hAnsiTheme="minorBidi"/>
                <w:noProof/>
              </w:rPr>
              <w:t>Abstract</w:t>
            </w:r>
            <w:r w:rsidR="00F6147E">
              <w:rPr>
                <w:noProof/>
                <w:webHidden/>
              </w:rPr>
              <w:tab/>
            </w:r>
            <w:r w:rsidR="00F6147E">
              <w:rPr>
                <w:noProof/>
                <w:webHidden/>
              </w:rPr>
              <w:fldChar w:fldCharType="begin"/>
            </w:r>
            <w:r w:rsidR="00F6147E">
              <w:rPr>
                <w:noProof/>
                <w:webHidden/>
              </w:rPr>
              <w:instrText xml:space="preserve"> PAGEREF _Toc197865077 \h </w:instrText>
            </w:r>
            <w:r w:rsidR="00F6147E">
              <w:rPr>
                <w:noProof/>
                <w:webHidden/>
              </w:rPr>
            </w:r>
            <w:r w:rsidR="00F6147E">
              <w:rPr>
                <w:noProof/>
                <w:webHidden/>
              </w:rPr>
              <w:fldChar w:fldCharType="separate"/>
            </w:r>
            <w:r w:rsidR="00F6147E">
              <w:rPr>
                <w:noProof/>
                <w:webHidden/>
              </w:rPr>
              <w:t>2</w:t>
            </w:r>
            <w:r w:rsidR="00F6147E">
              <w:rPr>
                <w:noProof/>
                <w:webHidden/>
              </w:rPr>
              <w:fldChar w:fldCharType="end"/>
            </w:r>
          </w:hyperlink>
        </w:p>
        <w:p w14:paraId="4F2C8AA0" w14:textId="01B6476A" w:rsidR="00F6147E" w:rsidRDefault="00F6147E">
          <w:pPr>
            <w:pStyle w:val="TOC1"/>
            <w:tabs>
              <w:tab w:val="right" w:leader="dot" w:pos="8630"/>
            </w:tabs>
            <w:rPr>
              <w:rFonts w:cstheme="minorBidi"/>
              <w:noProof/>
              <w:kern w:val="2"/>
              <w:sz w:val="24"/>
              <w:szCs w:val="24"/>
              <w14:ligatures w14:val="standardContextual"/>
            </w:rPr>
          </w:pPr>
          <w:hyperlink w:anchor="_Toc197865078" w:history="1">
            <w:r w:rsidRPr="00035064">
              <w:rPr>
                <w:rStyle w:val="Hyperlink"/>
                <w:rFonts w:asciiTheme="minorBidi" w:hAnsiTheme="minorBidi"/>
                <w:noProof/>
              </w:rPr>
              <w:t>Introduction</w:t>
            </w:r>
            <w:r>
              <w:rPr>
                <w:noProof/>
                <w:webHidden/>
              </w:rPr>
              <w:tab/>
            </w:r>
            <w:r>
              <w:rPr>
                <w:noProof/>
                <w:webHidden/>
              </w:rPr>
              <w:fldChar w:fldCharType="begin"/>
            </w:r>
            <w:r>
              <w:rPr>
                <w:noProof/>
                <w:webHidden/>
              </w:rPr>
              <w:instrText xml:space="preserve"> PAGEREF _Toc197865078 \h </w:instrText>
            </w:r>
            <w:r>
              <w:rPr>
                <w:noProof/>
                <w:webHidden/>
              </w:rPr>
            </w:r>
            <w:r>
              <w:rPr>
                <w:noProof/>
                <w:webHidden/>
              </w:rPr>
              <w:fldChar w:fldCharType="separate"/>
            </w:r>
            <w:r>
              <w:rPr>
                <w:noProof/>
                <w:webHidden/>
              </w:rPr>
              <w:t>5</w:t>
            </w:r>
            <w:r>
              <w:rPr>
                <w:noProof/>
                <w:webHidden/>
              </w:rPr>
              <w:fldChar w:fldCharType="end"/>
            </w:r>
          </w:hyperlink>
        </w:p>
        <w:p w14:paraId="7ACEFA9B" w14:textId="298C044C" w:rsidR="00F6147E" w:rsidRDefault="00F6147E">
          <w:pPr>
            <w:pStyle w:val="TOC1"/>
            <w:tabs>
              <w:tab w:val="right" w:leader="dot" w:pos="8630"/>
            </w:tabs>
            <w:rPr>
              <w:rFonts w:cstheme="minorBidi"/>
              <w:noProof/>
              <w:kern w:val="2"/>
              <w:sz w:val="24"/>
              <w:szCs w:val="24"/>
              <w14:ligatures w14:val="standardContextual"/>
            </w:rPr>
          </w:pPr>
          <w:hyperlink w:anchor="_Toc197865079" w:history="1">
            <w:r w:rsidRPr="00035064">
              <w:rPr>
                <w:rStyle w:val="Hyperlink"/>
                <w:rFonts w:asciiTheme="minorBidi" w:hAnsiTheme="minorBidi"/>
                <w:noProof/>
              </w:rPr>
              <w:t>Milestone 1: Data Collection, Exploration, and Preprocessing</w:t>
            </w:r>
            <w:r>
              <w:rPr>
                <w:noProof/>
                <w:webHidden/>
              </w:rPr>
              <w:tab/>
            </w:r>
            <w:r>
              <w:rPr>
                <w:noProof/>
                <w:webHidden/>
              </w:rPr>
              <w:fldChar w:fldCharType="begin"/>
            </w:r>
            <w:r>
              <w:rPr>
                <w:noProof/>
                <w:webHidden/>
              </w:rPr>
              <w:instrText xml:space="preserve"> PAGEREF _Toc197865079 \h </w:instrText>
            </w:r>
            <w:r>
              <w:rPr>
                <w:noProof/>
                <w:webHidden/>
              </w:rPr>
            </w:r>
            <w:r>
              <w:rPr>
                <w:noProof/>
                <w:webHidden/>
              </w:rPr>
              <w:fldChar w:fldCharType="separate"/>
            </w:r>
            <w:r>
              <w:rPr>
                <w:noProof/>
                <w:webHidden/>
              </w:rPr>
              <w:t>6</w:t>
            </w:r>
            <w:r>
              <w:rPr>
                <w:noProof/>
                <w:webHidden/>
              </w:rPr>
              <w:fldChar w:fldCharType="end"/>
            </w:r>
          </w:hyperlink>
        </w:p>
        <w:p w14:paraId="71710E62" w14:textId="06494E51" w:rsidR="00F6147E" w:rsidRDefault="00F6147E">
          <w:pPr>
            <w:pStyle w:val="TOC2"/>
            <w:tabs>
              <w:tab w:val="right" w:leader="dot" w:pos="8630"/>
            </w:tabs>
            <w:rPr>
              <w:rFonts w:cstheme="minorBidi"/>
              <w:noProof/>
              <w:kern w:val="2"/>
              <w:sz w:val="24"/>
              <w:szCs w:val="24"/>
              <w14:ligatures w14:val="standardContextual"/>
            </w:rPr>
          </w:pPr>
          <w:hyperlink w:anchor="_Toc197865080" w:history="1">
            <w:r w:rsidRPr="00035064">
              <w:rPr>
                <w:rStyle w:val="Hyperlink"/>
                <w:rFonts w:asciiTheme="minorBidi" w:hAnsiTheme="minorBidi"/>
                <w:noProof/>
              </w:rPr>
              <w:t>1. Introduction</w:t>
            </w:r>
            <w:r>
              <w:rPr>
                <w:noProof/>
                <w:webHidden/>
              </w:rPr>
              <w:tab/>
            </w:r>
            <w:r>
              <w:rPr>
                <w:noProof/>
                <w:webHidden/>
              </w:rPr>
              <w:fldChar w:fldCharType="begin"/>
            </w:r>
            <w:r>
              <w:rPr>
                <w:noProof/>
                <w:webHidden/>
              </w:rPr>
              <w:instrText xml:space="preserve"> PAGEREF _Toc197865080 \h </w:instrText>
            </w:r>
            <w:r>
              <w:rPr>
                <w:noProof/>
                <w:webHidden/>
              </w:rPr>
            </w:r>
            <w:r>
              <w:rPr>
                <w:noProof/>
                <w:webHidden/>
              </w:rPr>
              <w:fldChar w:fldCharType="separate"/>
            </w:r>
            <w:r>
              <w:rPr>
                <w:noProof/>
                <w:webHidden/>
              </w:rPr>
              <w:t>6</w:t>
            </w:r>
            <w:r>
              <w:rPr>
                <w:noProof/>
                <w:webHidden/>
              </w:rPr>
              <w:fldChar w:fldCharType="end"/>
            </w:r>
          </w:hyperlink>
        </w:p>
        <w:p w14:paraId="1941AC08" w14:textId="0A0B96DE" w:rsidR="00F6147E" w:rsidRDefault="00F6147E">
          <w:pPr>
            <w:pStyle w:val="TOC3"/>
            <w:tabs>
              <w:tab w:val="right" w:leader="dot" w:pos="8630"/>
            </w:tabs>
            <w:rPr>
              <w:rFonts w:cstheme="minorBidi"/>
              <w:noProof/>
              <w:kern w:val="2"/>
              <w:sz w:val="24"/>
              <w:szCs w:val="24"/>
              <w14:ligatures w14:val="standardContextual"/>
            </w:rPr>
          </w:pPr>
          <w:hyperlink w:anchor="_Toc197865081" w:history="1">
            <w:r w:rsidRPr="00035064">
              <w:rPr>
                <w:rStyle w:val="Hyperlink"/>
                <w:rFonts w:asciiTheme="minorBidi" w:hAnsiTheme="minorBidi"/>
                <w:noProof/>
              </w:rPr>
              <w:t>1.1 Business Problem</w:t>
            </w:r>
            <w:r>
              <w:rPr>
                <w:noProof/>
                <w:webHidden/>
              </w:rPr>
              <w:tab/>
            </w:r>
            <w:r>
              <w:rPr>
                <w:noProof/>
                <w:webHidden/>
              </w:rPr>
              <w:fldChar w:fldCharType="begin"/>
            </w:r>
            <w:r>
              <w:rPr>
                <w:noProof/>
                <w:webHidden/>
              </w:rPr>
              <w:instrText xml:space="preserve"> PAGEREF _Toc197865081 \h </w:instrText>
            </w:r>
            <w:r>
              <w:rPr>
                <w:noProof/>
                <w:webHidden/>
              </w:rPr>
            </w:r>
            <w:r>
              <w:rPr>
                <w:noProof/>
                <w:webHidden/>
              </w:rPr>
              <w:fldChar w:fldCharType="separate"/>
            </w:r>
            <w:r>
              <w:rPr>
                <w:noProof/>
                <w:webHidden/>
              </w:rPr>
              <w:t>6</w:t>
            </w:r>
            <w:r>
              <w:rPr>
                <w:noProof/>
                <w:webHidden/>
              </w:rPr>
              <w:fldChar w:fldCharType="end"/>
            </w:r>
          </w:hyperlink>
        </w:p>
        <w:p w14:paraId="07716E13" w14:textId="2CCB7326" w:rsidR="00F6147E" w:rsidRDefault="00F6147E">
          <w:pPr>
            <w:pStyle w:val="TOC3"/>
            <w:tabs>
              <w:tab w:val="right" w:leader="dot" w:pos="8630"/>
            </w:tabs>
            <w:rPr>
              <w:rFonts w:cstheme="minorBidi"/>
              <w:noProof/>
              <w:kern w:val="2"/>
              <w:sz w:val="24"/>
              <w:szCs w:val="24"/>
              <w14:ligatures w14:val="standardContextual"/>
            </w:rPr>
          </w:pPr>
          <w:hyperlink w:anchor="_Toc197865082" w:history="1">
            <w:r w:rsidRPr="00035064">
              <w:rPr>
                <w:rStyle w:val="Hyperlink"/>
                <w:rFonts w:asciiTheme="minorBidi" w:hAnsiTheme="minorBidi"/>
                <w:noProof/>
              </w:rPr>
              <w:t>1.2 Project Goal</w:t>
            </w:r>
            <w:r>
              <w:rPr>
                <w:noProof/>
                <w:webHidden/>
              </w:rPr>
              <w:tab/>
            </w:r>
            <w:r>
              <w:rPr>
                <w:noProof/>
                <w:webHidden/>
              </w:rPr>
              <w:fldChar w:fldCharType="begin"/>
            </w:r>
            <w:r>
              <w:rPr>
                <w:noProof/>
                <w:webHidden/>
              </w:rPr>
              <w:instrText xml:space="preserve"> PAGEREF _Toc197865082 \h </w:instrText>
            </w:r>
            <w:r>
              <w:rPr>
                <w:noProof/>
                <w:webHidden/>
              </w:rPr>
            </w:r>
            <w:r>
              <w:rPr>
                <w:noProof/>
                <w:webHidden/>
              </w:rPr>
              <w:fldChar w:fldCharType="separate"/>
            </w:r>
            <w:r>
              <w:rPr>
                <w:noProof/>
                <w:webHidden/>
              </w:rPr>
              <w:t>6</w:t>
            </w:r>
            <w:r>
              <w:rPr>
                <w:noProof/>
                <w:webHidden/>
              </w:rPr>
              <w:fldChar w:fldCharType="end"/>
            </w:r>
          </w:hyperlink>
        </w:p>
        <w:p w14:paraId="2598871A" w14:textId="4EEBB706" w:rsidR="00F6147E" w:rsidRDefault="00F6147E">
          <w:pPr>
            <w:pStyle w:val="TOC3"/>
            <w:tabs>
              <w:tab w:val="right" w:leader="dot" w:pos="8630"/>
            </w:tabs>
            <w:rPr>
              <w:rFonts w:cstheme="minorBidi"/>
              <w:noProof/>
              <w:kern w:val="2"/>
              <w:sz w:val="24"/>
              <w:szCs w:val="24"/>
              <w14:ligatures w14:val="standardContextual"/>
            </w:rPr>
          </w:pPr>
          <w:hyperlink w:anchor="_Toc197865083" w:history="1">
            <w:r w:rsidRPr="00035064">
              <w:rPr>
                <w:rStyle w:val="Hyperlink"/>
                <w:rFonts w:asciiTheme="minorBidi" w:hAnsiTheme="minorBidi"/>
                <w:noProof/>
              </w:rPr>
              <w:t>1.3 Dataset Overview</w:t>
            </w:r>
            <w:r>
              <w:rPr>
                <w:noProof/>
                <w:webHidden/>
              </w:rPr>
              <w:tab/>
            </w:r>
            <w:r>
              <w:rPr>
                <w:noProof/>
                <w:webHidden/>
              </w:rPr>
              <w:fldChar w:fldCharType="begin"/>
            </w:r>
            <w:r>
              <w:rPr>
                <w:noProof/>
                <w:webHidden/>
              </w:rPr>
              <w:instrText xml:space="preserve"> PAGEREF _Toc197865083 \h </w:instrText>
            </w:r>
            <w:r>
              <w:rPr>
                <w:noProof/>
                <w:webHidden/>
              </w:rPr>
            </w:r>
            <w:r>
              <w:rPr>
                <w:noProof/>
                <w:webHidden/>
              </w:rPr>
              <w:fldChar w:fldCharType="separate"/>
            </w:r>
            <w:r>
              <w:rPr>
                <w:noProof/>
                <w:webHidden/>
              </w:rPr>
              <w:t>7</w:t>
            </w:r>
            <w:r>
              <w:rPr>
                <w:noProof/>
                <w:webHidden/>
              </w:rPr>
              <w:fldChar w:fldCharType="end"/>
            </w:r>
          </w:hyperlink>
        </w:p>
        <w:p w14:paraId="6783ACC3" w14:textId="0C171BCD" w:rsidR="00F6147E" w:rsidRDefault="00F6147E">
          <w:pPr>
            <w:pStyle w:val="TOC2"/>
            <w:tabs>
              <w:tab w:val="right" w:leader="dot" w:pos="8630"/>
            </w:tabs>
            <w:rPr>
              <w:rFonts w:cstheme="minorBidi"/>
              <w:noProof/>
              <w:kern w:val="2"/>
              <w:sz w:val="24"/>
              <w:szCs w:val="24"/>
              <w14:ligatures w14:val="standardContextual"/>
            </w:rPr>
          </w:pPr>
          <w:hyperlink w:anchor="_Toc197865084" w:history="1">
            <w:r w:rsidRPr="00035064">
              <w:rPr>
                <w:rStyle w:val="Hyperlink"/>
                <w:rFonts w:asciiTheme="minorBidi" w:hAnsiTheme="minorBidi"/>
                <w:noProof/>
              </w:rPr>
              <w:t>2. Exploratory Data Analysis (EDA)</w:t>
            </w:r>
            <w:r>
              <w:rPr>
                <w:noProof/>
                <w:webHidden/>
              </w:rPr>
              <w:tab/>
            </w:r>
            <w:r>
              <w:rPr>
                <w:noProof/>
                <w:webHidden/>
              </w:rPr>
              <w:fldChar w:fldCharType="begin"/>
            </w:r>
            <w:r>
              <w:rPr>
                <w:noProof/>
                <w:webHidden/>
              </w:rPr>
              <w:instrText xml:space="preserve"> PAGEREF _Toc197865084 \h </w:instrText>
            </w:r>
            <w:r>
              <w:rPr>
                <w:noProof/>
                <w:webHidden/>
              </w:rPr>
            </w:r>
            <w:r>
              <w:rPr>
                <w:noProof/>
                <w:webHidden/>
              </w:rPr>
              <w:fldChar w:fldCharType="separate"/>
            </w:r>
            <w:r>
              <w:rPr>
                <w:noProof/>
                <w:webHidden/>
              </w:rPr>
              <w:t>7</w:t>
            </w:r>
            <w:r>
              <w:rPr>
                <w:noProof/>
                <w:webHidden/>
              </w:rPr>
              <w:fldChar w:fldCharType="end"/>
            </w:r>
          </w:hyperlink>
        </w:p>
        <w:p w14:paraId="41879725" w14:textId="6BEAF482" w:rsidR="00F6147E" w:rsidRDefault="00F6147E">
          <w:pPr>
            <w:pStyle w:val="TOC3"/>
            <w:tabs>
              <w:tab w:val="right" w:leader="dot" w:pos="8630"/>
            </w:tabs>
            <w:rPr>
              <w:rFonts w:cstheme="minorBidi"/>
              <w:noProof/>
              <w:kern w:val="2"/>
              <w:sz w:val="24"/>
              <w:szCs w:val="24"/>
              <w14:ligatures w14:val="standardContextual"/>
            </w:rPr>
          </w:pPr>
          <w:hyperlink w:anchor="_Toc197865085" w:history="1">
            <w:r w:rsidRPr="00035064">
              <w:rPr>
                <w:rStyle w:val="Hyperlink"/>
                <w:rFonts w:asciiTheme="minorBidi" w:hAnsiTheme="minorBidi"/>
                <w:noProof/>
              </w:rPr>
              <w:t>2.1 What We Found in the Datasets</w:t>
            </w:r>
            <w:r>
              <w:rPr>
                <w:noProof/>
                <w:webHidden/>
              </w:rPr>
              <w:tab/>
            </w:r>
            <w:r>
              <w:rPr>
                <w:noProof/>
                <w:webHidden/>
              </w:rPr>
              <w:fldChar w:fldCharType="begin"/>
            </w:r>
            <w:r>
              <w:rPr>
                <w:noProof/>
                <w:webHidden/>
              </w:rPr>
              <w:instrText xml:space="preserve"> PAGEREF _Toc197865085 \h </w:instrText>
            </w:r>
            <w:r>
              <w:rPr>
                <w:noProof/>
                <w:webHidden/>
              </w:rPr>
            </w:r>
            <w:r>
              <w:rPr>
                <w:noProof/>
                <w:webHidden/>
              </w:rPr>
              <w:fldChar w:fldCharType="separate"/>
            </w:r>
            <w:r>
              <w:rPr>
                <w:noProof/>
                <w:webHidden/>
              </w:rPr>
              <w:t>7</w:t>
            </w:r>
            <w:r>
              <w:rPr>
                <w:noProof/>
                <w:webHidden/>
              </w:rPr>
              <w:fldChar w:fldCharType="end"/>
            </w:r>
          </w:hyperlink>
        </w:p>
        <w:p w14:paraId="09BE4C46" w14:textId="3464AA28" w:rsidR="00F6147E" w:rsidRDefault="00F6147E">
          <w:pPr>
            <w:pStyle w:val="TOC3"/>
            <w:tabs>
              <w:tab w:val="right" w:leader="dot" w:pos="8630"/>
            </w:tabs>
            <w:rPr>
              <w:rFonts w:cstheme="minorBidi"/>
              <w:noProof/>
              <w:kern w:val="2"/>
              <w:sz w:val="24"/>
              <w:szCs w:val="24"/>
              <w14:ligatures w14:val="standardContextual"/>
            </w:rPr>
          </w:pPr>
          <w:hyperlink w:anchor="_Toc197865086" w:history="1">
            <w:r w:rsidRPr="00035064">
              <w:rPr>
                <w:rStyle w:val="Hyperlink"/>
                <w:rFonts w:asciiTheme="minorBidi" w:hAnsiTheme="minorBidi"/>
                <w:noProof/>
              </w:rPr>
              <w:t>2.2 Initial Observations &amp; Stats</w:t>
            </w:r>
            <w:r>
              <w:rPr>
                <w:noProof/>
                <w:webHidden/>
              </w:rPr>
              <w:tab/>
            </w:r>
            <w:r>
              <w:rPr>
                <w:noProof/>
                <w:webHidden/>
              </w:rPr>
              <w:fldChar w:fldCharType="begin"/>
            </w:r>
            <w:r>
              <w:rPr>
                <w:noProof/>
                <w:webHidden/>
              </w:rPr>
              <w:instrText xml:space="preserve"> PAGEREF _Toc197865086 \h </w:instrText>
            </w:r>
            <w:r>
              <w:rPr>
                <w:noProof/>
                <w:webHidden/>
              </w:rPr>
            </w:r>
            <w:r>
              <w:rPr>
                <w:noProof/>
                <w:webHidden/>
              </w:rPr>
              <w:fldChar w:fldCharType="separate"/>
            </w:r>
            <w:r>
              <w:rPr>
                <w:noProof/>
                <w:webHidden/>
              </w:rPr>
              <w:t>8</w:t>
            </w:r>
            <w:r>
              <w:rPr>
                <w:noProof/>
                <w:webHidden/>
              </w:rPr>
              <w:fldChar w:fldCharType="end"/>
            </w:r>
          </w:hyperlink>
        </w:p>
        <w:p w14:paraId="6480C722" w14:textId="4F45AA4E" w:rsidR="00F6147E" w:rsidRDefault="00F6147E">
          <w:pPr>
            <w:pStyle w:val="TOC1"/>
            <w:tabs>
              <w:tab w:val="right" w:leader="dot" w:pos="8630"/>
            </w:tabs>
            <w:rPr>
              <w:rFonts w:cstheme="minorBidi"/>
              <w:noProof/>
              <w:kern w:val="2"/>
              <w:sz w:val="24"/>
              <w:szCs w:val="24"/>
              <w14:ligatures w14:val="standardContextual"/>
            </w:rPr>
          </w:pPr>
          <w:hyperlink w:anchor="_Toc197865087" w:history="1">
            <w:r w:rsidRPr="00035064">
              <w:rPr>
                <w:rStyle w:val="Hyperlink"/>
                <w:rFonts w:asciiTheme="minorBidi" w:hAnsiTheme="minorBidi"/>
                <w:noProof/>
              </w:rPr>
              <w:t>Milestone 2: Advanced Data Analysis and Feature Engineering</w:t>
            </w:r>
            <w:r>
              <w:rPr>
                <w:noProof/>
                <w:webHidden/>
              </w:rPr>
              <w:tab/>
            </w:r>
            <w:r>
              <w:rPr>
                <w:noProof/>
                <w:webHidden/>
              </w:rPr>
              <w:fldChar w:fldCharType="begin"/>
            </w:r>
            <w:r>
              <w:rPr>
                <w:noProof/>
                <w:webHidden/>
              </w:rPr>
              <w:instrText xml:space="preserve"> PAGEREF _Toc197865087 \h </w:instrText>
            </w:r>
            <w:r>
              <w:rPr>
                <w:noProof/>
                <w:webHidden/>
              </w:rPr>
            </w:r>
            <w:r>
              <w:rPr>
                <w:noProof/>
                <w:webHidden/>
              </w:rPr>
              <w:fldChar w:fldCharType="separate"/>
            </w:r>
            <w:r>
              <w:rPr>
                <w:noProof/>
                <w:webHidden/>
              </w:rPr>
              <w:t>8</w:t>
            </w:r>
            <w:r>
              <w:rPr>
                <w:noProof/>
                <w:webHidden/>
              </w:rPr>
              <w:fldChar w:fldCharType="end"/>
            </w:r>
          </w:hyperlink>
        </w:p>
        <w:p w14:paraId="3B645BE9" w14:textId="3A471D60" w:rsidR="00F6147E" w:rsidRDefault="00F6147E">
          <w:pPr>
            <w:pStyle w:val="TOC2"/>
            <w:tabs>
              <w:tab w:val="right" w:leader="dot" w:pos="8630"/>
            </w:tabs>
            <w:rPr>
              <w:rFonts w:cstheme="minorBidi"/>
              <w:noProof/>
              <w:kern w:val="2"/>
              <w:sz w:val="24"/>
              <w:szCs w:val="24"/>
              <w14:ligatures w14:val="standardContextual"/>
            </w:rPr>
          </w:pPr>
          <w:hyperlink w:anchor="_Toc197865088" w:history="1">
            <w:r w:rsidRPr="00035064">
              <w:rPr>
                <w:rStyle w:val="Hyperlink"/>
                <w:rFonts w:asciiTheme="minorBidi" w:hAnsiTheme="minorBidi"/>
                <w:noProof/>
              </w:rPr>
              <w:t>1. Objective</w:t>
            </w:r>
            <w:r>
              <w:rPr>
                <w:noProof/>
                <w:webHidden/>
              </w:rPr>
              <w:tab/>
            </w:r>
            <w:r>
              <w:rPr>
                <w:noProof/>
                <w:webHidden/>
              </w:rPr>
              <w:fldChar w:fldCharType="begin"/>
            </w:r>
            <w:r>
              <w:rPr>
                <w:noProof/>
                <w:webHidden/>
              </w:rPr>
              <w:instrText xml:space="preserve"> PAGEREF _Toc197865088 \h </w:instrText>
            </w:r>
            <w:r>
              <w:rPr>
                <w:noProof/>
                <w:webHidden/>
              </w:rPr>
            </w:r>
            <w:r>
              <w:rPr>
                <w:noProof/>
                <w:webHidden/>
              </w:rPr>
              <w:fldChar w:fldCharType="separate"/>
            </w:r>
            <w:r>
              <w:rPr>
                <w:noProof/>
                <w:webHidden/>
              </w:rPr>
              <w:t>8</w:t>
            </w:r>
            <w:r>
              <w:rPr>
                <w:noProof/>
                <w:webHidden/>
              </w:rPr>
              <w:fldChar w:fldCharType="end"/>
            </w:r>
          </w:hyperlink>
        </w:p>
        <w:p w14:paraId="1426DD74" w14:textId="2CEA385E" w:rsidR="00F6147E" w:rsidRDefault="00F6147E">
          <w:pPr>
            <w:pStyle w:val="TOC2"/>
            <w:tabs>
              <w:tab w:val="right" w:leader="dot" w:pos="8630"/>
            </w:tabs>
            <w:rPr>
              <w:rFonts w:cstheme="minorBidi"/>
              <w:noProof/>
              <w:kern w:val="2"/>
              <w:sz w:val="24"/>
              <w:szCs w:val="24"/>
              <w14:ligatures w14:val="standardContextual"/>
            </w:rPr>
          </w:pPr>
          <w:hyperlink w:anchor="_Toc197865089" w:history="1">
            <w:r w:rsidRPr="00035064">
              <w:rPr>
                <w:rStyle w:val="Hyperlink"/>
                <w:rFonts w:asciiTheme="minorBidi" w:hAnsiTheme="minorBidi"/>
                <w:noProof/>
              </w:rPr>
              <w:t>2. Time Series Behavior and Stationarity Check</w:t>
            </w:r>
            <w:r>
              <w:rPr>
                <w:noProof/>
                <w:webHidden/>
              </w:rPr>
              <w:tab/>
            </w:r>
            <w:r>
              <w:rPr>
                <w:noProof/>
                <w:webHidden/>
              </w:rPr>
              <w:fldChar w:fldCharType="begin"/>
            </w:r>
            <w:r>
              <w:rPr>
                <w:noProof/>
                <w:webHidden/>
              </w:rPr>
              <w:instrText xml:space="preserve"> PAGEREF _Toc197865089 \h </w:instrText>
            </w:r>
            <w:r>
              <w:rPr>
                <w:noProof/>
                <w:webHidden/>
              </w:rPr>
            </w:r>
            <w:r>
              <w:rPr>
                <w:noProof/>
                <w:webHidden/>
              </w:rPr>
              <w:fldChar w:fldCharType="separate"/>
            </w:r>
            <w:r>
              <w:rPr>
                <w:noProof/>
                <w:webHidden/>
              </w:rPr>
              <w:t>9</w:t>
            </w:r>
            <w:r>
              <w:rPr>
                <w:noProof/>
                <w:webHidden/>
              </w:rPr>
              <w:fldChar w:fldCharType="end"/>
            </w:r>
          </w:hyperlink>
        </w:p>
        <w:p w14:paraId="320A5C85" w14:textId="2FE92987" w:rsidR="00F6147E" w:rsidRDefault="00F6147E">
          <w:pPr>
            <w:pStyle w:val="TOC2"/>
            <w:tabs>
              <w:tab w:val="right" w:leader="dot" w:pos="8630"/>
            </w:tabs>
            <w:rPr>
              <w:rFonts w:cstheme="minorBidi"/>
              <w:noProof/>
              <w:kern w:val="2"/>
              <w:sz w:val="24"/>
              <w:szCs w:val="24"/>
              <w14:ligatures w14:val="standardContextual"/>
            </w:rPr>
          </w:pPr>
          <w:hyperlink w:anchor="_Toc197865090" w:history="1">
            <w:r w:rsidRPr="00035064">
              <w:rPr>
                <w:rStyle w:val="Hyperlink"/>
                <w:rFonts w:asciiTheme="minorBidi" w:hAnsiTheme="minorBidi"/>
                <w:noProof/>
              </w:rPr>
              <w:t>3. Feature Engineering</w:t>
            </w:r>
            <w:r>
              <w:rPr>
                <w:noProof/>
                <w:webHidden/>
              </w:rPr>
              <w:tab/>
            </w:r>
            <w:r>
              <w:rPr>
                <w:noProof/>
                <w:webHidden/>
              </w:rPr>
              <w:fldChar w:fldCharType="begin"/>
            </w:r>
            <w:r>
              <w:rPr>
                <w:noProof/>
                <w:webHidden/>
              </w:rPr>
              <w:instrText xml:space="preserve"> PAGEREF _Toc197865090 \h </w:instrText>
            </w:r>
            <w:r>
              <w:rPr>
                <w:noProof/>
                <w:webHidden/>
              </w:rPr>
            </w:r>
            <w:r>
              <w:rPr>
                <w:noProof/>
                <w:webHidden/>
              </w:rPr>
              <w:fldChar w:fldCharType="separate"/>
            </w:r>
            <w:r>
              <w:rPr>
                <w:noProof/>
                <w:webHidden/>
              </w:rPr>
              <w:t>9</w:t>
            </w:r>
            <w:r>
              <w:rPr>
                <w:noProof/>
                <w:webHidden/>
              </w:rPr>
              <w:fldChar w:fldCharType="end"/>
            </w:r>
          </w:hyperlink>
        </w:p>
        <w:p w14:paraId="528C28B1" w14:textId="1FC5925A" w:rsidR="00F6147E" w:rsidRDefault="00F6147E">
          <w:pPr>
            <w:pStyle w:val="TOC3"/>
            <w:tabs>
              <w:tab w:val="right" w:leader="dot" w:pos="8630"/>
            </w:tabs>
            <w:rPr>
              <w:rFonts w:cstheme="minorBidi"/>
              <w:noProof/>
              <w:kern w:val="2"/>
              <w:sz w:val="24"/>
              <w:szCs w:val="24"/>
              <w14:ligatures w14:val="standardContextual"/>
            </w:rPr>
          </w:pPr>
          <w:hyperlink w:anchor="_Toc197865091" w:history="1">
            <w:r w:rsidRPr="00035064">
              <w:rPr>
                <w:rStyle w:val="Hyperlink"/>
                <w:rFonts w:asciiTheme="minorBidi" w:hAnsiTheme="minorBidi"/>
                <w:noProof/>
              </w:rPr>
              <w:t>3.1 Time-Based Features</w:t>
            </w:r>
            <w:r>
              <w:rPr>
                <w:noProof/>
                <w:webHidden/>
              </w:rPr>
              <w:tab/>
            </w:r>
            <w:r>
              <w:rPr>
                <w:noProof/>
                <w:webHidden/>
              </w:rPr>
              <w:fldChar w:fldCharType="begin"/>
            </w:r>
            <w:r>
              <w:rPr>
                <w:noProof/>
                <w:webHidden/>
              </w:rPr>
              <w:instrText xml:space="preserve"> PAGEREF _Toc197865091 \h </w:instrText>
            </w:r>
            <w:r>
              <w:rPr>
                <w:noProof/>
                <w:webHidden/>
              </w:rPr>
            </w:r>
            <w:r>
              <w:rPr>
                <w:noProof/>
                <w:webHidden/>
              </w:rPr>
              <w:fldChar w:fldCharType="separate"/>
            </w:r>
            <w:r>
              <w:rPr>
                <w:noProof/>
                <w:webHidden/>
              </w:rPr>
              <w:t>9</w:t>
            </w:r>
            <w:r>
              <w:rPr>
                <w:noProof/>
                <w:webHidden/>
              </w:rPr>
              <w:fldChar w:fldCharType="end"/>
            </w:r>
          </w:hyperlink>
        </w:p>
        <w:p w14:paraId="6601E7FD" w14:textId="43A33D9C" w:rsidR="00F6147E" w:rsidRDefault="00F6147E">
          <w:pPr>
            <w:pStyle w:val="TOC3"/>
            <w:tabs>
              <w:tab w:val="right" w:leader="dot" w:pos="8630"/>
            </w:tabs>
            <w:rPr>
              <w:rFonts w:cstheme="minorBidi"/>
              <w:noProof/>
              <w:kern w:val="2"/>
              <w:sz w:val="24"/>
              <w:szCs w:val="24"/>
              <w14:ligatures w14:val="standardContextual"/>
            </w:rPr>
          </w:pPr>
          <w:hyperlink w:anchor="_Toc197865092" w:history="1">
            <w:r w:rsidRPr="00035064">
              <w:rPr>
                <w:rStyle w:val="Hyperlink"/>
                <w:rFonts w:asciiTheme="minorBidi" w:hAnsiTheme="minorBidi"/>
                <w:noProof/>
              </w:rPr>
              <w:t>3.2 Lag Features</w:t>
            </w:r>
            <w:r>
              <w:rPr>
                <w:noProof/>
                <w:webHidden/>
              </w:rPr>
              <w:tab/>
            </w:r>
            <w:r>
              <w:rPr>
                <w:noProof/>
                <w:webHidden/>
              </w:rPr>
              <w:fldChar w:fldCharType="begin"/>
            </w:r>
            <w:r>
              <w:rPr>
                <w:noProof/>
                <w:webHidden/>
              </w:rPr>
              <w:instrText xml:space="preserve"> PAGEREF _Toc197865092 \h </w:instrText>
            </w:r>
            <w:r>
              <w:rPr>
                <w:noProof/>
                <w:webHidden/>
              </w:rPr>
            </w:r>
            <w:r>
              <w:rPr>
                <w:noProof/>
                <w:webHidden/>
              </w:rPr>
              <w:fldChar w:fldCharType="separate"/>
            </w:r>
            <w:r>
              <w:rPr>
                <w:noProof/>
                <w:webHidden/>
              </w:rPr>
              <w:t>10</w:t>
            </w:r>
            <w:r>
              <w:rPr>
                <w:noProof/>
                <w:webHidden/>
              </w:rPr>
              <w:fldChar w:fldCharType="end"/>
            </w:r>
          </w:hyperlink>
        </w:p>
        <w:p w14:paraId="722DBF02" w14:textId="02D5A110" w:rsidR="00F6147E" w:rsidRDefault="00F6147E">
          <w:pPr>
            <w:pStyle w:val="TOC3"/>
            <w:tabs>
              <w:tab w:val="right" w:leader="dot" w:pos="8630"/>
            </w:tabs>
            <w:rPr>
              <w:rFonts w:cstheme="minorBidi"/>
              <w:noProof/>
              <w:kern w:val="2"/>
              <w:sz w:val="24"/>
              <w:szCs w:val="24"/>
              <w14:ligatures w14:val="standardContextual"/>
            </w:rPr>
          </w:pPr>
          <w:hyperlink w:anchor="_Toc197865093" w:history="1">
            <w:r w:rsidRPr="00035064">
              <w:rPr>
                <w:rStyle w:val="Hyperlink"/>
                <w:rFonts w:asciiTheme="minorBidi" w:hAnsiTheme="minorBidi"/>
                <w:noProof/>
              </w:rPr>
              <w:t>3.3 Rolling Averages and Trends</w:t>
            </w:r>
            <w:r>
              <w:rPr>
                <w:noProof/>
                <w:webHidden/>
              </w:rPr>
              <w:tab/>
            </w:r>
            <w:r>
              <w:rPr>
                <w:noProof/>
                <w:webHidden/>
              </w:rPr>
              <w:fldChar w:fldCharType="begin"/>
            </w:r>
            <w:r>
              <w:rPr>
                <w:noProof/>
                <w:webHidden/>
              </w:rPr>
              <w:instrText xml:space="preserve"> PAGEREF _Toc197865093 \h </w:instrText>
            </w:r>
            <w:r>
              <w:rPr>
                <w:noProof/>
                <w:webHidden/>
              </w:rPr>
            </w:r>
            <w:r>
              <w:rPr>
                <w:noProof/>
                <w:webHidden/>
              </w:rPr>
              <w:fldChar w:fldCharType="separate"/>
            </w:r>
            <w:r>
              <w:rPr>
                <w:noProof/>
                <w:webHidden/>
              </w:rPr>
              <w:t>10</w:t>
            </w:r>
            <w:r>
              <w:rPr>
                <w:noProof/>
                <w:webHidden/>
              </w:rPr>
              <w:fldChar w:fldCharType="end"/>
            </w:r>
          </w:hyperlink>
        </w:p>
        <w:p w14:paraId="6005915B" w14:textId="2B54255C" w:rsidR="00F6147E" w:rsidRDefault="00F6147E">
          <w:pPr>
            <w:pStyle w:val="TOC3"/>
            <w:tabs>
              <w:tab w:val="right" w:leader="dot" w:pos="8630"/>
            </w:tabs>
            <w:rPr>
              <w:rFonts w:cstheme="minorBidi"/>
              <w:noProof/>
              <w:kern w:val="2"/>
              <w:sz w:val="24"/>
              <w:szCs w:val="24"/>
              <w14:ligatures w14:val="standardContextual"/>
            </w:rPr>
          </w:pPr>
          <w:hyperlink w:anchor="_Toc197865094" w:history="1">
            <w:r w:rsidRPr="00035064">
              <w:rPr>
                <w:rStyle w:val="Hyperlink"/>
                <w:rFonts w:asciiTheme="minorBidi" w:hAnsiTheme="minorBidi"/>
                <w:noProof/>
              </w:rPr>
              <w:t>3.4 Promotions and Holidays</w:t>
            </w:r>
            <w:r>
              <w:rPr>
                <w:noProof/>
                <w:webHidden/>
              </w:rPr>
              <w:tab/>
            </w:r>
            <w:r>
              <w:rPr>
                <w:noProof/>
                <w:webHidden/>
              </w:rPr>
              <w:fldChar w:fldCharType="begin"/>
            </w:r>
            <w:r>
              <w:rPr>
                <w:noProof/>
                <w:webHidden/>
              </w:rPr>
              <w:instrText xml:space="preserve"> PAGEREF _Toc197865094 \h </w:instrText>
            </w:r>
            <w:r>
              <w:rPr>
                <w:noProof/>
                <w:webHidden/>
              </w:rPr>
            </w:r>
            <w:r>
              <w:rPr>
                <w:noProof/>
                <w:webHidden/>
              </w:rPr>
              <w:fldChar w:fldCharType="separate"/>
            </w:r>
            <w:r>
              <w:rPr>
                <w:noProof/>
                <w:webHidden/>
              </w:rPr>
              <w:t>10</w:t>
            </w:r>
            <w:r>
              <w:rPr>
                <w:noProof/>
                <w:webHidden/>
              </w:rPr>
              <w:fldChar w:fldCharType="end"/>
            </w:r>
          </w:hyperlink>
        </w:p>
        <w:p w14:paraId="50A643F9" w14:textId="6B1D578A" w:rsidR="00F6147E" w:rsidRDefault="00F6147E">
          <w:pPr>
            <w:pStyle w:val="TOC3"/>
            <w:tabs>
              <w:tab w:val="right" w:leader="dot" w:pos="8630"/>
            </w:tabs>
            <w:rPr>
              <w:rFonts w:cstheme="minorBidi"/>
              <w:noProof/>
              <w:kern w:val="2"/>
              <w:sz w:val="24"/>
              <w:szCs w:val="24"/>
              <w14:ligatures w14:val="standardContextual"/>
            </w:rPr>
          </w:pPr>
          <w:hyperlink w:anchor="_Toc197865095" w:history="1">
            <w:r w:rsidRPr="00035064">
              <w:rPr>
                <w:rStyle w:val="Hyperlink"/>
                <w:rFonts w:asciiTheme="minorBidi" w:hAnsiTheme="minorBidi"/>
                <w:noProof/>
              </w:rPr>
              <w:t>3.5 Price Simulation</w:t>
            </w:r>
            <w:r>
              <w:rPr>
                <w:noProof/>
                <w:webHidden/>
              </w:rPr>
              <w:tab/>
            </w:r>
            <w:r>
              <w:rPr>
                <w:noProof/>
                <w:webHidden/>
              </w:rPr>
              <w:fldChar w:fldCharType="begin"/>
            </w:r>
            <w:r>
              <w:rPr>
                <w:noProof/>
                <w:webHidden/>
              </w:rPr>
              <w:instrText xml:space="preserve"> PAGEREF _Toc197865095 \h </w:instrText>
            </w:r>
            <w:r>
              <w:rPr>
                <w:noProof/>
                <w:webHidden/>
              </w:rPr>
            </w:r>
            <w:r>
              <w:rPr>
                <w:noProof/>
                <w:webHidden/>
              </w:rPr>
              <w:fldChar w:fldCharType="separate"/>
            </w:r>
            <w:r>
              <w:rPr>
                <w:noProof/>
                <w:webHidden/>
              </w:rPr>
              <w:t>11</w:t>
            </w:r>
            <w:r>
              <w:rPr>
                <w:noProof/>
                <w:webHidden/>
              </w:rPr>
              <w:fldChar w:fldCharType="end"/>
            </w:r>
          </w:hyperlink>
        </w:p>
        <w:p w14:paraId="158A8139" w14:textId="668C99A6" w:rsidR="00F6147E" w:rsidRDefault="00F6147E">
          <w:pPr>
            <w:pStyle w:val="TOC2"/>
            <w:tabs>
              <w:tab w:val="right" w:leader="dot" w:pos="8630"/>
            </w:tabs>
            <w:rPr>
              <w:rFonts w:cstheme="minorBidi"/>
              <w:noProof/>
              <w:kern w:val="2"/>
              <w:sz w:val="24"/>
              <w:szCs w:val="24"/>
              <w14:ligatures w14:val="standardContextual"/>
            </w:rPr>
          </w:pPr>
          <w:hyperlink w:anchor="_Toc197865096" w:history="1">
            <w:r w:rsidRPr="00035064">
              <w:rPr>
                <w:rStyle w:val="Hyperlink"/>
                <w:rFonts w:asciiTheme="minorBidi" w:hAnsiTheme="minorBidi"/>
                <w:noProof/>
              </w:rPr>
              <w:t>4. Transforming Features for Modeling</w:t>
            </w:r>
            <w:r>
              <w:rPr>
                <w:noProof/>
                <w:webHidden/>
              </w:rPr>
              <w:tab/>
            </w:r>
            <w:r>
              <w:rPr>
                <w:noProof/>
                <w:webHidden/>
              </w:rPr>
              <w:fldChar w:fldCharType="begin"/>
            </w:r>
            <w:r>
              <w:rPr>
                <w:noProof/>
                <w:webHidden/>
              </w:rPr>
              <w:instrText xml:space="preserve"> PAGEREF _Toc197865096 \h </w:instrText>
            </w:r>
            <w:r>
              <w:rPr>
                <w:noProof/>
                <w:webHidden/>
              </w:rPr>
            </w:r>
            <w:r>
              <w:rPr>
                <w:noProof/>
                <w:webHidden/>
              </w:rPr>
              <w:fldChar w:fldCharType="separate"/>
            </w:r>
            <w:r>
              <w:rPr>
                <w:noProof/>
                <w:webHidden/>
              </w:rPr>
              <w:t>11</w:t>
            </w:r>
            <w:r>
              <w:rPr>
                <w:noProof/>
                <w:webHidden/>
              </w:rPr>
              <w:fldChar w:fldCharType="end"/>
            </w:r>
          </w:hyperlink>
        </w:p>
        <w:p w14:paraId="7D8C3268" w14:textId="1DBBE839" w:rsidR="00F6147E" w:rsidRDefault="00F6147E">
          <w:pPr>
            <w:pStyle w:val="TOC2"/>
            <w:tabs>
              <w:tab w:val="right" w:leader="dot" w:pos="8630"/>
            </w:tabs>
            <w:rPr>
              <w:rFonts w:cstheme="minorBidi"/>
              <w:noProof/>
              <w:kern w:val="2"/>
              <w:sz w:val="24"/>
              <w:szCs w:val="24"/>
              <w14:ligatures w14:val="standardContextual"/>
            </w:rPr>
          </w:pPr>
          <w:hyperlink w:anchor="_Toc197865097" w:history="1">
            <w:r w:rsidRPr="00035064">
              <w:rPr>
                <w:rStyle w:val="Hyperlink"/>
                <w:rFonts w:asciiTheme="minorBidi" w:hAnsiTheme="minorBidi"/>
                <w:noProof/>
              </w:rPr>
              <w:t>5. Visual Analysis and Correlations</w:t>
            </w:r>
            <w:r>
              <w:rPr>
                <w:noProof/>
                <w:webHidden/>
              </w:rPr>
              <w:tab/>
            </w:r>
            <w:r>
              <w:rPr>
                <w:noProof/>
                <w:webHidden/>
              </w:rPr>
              <w:fldChar w:fldCharType="begin"/>
            </w:r>
            <w:r>
              <w:rPr>
                <w:noProof/>
                <w:webHidden/>
              </w:rPr>
              <w:instrText xml:space="preserve"> PAGEREF _Toc197865097 \h </w:instrText>
            </w:r>
            <w:r>
              <w:rPr>
                <w:noProof/>
                <w:webHidden/>
              </w:rPr>
            </w:r>
            <w:r>
              <w:rPr>
                <w:noProof/>
                <w:webHidden/>
              </w:rPr>
              <w:fldChar w:fldCharType="separate"/>
            </w:r>
            <w:r>
              <w:rPr>
                <w:noProof/>
                <w:webHidden/>
              </w:rPr>
              <w:t>11</w:t>
            </w:r>
            <w:r>
              <w:rPr>
                <w:noProof/>
                <w:webHidden/>
              </w:rPr>
              <w:fldChar w:fldCharType="end"/>
            </w:r>
          </w:hyperlink>
        </w:p>
        <w:p w14:paraId="0676C3A9" w14:textId="1226A527" w:rsidR="00F6147E" w:rsidRDefault="00F6147E">
          <w:pPr>
            <w:pStyle w:val="TOC2"/>
            <w:tabs>
              <w:tab w:val="right" w:leader="dot" w:pos="8630"/>
            </w:tabs>
            <w:rPr>
              <w:rFonts w:cstheme="minorBidi"/>
              <w:noProof/>
              <w:kern w:val="2"/>
              <w:sz w:val="24"/>
              <w:szCs w:val="24"/>
              <w14:ligatures w14:val="standardContextual"/>
            </w:rPr>
          </w:pPr>
          <w:hyperlink w:anchor="_Toc197865098" w:history="1">
            <w:r w:rsidRPr="00035064">
              <w:rPr>
                <w:rStyle w:val="Hyperlink"/>
                <w:rFonts w:asciiTheme="minorBidi" w:hAnsiTheme="minorBidi"/>
                <w:noProof/>
              </w:rPr>
              <w:t>6. Feature Testing and Importance</w:t>
            </w:r>
            <w:r>
              <w:rPr>
                <w:noProof/>
                <w:webHidden/>
              </w:rPr>
              <w:tab/>
            </w:r>
            <w:r>
              <w:rPr>
                <w:noProof/>
                <w:webHidden/>
              </w:rPr>
              <w:fldChar w:fldCharType="begin"/>
            </w:r>
            <w:r>
              <w:rPr>
                <w:noProof/>
                <w:webHidden/>
              </w:rPr>
              <w:instrText xml:space="preserve"> PAGEREF _Toc197865098 \h </w:instrText>
            </w:r>
            <w:r>
              <w:rPr>
                <w:noProof/>
                <w:webHidden/>
              </w:rPr>
            </w:r>
            <w:r>
              <w:rPr>
                <w:noProof/>
                <w:webHidden/>
              </w:rPr>
              <w:fldChar w:fldCharType="separate"/>
            </w:r>
            <w:r>
              <w:rPr>
                <w:noProof/>
                <w:webHidden/>
              </w:rPr>
              <w:t>12</w:t>
            </w:r>
            <w:r>
              <w:rPr>
                <w:noProof/>
                <w:webHidden/>
              </w:rPr>
              <w:fldChar w:fldCharType="end"/>
            </w:r>
          </w:hyperlink>
        </w:p>
        <w:p w14:paraId="153CD1E2" w14:textId="2FDEFA56" w:rsidR="00F6147E" w:rsidRDefault="00F6147E">
          <w:pPr>
            <w:pStyle w:val="TOC2"/>
            <w:tabs>
              <w:tab w:val="right" w:leader="dot" w:pos="8630"/>
            </w:tabs>
            <w:rPr>
              <w:rFonts w:cstheme="minorBidi"/>
              <w:noProof/>
              <w:kern w:val="2"/>
              <w:sz w:val="24"/>
              <w:szCs w:val="24"/>
              <w14:ligatures w14:val="standardContextual"/>
            </w:rPr>
          </w:pPr>
          <w:hyperlink w:anchor="_Toc197865099" w:history="1">
            <w:r w:rsidRPr="00035064">
              <w:rPr>
                <w:rStyle w:val="Hyperlink"/>
                <w:rFonts w:asciiTheme="minorBidi" w:hAnsiTheme="minorBidi"/>
                <w:noProof/>
              </w:rPr>
              <w:t>7. What We Learned</w:t>
            </w:r>
            <w:r>
              <w:rPr>
                <w:noProof/>
                <w:webHidden/>
              </w:rPr>
              <w:tab/>
            </w:r>
            <w:r>
              <w:rPr>
                <w:noProof/>
                <w:webHidden/>
              </w:rPr>
              <w:fldChar w:fldCharType="begin"/>
            </w:r>
            <w:r>
              <w:rPr>
                <w:noProof/>
                <w:webHidden/>
              </w:rPr>
              <w:instrText xml:space="preserve"> PAGEREF _Toc197865099 \h </w:instrText>
            </w:r>
            <w:r>
              <w:rPr>
                <w:noProof/>
                <w:webHidden/>
              </w:rPr>
            </w:r>
            <w:r>
              <w:rPr>
                <w:noProof/>
                <w:webHidden/>
              </w:rPr>
              <w:fldChar w:fldCharType="separate"/>
            </w:r>
            <w:r>
              <w:rPr>
                <w:noProof/>
                <w:webHidden/>
              </w:rPr>
              <w:t>12</w:t>
            </w:r>
            <w:r>
              <w:rPr>
                <w:noProof/>
                <w:webHidden/>
              </w:rPr>
              <w:fldChar w:fldCharType="end"/>
            </w:r>
          </w:hyperlink>
        </w:p>
        <w:p w14:paraId="594C9A60" w14:textId="401899B9" w:rsidR="00F6147E" w:rsidRDefault="00F6147E">
          <w:pPr>
            <w:pStyle w:val="TOC2"/>
            <w:tabs>
              <w:tab w:val="right" w:leader="dot" w:pos="8630"/>
            </w:tabs>
            <w:rPr>
              <w:rFonts w:cstheme="minorBidi"/>
              <w:noProof/>
              <w:kern w:val="2"/>
              <w:sz w:val="24"/>
              <w:szCs w:val="24"/>
              <w14:ligatures w14:val="standardContextual"/>
            </w:rPr>
          </w:pPr>
          <w:hyperlink w:anchor="_Toc197865100" w:history="1">
            <w:r w:rsidRPr="00035064">
              <w:rPr>
                <w:rStyle w:val="Hyperlink"/>
                <w:rFonts w:asciiTheme="minorBidi" w:hAnsiTheme="minorBidi"/>
                <w:noProof/>
              </w:rPr>
              <w:t>8. Conclusion</w:t>
            </w:r>
            <w:r>
              <w:rPr>
                <w:noProof/>
                <w:webHidden/>
              </w:rPr>
              <w:tab/>
            </w:r>
            <w:r>
              <w:rPr>
                <w:noProof/>
                <w:webHidden/>
              </w:rPr>
              <w:fldChar w:fldCharType="begin"/>
            </w:r>
            <w:r>
              <w:rPr>
                <w:noProof/>
                <w:webHidden/>
              </w:rPr>
              <w:instrText xml:space="preserve"> PAGEREF _Toc197865100 \h </w:instrText>
            </w:r>
            <w:r>
              <w:rPr>
                <w:noProof/>
                <w:webHidden/>
              </w:rPr>
            </w:r>
            <w:r>
              <w:rPr>
                <w:noProof/>
                <w:webHidden/>
              </w:rPr>
              <w:fldChar w:fldCharType="separate"/>
            </w:r>
            <w:r>
              <w:rPr>
                <w:noProof/>
                <w:webHidden/>
              </w:rPr>
              <w:t>13</w:t>
            </w:r>
            <w:r>
              <w:rPr>
                <w:noProof/>
                <w:webHidden/>
              </w:rPr>
              <w:fldChar w:fldCharType="end"/>
            </w:r>
          </w:hyperlink>
        </w:p>
        <w:p w14:paraId="6ACB3575" w14:textId="2E5DAA37" w:rsidR="00F6147E" w:rsidRDefault="00F6147E">
          <w:pPr>
            <w:pStyle w:val="TOC1"/>
            <w:tabs>
              <w:tab w:val="right" w:leader="dot" w:pos="8630"/>
            </w:tabs>
            <w:rPr>
              <w:rFonts w:cstheme="minorBidi"/>
              <w:noProof/>
              <w:kern w:val="2"/>
              <w:sz w:val="24"/>
              <w:szCs w:val="24"/>
              <w14:ligatures w14:val="standardContextual"/>
            </w:rPr>
          </w:pPr>
          <w:hyperlink w:anchor="_Toc197865101" w:history="1">
            <w:r w:rsidRPr="00035064">
              <w:rPr>
                <w:rStyle w:val="Hyperlink"/>
                <w:rFonts w:asciiTheme="minorBidi" w:hAnsiTheme="minorBidi"/>
                <w:noProof/>
              </w:rPr>
              <w:t>Milestone 3: Machine Learning Model Development and Evaluation</w:t>
            </w:r>
            <w:r>
              <w:rPr>
                <w:noProof/>
                <w:webHidden/>
              </w:rPr>
              <w:tab/>
            </w:r>
            <w:r>
              <w:rPr>
                <w:noProof/>
                <w:webHidden/>
              </w:rPr>
              <w:fldChar w:fldCharType="begin"/>
            </w:r>
            <w:r>
              <w:rPr>
                <w:noProof/>
                <w:webHidden/>
              </w:rPr>
              <w:instrText xml:space="preserve"> PAGEREF _Toc197865101 \h </w:instrText>
            </w:r>
            <w:r>
              <w:rPr>
                <w:noProof/>
                <w:webHidden/>
              </w:rPr>
            </w:r>
            <w:r>
              <w:rPr>
                <w:noProof/>
                <w:webHidden/>
              </w:rPr>
              <w:fldChar w:fldCharType="separate"/>
            </w:r>
            <w:r>
              <w:rPr>
                <w:noProof/>
                <w:webHidden/>
              </w:rPr>
              <w:t>13</w:t>
            </w:r>
            <w:r>
              <w:rPr>
                <w:noProof/>
                <w:webHidden/>
              </w:rPr>
              <w:fldChar w:fldCharType="end"/>
            </w:r>
          </w:hyperlink>
        </w:p>
        <w:p w14:paraId="10CEA884" w14:textId="60747672" w:rsidR="00F6147E" w:rsidRDefault="00F6147E">
          <w:pPr>
            <w:pStyle w:val="TOC2"/>
            <w:tabs>
              <w:tab w:val="right" w:leader="dot" w:pos="8630"/>
            </w:tabs>
            <w:rPr>
              <w:rFonts w:cstheme="minorBidi"/>
              <w:noProof/>
              <w:kern w:val="2"/>
              <w:sz w:val="24"/>
              <w:szCs w:val="24"/>
              <w14:ligatures w14:val="standardContextual"/>
            </w:rPr>
          </w:pPr>
          <w:hyperlink w:anchor="_Toc197865102" w:history="1">
            <w:r w:rsidRPr="00035064">
              <w:rPr>
                <w:rStyle w:val="Hyperlink"/>
                <w:rFonts w:asciiTheme="minorBidi" w:hAnsiTheme="minorBidi"/>
                <w:noProof/>
              </w:rPr>
              <w:t>1. Objective</w:t>
            </w:r>
            <w:r>
              <w:rPr>
                <w:noProof/>
                <w:webHidden/>
              </w:rPr>
              <w:tab/>
            </w:r>
            <w:r>
              <w:rPr>
                <w:noProof/>
                <w:webHidden/>
              </w:rPr>
              <w:fldChar w:fldCharType="begin"/>
            </w:r>
            <w:r>
              <w:rPr>
                <w:noProof/>
                <w:webHidden/>
              </w:rPr>
              <w:instrText xml:space="preserve"> PAGEREF _Toc197865102 \h </w:instrText>
            </w:r>
            <w:r>
              <w:rPr>
                <w:noProof/>
                <w:webHidden/>
              </w:rPr>
            </w:r>
            <w:r>
              <w:rPr>
                <w:noProof/>
                <w:webHidden/>
              </w:rPr>
              <w:fldChar w:fldCharType="separate"/>
            </w:r>
            <w:r>
              <w:rPr>
                <w:noProof/>
                <w:webHidden/>
              </w:rPr>
              <w:t>13</w:t>
            </w:r>
            <w:r>
              <w:rPr>
                <w:noProof/>
                <w:webHidden/>
              </w:rPr>
              <w:fldChar w:fldCharType="end"/>
            </w:r>
          </w:hyperlink>
        </w:p>
        <w:p w14:paraId="63238FB7" w14:textId="16EEC951" w:rsidR="00F6147E" w:rsidRDefault="00F6147E">
          <w:pPr>
            <w:pStyle w:val="TOC2"/>
            <w:tabs>
              <w:tab w:val="right" w:leader="dot" w:pos="8630"/>
            </w:tabs>
            <w:rPr>
              <w:rFonts w:cstheme="minorBidi"/>
              <w:noProof/>
              <w:kern w:val="2"/>
              <w:sz w:val="24"/>
              <w:szCs w:val="24"/>
              <w14:ligatures w14:val="standardContextual"/>
            </w:rPr>
          </w:pPr>
          <w:hyperlink w:anchor="_Toc197865103" w:history="1">
            <w:r w:rsidRPr="00035064">
              <w:rPr>
                <w:rStyle w:val="Hyperlink"/>
                <w:rFonts w:asciiTheme="minorBidi" w:hAnsiTheme="minorBidi"/>
                <w:noProof/>
              </w:rPr>
              <w:t>2. Setting Up the Problem</w:t>
            </w:r>
            <w:r>
              <w:rPr>
                <w:noProof/>
                <w:webHidden/>
              </w:rPr>
              <w:tab/>
            </w:r>
            <w:r>
              <w:rPr>
                <w:noProof/>
                <w:webHidden/>
              </w:rPr>
              <w:fldChar w:fldCharType="begin"/>
            </w:r>
            <w:r>
              <w:rPr>
                <w:noProof/>
                <w:webHidden/>
              </w:rPr>
              <w:instrText xml:space="preserve"> PAGEREF _Toc197865103 \h </w:instrText>
            </w:r>
            <w:r>
              <w:rPr>
                <w:noProof/>
                <w:webHidden/>
              </w:rPr>
            </w:r>
            <w:r>
              <w:rPr>
                <w:noProof/>
                <w:webHidden/>
              </w:rPr>
              <w:fldChar w:fldCharType="separate"/>
            </w:r>
            <w:r>
              <w:rPr>
                <w:noProof/>
                <w:webHidden/>
              </w:rPr>
              <w:t>13</w:t>
            </w:r>
            <w:r>
              <w:rPr>
                <w:noProof/>
                <w:webHidden/>
              </w:rPr>
              <w:fldChar w:fldCharType="end"/>
            </w:r>
          </w:hyperlink>
        </w:p>
        <w:p w14:paraId="664D4F6C" w14:textId="12C13F1B" w:rsidR="00F6147E" w:rsidRDefault="00F6147E">
          <w:pPr>
            <w:pStyle w:val="TOC2"/>
            <w:tabs>
              <w:tab w:val="right" w:leader="dot" w:pos="8630"/>
            </w:tabs>
            <w:rPr>
              <w:rFonts w:cstheme="minorBidi"/>
              <w:noProof/>
              <w:kern w:val="2"/>
              <w:sz w:val="24"/>
              <w:szCs w:val="24"/>
              <w14:ligatures w14:val="standardContextual"/>
            </w:rPr>
          </w:pPr>
          <w:hyperlink w:anchor="_Toc197865104" w:history="1">
            <w:r w:rsidRPr="00035064">
              <w:rPr>
                <w:rStyle w:val="Hyperlink"/>
                <w:rFonts w:asciiTheme="minorBidi" w:hAnsiTheme="minorBidi"/>
                <w:noProof/>
              </w:rPr>
              <w:t>3. Models We Tried</w:t>
            </w:r>
            <w:r>
              <w:rPr>
                <w:noProof/>
                <w:webHidden/>
              </w:rPr>
              <w:tab/>
            </w:r>
            <w:r>
              <w:rPr>
                <w:noProof/>
                <w:webHidden/>
              </w:rPr>
              <w:fldChar w:fldCharType="begin"/>
            </w:r>
            <w:r>
              <w:rPr>
                <w:noProof/>
                <w:webHidden/>
              </w:rPr>
              <w:instrText xml:space="preserve"> PAGEREF _Toc197865104 \h </w:instrText>
            </w:r>
            <w:r>
              <w:rPr>
                <w:noProof/>
                <w:webHidden/>
              </w:rPr>
            </w:r>
            <w:r>
              <w:rPr>
                <w:noProof/>
                <w:webHidden/>
              </w:rPr>
              <w:fldChar w:fldCharType="separate"/>
            </w:r>
            <w:r>
              <w:rPr>
                <w:noProof/>
                <w:webHidden/>
              </w:rPr>
              <w:t>14</w:t>
            </w:r>
            <w:r>
              <w:rPr>
                <w:noProof/>
                <w:webHidden/>
              </w:rPr>
              <w:fldChar w:fldCharType="end"/>
            </w:r>
          </w:hyperlink>
        </w:p>
        <w:p w14:paraId="3EECCA4F" w14:textId="2E750271" w:rsidR="00F6147E" w:rsidRDefault="00F6147E">
          <w:pPr>
            <w:pStyle w:val="TOC2"/>
            <w:tabs>
              <w:tab w:val="right" w:leader="dot" w:pos="8630"/>
            </w:tabs>
            <w:rPr>
              <w:rFonts w:cstheme="minorBidi"/>
              <w:noProof/>
              <w:kern w:val="2"/>
              <w:sz w:val="24"/>
              <w:szCs w:val="24"/>
              <w14:ligatures w14:val="standardContextual"/>
            </w:rPr>
          </w:pPr>
          <w:hyperlink w:anchor="_Toc197865105" w:history="1">
            <w:r w:rsidRPr="00035064">
              <w:rPr>
                <w:rStyle w:val="Hyperlink"/>
                <w:rFonts w:asciiTheme="minorBidi" w:hAnsiTheme="minorBidi"/>
                <w:noProof/>
              </w:rPr>
              <w:t>4. Feature Selection and Encoding</w:t>
            </w:r>
            <w:r>
              <w:rPr>
                <w:noProof/>
                <w:webHidden/>
              </w:rPr>
              <w:tab/>
            </w:r>
            <w:r>
              <w:rPr>
                <w:noProof/>
                <w:webHidden/>
              </w:rPr>
              <w:fldChar w:fldCharType="begin"/>
            </w:r>
            <w:r>
              <w:rPr>
                <w:noProof/>
                <w:webHidden/>
              </w:rPr>
              <w:instrText xml:space="preserve"> PAGEREF _Toc197865105 \h </w:instrText>
            </w:r>
            <w:r>
              <w:rPr>
                <w:noProof/>
                <w:webHidden/>
              </w:rPr>
            </w:r>
            <w:r>
              <w:rPr>
                <w:noProof/>
                <w:webHidden/>
              </w:rPr>
              <w:fldChar w:fldCharType="separate"/>
            </w:r>
            <w:r>
              <w:rPr>
                <w:noProof/>
                <w:webHidden/>
              </w:rPr>
              <w:t>14</w:t>
            </w:r>
            <w:r>
              <w:rPr>
                <w:noProof/>
                <w:webHidden/>
              </w:rPr>
              <w:fldChar w:fldCharType="end"/>
            </w:r>
          </w:hyperlink>
        </w:p>
        <w:p w14:paraId="1D1A1E01" w14:textId="44D74314" w:rsidR="00F6147E" w:rsidRDefault="00F6147E">
          <w:pPr>
            <w:pStyle w:val="TOC2"/>
            <w:tabs>
              <w:tab w:val="right" w:leader="dot" w:pos="8630"/>
            </w:tabs>
            <w:rPr>
              <w:rFonts w:cstheme="minorBidi"/>
              <w:noProof/>
              <w:kern w:val="2"/>
              <w:sz w:val="24"/>
              <w:szCs w:val="24"/>
              <w14:ligatures w14:val="standardContextual"/>
            </w:rPr>
          </w:pPr>
          <w:hyperlink w:anchor="_Toc197865106" w:history="1">
            <w:r w:rsidRPr="00035064">
              <w:rPr>
                <w:rStyle w:val="Hyperlink"/>
                <w:rFonts w:asciiTheme="minorBidi" w:hAnsiTheme="minorBidi"/>
                <w:noProof/>
              </w:rPr>
              <w:t>5. Evaluation Metrics</w:t>
            </w:r>
            <w:r>
              <w:rPr>
                <w:noProof/>
                <w:webHidden/>
              </w:rPr>
              <w:tab/>
            </w:r>
            <w:r>
              <w:rPr>
                <w:noProof/>
                <w:webHidden/>
              </w:rPr>
              <w:fldChar w:fldCharType="begin"/>
            </w:r>
            <w:r>
              <w:rPr>
                <w:noProof/>
                <w:webHidden/>
              </w:rPr>
              <w:instrText xml:space="preserve"> PAGEREF _Toc197865106 \h </w:instrText>
            </w:r>
            <w:r>
              <w:rPr>
                <w:noProof/>
                <w:webHidden/>
              </w:rPr>
            </w:r>
            <w:r>
              <w:rPr>
                <w:noProof/>
                <w:webHidden/>
              </w:rPr>
              <w:fldChar w:fldCharType="separate"/>
            </w:r>
            <w:r>
              <w:rPr>
                <w:noProof/>
                <w:webHidden/>
              </w:rPr>
              <w:t>15</w:t>
            </w:r>
            <w:r>
              <w:rPr>
                <w:noProof/>
                <w:webHidden/>
              </w:rPr>
              <w:fldChar w:fldCharType="end"/>
            </w:r>
          </w:hyperlink>
        </w:p>
        <w:p w14:paraId="0DFDD605" w14:textId="35B2560A" w:rsidR="00F6147E" w:rsidRDefault="00F6147E">
          <w:pPr>
            <w:pStyle w:val="TOC2"/>
            <w:tabs>
              <w:tab w:val="right" w:leader="dot" w:pos="8630"/>
            </w:tabs>
            <w:rPr>
              <w:rFonts w:cstheme="minorBidi"/>
              <w:noProof/>
              <w:kern w:val="2"/>
              <w:sz w:val="24"/>
              <w:szCs w:val="24"/>
              <w14:ligatures w14:val="standardContextual"/>
            </w:rPr>
          </w:pPr>
          <w:hyperlink w:anchor="_Toc197865107" w:history="1">
            <w:r w:rsidRPr="00035064">
              <w:rPr>
                <w:rStyle w:val="Hyperlink"/>
                <w:rFonts w:asciiTheme="minorBidi" w:hAnsiTheme="minorBidi"/>
                <w:noProof/>
              </w:rPr>
              <w:t>6. Results and Observations</w:t>
            </w:r>
            <w:r>
              <w:rPr>
                <w:noProof/>
                <w:webHidden/>
              </w:rPr>
              <w:tab/>
            </w:r>
            <w:r>
              <w:rPr>
                <w:noProof/>
                <w:webHidden/>
              </w:rPr>
              <w:fldChar w:fldCharType="begin"/>
            </w:r>
            <w:r>
              <w:rPr>
                <w:noProof/>
                <w:webHidden/>
              </w:rPr>
              <w:instrText xml:space="preserve"> PAGEREF _Toc197865107 \h </w:instrText>
            </w:r>
            <w:r>
              <w:rPr>
                <w:noProof/>
                <w:webHidden/>
              </w:rPr>
            </w:r>
            <w:r>
              <w:rPr>
                <w:noProof/>
                <w:webHidden/>
              </w:rPr>
              <w:fldChar w:fldCharType="separate"/>
            </w:r>
            <w:r>
              <w:rPr>
                <w:noProof/>
                <w:webHidden/>
              </w:rPr>
              <w:t>15</w:t>
            </w:r>
            <w:r>
              <w:rPr>
                <w:noProof/>
                <w:webHidden/>
              </w:rPr>
              <w:fldChar w:fldCharType="end"/>
            </w:r>
          </w:hyperlink>
        </w:p>
        <w:p w14:paraId="5E08467F" w14:textId="3785E3AC" w:rsidR="00F6147E" w:rsidRDefault="00F6147E">
          <w:pPr>
            <w:pStyle w:val="TOC2"/>
            <w:tabs>
              <w:tab w:val="right" w:leader="dot" w:pos="8630"/>
            </w:tabs>
            <w:rPr>
              <w:rFonts w:cstheme="minorBidi"/>
              <w:noProof/>
              <w:kern w:val="2"/>
              <w:sz w:val="24"/>
              <w:szCs w:val="24"/>
              <w14:ligatures w14:val="standardContextual"/>
            </w:rPr>
          </w:pPr>
          <w:hyperlink w:anchor="_Toc197865108" w:history="1">
            <w:r w:rsidRPr="00035064">
              <w:rPr>
                <w:rStyle w:val="Hyperlink"/>
                <w:rFonts w:asciiTheme="minorBidi" w:hAnsiTheme="minorBidi"/>
                <w:noProof/>
              </w:rPr>
              <w:t>7. Feature Importance Insights</w:t>
            </w:r>
            <w:r>
              <w:rPr>
                <w:noProof/>
                <w:webHidden/>
              </w:rPr>
              <w:tab/>
            </w:r>
            <w:r>
              <w:rPr>
                <w:noProof/>
                <w:webHidden/>
              </w:rPr>
              <w:fldChar w:fldCharType="begin"/>
            </w:r>
            <w:r>
              <w:rPr>
                <w:noProof/>
                <w:webHidden/>
              </w:rPr>
              <w:instrText xml:space="preserve"> PAGEREF _Toc197865108 \h </w:instrText>
            </w:r>
            <w:r>
              <w:rPr>
                <w:noProof/>
                <w:webHidden/>
              </w:rPr>
            </w:r>
            <w:r>
              <w:rPr>
                <w:noProof/>
                <w:webHidden/>
              </w:rPr>
              <w:fldChar w:fldCharType="separate"/>
            </w:r>
            <w:r>
              <w:rPr>
                <w:noProof/>
                <w:webHidden/>
              </w:rPr>
              <w:t>16</w:t>
            </w:r>
            <w:r>
              <w:rPr>
                <w:noProof/>
                <w:webHidden/>
              </w:rPr>
              <w:fldChar w:fldCharType="end"/>
            </w:r>
          </w:hyperlink>
        </w:p>
        <w:p w14:paraId="7E855751" w14:textId="51B631FB" w:rsidR="00F6147E" w:rsidRDefault="00F6147E">
          <w:pPr>
            <w:pStyle w:val="TOC2"/>
            <w:tabs>
              <w:tab w:val="right" w:leader="dot" w:pos="8630"/>
            </w:tabs>
            <w:rPr>
              <w:rFonts w:cstheme="minorBidi"/>
              <w:noProof/>
              <w:kern w:val="2"/>
              <w:sz w:val="24"/>
              <w:szCs w:val="24"/>
              <w14:ligatures w14:val="standardContextual"/>
            </w:rPr>
          </w:pPr>
          <w:hyperlink w:anchor="_Toc197865109" w:history="1">
            <w:r w:rsidRPr="00035064">
              <w:rPr>
                <w:rStyle w:val="Hyperlink"/>
                <w:rFonts w:asciiTheme="minorBidi" w:hAnsiTheme="minorBidi"/>
                <w:noProof/>
              </w:rPr>
              <w:t>8. Error Behavior</w:t>
            </w:r>
            <w:r>
              <w:rPr>
                <w:noProof/>
                <w:webHidden/>
              </w:rPr>
              <w:tab/>
            </w:r>
            <w:r>
              <w:rPr>
                <w:noProof/>
                <w:webHidden/>
              </w:rPr>
              <w:fldChar w:fldCharType="begin"/>
            </w:r>
            <w:r>
              <w:rPr>
                <w:noProof/>
                <w:webHidden/>
              </w:rPr>
              <w:instrText xml:space="preserve"> PAGEREF _Toc197865109 \h </w:instrText>
            </w:r>
            <w:r>
              <w:rPr>
                <w:noProof/>
                <w:webHidden/>
              </w:rPr>
            </w:r>
            <w:r>
              <w:rPr>
                <w:noProof/>
                <w:webHidden/>
              </w:rPr>
              <w:fldChar w:fldCharType="separate"/>
            </w:r>
            <w:r>
              <w:rPr>
                <w:noProof/>
                <w:webHidden/>
              </w:rPr>
              <w:t>16</w:t>
            </w:r>
            <w:r>
              <w:rPr>
                <w:noProof/>
                <w:webHidden/>
              </w:rPr>
              <w:fldChar w:fldCharType="end"/>
            </w:r>
          </w:hyperlink>
        </w:p>
        <w:p w14:paraId="5C73AED1" w14:textId="14FB0489" w:rsidR="00F6147E" w:rsidRDefault="00F6147E">
          <w:pPr>
            <w:pStyle w:val="TOC2"/>
            <w:tabs>
              <w:tab w:val="right" w:leader="dot" w:pos="8630"/>
            </w:tabs>
            <w:rPr>
              <w:rFonts w:cstheme="minorBidi"/>
              <w:noProof/>
              <w:kern w:val="2"/>
              <w:sz w:val="24"/>
              <w:szCs w:val="24"/>
              <w14:ligatures w14:val="standardContextual"/>
            </w:rPr>
          </w:pPr>
          <w:hyperlink w:anchor="_Toc197865110" w:history="1">
            <w:r w:rsidRPr="00035064">
              <w:rPr>
                <w:rStyle w:val="Hyperlink"/>
                <w:rFonts w:asciiTheme="minorBidi" w:hAnsiTheme="minorBidi"/>
                <w:noProof/>
              </w:rPr>
              <w:t>9. Conclusion</w:t>
            </w:r>
            <w:r>
              <w:rPr>
                <w:noProof/>
                <w:webHidden/>
              </w:rPr>
              <w:tab/>
            </w:r>
            <w:r>
              <w:rPr>
                <w:noProof/>
                <w:webHidden/>
              </w:rPr>
              <w:fldChar w:fldCharType="begin"/>
            </w:r>
            <w:r>
              <w:rPr>
                <w:noProof/>
                <w:webHidden/>
              </w:rPr>
              <w:instrText xml:space="preserve"> PAGEREF _Toc197865110 \h </w:instrText>
            </w:r>
            <w:r>
              <w:rPr>
                <w:noProof/>
                <w:webHidden/>
              </w:rPr>
            </w:r>
            <w:r>
              <w:rPr>
                <w:noProof/>
                <w:webHidden/>
              </w:rPr>
              <w:fldChar w:fldCharType="separate"/>
            </w:r>
            <w:r>
              <w:rPr>
                <w:noProof/>
                <w:webHidden/>
              </w:rPr>
              <w:t>17</w:t>
            </w:r>
            <w:r>
              <w:rPr>
                <w:noProof/>
                <w:webHidden/>
              </w:rPr>
              <w:fldChar w:fldCharType="end"/>
            </w:r>
          </w:hyperlink>
        </w:p>
        <w:p w14:paraId="5D067372" w14:textId="32E35362" w:rsidR="00F6147E" w:rsidRDefault="00F6147E">
          <w:pPr>
            <w:pStyle w:val="TOC1"/>
            <w:tabs>
              <w:tab w:val="right" w:leader="dot" w:pos="8630"/>
            </w:tabs>
            <w:rPr>
              <w:rFonts w:cstheme="minorBidi"/>
              <w:noProof/>
              <w:kern w:val="2"/>
              <w:sz w:val="24"/>
              <w:szCs w:val="24"/>
              <w14:ligatures w14:val="standardContextual"/>
            </w:rPr>
          </w:pPr>
          <w:hyperlink w:anchor="_Toc197865111" w:history="1">
            <w:r w:rsidRPr="00035064">
              <w:rPr>
                <w:rStyle w:val="Hyperlink"/>
                <w:rFonts w:asciiTheme="minorBidi" w:hAnsiTheme="minorBidi"/>
                <w:noProof/>
              </w:rPr>
              <w:t>Milestone 4: Website Integration and Model Deployment</w:t>
            </w:r>
            <w:r>
              <w:rPr>
                <w:noProof/>
                <w:webHidden/>
              </w:rPr>
              <w:tab/>
            </w:r>
            <w:r>
              <w:rPr>
                <w:noProof/>
                <w:webHidden/>
              </w:rPr>
              <w:fldChar w:fldCharType="begin"/>
            </w:r>
            <w:r>
              <w:rPr>
                <w:noProof/>
                <w:webHidden/>
              </w:rPr>
              <w:instrText xml:space="preserve"> PAGEREF _Toc197865111 \h </w:instrText>
            </w:r>
            <w:r>
              <w:rPr>
                <w:noProof/>
                <w:webHidden/>
              </w:rPr>
            </w:r>
            <w:r>
              <w:rPr>
                <w:noProof/>
                <w:webHidden/>
              </w:rPr>
              <w:fldChar w:fldCharType="separate"/>
            </w:r>
            <w:r>
              <w:rPr>
                <w:noProof/>
                <w:webHidden/>
              </w:rPr>
              <w:t>17</w:t>
            </w:r>
            <w:r>
              <w:rPr>
                <w:noProof/>
                <w:webHidden/>
              </w:rPr>
              <w:fldChar w:fldCharType="end"/>
            </w:r>
          </w:hyperlink>
        </w:p>
        <w:p w14:paraId="5B87CF5A" w14:textId="341F1422" w:rsidR="00F6147E" w:rsidRDefault="00F6147E">
          <w:pPr>
            <w:pStyle w:val="TOC1"/>
            <w:tabs>
              <w:tab w:val="right" w:leader="dot" w:pos="8630"/>
            </w:tabs>
            <w:rPr>
              <w:rFonts w:cstheme="minorBidi"/>
              <w:noProof/>
              <w:kern w:val="2"/>
              <w:sz w:val="24"/>
              <w:szCs w:val="24"/>
              <w14:ligatures w14:val="standardContextual"/>
            </w:rPr>
          </w:pPr>
          <w:hyperlink w:anchor="_Toc197865112" w:history="1">
            <w:r w:rsidRPr="00035064">
              <w:rPr>
                <w:rStyle w:val="Hyperlink"/>
                <w:rFonts w:asciiTheme="minorBidi" w:hAnsiTheme="minorBidi"/>
                <w:noProof/>
              </w:rPr>
              <w:t>Reinforcement Learning-Based Price Optimization</w:t>
            </w:r>
            <w:r>
              <w:rPr>
                <w:noProof/>
                <w:webHidden/>
              </w:rPr>
              <w:tab/>
            </w:r>
            <w:r>
              <w:rPr>
                <w:noProof/>
                <w:webHidden/>
              </w:rPr>
              <w:fldChar w:fldCharType="begin"/>
            </w:r>
            <w:r>
              <w:rPr>
                <w:noProof/>
                <w:webHidden/>
              </w:rPr>
              <w:instrText xml:space="preserve"> PAGEREF _Toc197865112 \h </w:instrText>
            </w:r>
            <w:r>
              <w:rPr>
                <w:noProof/>
                <w:webHidden/>
              </w:rPr>
            </w:r>
            <w:r>
              <w:rPr>
                <w:noProof/>
                <w:webHidden/>
              </w:rPr>
              <w:fldChar w:fldCharType="separate"/>
            </w:r>
            <w:r>
              <w:rPr>
                <w:noProof/>
                <w:webHidden/>
              </w:rPr>
              <w:t>19</w:t>
            </w:r>
            <w:r>
              <w:rPr>
                <w:noProof/>
                <w:webHidden/>
              </w:rPr>
              <w:fldChar w:fldCharType="end"/>
            </w:r>
          </w:hyperlink>
        </w:p>
        <w:p w14:paraId="042AA1F7" w14:textId="2B675907" w:rsidR="00F6147E" w:rsidRDefault="00F6147E">
          <w:pPr>
            <w:pStyle w:val="TOC1"/>
            <w:tabs>
              <w:tab w:val="right" w:leader="dot" w:pos="8630"/>
            </w:tabs>
            <w:rPr>
              <w:rFonts w:cstheme="minorBidi"/>
              <w:noProof/>
              <w:kern w:val="2"/>
              <w:sz w:val="24"/>
              <w:szCs w:val="24"/>
              <w14:ligatures w14:val="standardContextual"/>
            </w:rPr>
          </w:pPr>
          <w:hyperlink w:anchor="_Toc197865113" w:history="1">
            <w:r w:rsidRPr="00035064">
              <w:rPr>
                <w:rStyle w:val="Hyperlink"/>
                <w:rFonts w:asciiTheme="minorBidi" w:hAnsiTheme="minorBidi"/>
                <w:noProof/>
              </w:rPr>
              <w:t>Challenges Faced</w:t>
            </w:r>
            <w:r>
              <w:rPr>
                <w:noProof/>
                <w:webHidden/>
              </w:rPr>
              <w:tab/>
            </w:r>
            <w:r>
              <w:rPr>
                <w:noProof/>
                <w:webHidden/>
              </w:rPr>
              <w:fldChar w:fldCharType="begin"/>
            </w:r>
            <w:r>
              <w:rPr>
                <w:noProof/>
                <w:webHidden/>
              </w:rPr>
              <w:instrText xml:space="preserve"> PAGEREF _Toc197865113 \h </w:instrText>
            </w:r>
            <w:r>
              <w:rPr>
                <w:noProof/>
                <w:webHidden/>
              </w:rPr>
            </w:r>
            <w:r>
              <w:rPr>
                <w:noProof/>
                <w:webHidden/>
              </w:rPr>
              <w:fldChar w:fldCharType="separate"/>
            </w:r>
            <w:r>
              <w:rPr>
                <w:noProof/>
                <w:webHidden/>
              </w:rPr>
              <w:t>20</w:t>
            </w:r>
            <w:r>
              <w:rPr>
                <w:noProof/>
                <w:webHidden/>
              </w:rPr>
              <w:fldChar w:fldCharType="end"/>
            </w:r>
          </w:hyperlink>
        </w:p>
        <w:p w14:paraId="72943447" w14:textId="62F45732" w:rsidR="00F6147E" w:rsidRDefault="00F6147E">
          <w:pPr>
            <w:pStyle w:val="TOC1"/>
            <w:tabs>
              <w:tab w:val="right" w:leader="dot" w:pos="8630"/>
            </w:tabs>
            <w:rPr>
              <w:rFonts w:cstheme="minorBidi"/>
              <w:noProof/>
              <w:kern w:val="2"/>
              <w:sz w:val="24"/>
              <w:szCs w:val="24"/>
              <w14:ligatures w14:val="standardContextual"/>
            </w:rPr>
          </w:pPr>
          <w:hyperlink w:anchor="_Toc197865114" w:history="1">
            <w:r w:rsidRPr="00035064">
              <w:rPr>
                <w:rStyle w:val="Hyperlink"/>
                <w:rFonts w:asciiTheme="minorBidi" w:hAnsiTheme="minorBidi"/>
                <w:noProof/>
              </w:rPr>
              <w:t>Future Work</w:t>
            </w:r>
            <w:r>
              <w:rPr>
                <w:noProof/>
                <w:webHidden/>
              </w:rPr>
              <w:tab/>
            </w:r>
            <w:r>
              <w:rPr>
                <w:noProof/>
                <w:webHidden/>
              </w:rPr>
              <w:fldChar w:fldCharType="begin"/>
            </w:r>
            <w:r>
              <w:rPr>
                <w:noProof/>
                <w:webHidden/>
              </w:rPr>
              <w:instrText xml:space="preserve"> PAGEREF _Toc197865114 \h </w:instrText>
            </w:r>
            <w:r>
              <w:rPr>
                <w:noProof/>
                <w:webHidden/>
              </w:rPr>
            </w:r>
            <w:r>
              <w:rPr>
                <w:noProof/>
                <w:webHidden/>
              </w:rPr>
              <w:fldChar w:fldCharType="separate"/>
            </w:r>
            <w:r>
              <w:rPr>
                <w:noProof/>
                <w:webHidden/>
              </w:rPr>
              <w:t>21</w:t>
            </w:r>
            <w:r>
              <w:rPr>
                <w:noProof/>
                <w:webHidden/>
              </w:rPr>
              <w:fldChar w:fldCharType="end"/>
            </w:r>
          </w:hyperlink>
        </w:p>
        <w:p w14:paraId="3AA686CC" w14:textId="45382A92" w:rsidR="00F6147E" w:rsidRDefault="00F6147E">
          <w:pPr>
            <w:pStyle w:val="TOC1"/>
            <w:tabs>
              <w:tab w:val="right" w:leader="dot" w:pos="8630"/>
            </w:tabs>
            <w:rPr>
              <w:rFonts w:cstheme="minorBidi"/>
              <w:noProof/>
              <w:kern w:val="2"/>
              <w:sz w:val="24"/>
              <w:szCs w:val="24"/>
              <w14:ligatures w14:val="standardContextual"/>
            </w:rPr>
          </w:pPr>
          <w:hyperlink w:anchor="_Toc197865115" w:history="1">
            <w:r w:rsidRPr="00035064">
              <w:rPr>
                <w:rStyle w:val="Hyperlink"/>
                <w:rFonts w:asciiTheme="minorBidi" w:hAnsiTheme="minorBidi"/>
                <w:noProof/>
              </w:rPr>
              <w:t>Conclusion</w:t>
            </w:r>
            <w:r>
              <w:rPr>
                <w:noProof/>
                <w:webHidden/>
              </w:rPr>
              <w:tab/>
            </w:r>
            <w:r>
              <w:rPr>
                <w:noProof/>
                <w:webHidden/>
              </w:rPr>
              <w:fldChar w:fldCharType="begin"/>
            </w:r>
            <w:r>
              <w:rPr>
                <w:noProof/>
                <w:webHidden/>
              </w:rPr>
              <w:instrText xml:space="preserve"> PAGEREF _Toc197865115 \h </w:instrText>
            </w:r>
            <w:r>
              <w:rPr>
                <w:noProof/>
                <w:webHidden/>
              </w:rPr>
            </w:r>
            <w:r>
              <w:rPr>
                <w:noProof/>
                <w:webHidden/>
              </w:rPr>
              <w:fldChar w:fldCharType="separate"/>
            </w:r>
            <w:r>
              <w:rPr>
                <w:noProof/>
                <w:webHidden/>
              </w:rPr>
              <w:t>21</w:t>
            </w:r>
            <w:r>
              <w:rPr>
                <w:noProof/>
                <w:webHidden/>
              </w:rPr>
              <w:fldChar w:fldCharType="end"/>
            </w:r>
          </w:hyperlink>
        </w:p>
        <w:p w14:paraId="218E1574" w14:textId="4A7323E9" w:rsidR="00F6147E" w:rsidRDefault="00F6147E">
          <w:pPr>
            <w:pStyle w:val="TOC1"/>
            <w:tabs>
              <w:tab w:val="right" w:leader="dot" w:pos="8630"/>
            </w:tabs>
            <w:rPr>
              <w:rFonts w:cstheme="minorBidi"/>
              <w:noProof/>
              <w:kern w:val="2"/>
              <w:sz w:val="24"/>
              <w:szCs w:val="24"/>
              <w14:ligatures w14:val="standardContextual"/>
            </w:rPr>
          </w:pPr>
          <w:hyperlink w:anchor="_Toc197865116" w:history="1">
            <w:r w:rsidRPr="00035064">
              <w:rPr>
                <w:rStyle w:val="Hyperlink"/>
                <w:rFonts w:asciiTheme="minorBidi" w:hAnsiTheme="minorBidi"/>
                <w:noProof/>
              </w:rPr>
              <w:t>References</w:t>
            </w:r>
            <w:r>
              <w:rPr>
                <w:noProof/>
                <w:webHidden/>
              </w:rPr>
              <w:tab/>
            </w:r>
            <w:r>
              <w:rPr>
                <w:noProof/>
                <w:webHidden/>
              </w:rPr>
              <w:fldChar w:fldCharType="begin"/>
            </w:r>
            <w:r>
              <w:rPr>
                <w:noProof/>
                <w:webHidden/>
              </w:rPr>
              <w:instrText xml:space="preserve"> PAGEREF _Toc197865116 \h </w:instrText>
            </w:r>
            <w:r>
              <w:rPr>
                <w:noProof/>
                <w:webHidden/>
              </w:rPr>
            </w:r>
            <w:r>
              <w:rPr>
                <w:noProof/>
                <w:webHidden/>
              </w:rPr>
              <w:fldChar w:fldCharType="separate"/>
            </w:r>
            <w:r>
              <w:rPr>
                <w:noProof/>
                <w:webHidden/>
              </w:rPr>
              <w:t>22</w:t>
            </w:r>
            <w:r>
              <w:rPr>
                <w:noProof/>
                <w:webHidden/>
              </w:rPr>
              <w:fldChar w:fldCharType="end"/>
            </w:r>
          </w:hyperlink>
        </w:p>
        <w:p w14:paraId="271CA51B" w14:textId="62D9D8B5" w:rsidR="000B5C91" w:rsidRPr="009E751B" w:rsidRDefault="0019714D" w:rsidP="00FA5DB1">
          <w:pPr>
            <w:spacing w:line="360" w:lineRule="auto"/>
            <w:jc w:val="both"/>
            <w:rPr>
              <w:rFonts w:asciiTheme="minorBidi" w:hAnsiTheme="minorBidi"/>
              <w:noProof/>
            </w:rPr>
          </w:pPr>
          <w:r w:rsidRPr="009E751B">
            <w:rPr>
              <w:rFonts w:asciiTheme="minorBidi" w:hAnsiTheme="minorBidi"/>
              <w:b/>
              <w:bCs/>
              <w:noProof/>
            </w:rPr>
            <w:fldChar w:fldCharType="end"/>
          </w:r>
        </w:p>
      </w:sdtContent>
    </w:sdt>
    <w:p w14:paraId="15CF0FF0" w14:textId="53916913" w:rsidR="00CC4023" w:rsidRPr="009E751B" w:rsidRDefault="0019714D" w:rsidP="00F6147E">
      <w:r w:rsidRPr="009E751B">
        <w:br w:type="page"/>
      </w:r>
    </w:p>
    <w:p w14:paraId="43A31A37" w14:textId="2594345E" w:rsidR="00CC4023" w:rsidRPr="009E751B" w:rsidRDefault="00CC4023" w:rsidP="00FA5DB1">
      <w:pPr>
        <w:pStyle w:val="Heading1"/>
        <w:spacing w:line="360" w:lineRule="auto"/>
        <w:jc w:val="both"/>
        <w:rPr>
          <w:rFonts w:asciiTheme="minorBidi" w:hAnsiTheme="minorBidi" w:cstheme="minorBidi"/>
        </w:rPr>
      </w:pPr>
      <w:bookmarkStart w:id="1" w:name="_Toc197865078"/>
      <w:r w:rsidRPr="009E751B">
        <w:rPr>
          <w:rFonts w:asciiTheme="minorBidi" w:hAnsiTheme="minorBidi" w:cstheme="minorBidi"/>
        </w:rPr>
        <w:lastRenderedPageBreak/>
        <w:t>Introduction</w:t>
      </w:r>
      <w:bookmarkEnd w:id="1"/>
    </w:p>
    <w:p w14:paraId="2DAAE736" w14:textId="0A155E5F" w:rsidR="00C8378B" w:rsidRPr="009E751B" w:rsidRDefault="00C8378B" w:rsidP="00FA5DB1">
      <w:pPr>
        <w:spacing w:line="360" w:lineRule="auto"/>
        <w:jc w:val="both"/>
        <w:rPr>
          <w:rFonts w:asciiTheme="minorBidi" w:hAnsiTheme="minorBidi"/>
        </w:rPr>
      </w:pPr>
      <w:r w:rsidRPr="009E751B">
        <w:rPr>
          <w:rFonts w:asciiTheme="minorBidi" w:hAnsiTheme="minorBidi"/>
        </w:rPr>
        <w:t>Forecasting future sales might seem straightforward at first, but once you consider how many things can affect demand — from holidays and promotions to location and product type — it becomes clear that it's anything but simple. For retailers, guessing wrong can be costly. If they stock too much, they risk waste and storage problems. If they stock too little, they lose out on sales and frustrate customers. This project was born out of that challenge: how can we use real data to make these decisions smarter?</w:t>
      </w:r>
    </w:p>
    <w:p w14:paraId="1074D9E9" w14:textId="77777777" w:rsidR="00C8378B" w:rsidRPr="009E751B" w:rsidRDefault="00C8378B" w:rsidP="00FA5DB1">
      <w:pPr>
        <w:spacing w:line="360" w:lineRule="auto"/>
        <w:jc w:val="both"/>
        <w:rPr>
          <w:rFonts w:asciiTheme="minorBidi" w:hAnsiTheme="minorBidi"/>
        </w:rPr>
      </w:pPr>
      <w:r w:rsidRPr="009E751B">
        <w:rPr>
          <w:rFonts w:asciiTheme="minorBidi" w:hAnsiTheme="minorBidi"/>
        </w:rPr>
        <w:t xml:space="preserve">Our </w:t>
      </w:r>
      <w:proofErr w:type="gramStart"/>
      <w:r w:rsidRPr="009E751B">
        <w:rPr>
          <w:rFonts w:asciiTheme="minorBidi" w:hAnsiTheme="minorBidi"/>
        </w:rPr>
        <w:t>main focus</w:t>
      </w:r>
      <w:proofErr w:type="gramEnd"/>
      <w:r w:rsidRPr="009E751B">
        <w:rPr>
          <w:rFonts w:asciiTheme="minorBidi" w:hAnsiTheme="minorBidi"/>
        </w:rPr>
        <w:t xml:space="preserve"> </w:t>
      </w:r>
      <w:proofErr w:type="gramStart"/>
      <w:r w:rsidRPr="009E751B">
        <w:rPr>
          <w:rFonts w:asciiTheme="minorBidi" w:hAnsiTheme="minorBidi"/>
        </w:rPr>
        <w:t>in</w:t>
      </w:r>
      <w:proofErr w:type="gramEnd"/>
      <w:r w:rsidRPr="009E751B">
        <w:rPr>
          <w:rFonts w:asciiTheme="minorBidi" w:hAnsiTheme="minorBidi"/>
        </w:rPr>
        <w:t xml:space="preserve"> this project was to predict product-level sales </w:t>
      </w:r>
      <w:proofErr w:type="gramStart"/>
      <w:r w:rsidRPr="009E751B">
        <w:rPr>
          <w:rFonts w:asciiTheme="minorBidi" w:hAnsiTheme="minorBidi"/>
        </w:rPr>
        <w:t>on a daily basis</w:t>
      </w:r>
      <w:proofErr w:type="gramEnd"/>
      <w:r w:rsidRPr="009E751B">
        <w:rPr>
          <w:rFonts w:asciiTheme="minorBidi" w:hAnsiTheme="minorBidi"/>
        </w:rPr>
        <w:t xml:space="preserve"> using historical data. The data came from a real-world setting — a large grocery chain in Ecuador called Corporación Favorita. They provided several datasets, including daily sales records, transaction counts, store metadata, holiday schedules, and even oil prices (which can affect spending patterns in oil-exporting economies like Ecuador). This gave us a lot to work with, but it also meant we had to be thoughtful about cleaning, merging, and preparing everything before jumping into modeling.</w:t>
      </w:r>
    </w:p>
    <w:p w14:paraId="6DD88A92" w14:textId="77777777" w:rsidR="00C8378B" w:rsidRPr="009E751B" w:rsidRDefault="00C8378B" w:rsidP="00FA5DB1">
      <w:pPr>
        <w:spacing w:line="360" w:lineRule="auto"/>
        <w:jc w:val="both"/>
        <w:rPr>
          <w:rFonts w:asciiTheme="minorBidi" w:hAnsiTheme="minorBidi"/>
        </w:rPr>
      </w:pPr>
      <w:r w:rsidRPr="009E751B">
        <w:rPr>
          <w:rFonts w:asciiTheme="minorBidi" w:hAnsiTheme="minorBidi"/>
        </w:rPr>
        <w:t xml:space="preserve">We approached the problem step by step, breaking it down into clear milestones. The first phase was all about data preparation: understanding each file, handling missing values, merging datasets carefully, and checking for any obvious errors or inconsistencies. From there, we moved into more advanced analysis — testing patterns over time, creating rolling statistics and lag features, and experimenting with which variables </w:t>
      </w:r>
      <w:proofErr w:type="gramStart"/>
      <w:r w:rsidRPr="009E751B">
        <w:rPr>
          <w:rFonts w:asciiTheme="minorBidi" w:hAnsiTheme="minorBidi"/>
        </w:rPr>
        <w:t>actually influenced</w:t>
      </w:r>
      <w:proofErr w:type="gramEnd"/>
      <w:r w:rsidRPr="009E751B">
        <w:rPr>
          <w:rFonts w:asciiTheme="minorBidi" w:hAnsiTheme="minorBidi"/>
        </w:rPr>
        <w:t xml:space="preserve"> sales.</w:t>
      </w:r>
    </w:p>
    <w:p w14:paraId="2748F575" w14:textId="77777777" w:rsidR="00C8378B" w:rsidRPr="009E751B" w:rsidRDefault="00C8378B" w:rsidP="00FA5DB1">
      <w:pPr>
        <w:spacing w:line="360" w:lineRule="auto"/>
        <w:jc w:val="both"/>
        <w:rPr>
          <w:rFonts w:asciiTheme="minorBidi" w:hAnsiTheme="minorBidi"/>
        </w:rPr>
      </w:pPr>
      <w:r w:rsidRPr="009E751B">
        <w:rPr>
          <w:rFonts w:asciiTheme="minorBidi" w:hAnsiTheme="minorBidi"/>
        </w:rPr>
        <w:t xml:space="preserve">For modeling, we focused on machine learning approaches that work well with structured data. We tested multiple regressors, but Random Forest and </w:t>
      </w:r>
      <w:proofErr w:type="spellStart"/>
      <w:r w:rsidRPr="009E751B">
        <w:rPr>
          <w:rFonts w:asciiTheme="minorBidi" w:hAnsiTheme="minorBidi"/>
        </w:rPr>
        <w:t>XGBoost</w:t>
      </w:r>
      <w:proofErr w:type="spellEnd"/>
      <w:r w:rsidRPr="009E751B">
        <w:rPr>
          <w:rFonts w:asciiTheme="minorBidi" w:hAnsiTheme="minorBidi"/>
        </w:rPr>
        <w:t xml:space="preserve"> stood out for their ability to handle non-linear relationships and rank feature importance. We didn’t stop at just predictions, though — we also explored a basic dynamic pricing strategy based on those forecasts, tying our insights back to real business decisions.</w:t>
      </w:r>
    </w:p>
    <w:p w14:paraId="34FD4B11" w14:textId="77777777" w:rsidR="00C8378B" w:rsidRPr="009E751B" w:rsidRDefault="00C8378B" w:rsidP="00FA5DB1">
      <w:pPr>
        <w:spacing w:line="360" w:lineRule="auto"/>
        <w:jc w:val="both"/>
        <w:rPr>
          <w:rFonts w:asciiTheme="minorBidi" w:hAnsiTheme="minorBidi"/>
        </w:rPr>
      </w:pPr>
      <w:r w:rsidRPr="009E751B">
        <w:rPr>
          <w:rFonts w:asciiTheme="minorBidi" w:hAnsiTheme="minorBidi"/>
        </w:rPr>
        <w:t xml:space="preserve">In the end, this project isn’t just about building a model. It’s about creating something that could </w:t>
      </w:r>
      <w:proofErr w:type="gramStart"/>
      <w:r w:rsidRPr="009E751B">
        <w:rPr>
          <w:rFonts w:asciiTheme="minorBidi" w:hAnsiTheme="minorBidi"/>
        </w:rPr>
        <w:t>actually help</w:t>
      </w:r>
      <w:proofErr w:type="gramEnd"/>
      <w:r w:rsidRPr="009E751B">
        <w:rPr>
          <w:rFonts w:asciiTheme="minorBidi" w:hAnsiTheme="minorBidi"/>
        </w:rPr>
        <w:t xml:space="preserve"> a retailer make smarter choices day </w:t>
      </w:r>
      <w:proofErr w:type="gramStart"/>
      <w:r w:rsidRPr="009E751B">
        <w:rPr>
          <w:rFonts w:asciiTheme="minorBidi" w:hAnsiTheme="minorBidi"/>
        </w:rPr>
        <w:t>to</w:t>
      </w:r>
      <w:proofErr w:type="gramEnd"/>
      <w:r w:rsidRPr="009E751B">
        <w:rPr>
          <w:rFonts w:asciiTheme="minorBidi" w:hAnsiTheme="minorBidi"/>
        </w:rPr>
        <w:t xml:space="preserve"> day. Whether it's predicting how much milk to stock next Tuesday or figuring out if a promotion really makes sense this weekend, our system provides the kind of support businesses need to act confidently — with data on their side.</w:t>
      </w:r>
    </w:p>
    <w:p w14:paraId="6CCD6A3A" w14:textId="77777777" w:rsidR="00CE7EC3" w:rsidRPr="009E751B" w:rsidRDefault="00CE7EC3" w:rsidP="00FA5DB1">
      <w:pPr>
        <w:spacing w:line="360" w:lineRule="auto"/>
        <w:jc w:val="both"/>
        <w:rPr>
          <w:rFonts w:asciiTheme="minorBidi" w:hAnsiTheme="minorBidi"/>
        </w:rPr>
      </w:pPr>
    </w:p>
    <w:p w14:paraId="540A62E7" w14:textId="5EA4A150" w:rsidR="00345899" w:rsidRPr="009E751B" w:rsidRDefault="00345899" w:rsidP="00FA5DB1">
      <w:pPr>
        <w:pStyle w:val="Heading1"/>
        <w:spacing w:line="360" w:lineRule="auto"/>
        <w:jc w:val="both"/>
        <w:rPr>
          <w:rFonts w:asciiTheme="minorBidi" w:hAnsiTheme="minorBidi" w:cstheme="minorBidi"/>
          <w:color w:val="4F81BD" w:themeColor="accent1"/>
        </w:rPr>
      </w:pPr>
      <w:bookmarkStart w:id="2" w:name="_Toc197865079"/>
      <w:r w:rsidRPr="009E751B">
        <w:rPr>
          <w:rFonts w:asciiTheme="minorBidi" w:hAnsiTheme="minorBidi" w:cstheme="minorBidi"/>
          <w:color w:val="4F81BD" w:themeColor="accent1"/>
        </w:rPr>
        <w:lastRenderedPageBreak/>
        <w:t>Milestone 1: Data Collection, Exploration, and Preprocessing</w:t>
      </w:r>
      <w:bookmarkEnd w:id="2"/>
    </w:p>
    <w:p w14:paraId="2D812CA8" w14:textId="77777777" w:rsidR="00345899" w:rsidRPr="009E751B" w:rsidRDefault="00345899" w:rsidP="00FA5DB1">
      <w:pPr>
        <w:pStyle w:val="Heading2"/>
        <w:spacing w:line="360" w:lineRule="auto"/>
        <w:jc w:val="both"/>
        <w:rPr>
          <w:rFonts w:asciiTheme="minorBidi" w:hAnsiTheme="minorBidi" w:cstheme="minorBidi"/>
        </w:rPr>
      </w:pPr>
      <w:bookmarkStart w:id="3" w:name="_Toc197865080"/>
      <w:r w:rsidRPr="009E751B">
        <w:rPr>
          <w:rFonts w:asciiTheme="minorBidi" w:hAnsiTheme="minorBidi" w:cstheme="minorBidi"/>
        </w:rPr>
        <w:t>1. Introduction</w:t>
      </w:r>
      <w:bookmarkEnd w:id="3"/>
    </w:p>
    <w:p w14:paraId="4F9B02B8" w14:textId="77777777" w:rsidR="00345899" w:rsidRPr="009E751B" w:rsidRDefault="00345899" w:rsidP="00FA5DB1">
      <w:pPr>
        <w:pStyle w:val="Heading3"/>
        <w:spacing w:line="360" w:lineRule="auto"/>
        <w:jc w:val="both"/>
        <w:rPr>
          <w:rFonts w:asciiTheme="minorBidi" w:hAnsiTheme="minorBidi" w:cstheme="minorBidi"/>
        </w:rPr>
      </w:pPr>
      <w:bookmarkStart w:id="4" w:name="_Toc197865081"/>
      <w:r w:rsidRPr="009E751B">
        <w:rPr>
          <w:rFonts w:asciiTheme="minorBidi" w:hAnsiTheme="minorBidi" w:cstheme="minorBidi"/>
        </w:rPr>
        <w:t>1.1 Business Problem</w:t>
      </w:r>
      <w:bookmarkEnd w:id="4"/>
    </w:p>
    <w:p w14:paraId="6A7C9D2E" w14:textId="6B5DBF93" w:rsidR="00345899" w:rsidRPr="009E751B" w:rsidRDefault="00345899" w:rsidP="00FA5DB1">
      <w:pPr>
        <w:spacing w:line="360" w:lineRule="auto"/>
        <w:jc w:val="both"/>
        <w:rPr>
          <w:rFonts w:asciiTheme="minorBidi" w:hAnsiTheme="minorBidi"/>
        </w:rPr>
      </w:pPr>
      <w:r w:rsidRPr="009E751B">
        <w:rPr>
          <w:rFonts w:asciiTheme="minorBidi" w:hAnsiTheme="minorBidi"/>
        </w:rPr>
        <w:t>Retail businesses constantly struggle with two big problems: how much to stock and how to price their products. If you overstock, you waste money. If you understock, you lose sales and frustrate customers. To make things harder, prices don’t always reflect demand — especially when factors like holidays, paydays, or sudden market events (like oil price changes) come into play.</w:t>
      </w:r>
    </w:p>
    <w:p w14:paraId="67682B04" w14:textId="74772389" w:rsidR="00C8378B" w:rsidRPr="009E751B" w:rsidRDefault="00345899" w:rsidP="00FA5DB1">
      <w:pPr>
        <w:spacing w:line="360" w:lineRule="auto"/>
        <w:jc w:val="both"/>
        <w:rPr>
          <w:rFonts w:asciiTheme="minorBidi" w:hAnsiTheme="minorBidi"/>
        </w:rPr>
      </w:pPr>
      <w:r w:rsidRPr="009E751B">
        <w:rPr>
          <w:rFonts w:asciiTheme="minorBidi" w:hAnsiTheme="minorBidi"/>
        </w:rPr>
        <w:t>In this project, we tried to solve both challenges. Our goal was to build a system that uses historical sales data to predict future demand. With those predictions, we can also make smarter pricing decisions. The entire pipeline is based on data from Corporación Favorita, a large grocery retailer in Ecuador.</w:t>
      </w:r>
    </w:p>
    <w:p w14:paraId="67BEDBA4" w14:textId="352DBF4D" w:rsidR="00345899" w:rsidRPr="009E751B" w:rsidRDefault="00345899" w:rsidP="00FA5DB1">
      <w:pPr>
        <w:pStyle w:val="Heading3"/>
        <w:spacing w:line="360" w:lineRule="auto"/>
        <w:jc w:val="both"/>
        <w:rPr>
          <w:rFonts w:asciiTheme="minorBidi" w:hAnsiTheme="minorBidi" w:cstheme="minorBidi"/>
        </w:rPr>
      </w:pPr>
      <w:bookmarkStart w:id="5" w:name="_Toc197865082"/>
      <w:r w:rsidRPr="009E751B">
        <w:rPr>
          <w:rFonts w:asciiTheme="minorBidi" w:hAnsiTheme="minorBidi" w:cstheme="minorBidi"/>
        </w:rPr>
        <w:t>1.2 Project Goal</w:t>
      </w:r>
      <w:bookmarkEnd w:id="5"/>
    </w:p>
    <w:p w14:paraId="198E0C67" w14:textId="77777777" w:rsidR="00CE7EC3" w:rsidRPr="009E751B" w:rsidRDefault="00CE7EC3" w:rsidP="00FA5DB1">
      <w:pPr>
        <w:spacing w:before="100" w:beforeAutospacing="1" w:after="100" w:afterAutospacing="1" w:line="360" w:lineRule="auto"/>
        <w:jc w:val="both"/>
        <w:rPr>
          <w:rFonts w:asciiTheme="minorBidi" w:eastAsia="Times New Roman" w:hAnsiTheme="minorBidi"/>
        </w:rPr>
      </w:pPr>
      <w:r w:rsidRPr="009E751B">
        <w:rPr>
          <w:rFonts w:asciiTheme="minorBidi" w:eastAsia="Times New Roman" w:hAnsiTheme="minorBidi"/>
        </w:rPr>
        <w:t xml:space="preserve">This project centers on </w:t>
      </w:r>
      <w:r w:rsidRPr="009E751B">
        <w:rPr>
          <w:rFonts w:asciiTheme="minorBidi" w:eastAsia="Times New Roman" w:hAnsiTheme="minorBidi"/>
          <w:b/>
          <w:bCs/>
        </w:rPr>
        <w:t>time series forecasting of unit sales</w:t>
      </w:r>
      <w:r w:rsidRPr="009E751B">
        <w:rPr>
          <w:rFonts w:asciiTheme="minorBidi" w:eastAsia="Times New Roman" w:hAnsiTheme="minorBidi"/>
        </w:rPr>
        <w:t xml:space="preserve"> for </w:t>
      </w:r>
      <w:r w:rsidRPr="009E751B">
        <w:rPr>
          <w:rFonts w:asciiTheme="minorBidi" w:eastAsia="Times New Roman" w:hAnsiTheme="minorBidi"/>
          <w:b/>
          <w:bCs/>
        </w:rPr>
        <w:t>Corporación Favorita</w:t>
      </w:r>
      <w:r w:rsidRPr="009E751B">
        <w:rPr>
          <w:rFonts w:asciiTheme="minorBidi" w:eastAsia="Times New Roman" w:hAnsiTheme="minorBidi"/>
        </w:rPr>
        <w:t xml:space="preserve"> using historical transaction data and external signals such as holidays and oil prices. The </w:t>
      </w:r>
      <w:proofErr w:type="gramStart"/>
      <w:r w:rsidRPr="009E751B">
        <w:rPr>
          <w:rFonts w:asciiTheme="minorBidi" w:eastAsia="Times New Roman" w:hAnsiTheme="minorBidi"/>
        </w:rPr>
        <w:t>ultimate goal</w:t>
      </w:r>
      <w:proofErr w:type="gramEnd"/>
      <w:r w:rsidRPr="009E751B">
        <w:rPr>
          <w:rFonts w:asciiTheme="minorBidi" w:eastAsia="Times New Roman" w:hAnsiTheme="minorBidi"/>
        </w:rPr>
        <w:t xml:space="preserve"> is to:</w:t>
      </w:r>
    </w:p>
    <w:p w14:paraId="797E7D2B" w14:textId="0FAF4948" w:rsidR="00CE7EC3" w:rsidRPr="009E751B" w:rsidRDefault="00CE7EC3" w:rsidP="00FA5DB1">
      <w:pPr>
        <w:spacing w:before="100" w:beforeAutospacing="1" w:after="100" w:afterAutospacing="1" w:line="360" w:lineRule="auto"/>
        <w:jc w:val="both"/>
        <w:rPr>
          <w:rFonts w:asciiTheme="minorBidi" w:eastAsia="Times New Roman" w:hAnsiTheme="minorBidi"/>
        </w:rPr>
      </w:pPr>
      <w:r w:rsidRPr="009E751B">
        <w:rPr>
          <w:rFonts w:asciiTheme="minorBidi" w:eastAsia="Times New Roman" w:hAnsiTheme="minorBidi"/>
          <w:b/>
          <w:bCs/>
        </w:rPr>
        <w:t>1- Predict daily item-level sales</w:t>
      </w:r>
      <w:r w:rsidRPr="009E751B">
        <w:rPr>
          <w:rFonts w:asciiTheme="minorBidi" w:eastAsia="Times New Roman" w:hAnsiTheme="minorBidi"/>
        </w:rPr>
        <w:t xml:space="preserve"> for each store to support inventory management, staffing, and supply chain operations.</w:t>
      </w:r>
    </w:p>
    <w:p w14:paraId="3F993AF2" w14:textId="77777777" w:rsidR="00CE7EC3" w:rsidRPr="009E751B" w:rsidRDefault="00CE7EC3" w:rsidP="00FA5DB1">
      <w:pPr>
        <w:spacing w:before="100" w:beforeAutospacing="1" w:after="100" w:afterAutospacing="1" w:line="360" w:lineRule="auto"/>
        <w:jc w:val="both"/>
        <w:rPr>
          <w:rFonts w:asciiTheme="minorBidi" w:eastAsia="Times New Roman" w:hAnsiTheme="minorBidi"/>
        </w:rPr>
      </w:pPr>
      <w:r w:rsidRPr="009E751B">
        <w:rPr>
          <w:rFonts w:asciiTheme="minorBidi" w:eastAsia="Times New Roman" w:hAnsiTheme="minorBidi"/>
          <w:b/>
          <w:bCs/>
        </w:rPr>
        <w:t>2- Design a dynamic pricing framework</w:t>
      </w:r>
      <w:r w:rsidRPr="009E751B">
        <w:rPr>
          <w:rFonts w:asciiTheme="minorBidi" w:eastAsia="Times New Roman" w:hAnsiTheme="minorBidi"/>
        </w:rPr>
        <w:t xml:space="preserve"> that adjusts product prices based on demand patterns, product attributes, seasonal trends, and macroeconomic indicators.</w:t>
      </w:r>
    </w:p>
    <w:p w14:paraId="47EAE0DA" w14:textId="590F6B6E" w:rsidR="00345899" w:rsidRPr="009E751B" w:rsidRDefault="00345899" w:rsidP="00FA5DB1">
      <w:pPr>
        <w:spacing w:before="100" w:beforeAutospacing="1" w:after="100" w:afterAutospacing="1" w:line="360" w:lineRule="auto"/>
        <w:jc w:val="both"/>
        <w:rPr>
          <w:rFonts w:asciiTheme="minorBidi" w:eastAsia="Times New Roman" w:hAnsiTheme="minorBidi"/>
        </w:rPr>
      </w:pPr>
      <w:r w:rsidRPr="009E751B">
        <w:rPr>
          <w:rFonts w:asciiTheme="minorBidi" w:hAnsiTheme="minorBidi"/>
        </w:rPr>
        <w:t>Milestone 1 was all about building a clean and usable dataset for future machine learning models. We collected several raw datasets and did the hard work of merging, cleaning, and understanding them. Some of the key tasks included:</w:t>
      </w:r>
    </w:p>
    <w:p w14:paraId="3CA08A9D" w14:textId="43BDCB39" w:rsidR="00345899" w:rsidRPr="009E751B" w:rsidRDefault="00345899" w:rsidP="00FA5DB1">
      <w:pPr>
        <w:pStyle w:val="ListParagraph"/>
        <w:numPr>
          <w:ilvl w:val="0"/>
          <w:numId w:val="7"/>
        </w:numPr>
        <w:spacing w:line="360" w:lineRule="auto"/>
        <w:jc w:val="both"/>
        <w:rPr>
          <w:rFonts w:asciiTheme="minorBidi" w:hAnsiTheme="minorBidi"/>
        </w:rPr>
      </w:pPr>
      <w:r w:rsidRPr="009E751B">
        <w:rPr>
          <w:rFonts w:asciiTheme="minorBidi" w:hAnsiTheme="minorBidi"/>
        </w:rPr>
        <w:t>Figuring out how each dataset fits together (sales, stores, holidays, etc.)</w:t>
      </w:r>
    </w:p>
    <w:p w14:paraId="713DB7F2" w14:textId="5C940F93" w:rsidR="00345899" w:rsidRPr="009E751B" w:rsidRDefault="00345899" w:rsidP="00FA5DB1">
      <w:pPr>
        <w:pStyle w:val="ListParagraph"/>
        <w:numPr>
          <w:ilvl w:val="0"/>
          <w:numId w:val="7"/>
        </w:numPr>
        <w:spacing w:line="360" w:lineRule="auto"/>
        <w:jc w:val="both"/>
        <w:rPr>
          <w:rFonts w:asciiTheme="minorBidi" w:hAnsiTheme="minorBidi"/>
        </w:rPr>
      </w:pPr>
      <w:r w:rsidRPr="009E751B">
        <w:rPr>
          <w:rFonts w:asciiTheme="minorBidi" w:hAnsiTheme="minorBidi"/>
        </w:rPr>
        <w:t>Cleaning m</w:t>
      </w:r>
      <w:r w:rsidR="00CE7EC3" w:rsidRPr="009E751B">
        <w:rPr>
          <w:rFonts w:asciiTheme="minorBidi" w:hAnsiTheme="minorBidi"/>
        </w:rPr>
        <w:t>i</w:t>
      </w:r>
      <w:r w:rsidRPr="009E751B">
        <w:rPr>
          <w:rFonts w:asciiTheme="minorBidi" w:hAnsiTheme="minorBidi"/>
        </w:rPr>
        <w:t>ssing values and fixing weird data types</w:t>
      </w:r>
    </w:p>
    <w:p w14:paraId="4ACD5F9E" w14:textId="632A1396" w:rsidR="00345899" w:rsidRPr="009E751B" w:rsidRDefault="00345899" w:rsidP="00FA5DB1">
      <w:pPr>
        <w:pStyle w:val="ListParagraph"/>
        <w:numPr>
          <w:ilvl w:val="0"/>
          <w:numId w:val="7"/>
        </w:numPr>
        <w:spacing w:line="360" w:lineRule="auto"/>
        <w:jc w:val="both"/>
        <w:rPr>
          <w:rFonts w:asciiTheme="minorBidi" w:hAnsiTheme="minorBidi"/>
        </w:rPr>
      </w:pPr>
      <w:r w:rsidRPr="009E751B">
        <w:rPr>
          <w:rFonts w:asciiTheme="minorBidi" w:hAnsiTheme="minorBidi"/>
        </w:rPr>
        <w:t>Identifying trends in sales and checking if things like holidays or promotions really affect demand</w:t>
      </w:r>
    </w:p>
    <w:p w14:paraId="2720F5AB" w14:textId="027FD412" w:rsidR="00345899" w:rsidRPr="009E751B" w:rsidRDefault="00345899" w:rsidP="00FA5DB1">
      <w:pPr>
        <w:pStyle w:val="ListParagraph"/>
        <w:numPr>
          <w:ilvl w:val="0"/>
          <w:numId w:val="7"/>
        </w:numPr>
        <w:spacing w:line="360" w:lineRule="auto"/>
        <w:jc w:val="both"/>
        <w:rPr>
          <w:rFonts w:asciiTheme="minorBidi" w:hAnsiTheme="minorBidi"/>
        </w:rPr>
      </w:pPr>
      <w:r w:rsidRPr="009E751B">
        <w:rPr>
          <w:rFonts w:asciiTheme="minorBidi" w:hAnsiTheme="minorBidi"/>
        </w:rPr>
        <w:t>Creating a final merged dataset with no duplicates and minimal noise</w:t>
      </w:r>
    </w:p>
    <w:p w14:paraId="294D6BFD" w14:textId="1A349497" w:rsidR="00345899" w:rsidRPr="009E751B" w:rsidRDefault="00345899" w:rsidP="00FA5DB1">
      <w:pPr>
        <w:pStyle w:val="Heading3"/>
        <w:spacing w:line="360" w:lineRule="auto"/>
        <w:jc w:val="both"/>
        <w:rPr>
          <w:rFonts w:asciiTheme="minorBidi" w:hAnsiTheme="minorBidi" w:cstheme="minorBidi"/>
        </w:rPr>
      </w:pPr>
      <w:bookmarkStart w:id="6" w:name="_Toc197865083"/>
      <w:r w:rsidRPr="009E751B">
        <w:rPr>
          <w:rFonts w:asciiTheme="minorBidi" w:hAnsiTheme="minorBidi" w:cstheme="minorBidi"/>
        </w:rPr>
        <w:lastRenderedPageBreak/>
        <w:t>1.3 Dataset Overview</w:t>
      </w:r>
      <w:bookmarkEnd w:id="6"/>
    </w:p>
    <w:p w14:paraId="4CF12091" w14:textId="2B755663" w:rsidR="00345899" w:rsidRPr="009E751B" w:rsidRDefault="00345899" w:rsidP="00FA5DB1">
      <w:pPr>
        <w:spacing w:line="360" w:lineRule="auto"/>
        <w:jc w:val="both"/>
        <w:rPr>
          <w:rFonts w:asciiTheme="minorBidi" w:hAnsiTheme="minorBidi"/>
        </w:rPr>
      </w:pPr>
      <w:r w:rsidRPr="009E751B">
        <w:rPr>
          <w:rFonts w:asciiTheme="minorBidi" w:hAnsiTheme="minorBidi"/>
        </w:rPr>
        <w:t>Here’s what we worked with:</w:t>
      </w:r>
    </w:p>
    <w:p w14:paraId="6666BFF3" w14:textId="4F7FD35B" w:rsidR="00345899" w:rsidRPr="009E751B" w:rsidRDefault="00345899" w:rsidP="00FA5DB1">
      <w:pPr>
        <w:spacing w:line="360" w:lineRule="auto"/>
        <w:jc w:val="both"/>
        <w:rPr>
          <w:rFonts w:asciiTheme="minorBidi" w:hAnsiTheme="minorBidi"/>
        </w:rPr>
      </w:pPr>
      <w:r w:rsidRPr="009E751B">
        <w:rPr>
          <w:rFonts w:asciiTheme="minorBidi" w:hAnsiTheme="minorBidi"/>
          <w:b/>
          <w:bCs/>
        </w:rPr>
        <w:t>train.csv</w:t>
      </w:r>
      <w:r w:rsidRPr="009E751B">
        <w:rPr>
          <w:rFonts w:asciiTheme="minorBidi" w:hAnsiTheme="minorBidi"/>
        </w:rPr>
        <w:t>: Over 3 million rows of daily sales for different items in stores</w:t>
      </w:r>
    </w:p>
    <w:p w14:paraId="140ABE88" w14:textId="75DC1728" w:rsidR="00345899" w:rsidRPr="009E751B" w:rsidRDefault="00345899" w:rsidP="00FA5DB1">
      <w:pPr>
        <w:spacing w:line="360" w:lineRule="auto"/>
        <w:jc w:val="both"/>
        <w:rPr>
          <w:rFonts w:asciiTheme="minorBidi" w:hAnsiTheme="minorBidi"/>
        </w:rPr>
      </w:pPr>
      <w:r w:rsidRPr="009E751B">
        <w:rPr>
          <w:rFonts w:asciiTheme="minorBidi" w:hAnsiTheme="minorBidi"/>
          <w:b/>
          <w:bCs/>
        </w:rPr>
        <w:t>test.csv</w:t>
      </w:r>
      <w:r w:rsidRPr="009E751B">
        <w:rPr>
          <w:rFonts w:asciiTheme="minorBidi" w:hAnsiTheme="minorBidi"/>
        </w:rPr>
        <w:t xml:space="preserve">: </w:t>
      </w:r>
      <w:proofErr w:type="gramStart"/>
      <w:r w:rsidRPr="009E751B">
        <w:rPr>
          <w:rFonts w:asciiTheme="minorBidi" w:hAnsiTheme="minorBidi"/>
        </w:rPr>
        <w:t>Similar to</w:t>
      </w:r>
      <w:proofErr w:type="gramEnd"/>
      <w:r w:rsidRPr="009E751B">
        <w:rPr>
          <w:rFonts w:asciiTheme="minorBidi" w:hAnsiTheme="minorBidi"/>
        </w:rPr>
        <w:t xml:space="preserve"> train but without the target column (sales)</w:t>
      </w:r>
    </w:p>
    <w:p w14:paraId="4D83CEE4" w14:textId="7205390B" w:rsidR="00345899" w:rsidRPr="009E751B" w:rsidRDefault="00345899" w:rsidP="00FA5DB1">
      <w:pPr>
        <w:spacing w:line="360" w:lineRule="auto"/>
        <w:jc w:val="both"/>
        <w:rPr>
          <w:rFonts w:asciiTheme="minorBidi" w:hAnsiTheme="minorBidi"/>
        </w:rPr>
      </w:pPr>
      <w:r w:rsidRPr="009E751B">
        <w:rPr>
          <w:rFonts w:asciiTheme="minorBidi" w:hAnsiTheme="minorBidi"/>
          <w:b/>
          <w:bCs/>
        </w:rPr>
        <w:t>stores.csv</w:t>
      </w:r>
      <w:r w:rsidRPr="009E751B">
        <w:rPr>
          <w:rFonts w:asciiTheme="minorBidi" w:hAnsiTheme="minorBidi"/>
        </w:rPr>
        <w:t>: Info about each store (location, type, cluster</w:t>
      </w:r>
    </w:p>
    <w:p w14:paraId="55260F9E" w14:textId="4D6A5C9F" w:rsidR="00345899" w:rsidRPr="009E751B" w:rsidRDefault="00345899" w:rsidP="00FA5DB1">
      <w:pPr>
        <w:spacing w:line="360" w:lineRule="auto"/>
        <w:jc w:val="both"/>
        <w:rPr>
          <w:rFonts w:asciiTheme="minorBidi" w:hAnsiTheme="minorBidi"/>
        </w:rPr>
      </w:pPr>
      <w:r w:rsidRPr="009E751B">
        <w:rPr>
          <w:rFonts w:asciiTheme="minorBidi" w:hAnsiTheme="minorBidi"/>
          <w:b/>
          <w:bCs/>
        </w:rPr>
        <w:t>transactions.csv</w:t>
      </w:r>
      <w:r w:rsidRPr="009E751B">
        <w:rPr>
          <w:rFonts w:asciiTheme="minorBidi" w:hAnsiTheme="minorBidi"/>
        </w:rPr>
        <w:t>: Daily transaction counts per store</w:t>
      </w:r>
    </w:p>
    <w:p w14:paraId="09ACF893" w14:textId="047022E5" w:rsidR="00345899" w:rsidRPr="009E751B" w:rsidRDefault="00345899" w:rsidP="00FA5DB1">
      <w:pPr>
        <w:spacing w:line="360" w:lineRule="auto"/>
        <w:jc w:val="both"/>
        <w:rPr>
          <w:rFonts w:asciiTheme="minorBidi" w:hAnsiTheme="minorBidi"/>
        </w:rPr>
      </w:pPr>
      <w:r w:rsidRPr="009E751B">
        <w:rPr>
          <w:rFonts w:asciiTheme="minorBidi" w:hAnsiTheme="minorBidi"/>
          <w:b/>
          <w:bCs/>
        </w:rPr>
        <w:t>oil.csv</w:t>
      </w:r>
      <w:r w:rsidRPr="009E751B">
        <w:rPr>
          <w:rFonts w:asciiTheme="minorBidi" w:hAnsiTheme="minorBidi"/>
        </w:rPr>
        <w:t>: Daily oil prices (interesting macroeconomic context)</w:t>
      </w:r>
    </w:p>
    <w:p w14:paraId="741ABEB7" w14:textId="6B42E4C0" w:rsidR="00345899" w:rsidRPr="009E751B" w:rsidRDefault="00345899" w:rsidP="00FA5DB1">
      <w:pPr>
        <w:spacing w:line="360" w:lineRule="auto"/>
        <w:jc w:val="both"/>
        <w:rPr>
          <w:rFonts w:asciiTheme="minorBidi" w:hAnsiTheme="minorBidi"/>
        </w:rPr>
      </w:pPr>
      <w:r w:rsidRPr="009E751B">
        <w:rPr>
          <w:rFonts w:asciiTheme="minorBidi" w:hAnsiTheme="minorBidi"/>
          <w:b/>
          <w:bCs/>
        </w:rPr>
        <w:t>holidays_events.csv</w:t>
      </w:r>
      <w:r w:rsidRPr="009E751B">
        <w:rPr>
          <w:rFonts w:asciiTheme="minorBidi" w:hAnsiTheme="minorBidi"/>
        </w:rPr>
        <w:t>: Local and national holidays that might impact customer behavior</w:t>
      </w:r>
    </w:p>
    <w:p w14:paraId="2D433307" w14:textId="3B93C2A7" w:rsidR="00345899" w:rsidRPr="009E751B" w:rsidRDefault="00345899" w:rsidP="00FA5DB1">
      <w:pPr>
        <w:spacing w:line="360" w:lineRule="auto"/>
        <w:jc w:val="both"/>
        <w:rPr>
          <w:rFonts w:asciiTheme="minorBidi" w:hAnsiTheme="minorBidi"/>
        </w:rPr>
      </w:pPr>
      <w:r w:rsidRPr="009E751B">
        <w:rPr>
          <w:rFonts w:asciiTheme="minorBidi" w:hAnsiTheme="minorBidi"/>
          <w:b/>
          <w:bCs/>
        </w:rPr>
        <w:t>sample_submission.csv</w:t>
      </w:r>
      <w:r w:rsidRPr="009E751B">
        <w:rPr>
          <w:rFonts w:asciiTheme="minorBidi" w:hAnsiTheme="minorBidi"/>
        </w:rPr>
        <w:t>: Template for making submissions in the original competition</w:t>
      </w:r>
    </w:p>
    <w:p w14:paraId="2E9F562A" w14:textId="77777777" w:rsidR="00CE7EC3" w:rsidRPr="009E751B" w:rsidRDefault="00CE7EC3" w:rsidP="00FA5DB1">
      <w:pPr>
        <w:spacing w:line="360" w:lineRule="auto"/>
        <w:jc w:val="both"/>
        <w:rPr>
          <w:rFonts w:asciiTheme="minorBidi" w:hAnsiTheme="minorBidi"/>
        </w:rPr>
      </w:pPr>
    </w:p>
    <w:p w14:paraId="554A7A4C" w14:textId="0893E84B" w:rsidR="00345899" w:rsidRPr="009E751B" w:rsidRDefault="00345899" w:rsidP="00FA5DB1">
      <w:pPr>
        <w:spacing w:line="360" w:lineRule="auto"/>
        <w:jc w:val="both"/>
        <w:rPr>
          <w:rFonts w:asciiTheme="minorBidi" w:hAnsiTheme="minorBidi"/>
          <w:b/>
          <w:bCs/>
        </w:rPr>
      </w:pPr>
      <w:r w:rsidRPr="009E751B">
        <w:rPr>
          <w:rFonts w:asciiTheme="minorBidi" w:hAnsiTheme="minorBidi"/>
          <w:b/>
          <w:bCs/>
        </w:rPr>
        <w:t>Contextual Note:</w:t>
      </w:r>
    </w:p>
    <w:p w14:paraId="2542A63B" w14:textId="77777777" w:rsidR="00345899" w:rsidRPr="009E751B" w:rsidRDefault="00345899" w:rsidP="00FA5DB1">
      <w:pPr>
        <w:spacing w:line="360" w:lineRule="auto"/>
        <w:jc w:val="both"/>
        <w:rPr>
          <w:rFonts w:asciiTheme="minorBidi" w:hAnsiTheme="minorBidi"/>
        </w:rPr>
      </w:pPr>
      <w:r w:rsidRPr="009E751B">
        <w:rPr>
          <w:rFonts w:asciiTheme="minorBidi" w:hAnsiTheme="minorBidi"/>
        </w:rPr>
        <w:t>In Ecuador, government salaries are usually paid on the 15th and last day of the month — this seemed like something that could influence shopping patterns. Also, a major earthquake hit the region in April 2016, which probably caused an unusual spike in essential goods. We kept this in mind when looking at outliers in the data.</w:t>
      </w:r>
    </w:p>
    <w:p w14:paraId="7469D3ED" w14:textId="77777777" w:rsidR="00345899" w:rsidRPr="009E751B" w:rsidRDefault="00345899" w:rsidP="00FA5DB1">
      <w:pPr>
        <w:pStyle w:val="Heading2"/>
        <w:spacing w:line="360" w:lineRule="auto"/>
        <w:jc w:val="both"/>
        <w:rPr>
          <w:rFonts w:asciiTheme="minorBidi" w:hAnsiTheme="minorBidi" w:cstheme="minorBidi"/>
        </w:rPr>
      </w:pPr>
      <w:bookmarkStart w:id="7" w:name="_Toc197865084"/>
      <w:r w:rsidRPr="009E751B">
        <w:rPr>
          <w:rFonts w:asciiTheme="minorBidi" w:hAnsiTheme="minorBidi" w:cstheme="minorBidi"/>
        </w:rPr>
        <w:t>2. Exploratory Data Analysis (EDA)</w:t>
      </w:r>
      <w:bookmarkEnd w:id="7"/>
    </w:p>
    <w:p w14:paraId="1AF41E7D" w14:textId="77777777" w:rsidR="00345899" w:rsidRPr="009E751B" w:rsidRDefault="00345899" w:rsidP="00FA5DB1">
      <w:pPr>
        <w:pStyle w:val="Heading3"/>
        <w:spacing w:line="360" w:lineRule="auto"/>
        <w:jc w:val="both"/>
        <w:rPr>
          <w:rFonts w:asciiTheme="minorBidi" w:hAnsiTheme="minorBidi" w:cstheme="minorBidi"/>
        </w:rPr>
      </w:pPr>
      <w:bookmarkStart w:id="8" w:name="_Toc197865085"/>
      <w:r w:rsidRPr="009E751B">
        <w:rPr>
          <w:rFonts w:asciiTheme="minorBidi" w:hAnsiTheme="minorBidi" w:cstheme="minorBidi"/>
        </w:rPr>
        <w:t>2.1 What We Found in the Datasets</w:t>
      </w:r>
      <w:bookmarkEnd w:id="8"/>
    </w:p>
    <w:p w14:paraId="69ECAA06" w14:textId="2DB3DB44" w:rsidR="00345899" w:rsidRPr="009E751B" w:rsidRDefault="00345899" w:rsidP="00FA5DB1">
      <w:pPr>
        <w:spacing w:line="360" w:lineRule="auto"/>
        <w:jc w:val="both"/>
        <w:rPr>
          <w:rFonts w:asciiTheme="minorBidi" w:hAnsiTheme="minorBidi"/>
        </w:rPr>
      </w:pPr>
      <w:r w:rsidRPr="009E751B">
        <w:rPr>
          <w:rFonts w:asciiTheme="minorBidi" w:hAnsiTheme="minorBidi"/>
        </w:rPr>
        <w:t>Here’s a summary of the datasets we examined:</w:t>
      </w:r>
    </w:p>
    <w:p w14:paraId="54FE785A" w14:textId="6A4B0805" w:rsidR="00345899" w:rsidRPr="009E751B" w:rsidRDefault="00345899" w:rsidP="00FA5DB1">
      <w:pPr>
        <w:spacing w:line="360" w:lineRule="auto"/>
        <w:jc w:val="both"/>
        <w:rPr>
          <w:rFonts w:asciiTheme="minorBidi" w:hAnsiTheme="minorBidi"/>
        </w:rPr>
      </w:pPr>
      <w:r w:rsidRPr="009E751B">
        <w:rPr>
          <w:rFonts w:asciiTheme="minorBidi" w:hAnsiTheme="minorBidi"/>
        </w:rPr>
        <w:t>The sales data was huge and mostly fine, but clearly skewed — a lot of entries with low values, but a few with extremely high sales (over 100,000 units</w:t>
      </w:r>
      <w:r w:rsidR="00697D71" w:rsidRPr="009E751B">
        <w:rPr>
          <w:rFonts w:asciiTheme="minorBidi" w:hAnsiTheme="minorBidi"/>
        </w:rPr>
        <w:t>). Promotions</w:t>
      </w:r>
      <w:r w:rsidRPr="009E751B">
        <w:rPr>
          <w:rFonts w:asciiTheme="minorBidi" w:hAnsiTheme="minorBidi"/>
        </w:rPr>
        <w:t xml:space="preserve"> were irregular and unpredictable — some days had hundreds of items promoted, others had none</w:t>
      </w:r>
    </w:p>
    <w:p w14:paraId="00DA786D" w14:textId="46D1DA7C" w:rsidR="00345899" w:rsidRPr="009E751B" w:rsidRDefault="00345899" w:rsidP="00FA5DB1">
      <w:pPr>
        <w:spacing w:line="360" w:lineRule="auto"/>
        <w:jc w:val="both"/>
        <w:rPr>
          <w:rFonts w:asciiTheme="minorBidi" w:hAnsiTheme="minorBidi"/>
        </w:rPr>
      </w:pPr>
      <w:r w:rsidRPr="009E751B">
        <w:rPr>
          <w:rFonts w:asciiTheme="minorBidi" w:hAnsiTheme="minorBidi"/>
        </w:rPr>
        <w:t>The oil price data had a few missing values (~43), which isn’t ideal but not unmanageable.</w:t>
      </w:r>
    </w:p>
    <w:p w14:paraId="414EB05F" w14:textId="7BB7B21E" w:rsidR="00345899" w:rsidRPr="009E751B" w:rsidRDefault="00345899" w:rsidP="00FA5DB1">
      <w:pPr>
        <w:spacing w:line="360" w:lineRule="auto"/>
        <w:jc w:val="both"/>
        <w:rPr>
          <w:rFonts w:asciiTheme="minorBidi" w:hAnsiTheme="minorBidi"/>
        </w:rPr>
      </w:pPr>
      <w:r w:rsidRPr="009E751B">
        <w:rPr>
          <w:rFonts w:asciiTheme="minorBidi" w:hAnsiTheme="minorBidi"/>
        </w:rPr>
        <w:t>Transaction counts varied a lot from store to store — some had 100 transactions a day, others had thousands.</w:t>
      </w:r>
    </w:p>
    <w:p w14:paraId="2594B766" w14:textId="51391864" w:rsidR="00345899" w:rsidRPr="009E751B" w:rsidRDefault="00345899" w:rsidP="00FA5DB1">
      <w:pPr>
        <w:spacing w:line="360" w:lineRule="auto"/>
        <w:jc w:val="both"/>
        <w:rPr>
          <w:rFonts w:asciiTheme="minorBidi" w:hAnsiTheme="minorBidi"/>
        </w:rPr>
      </w:pPr>
      <w:r w:rsidRPr="009E751B">
        <w:rPr>
          <w:rFonts w:asciiTheme="minorBidi" w:hAnsiTheme="minorBidi"/>
        </w:rPr>
        <w:lastRenderedPageBreak/>
        <w:t>Dates were originally stored as strings, so we converted everything to proper datetime formats to help with time-based operations.</w:t>
      </w:r>
    </w:p>
    <w:p w14:paraId="554C8864" w14:textId="77777777" w:rsidR="00345899" w:rsidRPr="009E751B" w:rsidRDefault="00345899" w:rsidP="00FA5DB1">
      <w:pPr>
        <w:pStyle w:val="Heading3"/>
        <w:spacing w:line="360" w:lineRule="auto"/>
        <w:jc w:val="both"/>
        <w:rPr>
          <w:rFonts w:asciiTheme="minorBidi" w:hAnsiTheme="minorBidi" w:cstheme="minorBidi"/>
        </w:rPr>
      </w:pPr>
      <w:bookmarkStart w:id="9" w:name="_Toc197865086"/>
      <w:r w:rsidRPr="009E751B">
        <w:rPr>
          <w:rFonts w:asciiTheme="minorBidi" w:hAnsiTheme="minorBidi" w:cstheme="minorBidi"/>
        </w:rPr>
        <w:t>2.2 Initial Observations &amp; Stats</w:t>
      </w:r>
      <w:bookmarkEnd w:id="9"/>
    </w:p>
    <w:p w14:paraId="08EB585B" w14:textId="166998F6" w:rsidR="00345899" w:rsidRPr="009E751B" w:rsidRDefault="00345899" w:rsidP="00FA5DB1">
      <w:pPr>
        <w:spacing w:line="360" w:lineRule="auto"/>
        <w:jc w:val="both"/>
        <w:rPr>
          <w:rFonts w:asciiTheme="minorBidi" w:hAnsiTheme="minorBidi"/>
        </w:rPr>
      </w:pPr>
      <w:r w:rsidRPr="009E751B">
        <w:rPr>
          <w:rFonts w:asciiTheme="minorBidi" w:hAnsiTheme="minorBidi"/>
        </w:rPr>
        <w:t>Some quick stats and observations:</w:t>
      </w:r>
    </w:p>
    <w:p w14:paraId="44BDF4E0" w14:textId="6C1DC6AB" w:rsidR="00345899" w:rsidRPr="009E751B" w:rsidRDefault="00345899" w:rsidP="00FA5DB1">
      <w:pPr>
        <w:pStyle w:val="ListParagraph"/>
        <w:numPr>
          <w:ilvl w:val="0"/>
          <w:numId w:val="8"/>
        </w:numPr>
        <w:spacing w:line="360" w:lineRule="auto"/>
        <w:jc w:val="both"/>
        <w:rPr>
          <w:rFonts w:asciiTheme="minorBidi" w:hAnsiTheme="minorBidi"/>
        </w:rPr>
      </w:pPr>
      <w:r w:rsidRPr="009E751B">
        <w:rPr>
          <w:rFonts w:asciiTheme="minorBidi" w:hAnsiTheme="minorBidi"/>
        </w:rPr>
        <w:t>Sales had a mean of ~358 units but a median of only 11, which shows the data is very skewed. Most days, most items sell a small amount.</w:t>
      </w:r>
    </w:p>
    <w:p w14:paraId="1E3CA3C3" w14:textId="7F0A5AE3" w:rsidR="00345899" w:rsidRPr="009E751B" w:rsidRDefault="00345899" w:rsidP="00FA5DB1">
      <w:pPr>
        <w:pStyle w:val="ListParagraph"/>
        <w:numPr>
          <w:ilvl w:val="0"/>
          <w:numId w:val="8"/>
        </w:numPr>
        <w:spacing w:line="360" w:lineRule="auto"/>
        <w:jc w:val="both"/>
        <w:rPr>
          <w:rFonts w:asciiTheme="minorBidi" w:hAnsiTheme="minorBidi"/>
        </w:rPr>
      </w:pPr>
      <w:r w:rsidRPr="009E751B">
        <w:rPr>
          <w:rFonts w:asciiTheme="minorBidi" w:hAnsiTheme="minorBidi"/>
        </w:rPr>
        <w:t>Oil prices ranged from around $26 to $110, with an average of about $68. The dips matched global economic trends we looked up.</w:t>
      </w:r>
    </w:p>
    <w:p w14:paraId="541D4BC4" w14:textId="6E3529DD" w:rsidR="00345899" w:rsidRPr="009E751B" w:rsidRDefault="00345899" w:rsidP="00FA5DB1">
      <w:pPr>
        <w:pStyle w:val="ListParagraph"/>
        <w:numPr>
          <w:ilvl w:val="0"/>
          <w:numId w:val="8"/>
        </w:numPr>
        <w:spacing w:line="360" w:lineRule="auto"/>
        <w:jc w:val="both"/>
        <w:rPr>
          <w:rFonts w:asciiTheme="minorBidi" w:hAnsiTheme="minorBidi"/>
        </w:rPr>
      </w:pPr>
      <w:r w:rsidRPr="009E751B">
        <w:rPr>
          <w:rFonts w:asciiTheme="minorBidi" w:hAnsiTheme="minorBidi"/>
        </w:rPr>
        <w:t>Some stores ran massive promotions, especially around local events or holidays. Others rarely had items on sale.</w:t>
      </w:r>
    </w:p>
    <w:p w14:paraId="06852762" w14:textId="65065973" w:rsidR="00697D71" w:rsidRPr="009E751B" w:rsidRDefault="00345899" w:rsidP="00FA5DB1">
      <w:pPr>
        <w:pStyle w:val="ListParagraph"/>
        <w:numPr>
          <w:ilvl w:val="0"/>
          <w:numId w:val="8"/>
        </w:numPr>
        <w:spacing w:line="360" w:lineRule="auto"/>
        <w:jc w:val="both"/>
        <w:rPr>
          <w:rFonts w:asciiTheme="minorBidi" w:hAnsiTheme="minorBidi"/>
        </w:rPr>
      </w:pPr>
      <w:r w:rsidRPr="009E751B">
        <w:rPr>
          <w:rFonts w:asciiTheme="minorBidi" w:hAnsiTheme="minorBidi"/>
        </w:rPr>
        <w:t xml:space="preserve">Transactions seemed like a strong </w:t>
      </w:r>
      <w:proofErr w:type="gramStart"/>
      <w:r w:rsidRPr="009E751B">
        <w:rPr>
          <w:rFonts w:asciiTheme="minorBidi" w:hAnsiTheme="minorBidi"/>
        </w:rPr>
        <w:t>predictor</w:t>
      </w:r>
      <w:proofErr w:type="gramEnd"/>
      <w:r w:rsidRPr="009E751B">
        <w:rPr>
          <w:rFonts w:asciiTheme="minorBidi" w:hAnsiTheme="minorBidi"/>
        </w:rPr>
        <w:t xml:space="preserve"> of </w:t>
      </w:r>
      <w:proofErr w:type="gramStart"/>
      <w:r w:rsidRPr="009E751B">
        <w:rPr>
          <w:rFonts w:asciiTheme="minorBidi" w:hAnsiTheme="minorBidi"/>
        </w:rPr>
        <w:t>sales</w:t>
      </w:r>
      <w:r w:rsidR="00C26B62" w:rsidRPr="009E751B">
        <w:rPr>
          <w:rFonts w:asciiTheme="minorBidi" w:hAnsiTheme="minorBidi"/>
        </w:rPr>
        <w:t>,</w:t>
      </w:r>
      <w:r w:rsidRPr="009E751B">
        <w:rPr>
          <w:rFonts w:asciiTheme="minorBidi" w:hAnsiTheme="minorBidi"/>
        </w:rPr>
        <w:t xml:space="preserve"> but</w:t>
      </w:r>
      <w:proofErr w:type="gramEnd"/>
      <w:r w:rsidRPr="009E751B">
        <w:rPr>
          <w:rFonts w:asciiTheme="minorBidi" w:hAnsiTheme="minorBidi"/>
        </w:rPr>
        <w:t xml:space="preserve"> weren’t perfectly linear.</w:t>
      </w:r>
    </w:p>
    <w:p w14:paraId="7ACA4DAE" w14:textId="65A1FDE2" w:rsidR="00013D51" w:rsidRPr="009E751B" w:rsidRDefault="00345899" w:rsidP="00FA5DB1">
      <w:pPr>
        <w:spacing w:line="360" w:lineRule="auto"/>
        <w:jc w:val="both"/>
        <w:rPr>
          <w:rFonts w:asciiTheme="minorBidi" w:hAnsiTheme="minorBidi"/>
        </w:rPr>
      </w:pPr>
      <w:r w:rsidRPr="009E751B">
        <w:rPr>
          <w:rFonts w:asciiTheme="minorBidi" w:hAnsiTheme="minorBidi"/>
        </w:rPr>
        <w:t>These early findings helped us decide which features would be useful later — like keeping track of holidays, transaction volume, and promotions when building forecasting models.</w:t>
      </w:r>
    </w:p>
    <w:p w14:paraId="2797CF77" w14:textId="7B5639A2" w:rsidR="0099324B" w:rsidRPr="009E751B" w:rsidRDefault="0099324B" w:rsidP="00FA5DB1">
      <w:pPr>
        <w:pStyle w:val="Heading1"/>
        <w:spacing w:line="360" w:lineRule="auto"/>
        <w:jc w:val="both"/>
        <w:rPr>
          <w:rFonts w:asciiTheme="minorBidi" w:hAnsiTheme="minorBidi" w:cstheme="minorBidi"/>
        </w:rPr>
      </w:pPr>
      <w:bookmarkStart w:id="10" w:name="_Toc197865087"/>
      <w:r w:rsidRPr="009E751B">
        <w:rPr>
          <w:rFonts w:asciiTheme="minorBidi" w:hAnsiTheme="minorBidi" w:cstheme="minorBidi"/>
        </w:rPr>
        <w:t>Milestone 2: Advanced Data Analysis and Feature Engineering</w:t>
      </w:r>
      <w:bookmarkEnd w:id="10"/>
    </w:p>
    <w:p w14:paraId="05FECBBF" w14:textId="77777777" w:rsidR="0099324B" w:rsidRPr="009E751B" w:rsidRDefault="0099324B" w:rsidP="00FA5DB1">
      <w:pPr>
        <w:pStyle w:val="Heading2"/>
        <w:spacing w:line="360" w:lineRule="auto"/>
        <w:jc w:val="both"/>
        <w:rPr>
          <w:rFonts w:asciiTheme="minorBidi" w:hAnsiTheme="minorBidi" w:cstheme="minorBidi"/>
        </w:rPr>
      </w:pPr>
      <w:bookmarkStart w:id="11" w:name="_Toc197865088"/>
      <w:r w:rsidRPr="009E751B">
        <w:rPr>
          <w:rFonts w:asciiTheme="minorBidi" w:hAnsiTheme="minorBidi" w:cstheme="minorBidi"/>
        </w:rPr>
        <w:t>1. Objective</w:t>
      </w:r>
      <w:bookmarkEnd w:id="11"/>
    </w:p>
    <w:p w14:paraId="1ADB04C1"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After completing data cleaning and merging in Milestone 1, our next step was to dig deeper into the dataset and make it more useful for prediction. In this phase, we focused on two main goals: first, understanding the behavior of the data over time, and second, creating new features that could help the machine learning model make better predictions. We wanted to capture trends, repetitive patterns, special events, and other signals that might influence how much a product sells on a given day.</w:t>
      </w:r>
    </w:p>
    <w:p w14:paraId="5F521396"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We used a mix of time series analysis, basic statistics, and domain knowledge to engineer features we believed would be useful for learning demand behavior. By the end of this milestone, we had built a dataset with many new variables that gave the model much more context than just raw sales numbers.</w:t>
      </w:r>
    </w:p>
    <w:p w14:paraId="6AC65986" w14:textId="48BA9EDD" w:rsidR="0099324B" w:rsidRPr="009E751B" w:rsidRDefault="0099324B" w:rsidP="00FA5DB1">
      <w:pPr>
        <w:spacing w:line="360" w:lineRule="auto"/>
        <w:jc w:val="both"/>
        <w:rPr>
          <w:rFonts w:asciiTheme="minorBidi" w:hAnsiTheme="minorBidi"/>
        </w:rPr>
      </w:pPr>
    </w:p>
    <w:p w14:paraId="5665696E" w14:textId="77777777" w:rsidR="0099324B" w:rsidRPr="009E751B" w:rsidRDefault="0099324B" w:rsidP="00FA5DB1">
      <w:pPr>
        <w:pStyle w:val="Heading2"/>
        <w:spacing w:line="360" w:lineRule="auto"/>
        <w:jc w:val="both"/>
        <w:rPr>
          <w:rFonts w:asciiTheme="minorBidi" w:hAnsiTheme="minorBidi" w:cstheme="minorBidi"/>
        </w:rPr>
      </w:pPr>
      <w:bookmarkStart w:id="12" w:name="_Toc197865089"/>
      <w:r w:rsidRPr="009E751B">
        <w:rPr>
          <w:rFonts w:asciiTheme="minorBidi" w:hAnsiTheme="minorBidi" w:cstheme="minorBidi"/>
        </w:rPr>
        <w:lastRenderedPageBreak/>
        <w:t>2. Time Series Behavior and Stationarity Check</w:t>
      </w:r>
      <w:bookmarkEnd w:id="12"/>
    </w:p>
    <w:p w14:paraId="0B8A95A1"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 xml:space="preserve">We started with a basic check: whether the sales data was stationary or not. In time series forecasting, a stationary dataset has a consistent average and variance over time, which makes it easier for some models to work well. We used the </w:t>
      </w:r>
      <w:r w:rsidRPr="009E751B">
        <w:rPr>
          <w:rFonts w:asciiTheme="minorBidi" w:hAnsiTheme="minorBidi"/>
          <w:b/>
          <w:bCs/>
        </w:rPr>
        <w:t>Augmented Dickey-Fuller (ADF) test</w:t>
      </w:r>
      <w:r w:rsidRPr="009E751B">
        <w:rPr>
          <w:rFonts w:asciiTheme="minorBidi" w:hAnsiTheme="minorBidi"/>
        </w:rPr>
        <w:t xml:space="preserve"> to check this.</w:t>
      </w:r>
    </w:p>
    <w:p w14:paraId="5E9AEDD8"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 xml:space="preserve">Most of the results showed </w:t>
      </w:r>
      <w:r w:rsidRPr="009E751B">
        <w:rPr>
          <w:rFonts w:asciiTheme="minorBidi" w:hAnsiTheme="minorBidi"/>
          <w:b/>
          <w:bCs/>
        </w:rPr>
        <w:t>p-values greater than 0.05</w:t>
      </w:r>
      <w:r w:rsidRPr="009E751B">
        <w:rPr>
          <w:rFonts w:asciiTheme="minorBidi" w:hAnsiTheme="minorBidi"/>
        </w:rPr>
        <w:t xml:space="preserve">, meaning the data was </w:t>
      </w:r>
      <w:r w:rsidRPr="009E751B">
        <w:rPr>
          <w:rFonts w:asciiTheme="minorBidi" w:hAnsiTheme="minorBidi"/>
          <w:b/>
          <w:bCs/>
        </w:rPr>
        <w:t>not stationary</w:t>
      </w:r>
      <w:r w:rsidRPr="009E751B">
        <w:rPr>
          <w:rFonts w:asciiTheme="minorBidi" w:hAnsiTheme="minorBidi"/>
        </w:rPr>
        <w:t xml:space="preserve"> — which is common in sales datasets. This confirmed that we needed to include time-aware features like lag variables and rolling averages, rather than relying on raw time steps alone.</w:t>
      </w:r>
    </w:p>
    <w:p w14:paraId="78A365AF" w14:textId="3A6D580E" w:rsidR="0099324B" w:rsidRPr="009E751B" w:rsidRDefault="0099324B" w:rsidP="00FA5DB1">
      <w:pPr>
        <w:spacing w:line="360" w:lineRule="auto"/>
        <w:jc w:val="both"/>
        <w:rPr>
          <w:rFonts w:asciiTheme="minorBidi" w:hAnsiTheme="minorBidi"/>
        </w:rPr>
      </w:pPr>
    </w:p>
    <w:p w14:paraId="2F80F232" w14:textId="77777777" w:rsidR="0099324B" w:rsidRPr="009E751B" w:rsidRDefault="0099324B" w:rsidP="00FA5DB1">
      <w:pPr>
        <w:pStyle w:val="Heading2"/>
        <w:spacing w:line="360" w:lineRule="auto"/>
        <w:jc w:val="both"/>
        <w:rPr>
          <w:rFonts w:asciiTheme="minorBidi" w:hAnsiTheme="minorBidi" w:cstheme="minorBidi"/>
        </w:rPr>
      </w:pPr>
      <w:bookmarkStart w:id="13" w:name="_Toc197865090"/>
      <w:r w:rsidRPr="009E751B">
        <w:rPr>
          <w:rFonts w:asciiTheme="minorBidi" w:hAnsiTheme="minorBidi" w:cstheme="minorBidi"/>
        </w:rPr>
        <w:t>3. Feature Engineering</w:t>
      </w:r>
      <w:bookmarkEnd w:id="13"/>
    </w:p>
    <w:p w14:paraId="00D83951"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Once we understood the nature of the data, we focused on building new features that would give the model better visibility into trends and cycles. Here's a breakdown of what we added:</w:t>
      </w:r>
    </w:p>
    <w:p w14:paraId="021B810B" w14:textId="77777777" w:rsidR="0099324B" w:rsidRPr="009E751B" w:rsidRDefault="0099324B" w:rsidP="00FA5DB1">
      <w:pPr>
        <w:pStyle w:val="Heading3"/>
        <w:spacing w:line="360" w:lineRule="auto"/>
        <w:jc w:val="both"/>
        <w:rPr>
          <w:rFonts w:asciiTheme="minorBidi" w:hAnsiTheme="minorBidi" w:cstheme="minorBidi"/>
        </w:rPr>
      </w:pPr>
      <w:bookmarkStart w:id="14" w:name="_Toc197865091"/>
      <w:r w:rsidRPr="009E751B">
        <w:rPr>
          <w:rFonts w:asciiTheme="minorBidi" w:hAnsiTheme="minorBidi" w:cstheme="minorBidi"/>
        </w:rPr>
        <w:t>3.1 Time-Based Features</w:t>
      </w:r>
      <w:bookmarkEnd w:id="14"/>
    </w:p>
    <w:p w14:paraId="74322157"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We extracted several components from the date column, such as:</w:t>
      </w:r>
    </w:p>
    <w:p w14:paraId="42360199" w14:textId="77777777" w:rsidR="0099324B" w:rsidRPr="009E751B" w:rsidRDefault="0099324B" w:rsidP="00FA5DB1">
      <w:pPr>
        <w:numPr>
          <w:ilvl w:val="0"/>
          <w:numId w:val="9"/>
        </w:numPr>
        <w:spacing w:line="360" w:lineRule="auto"/>
        <w:jc w:val="both"/>
        <w:rPr>
          <w:rFonts w:asciiTheme="minorBidi" w:hAnsiTheme="minorBidi"/>
        </w:rPr>
      </w:pPr>
      <w:r w:rsidRPr="009E751B">
        <w:rPr>
          <w:rFonts w:asciiTheme="minorBidi" w:hAnsiTheme="minorBidi"/>
        </w:rPr>
        <w:t xml:space="preserve">day, month, year, and </w:t>
      </w:r>
      <w:proofErr w:type="spellStart"/>
      <w:r w:rsidRPr="009E751B">
        <w:rPr>
          <w:rFonts w:asciiTheme="minorBidi" w:hAnsiTheme="minorBidi"/>
        </w:rPr>
        <w:t>day_of_week</w:t>
      </w:r>
      <w:proofErr w:type="spellEnd"/>
    </w:p>
    <w:p w14:paraId="2CE826F8" w14:textId="59463F13" w:rsidR="0099324B" w:rsidRPr="009E751B" w:rsidRDefault="0099324B" w:rsidP="00FA5DB1">
      <w:pPr>
        <w:numPr>
          <w:ilvl w:val="0"/>
          <w:numId w:val="9"/>
        </w:numPr>
        <w:spacing w:line="360" w:lineRule="auto"/>
        <w:jc w:val="both"/>
        <w:rPr>
          <w:rFonts w:asciiTheme="minorBidi" w:hAnsiTheme="minorBidi"/>
        </w:rPr>
      </w:pPr>
      <w:r w:rsidRPr="009E751B">
        <w:rPr>
          <w:rFonts w:asciiTheme="minorBidi" w:hAnsiTheme="minorBidi"/>
        </w:rPr>
        <w:t>A week variable to catch seasonal patterns</w:t>
      </w:r>
    </w:p>
    <w:p w14:paraId="612BD082" w14:textId="31B7C0B0" w:rsidR="0099324B" w:rsidRPr="009E751B" w:rsidRDefault="0099324B" w:rsidP="00FA5DB1">
      <w:pPr>
        <w:numPr>
          <w:ilvl w:val="0"/>
          <w:numId w:val="9"/>
        </w:numPr>
        <w:spacing w:line="360" w:lineRule="auto"/>
        <w:jc w:val="both"/>
        <w:rPr>
          <w:rFonts w:asciiTheme="minorBidi" w:hAnsiTheme="minorBidi"/>
        </w:rPr>
      </w:pPr>
      <w:r w:rsidRPr="009E751B">
        <w:rPr>
          <w:rFonts w:asciiTheme="minorBidi" w:hAnsiTheme="minorBidi"/>
        </w:rPr>
        <w:t xml:space="preserve">Flags like </w:t>
      </w:r>
      <w:proofErr w:type="spellStart"/>
      <w:r w:rsidRPr="009E751B">
        <w:rPr>
          <w:rFonts w:asciiTheme="minorBidi" w:hAnsiTheme="minorBidi"/>
        </w:rPr>
        <w:t>is_weekend</w:t>
      </w:r>
      <w:proofErr w:type="spellEnd"/>
    </w:p>
    <w:p w14:paraId="68EAF1F3" w14:textId="2D270E95" w:rsidR="0099324B" w:rsidRPr="009E751B" w:rsidRDefault="00C26B62" w:rsidP="00FA5DB1">
      <w:pPr>
        <w:numPr>
          <w:ilvl w:val="0"/>
          <w:numId w:val="9"/>
        </w:numPr>
        <w:spacing w:line="360" w:lineRule="auto"/>
        <w:jc w:val="both"/>
        <w:rPr>
          <w:rFonts w:asciiTheme="minorBidi" w:hAnsiTheme="minorBidi"/>
        </w:rPr>
      </w:pPr>
      <w:r w:rsidRPr="009E751B">
        <w:rPr>
          <w:rFonts w:asciiTheme="minorBidi" w:hAnsiTheme="minorBidi"/>
        </w:rPr>
        <w:t>A quarter variable to indicate calendar quarter (1-4)</w:t>
      </w:r>
    </w:p>
    <w:p w14:paraId="4E672493" w14:textId="6B17B4FA" w:rsidR="00C26B62" w:rsidRPr="009E751B" w:rsidRDefault="00C26B62" w:rsidP="00483864">
      <w:pPr>
        <w:numPr>
          <w:ilvl w:val="0"/>
          <w:numId w:val="9"/>
        </w:numPr>
        <w:spacing w:line="360" w:lineRule="auto"/>
        <w:rPr>
          <w:rFonts w:asciiTheme="minorBidi" w:hAnsiTheme="minorBidi"/>
        </w:rPr>
      </w:pPr>
      <w:r w:rsidRPr="009E751B">
        <w:rPr>
          <w:rFonts w:asciiTheme="minorBidi" w:hAnsiTheme="minorBidi"/>
        </w:rPr>
        <w:t>A season variable categorized as:</w:t>
      </w:r>
      <w:r w:rsidRPr="009E751B">
        <w:rPr>
          <w:rFonts w:asciiTheme="minorBidi" w:hAnsiTheme="minorBidi"/>
        </w:rPr>
        <w:br/>
      </w:r>
      <w:r w:rsidRPr="009E751B">
        <w:rPr>
          <w:rFonts w:asciiTheme="minorBidi" w:hAnsiTheme="minorBidi"/>
        </w:rPr>
        <w:t> </w:t>
      </w:r>
      <w:r w:rsidRPr="009E751B">
        <w:rPr>
          <w:rFonts w:asciiTheme="minorBidi" w:hAnsiTheme="minorBidi"/>
        </w:rPr>
        <w:t> </w:t>
      </w:r>
      <w:r w:rsidRPr="009E751B">
        <w:rPr>
          <w:rFonts w:asciiTheme="minorBidi" w:hAnsiTheme="minorBidi"/>
        </w:rPr>
        <w:t>• 0 for late winter or early spring (February–March)</w:t>
      </w:r>
      <w:r w:rsidRPr="009E751B">
        <w:rPr>
          <w:rFonts w:asciiTheme="minorBidi" w:hAnsiTheme="minorBidi"/>
        </w:rPr>
        <w:br/>
      </w:r>
      <w:r w:rsidRPr="009E751B">
        <w:rPr>
          <w:rFonts w:asciiTheme="minorBidi" w:hAnsiTheme="minorBidi"/>
        </w:rPr>
        <w:t> </w:t>
      </w:r>
      <w:r w:rsidRPr="009E751B">
        <w:rPr>
          <w:rFonts w:asciiTheme="minorBidi" w:hAnsiTheme="minorBidi"/>
        </w:rPr>
        <w:t> </w:t>
      </w:r>
      <w:r w:rsidRPr="009E751B">
        <w:rPr>
          <w:rFonts w:asciiTheme="minorBidi" w:hAnsiTheme="minorBidi"/>
        </w:rPr>
        <w:t>• 1 for spring (April–June)</w:t>
      </w:r>
      <w:r w:rsidRPr="009E751B">
        <w:rPr>
          <w:rFonts w:asciiTheme="minorBidi" w:hAnsiTheme="minorBidi"/>
        </w:rPr>
        <w:br/>
      </w:r>
      <w:r w:rsidRPr="009E751B">
        <w:rPr>
          <w:rFonts w:asciiTheme="minorBidi" w:hAnsiTheme="minorBidi"/>
        </w:rPr>
        <w:t> </w:t>
      </w:r>
      <w:r w:rsidRPr="009E751B">
        <w:rPr>
          <w:rFonts w:asciiTheme="minorBidi" w:hAnsiTheme="minorBidi"/>
        </w:rPr>
        <w:t> </w:t>
      </w:r>
      <w:r w:rsidRPr="009E751B">
        <w:rPr>
          <w:rFonts w:asciiTheme="minorBidi" w:hAnsiTheme="minorBidi"/>
        </w:rPr>
        <w:t>• 2 for summer (July–August)</w:t>
      </w:r>
      <w:r w:rsidRPr="009E751B">
        <w:rPr>
          <w:rFonts w:asciiTheme="minorBidi" w:hAnsiTheme="minorBidi"/>
        </w:rPr>
        <w:br/>
      </w:r>
      <w:r w:rsidRPr="009E751B">
        <w:rPr>
          <w:rFonts w:asciiTheme="minorBidi" w:hAnsiTheme="minorBidi"/>
        </w:rPr>
        <w:t> </w:t>
      </w:r>
      <w:r w:rsidRPr="009E751B">
        <w:rPr>
          <w:rFonts w:asciiTheme="minorBidi" w:hAnsiTheme="minorBidi"/>
        </w:rPr>
        <w:t> </w:t>
      </w:r>
      <w:r w:rsidRPr="009E751B">
        <w:rPr>
          <w:rFonts w:asciiTheme="minorBidi" w:hAnsiTheme="minorBidi"/>
        </w:rPr>
        <w:t>• 3 for fall (September–November)</w:t>
      </w:r>
      <w:r w:rsidRPr="009E751B">
        <w:rPr>
          <w:rFonts w:asciiTheme="minorBidi" w:hAnsiTheme="minorBidi"/>
        </w:rPr>
        <w:br/>
      </w:r>
      <w:r w:rsidRPr="009E751B">
        <w:rPr>
          <w:rFonts w:asciiTheme="minorBidi" w:hAnsiTheme="minorBidi"/>
        </w:rPr>
        <w:t> </w:t>
      </w:r>
      <w:r w:rsidRPr="009E751B">
        <w:rPr>
          <w:rFonts w:asciiTheme="minorBidi" w:hAnsiTheme="minorBidi"/>
        </w:rPr>
        <w:t> </w:t>
      </w:r>
      <w:r w:rsidRPr="009E751B">
        <w:rPr>
          <w:rFonts w:asciiTheme="minorBidi" w:hAnsiTheme="minorBidi"/>
        </w:rPr>
        <w:t>• 4 for winter (December–January)</w:t>
      </w:r>
    </w:p>
    <w:p w14:paraId="0786D6E8" w14:textId="6E38D820" w:rsidR="00582B0E" w:rsidRPr="009E751B" w:rsidRDefault="00582B0E" w:rsidP="00FA5DB1">
      <w:pPr>
        <w:numPr>
          <w:ilvl w:val="0"/>
          <w:numId w:val="9"/>
        </w:numPr>
        <w:spacing w:line="360" w:lineRule="auto"/>
        <w:jc w:val="both"/>
        <w:rPr>
          <w:rFonts w:asciiTheme="minorBidi" w:hAnsiTheme="minorBidi"/>
        </w:rPr>
      </w:pPr>
      <w:proofErr w:type="spellStart"/>
      <w:r w:rsidRPr="009E751B">
        <w:rPr>
          <w:rFonts w:asciiTheme="minorBidi" w:hAnsiTheme="minorBidi"/>
        </w:rPr>
        <w:t>Days_to_Thanksgiving</w:t>
      </w:r>
      <w:proofErr w:type="spellEnd"/>
      <w:r w:rsidRPr="009E751B">
        <w:rPr>
          <w:rFonts w:asciiTheme="minorBidi" w:hAnsiTheme="minorBidi"/>
        </w:rPr>
        <w:t xml:space="preserve"> and Days_to_Christmas to track proximity to major holidays</w:t>
      </w:r>
    </w:p>
    <w:p w14:paraId="1850F89B"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lastRenderedPageBreak/>
        <w:t>These features help the model understand repeating calendar cycles and business behaviors that align with specific days.</w:t>
      </w:r>
    </w:p>
    <w:p w14:paraId="755E196A" w14:textId="77777777" w:rsidR="0099324B" w:rsidRPr="009E751B" w:rsidRDefault="0099324B" w:rsidP="00FA5DB1">
      <w:pPr>
        <w:pStyle w:val="Heading3"/>
        <w:spacing w:line="360" w:lineRule="auto"/>
        <w:jc w:val="both"/>
        <w:rPr>
          <w:rFonts w:asciiTheme="minorBidi" w:hAnsiTheme="minorBidi" w:cstheme="minorBidi"/>
        </w:rPr>
      </w:pPr>
      <w:bookmarkStart w:id="15" w:name="_Toc197865092"/>
      <w:r w:rsidRPr="009E751B">
        <w:rPr>
          <w:rFonts w:asciiTheme="minorBidi" w:hAnsiTheme="minorBidi" w:cstheme="minorBidi"/>
        </w:rPr>
        <w:t>3.2 Lag Features</w:t>
      </w:r>
      <w:bookmarkEnd w:id="15"/>
    </w:p>
    <w:p w14:paraId="3601DFCF"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To give the model access to historical context, we created lag variables:</w:t>
      </w:r>
    </w:p>
    <w:p w14:paraId="00F3DC0C" w14:textId="77777777" w:rsidR="0099324B" w:rsidRPr="009E751B" w:rsidRDefault="0099324B" w:rsidP="00FA5DB1">
      <w:pPr>
        <w:numPr>
          <w:ilvl w:val="0"/>
          <w:numId w:val="10"/>
        </w:numPr>
        <w:spacing w:line="360" w:lineRule="auto"/>
        <w:jc w:val="both"/>
        <w:rPr>
          <w:rFonts w:asciiTheme="minorBidi" w:hAnsiTheme="minorBidi"/>
        </w:rPr>
      </w:pPr>
      <w:r w:rsidRPr="009E751B">
        <w:rPr>
          <w:rFonts w:asciiTheme="minorBidi" w:hAnsiTheme="minorBidi"/>
        </w:rPr>
        <w:t>lag_1: Yesterday’s sales</w:t>
      </w:r>
    </w:p>
    <w:p w14:paraId="264D75A7" w14:textId="77777777" w:rsidR="0099324B" w:rsidRPr="009E751B" w:rsidRDefault="0099324B" w:rsidP="00FA5DB1">
      <w:pPr>
        <w:numPr>
          <w:ilvl w:val="0"/>
          <w:numId w:val="10"/>
        </w:numPr>
        <w:spacing w:line="360" w:lineRule="auto"/>
        <w:jc w:val="both"/>
        <w:rPr>
          <w:rFonts w:asciiTheme="minorBidi" w:hAnsiTheme="minorBidi"/>
        </w:rPr>
      </w:pPr>
      <w:r w:rsidRPr="009E751B">
        <w:rPr>
          <w:rFonts w:asciiTheme="minorBidi" w:hAnsiTheme="minorBidi"/>
        </w:rPr>
        <w:t>lag_7: Sales a week ago</w:t>
      </w:r>
    </w:p>
    <w:p w14:paraId="04A7517A" w14:textId="19A536D0" w:rsidR="0099324B" w:rsidRPr="009E751B" w:rsidRDefault="0099324B" w:rsidP="00FA5DB1">
      <w:pPr>
        <w:numPr>
          <w:ilvl w:val="0"/>
          <w:numId w:val="10"/>
        </w:numPr>
        <w:spacing w:line="360" w:lineRule="auto"/>
        <w:jc w:val="both"/>
        <w:rPr>
          <w:rFonts w:asciiTheme="minorBidi" w:hAnsiTheme="minorBidi"/>
        </w:rPr>
      </w:pPr>
      <w:r w:rsidRPr="009E751B">
        <w:rPr>
          <w:rFonts w:asciiTheme="minorBidi" w:hAnsiTheme="minorBidi"/>
        </w:rPr>
        <w:t>lag_</w:t>
      </w:r>
      <w:r w:rsidR="00582B0E" w:rsidRPr="009E751B">
        <w:rPr>
          <w:rFonts w:asciiTheme="minorBidi" w:hAnsiTheme="minorBidi"/>
        </w:rPr>
        <w:t>14</w:t>
      </w:r>
      <w:r w:rsidRPr="009E751B">
        <w:rPr>
          <w:rFonts w:asciiTheme="minorBidi" w:hAnsiTheme="minorBidi"/>
        </w:rPr>
        <w:t xml:space="preserve">: Sales </w:t>
      </w:r>
      <w:r w:rsidR="00582B0E" w:rsidRPr="009E751B">
        <w:rPr>
          <w:rFonts w:asciiTheme="minorBidi" w:hAnsiTheme="minorBidi"/>
        </w:rPr>
        <w:t>2 weeks ago</w:t>
      </w:r>
    </w:p>
    <w:p w14:paraId="723479BD" w14:textId="5CE37EC3" w:rsidR="00582B0E" w:rsidRPr="009E751B" w:rsidRDefault="00582B0E" w:rsidP="00FA5DB1">
      <w:pPr>
        <w:numPr>
          <w:ilvl w:val="0"/>
          <w:numId w:val="10"/>
        </w:numPr>
        <w:spacing w:line="360" w:lineRule="auto"/>
        <w:jc w:val="both"/>
        <w:rPr>
          <w:rFonts w:asciiTheme="minorBidi" w:hAnsiTheme="minorBidi"/>
        </w:rPr>
      </w:pPr>
      <w:r w:rsidRPr="009E751B">
        <w:rPr>
          <w:rFonts w:asciiTheme="minorBidi" w:hAnsiTheme="minorBidi"/>
        </w:rPr>
        <w:t>lag_promo_1: Whether the item was on promotion the previous day</w:t>
      </w:r>
    </w:p>
    <w:p w14:paraId="21ED7114"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These are extremely helpful in sales forecasting since past behavior is often the best clue to future performance.</w:t>
      </w:r>
    </w:p>
    <w:p w14:paraId="2D17CD7E" w14:textId="77777777" w:rsidR="0099324B" w:rsidRPr="009E751B" w:rsidRDefault="0099324B" w:rsidP="00FA5DB1">
      <w:pPr>
        <w:pStyle w:val="Heading3"/>
        <w:spacing w:line="360" w:lineRule="auto"/>
        <w:jc w:val="both"/>
        <w:rPr>
          <w:rFonts w:asciiTheme="minorBidi" w:hAnsiTheme="minorBidi" w:cstheme="minorBidi"/>
        </w:rPr>
      </w:pPr>
      <w:bookmarkStart w:id="16" w:name="_Toc197865093"/>
      <w:r w:rsidRPr="009E751B">
        <w:rPr>
          <w:rFonts w:asciiTheme="minorBidi" w:hAnsiTheme="minorBidi" w:cstheme="minorBidi"/>
        </w:rPr>
        <w:t>3.3 Rolling Averages and Trends</w:t>
      </w:r>
      <w:bookmarkEnd w:id="16"/>
    </w:p>
    <w:p w14:paraId="053325F8"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We wanted to capture short- and medium-term trends by using rolling statistics:</w:t>
      </w:r>
    </w:p>
    <w:p w14:paraId="164445FE" w14:textId="0E3E8EBE" w:rsidR="0099324B" w:rsidRPr="009E751B" w:rsidRDefault="0099324B" w:rsidP="00FA5DB1">
      <w:pPr>
        <w:numPr>
          <w:ilvl w:val="0"/>
          <w:numId w:val="11"/>
        </w:numPr>
        <w:spacing w:line="360" w:lineRule="auto"/>
        <w:jc w:val="both"/>
        <w:rPr>
          <w:rFonts w:asciiTheme="minorBidi" w:hAnsiTheme="minorBidi"/>
        </w:rPr>
      </w:pPr>
      <w:r w:rsidRPr="009E751B">
        <w:rPr>
          <w:rFonts w:asciiTheme="minorBidi" w:hAnsiTheme="minorBidi"/>
        </w:rPr>
        <w:t xml:space="preserve">7-day </w:t>
      </w:r>
      <w:r w:rsidR="00582B0E" w:rsidRPr="009E751B">
        <w:rPr>
          <w:rFonts w:asciiTheme="minorBidi" w:hAnsiTheme="minorBidi"/>
          <w:b/>
          <w:bCs/>
        </w:rPr>
        <w:t xml:space="preserve">rolling median </w:t>
      </w:r>
      <w:r w:rsidR="00582B0E" w:rsidRPr="009E751B">
        <w:rPr>
          <w:rFonts w:asciiTheme="minorBidi" w:hAnsiTheme="minorBidi"/>
        </w:rPr>
        <w:t xml:space="preserve">for </w:t>
      </w:r>
      <w:proofErr w:type="spellStart"/>
      <w:r w:rsidR="00582B0E" w:rsidRPr="009E751B">
        <w:rPr>
          <w:rFonts w:asciiTheme="minorBidi" w:hAnsiTheme="minorBidi"/>
        </w:rPr>
        <w:t>onpromotion</w:t>
      </w:r>
      <w:proofErr w:type="spellEnd"/>
      <w:r w:rsidR="00582B0E" w:rsidRPr="009E751B">
        <w:rPr>
          <w:rFonts w:asciiTheme="minorBidi" w:hAnsiTheme="minorBidi"/>
        </w:rPr>
        <w:t xml:space="preserve"> and 7-day and 14-day </w:t>
      </w:r>
      <w:r w:rsidR="00582B0E" w:rsidRPr="009E751B">
        <w:rPr>
          <w:rFonts w:asciiTheme="minorBidi" w:hAnsiTheme="minorBidi"/>
          <w:b/>
          <w:bCs/>
        </w:rPr>
        <w:t>rolling medians</w:t>
      </w:r>
      <w:r w:rsidR="00582B0E" w:rsidRPr="009E751B">
        <w:rPr>
          <w:rFonts w:asciiTheme="minorBidi" w:hAnsiTheme="minorBidi"/>
        </w:rPr>
        <w:t xml:space="preserve"> for sales</w:t>
      </w:r>
    </w:p>
    <w:p w14:paraId="543DE785" w14:textId="50E1E23F" w:rsidR="0099324B" w:rsidRPr="009E751B" w:rsidRDefault="0099324B" w:rsidP="00FA5DB1">
      <w:pPr>
        <w:spacing w:line="360" w:lineRule="auto"/>
        <w:jc w:val="both"/>
        <w:rPr>
          <w:rFonts w:asciiTheme="minorBidi" w:hAnsiTheme="minorBidi"/>
        </w:rPr>
      </w:pPr>
      <w:r w:rsidRPr="009E751B">
        <w:rPr>
          <w:rFonts w:asciiTheme="minorBidi" w:hAnsiTheme="minorBidi"/>
        </w:rPr>
        <w:t>Th</w:t>
      </w:r>
      <w:r w:rsidR="00582B0E" w:rsidRPr="009E751B">
        <w:rPr>
          <w:rFonts w:asciiTheme="minorBidi" w:hAnsiTheme="minorBidi"/>
        </w:rPr>
        <w:t>ese features</w:t>
      </w:r>
      <w:r w:rsidRPr="009E751B">
        <w:rPr>
          <w:rFonts w:asciiTheme="minorBidi" w:hAnsiTheme="minorBidi"/>
        </w:rPr>
        <w:t xml:space="preserve"> helped smooth out noisy data and showed whether a product was currently in a growth or decline trend.</w:t>
      </w:r>
    </w:p>
    <w:p w14:paraId="65E7AB06" w14:textId="77777777" w:rsidR="0099324B" w:rsidRPr="009E751B" w:rsidRDefault="0099324B" w:rsidP="00FA5DB1">
      <w:pPr>
        <w:pStyle w:val="Heading3"/>
        <w:spacing w:line="360" w:lineRule="auto"/>
        <w:jc w:val="both"/>
        <w:rPr>
          <w:rFonts w:asciiTheme="minorBidi" w:hAnsiTheme="minorBidi" w:cstheme="minorBidi"/>
        </w:rPr>
      </w:pPr>
      <w:bookmarkStart w:id="17" w:name="_Toc197865094"/>
      <w:r w:rsidRPr="009E751B">
        <w:rPr>
          <w:rFonts w:asciiTheme="minorBidi" w:hAnsiTheme="minorBidi" w:cstheme="minorBidi"/>
        </w:rPr>
        <w:t>3.4 Promotions and Holidays</w:t>
      </w:r>
      <w:bookmarkEnd w:id="17"/>
    </w:p>
    <w:p w14:paraId="0398F547"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We added new indicators for:</w:t>
      </w:r>
    </w:p>
    <w:p w14:paraId="1E064E15" w14:textId="77777777" w:rsidR="0099324B" w:rsidRPr="009E751B" w:rsidRDefault="0099324B" w:rsidP="00FA5DB1">
      <w:pPr>
        <w:numPr>
          <w:ilvl w:val="0"/>
          <w:numId w:val="12"/>
        </w:numPr>
        <w:spacing w:line="360" w:lineRule="auto"/>
        <w:jc w:val="both"/>
        <w:rPr>
          <w:rFonts w:asciiTheme="minorBidi" w:hAnsiTheme="minorBidi"/>
        </w:rPr>
      </w:pPr>
      <w:r w:rsidRPr="009E751B">
        <w:rPr>
          <w:rFonts w:asciiTheme="minorBidi" w:hAnsiTheme="minorBidi"/>
        </w:rPr>
        <w:t>Whether the product was on promotion</w:t>
      </w:r>
    </w:p>
    <w:p w14:paraId="72EE3253" w14:textId="77777777" w:rsidR="0099324B" w:rsidRPr="009E751B" w:rsidRDefault="0099324B" w:rsidP="00FA5DB1">
      <w:pPr>
        <w:numPr>
          <w:ilvl w:val="0"/>
          <w:numId w:val="12"/>
        </w:numPr>
        <w:spacing w:line="360" w:lineRule="auto"/>
        <w:jc w:val="both"/>
        <w:rPr>
          <w:rFonts w:asciiTheme="minorBidi" w:hAnsiTheme="minorBidi"/>
        </w:rPr>
      </w:pPr>
      <w:r w:rsidRPr="009E751B">
        <w:rPr>
          <w:rFonts w:asciiTheme="minorBidi" w:hAnsiTheme="minorBidi"/>
        </w:rPr>
        <w:t>Whether the date was a holiday (local, regional, or national)</w:t>
      </w:r>
    </w:p>
    <w:p w14:paraId="370D8AEC" w14:textId="77777777" w:rsidR="0099324B" w:rsidRPr="009E751B" w:rsidRDefault="0099324B" w:rsidP="00FA5DB1">
      <w:pPr>
        <w:numPr>
          <w:ilvl w:val="0"/>
          <w:numId w:val="12"/>
        </w:numPr>
        <w:spacing w:line="360" w:lineRule="auto"/>
        <w:jc w:val="both"/>
        <w:rPr>
          <w:rFonts w:asciiTheme="minorBidi" w:hAnsiTheme="minorBidi"/>
        </w:rPr>
      </w:pPr>
      <w:r w:rsidRPr="009E751B">
        <w:rPr>
          <w:rFonts w:asciiTheme="minorBidi" w:hAnsiTheme="minorBidi"/>
        </w:rPr>
        <w:t>The type of holiday (encoded numerically)</w:t>
      </w:r>
    </w:p>
    <w:p w14:paraId="65A785DD" w14:textId="7558E5AA" w:rsidR="0099324B" w:rsidRPr="009E751B" w:rsidRDefault="0099324B" w:rsidP="00FA5DB1">
      <w:pPr>
        <w:spacing w:line="360" w:lineRule="auto"/>
        <w:jc w:val="both"/>
        <w:rPr>
          <w:rFonts w:asciiTheme="minorBidi" w:hAnsiTheme="minorBidi"/>
        </w:rPr>
      </w:pPr>
      <w:r w:rsidRPr="009E751B">
        <w:rPr>
          <w:rFonts w:asciiTheme="minorBidi" w:hAnsiTheme="minorBidi"/>
        </w:rPr>
        <w:t>This gave the model the ability to understand temporary demand spikes during special events.</w:t>
      </w:r>
    </w:p>
    <w:p w14:paraId="6E6FAF14" w14:textId="77777777" w:rsidR="00582B0E" w:rsidRPr="009E751B" w:rsidRDefault="00582B0E" w:rsidP="00FA5DB1">
      <w:pPr>
        <w:spacing w:line="360" w:lineRule="auto"/>
        <w:jc w:val="both"/>
        <w:rPr>
          <w:rFonts w:asciiTheme="minorBidi" w:hAnsiTheme="minorBidi"/>
        </w:rPr>
      </w:pPr>
    </w:p>
    <w:p w14:paraId="082A9618" w14:textId="7BD298D3" w:rsidR="00531EC8" w:rsidRPr="009E751B" w:rsidRDefault="00531EC8" w:rsidP="00FA5DB1">
      <w:pPr>
        <w:pStyle w:val="Heading3"/>
        <w:spacing w:line="360" w:lineRule="auto"/>
        <w:jc w:val="both"/>
        <w:rPr>
          <w:rFonts w:asciiTheme="minorBidi" w:hAnsiTheme="minorBidi" w:cstheme="minorBidi"/>
        </w:rPr>
      </w:pPr>
      <w:bookmarkStart w:id="18" w:name="_Toc197865095"/>
      <w:r w:rsidRPr="009E751B">
        <w:rPr>
          <w:rFonts w:asciiTheme="minorBidi" w:hAnsiTheme="minorBidi" w:cstheme="minorBidi"/>
        </w:rPr>
        <w:lastRenderedPageBreak/>
        <w:t>3.5 Price Simulation</w:t>
      </w:r>
      <w:bookmarkEnd w:id="18"/>
    </w:p>
    <w:p w14:paraId="205818A3" w14:textId="77777777" w:rsidR="00EF127B" w:rsidRPr="009E751B" w:rsidRDefault="00EF127B" w:rsidP="00FA5DB1">
      <w:pPr>
        <w:spacing w:before="100" w:beforeAutospacing="1" w:after="100" w:afterAutospacing="1" w:line="360" w:lineRule="auto"/>
        <w:jc w:val="both"/>
        <w:rPr>
          <w:rFonts w:asciiTheme="minorBidi" w:eastAsia="Times New Roman" w:hAnsiTheme="minorBidi"/>
        </w:rPr>
      </w:pPr>
      <w:r w:rsidRPr="009E751B">
        <w:rPr>
          <w:rFonts w:asciiTheme="minorBidi" w:eastAsia="Times New Roman" w:hAnsiTheme="minorBidi"/>
        </w:rPr>
        <w:t>To enrich the dataset with price-related information, we simulated realistic product prices:</w:t>
      </w:r>
    </w:p>
    <w:p w14:paraId="6EB5EF17" w14:textId="59F5A79C" w:rsidR="00EF127B" w:rsidRPr="009E751B" w:rsidRDefault="00EF127B" w:rsidP="00FA5DB1">
      <w:pPr>
        <w:numPr>
          <w:ilvl w:val="0"/>
          <w:numId w:val="20"/>
        </w:numPr>
        <w:spacing w:before="100" w:beforeAutospacing="1" w:after="100" w:afterAutospacing="1" w:line="360" w:lineRule="auto"/>
        <w:jc w:val="both"/>
        <w:rPr>
          <w:rFonts w:asciiTheme="minorBidi" w:eastAsia="Times New Roman" w:hAnsiTheme="minorBidi"/>
        </w:rPr>
      </w:pPr>
      <w:r w:rsidRPr="009E751B">
        <w:rPr>
          <w:rFonts w:asciiTheme="minorBidi" w:eastAsia="Times New Roman" w:hAnsiTheme="minorBidi"/>
        </w:rPr>
        <w:t xml:space="preserve">We created a </w:t>
      </w:r>
      <w:proofErr w:type="spellStart"/>
      <w:r w:rsidRPr="009E751B">
        <w:rPr>
          <w:rFonts w:asciiTheme="minorBidi" w:eastAsia="Times New Roman" w:hAnsiTheme="minorBidi"/>
        </w:rPr>
        <w:t>base_price</w:t>
      </w:r>
      <w:proofErr w:type="spellEnd"/>
      <w:r w:rsidRPr="009E751B">
        <w:rPr>
          <w:rFonts w:asciiTheme="minorBidi" w:eastAsia="Times New Roman" w:hAnsiTheme="minorBidi"/>
        </w:rPr>
        <w:t xml:space="preserve"> for each product family using domain-informed estimates.</w:t>
      </w:r>
    </w:p>
    <w:p w14:paraId="54A2494E" w14:textId="77777777" w:rsidR="00EF127B" w:rsidRPr="009E751B" w:rsidRDefault="00EF127B" w:rsidP="00FA5DB1">
      <w:pPr>
        <w:numPr>
          <w:ilvl w:val="0"/>
          <w:numId w:val="20"/>
        </w:numPr>
        <w:spacing w:before="100" w:beforeAutospacing="1" w:after="100" w:afterAutospacing="1" w:line="360" w:lineRule="auto"/>
        <w:jc w:val="both"/>
        <w:rPr>
          <w:rFonts w:asciiTheme="minorBidi" w:eastAsia="Times New Roman" w:hAnsiTheme="minorBidi"/>
        </w:rPr>
      </w:pPr>
      <w:r w:rsidRPr="009E751B">
        <w:rPr>
          <w:rFonts w:asciiTheme="minorBidi" w:eastAsia="Times New Roman" w:hAnsiTheme="minorBidi"/>
        </w:rPr>
        <w:t xml:space="preserve">To emulate dynamic pricing, we added a </w:t>
      </w:r>
      <w:proofErr w:type="spellStart"/>
      <w:r w:rsidRPr="009E751B">
        <w:rPr>
          <w:rFonts w:asciiTheme="minorBidi" w:eastAsia="Times New Roman" w:hAnsiTheme="minorBidi"/>
        </w:rPr>
        <w:t>daily_variation</w:t>
      </w:r>
      <w:proofErr w:type="spellEnd"/>
      <w:r w:rsidRPr="009E751B">
        <w:rPr>
          <w:rFonts w:asciiTheme="minorBidi" w:eastAsia="Times New Roman" w:hAnsiTheme="minorBidi"/>
        </w:rPr>
        <w:t xml:space="preserve"> factor — a random value between 0.9 and 1.1 — to reflect day-to-day fluctuations.</w:t>
      </w:r>
    </w:p>
    <w:p w14:paraId="6E05B2DD" w14:textId="402BEEA7" w:rsidR="00EF127B" w:rsidRPr="009E751B" w:rsidRDefault="00EF127B" w:rsidP="00FA5DB1">
      <w:pPr>
        <w:numPr>
          <w:ilvl w:val="0"/>
          <w:numId w:val="20"/>
        </w:numPr>
        <w:spacing w:before="100" w:beforeAutospacing="1" w:after="100" w:afterAutospacing="1" w:line="360" w:lineRule="auto"/>
        <w:jc w:val="both"/>
        <w:rPr>
          <w:rFonts w:asciiTheme="minorBidi" w:eastAsia="Times New Roman" w:hAnsiTheme="minorBidi"/>
        </w:rPr>
      </w:pPr>
      <w:r w:rsidRPr="009E751B">
        <w:rPr>
          <w:rFonts w:asciiTheme="minorBidi" w:eastAsia="Times New Roman" w:hAnsiTheme="minorBidi"/>
        </w:rPr>
        <w:t xml:space="preserve">The final price feature was calculated as the product of </w:t>
      </w:r>
      <w:proofErr w:type="spellStart"/>
      <w:r w:rsidRPr="009E751B">
        <w:rPr>
          <w:rFonts w:asciiTheme="minorBidi" w:eastAsia="Times New Roman" w:hAnsiTheme="minorBidi"/>
        </w:rPr>
        <w:t>base_price</w:t>
      </w:r>
      <w:proofErr w:type="spellEnd"/>
      <w:r w:rsidRPr="009E751B">
        <w:rPr>
          <w:rFonts w:asciiTheme="minorBidi" w:eastAsia="Times New Roman" w:hAnsiTheme="minorBidi"/>
        </w:rPr>
        <w:t xml:space="preserve"> and </w:t>
      </w:r>
      <w:proofErr w:type="spellStart"/>
      <w:r w:rsidRPr="009E751B">
        <w:rPr>
          <w:rFonts w:asciiTheme="minorBidi" w:eastAsia="Times New Roman" w:hAnsiTheme="minorBidi"/>
        </w:rPr>
        <w:t>daily_variation</w:t>
      </w:r>
      <w:proofErr w:type="spellEnd"/>
      <w:r w:rsidRPr="009E751B">
        <w:rPr>
          <w:rFonts w:asciiTheme="minorBidi" w:eastAsia="Times New Roman" w:hAnsiTheme="minorBidi"/>
        </w:rPr>
        <w:t>, rounded to two decimal places.</w:t>
      </w:r>
    </w:p>
    <w:p w14:paraId="706F547B" w14:textId="77777777" w:rsidR="00EF127B" w:rsidRPr="009E751B" w:rsidRDefault="00EF127B" w:rsidP="00FA5DB1">
      <w:pPr>
        <w:spacing w:before="100" w:beforeAutospacing="1" w:after="100" w:afterAutospacing="1" w:line="360" w:lineRule="auto"/>
        <w:ind w:left="720"/>
        <w:jc w:val="both"/>
        <w:rPr>
          <w:rFonts w:asciiTheme="minorBidi" w:eastAsia="Times New Roman" w:hAnsiTheme="minorBidi"/>
        </w:rPr>
      </w:pPr>
    </w:p>
    <w:p w14:paraId="66C76239" w14:textId="1BF79445" w:rsidR="0099324B" w:rsidRPr="009E751B" w:rsidRDefault="0099324B" w:rsidP="00FA5DB1">
      <w:pPr>
        <w:pStyle w:val="Heading2"/>
        <w:spacing w:line="360" w:lineRule="auto"/>
        <w:jc w:val="both"/>
        <w:rPr>
          <w:rFonts w:asciiTheme="minorBidi" w:hAnsiTheme="minorBidi" w:cstheme="minorBidi"/>
        </w:rPr>
      </w:pPr>
      <w:bookmarkStart w:id="19" w:name="_Toc197865096"/>
      <w:r w:rsidRPr="009E751B">
        <w:rPr>
          <w:rFonts w:asciiTheme="minorBidi" w:hAnsiTheme="minorBidi" w:cstheme="minorBidi"/>
        </w:rPr>
        <w:t>4. Transforming Features for Modeling</w:t>
      </w:r>
      <w:bookmarkEnd w:id="19"/>
    </w:p>
    <w:p w14:paraId="0A1016FA"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After engineering the features, we had to prepare them for model input. That included:</w:t>
      </w:r>
    </w:p>
    <w:p w14:paraId="1F6F9D27" w14:textId="457DD1A6" w:rsidR="0099324B" w:rsidRPr="009E751B" w:rsidRDefault="00531EC8" w:rsidP="00FA5DB1">
      <w:pPr>
        <w:numPr>
          <w:ilvl w:val="0"/>
          <w:numId w:val="13"/>
        </w:numPr>
        <w:spacing w:line="360" w:lineRule="auto"/>
        <w:jc w:val="both"/>
        <w:rPr>
          <w:rFonts w:asciiTheme="minorBidi" w:hAnsiTheme="minorBidi"/>
        </w:rPr>
      </w:pPr>
      <w:r w:rsidRPr="009E751B">
        <w:rPr>
          <w:rFonts w:asciiTheme="minorBidi" w:hAnsiTheme="minorBidi"/>
        </w:rPr>
        <w:t xml:space="preserve">Log-transforming the sales variable using </w:t>
      </w:r>
      <w:proofErr w:type="gramStart"/>
      <w:r w:rsidRPr="009E751B">
        <w:rPr>
          <w:rFonts w:asciiTheme="minorBidi" w:hAnsiTheme="minorBidi"/>
        </w:rPr>
        <w:t>log(</w:t>
      </w:r>
      <w:proofErr w:type="gramEnd"/>
      <w:r w:rsidRPr="009E751B">
        <w:rPr>
          <w:rFonts w:asciiTheme="minorBidi" w:hAnsiTheme="minorBidi"/>
        </w:rPr>
        <w:t>sales + 1) to reduce skewness and avoid negative predictions</w:t>
      </w:r>
      <w:r w:rsidR="0099324B" w:rsidRPr="009E751B">
        <w:rPr>
          <w:rFonts w:asciiTheme="minorBidi" w:hAnsiTheme="minorBidi"/>
        </w:rPr>
        <w:t>.</w:t>
      </w:r>
    </w:p>
    <w:p w14:paraId="17ECB670" w14:textId="216B99B0" w:rsidR="0099324B" w:rsidRPr="009E751B" w:rsidRDefault="0099324B" w:rsidP="00FA5DB1">
      <w:pPr>
        <w:numPr>
          <w:ilvl w:val="0"/>
          <w:numId w:val="13"/>
        </w:numPr>
        <w:spacing w:line="360" w:lineRule="auto"/>
        <w:jc w:val="both"/>
        <w:rPr>
          <w:rFonts w:asciiTheme="minorBidi" w:hAnsiTheme="minorBidi"/>
        </w:rPr>
      </w:pPr>
      <w:r w:rsidRPr="009E751B">
        <w:rPr>
          <w:rFonts w:asciiTheme="minorBidi" w:hAnsiTheme="minorBidi"/>
        </w:rPr>
        <w:t xml:space="preserve">For categorical features like family, city, </w:t>
      </w:r>
      <w:proofErr w:type="spellStart"/>
      <w:r w:rsidRPr="009E751B">
        <w:rPr>
          <w:rFonts w:asciiTheme="minorBidi" w:hAnsiTheme="minorBidi"/>
        </w:rPr>
        <w:t>holiday_type</w:t>
      </w:r>
      <w:proofErr w:type="spellEnd"/>
      <w:r w:rsidRPr="009E751B">
        <w:rPr>
          <w:rFonts w:asciiTheme="minorBidi" w:hAnsiTheme="minorBidi"/>
        </w:rPr>
        <w:t>,</w:t>
      </w:r>
      <w:r w:rsidR="00531EC8" w:rsidRPr="009E751B">
        <w:rPr>
          <w:rFonts w:asciiTheme="minorBidi" w:hAnsiTheme="minorBidi"/>
        </w:rPr>
        <w:t xml:space="preserve"> and </w:t>
      </w:r>
      <w:proofErr w:type="spellStart"/>
      <w:r w:rsidR="00531EC8" w:rsidRPr="009E751B">
        <w:rPr>
          <w:rFonts w:asciiTheme="minorBidi" w:hAnsiTheme="minorBidi"/>
        </w:rPr>
        <w:t>store_type</w:t>
      </w:r>
      <w:proofErr w:type="spellEnd"/>
      <w:r w:rsidR="00531EC8" w:rsidRPr="009E751B">
        <w:rPr>
          <w:rFonts w:asciiTheme="minorBidi" w:hAnsiTheme="minorBidi"/>
        </w:rPr>
        <w:t>,</w:t>
      </w:r>
      <w:r w:rsidRPr="009E751B">
        <w:rPr>
          <w:rFonts w:asciiTheme="minorBidi" w:hAnsiTheme="minorBidi"/>
        </w:rPr>
        <w:t xml:space="preserve"> we used </w:t>
      </w:r>
      <w:r w:rsidR="00531EC8" w:rsidRPr="009E751B">
        <w:rPr>
          <w:rFonts w:asciiTheme="minorBidi" w:hAnsiTheme="minorBidi"/>
          <w:b/>
          <w:bCs/>
        </w:rPr>
        <w:t>binary encoding</w:t>
      </w:r>
      <w:r w:rsidRPr="009E751B">
        <w:rPr>
          <w:rFonts w:asciiTheme="minorBidi" w:hAnsiTheme="minorBidi"/>
        </w:rPr>
        <w:t xml:space="preserve"> instead of one-hot encoding to avoid an explosion in dimensionality.</w:t>
      </w:r>
    </w:p>
    <w:p w14:paraId="6F1FB549" w14:textId="69C992DA" w:rsidR="0099324B" w:rsidRPr="009E751B" w:rsidRDefault="0099324B" w:rsidP="00FA5DB1">
      <w:pPr>
        <w:spacing w:line="360" w:lineRule="auto"/>
        <w:jc w:val="both"/>
        <w:rPr>
          <w:rFonts w:asciiTheme="minorBidi" w:hAnsiTheme="minorBidi"/>
        </w:rPr>
      </w:pPr>
    </w:p>
    <w:p w14:paraId="2E7AA01D" w14:textId="77777777" w:rsidR="0099324B" w:rsidRPr="009E751B" w:rsidRDefault="0099324B" w:rsidP="00FA5DB1">
      <w:pPr>
        <w:pStyle w:val="Heading2"/>
        <w:spacing w:line="360" w:lineRule="auto"/>
        <w:jc w:val="both"/>
        <w:rPr>
          <w:rFonts w:asciiTheme="minorBidi" w:hAnsiTheme="minorBidi" w:cstheme="minorBidi"/>
        </w:rPr>
      </w:pPr>
      <w:bookmarkStart w:id="20" w:name="_Toc197865097"/>
      <w:r w:rsidRPr="009E751B">
        <w:rPr>
          <w:rFonts w:asciiTheme="minorBidi" w:hAnsiTheme="minorBidi" w:cstheme="minorBidi"/>
        </w:rPr>
        <w:t>5. Visual Analysis and Correlations</w:t>
      </w:r>
      <w:bookmarkEnd w:id="20"/>
    </w:p>
    <w:p w14:paraId="315D5646"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We built a set of visualizations to better understand our engineered features and their impact:</w:t>
      </w:r>
    </w:p>
    <w:p w14:paraId="64C377D2" w14:textId="77777777" w:rsidR="0099324B" w:rsidRPr="009E751B" w:rsidRDefault="0099324B" w:rsidP="00FA5DB1">
      <w:pPr>
        <w:numPr>
          <w:ilvl w:val="0"/>
          <w:numId w:val="14"/>
        </w:numPr>
        <w:spacing w:line="360" w:lineRule="auto"/>
        <w:jc w:val="both"/>
        <w:rPr>
          <w:rFonts w:asciiTheme="minorBidi" w:hAnsiTheme="minorBidi"/>
        </w:rPr>
      </w:pPr>
      <w:r w:rsidRPr="009E751B">
        <w:rPr>
          <w:rFonts w:asciiTheme="minorBidi" w:hAnsiTheme="minorBidi"/>
          <w:b/>
          <w:bCs/>
        </w:rPr>
        <w:t>Heatmaps</w:t>
      </w:r>
      <w:r w:rsidRPr="009E751B">
        <w:rPr>
          <w:rFonts w:asciiTheme="minorBidi" w:hAnsiTheme="minorBidi"/>
        </w:rPr>
        <w:t xml:space="preserve"> showed that rolling averages, lagged sales, and </w:t>
      </w:r>
      <w:proofErr w:type="spellStart"/>
      <w:r w:rsidRPr="009E751B">
        <w:rPr>
          <w:rFonts w:asciiTheme="minorBidi" w:hAnsiTheme="minorBidi"/>
        </w:rPr>
        <w:t>onpromotion</w:t>
      </w:r>
      <w:proofErr w:type="spellEnd"/>
      <w:r w:rsidRPr="009E751B">
        <w:rPr>
          <w:rFonts w:asciiTheme="minorBidi" w:hAnsiTheme="minorBidi"/>
        </w:rPr>
        <w:t xml:space="preserve"> were highly correlated with the target variable.</w:t>
      </w:r>
    </w:p>
    <w:p w14:paraId="39D89C90" w14:textId="77777777" w:rsidR="0099324B" w:rsidRPr="009E751B" w:rsidRDefault="0099324B" w:rsidP="00FA5DB1">
      <w:pPr>
        <w:numPr>
          <w:ilvl w:val="0"/>
          <w:numId w:val="14"/>
        </w:numPr>
        <w:spacing w:line="360" w:lineRule="auto"/>
        <w:jc w:val="both"/>
        <w:rPr>
          <w:rFonts w:asciiTheme="minorBidi" w:hAnsiTheme="minorBidi"/>
        </w:rPr>
      </w:pPr>
      <w:r w:rsidRPr="009E751B">
        <w:rPr>
          <w:rFonts w:asciiTheme="minorBidi" w:hAnsiTheme="minorBidi"/>
          <w:b/>
          <w:bCs/>
        </w:rPr>
        <w:t>Bar plots</w:t>
      </w:r>
      <w:r w:rsidRPr="009E751B">
        <w:rPr>
          <w:rFonts w:asciiTheme="minorBidi" w:hAnsiTheme="minorBidi"/>
        </w:rPr>
        <w:t xml:space="preserve"> grouped by day of the week showed lower sales on weekends, especially Sundays.</w:t>
      </w:r>
    </w:p>
    <w:p w14:paraId="45FB2205" w14:textId="77777777" w:rsidR="0099324B" w:rsidRPr="009E751B" w:rsidRDefault="0099324B" w:rsidP="00FA5DB1">
      <w:pPr>
        <w:numPr>
          <w:ilvl w:val="0"/>
          <w:numId w:val="14"/>
        </w:numPr>
        <w:spacing w:line="360" w:lineRule="auto"/>
        <w:jc w:val="both"/>
        <w:rPr>
          <w:rFonts w:asciiTheme="minorBidi" w:hAnsiTheme="minorBidi"/>
        </w:rPr>
      </w:pPr>
      <w:r w:rsidRPr="009E751B">
        <w:rPr>
          <w:rFonts w:asciiTheme="minorBidi" w:hAnsiTheme="minorBidi"/>
          <w:b/>
          <w:bCs/>
        </w:rPr>
        <w:t>Box plots</w:t>
      </w:r>
      <w:r w:rsidRPr="009E751B">
        <w:rPr>
          <w:rFonts w:asciiTheme="minorBidi" w:hAnsiTheme="minorBidi"/>
        </w:rPr>
        <w:t xml:space="preserve"> across store types and holiday types revealed how different contexts affected average sales.</w:t>
      </w:r>
    </w:p>
    <w:p w14:paraId="4E54EE43" w14:textId="77777777" w:rsidR="0099324B" w:rsidRPr="009E751B" w:rsidRDefault="0099324B" w:rsidP="00FA5DB1">
      <w:pPr>
        <w:numPr>
          <w:ilvl w:val="0"/>
          <w:numId w:val="14"/>
        </w:numPr>
        <w:spacing w:line="360" w:lineRule="auto"/>
        <w:jc w:val="both"/>
        <w:rPr>
          <w:rFonts w:asciiTheme="minorBidi" w:hAnsiTheme="minorBidi"/>
        </w:rPr>
      </w:pPr>
      <w:r w:rsidRPr="009E751B">
        <w:rPr>
          <w:rFonts w:asciiTheme="minorBidi" w:hAnsiTheme="minorBidi"/>
          <w:b/>
          <w:bCs/>
        </w:rPr>
        <w:lastRenderedPageBreak/>
        <w:t>Line graphs</w:t>
      </w:r>
      <w:r w:rsidRPr="009E751B">
        <w:rPr>
          <w:rFonts w:asciiTheme="minorBidi" w:hAnsiTheme="minorBidi"/>
        </w:rPr>
        <w:t xml:space="preserve"> of sales vs. rolling averages helped validate that our smoothing features were capturing trends effectively.</w:t>
      </w:r>
    </w:p>
    <w:p w14:paraId="2B454F04" w14:textId="0F98E1F0" w:rsidR="0099324B" w:rsidRPr="009E751B" w:rsidRDefault="0099324B" w:rsidP="00FA5DB1">
      <w:pPr>
        <w:spacing w:line="360" w:lineRule="auto"/>
        <w:jc w:val="both"/>
        <w:rPr>
          <w:rFonts w:asciiTheme="minorBidi" w:hAnsiTheme="minorBidi"/>
        </w:rPr>
      </w:pPr>
    </w:p>
    <w:p w14:paraId="1CF51BA8" w14:textId="77777777" w:rsidR="0099324B" w:rsidRPr="009E751B" w:rsidRDefault="0099324B" w:rsidP="00FA5DB1">
      <w:pPr>
        <w:pStyle w:val="Heading2"/>
        <w:spacing w:line="360" w:lineRule="auto"/>
        <w:jc w:val="both"/>
        <w:rPr>
          <w:rFonts w:asciiTheme="minorBidi" w:hAnsiTheme="minorBidi" w:cstheme="minorBidi"/>
        </w:rPr>
      </w:pPr>
      <w:bookmarkStart w:id="21" w:name="_Toc197865098"/>
      <w:r w:rsidRPr="009E751B">
        <w:rPr>
          <w:rFonts w:asciiTheme="minorBidi" w:hAnsiTheme="minorBidi" w:cstheme="minorBidi"/>
        </w:rPr>
        <w:t>6. Feature Testing and Importance</w:t>
      </w:r>
      <w:bookmarkEnd w:id="21"/>
    </w:p>
    <w:p w14:paraId="0232AF49"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 xml:space="preserve">To see how helpful our new features were, we ran a basic </w:t>
      </w:r>
      <w:r w:rsidRPr="009E751B">
        <w:rPr>
          <w:rFonts w:asciiTheme="minorBidi" w:hAnsiTheme="minorBidi"/>
          <w:b/>
          <w:bCs/>
        </w:rPr>
        <w:t>Random Forest Regressor</w:t>
      </w:r>
      <w:r w:rsidRPr="009E751B">
        <w:rPr>
          <w:rFonts w:asciiTheme="minorBidi" w:hAnsiTheme="minorBidi"/>
        </w:rPr>
        <w:t xml:space="preserve"> and plotted feature importances.</w:t>
      </w:r>
    </w:p>
    <w:p w14:paraId="6D7B4049"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Key observations:</w:t>
      </w:r>
    </w:p>
    <w:p w14:paraId="2C5E1647" w14:textId="77E8CCBA" w:rsidR="0099324B" w:rsidRPr="009E751B" w:rsidRDefault="00426623" w:rsidP="00FA5DB1">
      <w:pPr>
        <w:numPr>
          <w:ilvl w:val="0"/>
          <w:numId w:val="15"/>
        </w:numPr>
        <w:spacing w:line="360" w:lineRule="auto"/>
        <w:jc w:val="both"/>
        <w:rPr>
          <w:rFonts w:asciiTheme="minorBidi" w:hAnsiTheme="minorBidi"/>
        </w:rPr>
      </w:pPr>
      <w:r w:rsidRPr="009E751B">
        <w:rPr>
          <w:rFonts w:asciiTheme="minorBidi" w:hAnsiTheme="minorBidi"/>
        </w:rPr>
        <w:t>price</w:t>
      </w:r>
      <w:r w:rsidR="0099324B" w:rsidRPr="009E751B">
        <w:rPr>
          <w:rFonts w:asciiTheme="minorBidi" w:hAnsiTheme="minorBidi"/>
        </w:rPr>
        <w:t xml:space="preserve">, </w:t>
      </w:r>
      <w:r w:rsidRPr="009E751B">
        <w:rPr>
          <w:rFonts w:asciiTheme="minorBidi" w:hAnsiTheme="minorBidi"/>
        </w:rPr>
        <w:t>family</w:t>
      </w:r>
      <w:r w:rsidR="0099324B" w:rsidRPr="009E751B">
        <w:rPr>
          <w:rFonts w:asciiTheme="minorBidi" w:hAnsiTheme="minorBidi"/>
        </w:rPr>
        <w:t xml:space="preserve">, and </w:t>
      </w:r>
      <w:proofErr w:type="spellStart"/>
      <w:r w:rsidR="0099324B" w:rsidRPr="009E751B">
        <w:rPr>
          <w:rFonts w:asciiTheme="minorBidi" w:hAnsiTheme="minorBidi"/>
        </w:rPr>
        <w:t>onpromotion</w:t>
      </w:r>
      <w:proofErr w:type="spellEnd"/>
      <w:r w:rsidR="0099324B" w:rsidRPr="009E751B">
        <w:rPr>
          <w:rFonts w:asciiTheme="minorBidi" w:hAnsiTheme="minorBidi"/>
        </w:rPr>
        <w:t xml:space="preserve"> consistently ranked among the top features.</w:t>
      </w:r>
    </w:p>
    <w:p w14:paraId="30895F9C" w14:textId="309CE6F6" w:rsidR="0099324B" w:rsidRPr="009E751B" w:rsidRDefault="0099324B" w:rsidP="00FA5DB1">
      <w:pPr>
        <w:numPr>
          <w:ilvl w:val="0"/>
          <w:numId w:val="15"/>
        </w:numPr>
        <w:spacing w:line="360" w:lineRule="auto"/>
        <w:jc w:val="both"/>
        <w:rPr>
          <w:rFonts w:asciiTheme="minorBidi" w:hAnsiTheme="minorBidi"/>
        </w:rPr>
      </w:pPr>
      <w:r w:rsidRPr="009E751B">
        <w:rPr>
          <w:rFonts w:asciiTheme="minorBidi" w:hAnsiTheme="minorBidi"/>
        </w:rPr>
        <w:t>Date-based features like day and week were less dominant but still added helpful cyclic signals.</w:t>
      </w:r>
    </w:p>
    <w:p w14:paraId="5E7C09EE" w14:textId="77777777" w:rsidR="0099324B" w:rsidRPr="009E751B" w:rsidRDefault="0099324B" w:rsidP="00FA5DB1">
      <w:pPr>
        <w:pStyle w:val="Heading2"/>
        <w:spacing w:line="360" w:lineRule="auto"/>
        <w:jc w:val="both"/>
        <w:rPr>
          <w:rFonts w:asciiTheme="minorBidi" w:hAnsiTheme="minorBidi" w:cstheme="minorBidi"/>
        </w:rPr>
      </w:pPr>
      <w:bookmarkStart w:id="22" w:name="_Toc197865099"/>
      <w:r w:rsidRPr="009E751B">
        <w:rPr>
          <w:rFonts w:asciiTheme="minorBidi" w:hAnsiTheme="minorBidi" w:cstheme="minorBidi"/>
        </w:rPr>
        <w:t>7. What We Learned</w:t>
      </w:r>
      <w:bookmarkEnd w:id="22"/>
    </w:p>
    <w:p w14:paraId="103BBD58" w14:textId="77777777" w:rsidR="00426623" w:rsidRPr="009E751B" w:rsidRDefault="00426623" w:rsidP="00FA5DB1">
      <w:pPr>
        <w:numPr>
          <w:ilvl w:val="0"/>
          <w:numId w:val="16"/>
        </w:numPr>
        <w:spacing w:line="360" w:lineRule="auto"/>
        <w:jc w:val="both"/>
        <w:rPr>
          <w:rFonts w:asciiTheme="minorBidi" w:hAnsiTheme="minorBidi"/>
        </w:rPr>
      </w:pPr>
      <w:r w:rsidRPr="009E751B">
        <w:rPr>
          <w:rStyle w:val="Strong"/>
          <w:rFonts w:asciiTheme="minorBidi" w:hAnsiTheme="minorBidi"/>
        </w:rPr>
        <w:t>Time-driven demand</w:t>
      </w:r>
      <w:r w:rsidRPr="009E751B">
        <w:rPr>
          <w:rFonts w:asciiTheme="minorBidi" w:hAnsiTheme="minorBidi"/>
        </w:rPr>
        <w:t xml:space="preserve"> is crucial: Sales patterns follow clear weekly, monthly, and seasonal cycles. Capturing these through time-based features significantly improved the model's ability to forecast trends.</w:t>
      </w:r>
    </w:p>
    <w:p w14:paraId="2824A2F9" w14:textId="21C7FCD8" w:rsidR="0099324B" w:rsidRPr="009E751B" w:rsidRDefault="0099324B" w:rsidP="00FA5DB1">
      <w:pPr>
        <w:numPr>
          <w:ilvl w:val="0"/>
          <w:numId w:val="16"/>
        </w:numPr>
        <w:spacing w:line="360" w:lineRule="auto"/>
        <w:jc w:val="both"/>
        <w:rPr>
          <w:rFonts w:asciiTheme="minorBidi" w:hAnsiTheme="minorBidi"/>
        </w:rPr>
      </w:pPr>
      <w:r w:rsidRPr="009E751B">
        <w:rPr>
          <w:rFonts w:asciiTheme="minorBidi" w:hAnsiTheme="minorBidi"/>
          <w:b/>
          <w:bCs/>
        </w:rPr>
        <w:t>Promotional flags and holiday effects</w:t>
      </w:r>
      <w:r w:rsidRPr="009E751B">
        <w:rPr>
          <w:rFonts w:asciiTheme="minorBidi" w:hAnsiTheme="minorBidi"/>
        </w:rPr>
        <w:t xml:space="preserve"> made a big difference — but only for certain product categories.</w:t>
      </w:r>
    </w:p>
    <w:p w14:paraId="208D014D" w14:textId="08D7A31E" w:rsidR="0099324B" w:rsidRPr="009E751B" w:rsidRDefault="00426623" w:rsidP="00FA5DB1">
      <w:pPr>
        <w:numPr>
          <w:ilvl w:val="0"/>
          <w:numId w:val="16"/>
        </w:numPr>
        <w:spacing w:line="360" w:lineRule="auto"/>
        <w:jc w:val="both"/>
        <w:rPr>
          <w:rFonts w:asciiTheme="minorBidi" w:hAnsiTheme="minorBidi"/>
        </w:rPr>
      </w:pPr>
      <w:r w:rsidRPr="009E751B">
        <w:rPr>
          <w:rStyle w:val="Strong"/>
          <w:rFonts w:asciiTheme="minorBidi" w:hAnsiTheme="minorBidi"/>
        </w:rPr>
        <w:t>Simulated price dynamics</w:t>
      </w:r>
      <w:r w:rsidRPr="009E751B">
        <w:rPr>
          <w:rFonts w:asciiTheme="minorBidi" w:hAnsiTheme="minorBidi"/>
        </w:rPr>
        <w:t xml:space="preserve"> added meaningful context: Even approximate price information introduced additional variance and helped the model distinguish between high- and low-value items</w:t>
      </w:r>
      <w:r w:rsidR="0099324B" w:rsidRPr="009E751B">
        <w:rPr>
          <w:rFonts w:asciiTheme="minorBidi" w:hAnsiTheme="minorBidi"/>
        </w:rPr>
        <w:t>.</w:t>
      </w:r>
    </w:p>
    <w:p w14:paraId="539979B5" w14:textId="7FF440A1" w:rsidR="00426623" w:rsidRPr="009E751B" w:rsidRDefault="00426623" w:rsidP="00FA5DB1">
      <w:pPr>
        <w:numPr>
          <w:ilvl w:val="0"/>
          <w:numId w:val="16"/>
        </w:numPr>
        <w:spacing w:line="360" w:lineRule="auto"/>
        <w:jc w:val="both"/>
        <w:rPr>
          <w:rFonts w:asciiTheme="minorBidi" w:hAnsiTheme="minorBidi"/>
        </w:rPr>
      </w:pPr>
      <w:r w:rsidRPr="009E751B">
        <w:rPr>
          <w:rStyle w:val="Strong"/>
          <w:rFonts w:asciiTheme="minorBidi" w:hAnsiTheme="minorBidi"/>
        </w:rPr>
        <w:t>Lag and rolling features</w:t>
      </w:r>
      <w:r w:rsidRPr="009E751B">
        <w:rPr>
          <w:rFonts w:asciiTheme="minorBidi" w:hAnsiTheme="minorBidi"/>
        </w:rPr>
        <w:t xml:space="preserve"> provided historical memory and trend detection, both of which are essential in forecasting problems.</w:t>
      </w:r>
    </w:p>
    <w:p w14:paraId="58606FE6" w14:textId="0812AAD5" w:rsidR="00426623" w:rsidRPr="009E751B" w:rsidRDefault="00426623" w:rsidP="00FA5DB1">
      <w:pPr>
        <w:numPr>
          <w:ilvl w:val="0"/>
          <w:numId w:val="16"/>
        </w:numPr>
        <w:spacing w:line="360" w:lineRule="auto"/>
        <w:jc w:val="both"/>
        <w:rPr>
          <w:rFonts w:asciiTheme="minorBidi" w:hAnsiTheme="minorBidi"/>
        </w:rPr>
      </w:pPr>
      <w:r w:rsidRPr="009E751B">
        <w:rPr>
          <w:rStyle w:val="Strong"/>
          <w:rFonts w:asciiTheme="minorBidi" w:hAnsiTheme="minorBidi"/>
        </w:rPr>
        <w:t>Efficient encoding</w:t>
      </w:r>
      <w:r w:rsidRPr="009E751B">
        <w:rPr>
          <w:rFonts w:asciiTheme="minorBidi" w:hAnsiTheme="minorBidi"/>
        </w:rPr>
        <w:t xml:space="preserve"> (using binary encoding) allowed us to incorporate categorical variables without bloating the feature space, improving computational efficiency.</w:t>
      </w:r>
    </w:p>
    <w:p w14:paraId="5C77AE74" w14:textId="7513B1CC" w:rsidR="0099324B" w:rsidRDefault="0099324B" w:rsidP="00FA5DB1">
      <w:pPr>
        <w:spacing w:line="360" w:lineRule="auto"/>
        <w:jc w:val="both"/>
        <w:rPr>
          <w:rFonts w:asciiTheme="minorBidi" w:hAnsiTheme="minorBidi"/>
        </w:rPr>
      </w:pPr>
    </w:p>
    <w:p w14:paraId="76FBAD0E" w14:textId="77777777" w:rsidR="007B7DEA" w:rsidRPr="009E751B" w:rsidRDefault="007B7DEA" w:rsidP="00FA5DB1">
      <w:pPr>
        <w:spacing w:line="360" w:lineRule="auto"/>
        <w:jc w:val="both"/>
        <w:rPr>
          <w:rFonts w:asciiTheme="minorBidi" w:hAnsiTheme="minorBidi"/>
        </w:rPr>
      </w:pPr>
    </w:p>
    <w:p w14:paraId="766C7CEB" w14:textId="77777777" w:rsidR="0099324B" w:rsidRPr="009E751B" w:rsidRDefault="0099324B" w:rsidP="00FA5DB1">
      <w:pPr>
        <w:pStyle w:val="Heading2"/>
        <w:spacing w:line="360" w:lineRule="auto"/>
        <w:jc w:val="both"/>
        <w:rPr>
          <w:rFonts w:asciiTheme="minorBidi" w:hAnsiTheme="minorBidi" w:cstheme="minorBidi"/>
        </w:rPr>
      </w:pPr>
      <w:bookmarkStart w:id="23" w:name="_Toc197865100"/>
      <w:r w:rsidRPr="009E751B">
        <w:rPr>
          <w:rFonts w:asciiTheme="minorBidi" w:hAnsiTheme="minorBidi" w:cstheme="minorBidi"/>
        </w:rPr>
        <w:lastRenderedPageBreak/>
        <w:t>8. Conclusion</w:t>
      </w:r>
      <w:bookmarkEnd w:id="23"/>
    </w:p>
    <w:p w14:paraId="3B0128F9"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This milestone turned a basic historical sales dataset into a much richer, feature-packed version that gives the forecasting model more context. We engineered a wide range of variables, from lagged sales to smoothed oil prices, and tested their usefulness through visualization and early model feedback.</w:t>
      </w:r>
    </w:p>
    <w:p w14:paraId="749278A9" w14:textId="77777777" w:rsidR="00426623" w:rsidRPr="009E751B" w:rsidRDefault="0099324B" w:rsidP="00FA5DB1">
      <w:pPr>
        <w:spacing w:line="360" w:lineRule="auto"/>
        <w:jc w:val="both"/>
        <w:rPr>
          <w:rFonts w:asciiTheme="minorBidi" w:hAnsiTheme="minorBidi"/>
        </w:rPr>
      </w:pPr>
      <w:r w:rsidRPr="009E751B">
        <w:rPr>
          <w:rFonts w:asciiTheme="minorBidi" w:hAnsiTheme="minorBidi"/>
        </w:rPr>
        <w:t xml:space="preserve">By the end of this phase, we were confident that the dataset was well-prepared for machine learning — especially for models like Random Forest and </w:t>
      </w:r>
      <w:proofErr w:type="spellStart"/>
      <w:r w:rsidRPr="009E751B">
        <w:rPr>
          <w:rFonts w:asciiTheme="minorBidi" w:hAnsiTheme="minorBidi"/>
        </w:rPr>
        <w:t>XGBoost</w:t>
      </w:r>
      <w:proofErr w:type="spellEnd"/>
      <w:r w:rsidRPr="009E751B">
        <w:rPr>
          <w:rFonts w:asciiTheme="minorBidi" w:hAnsiTheme="minorBidi"/>
        </w:rPr>
        <w:t xml:space="preserve"> that benefit from strong, structured inputs. These features laid the groundwork for the training and evaluation work that followed in Milestone 3.</w:t>
      </w:r>
    </w:p>
    <w:p w14:paraId="5839B281" w14:textId="77777777" w:rsidR="00426623" w:rsidRPr="009E751B" w:rsidRDefault="00426623" w:rsidP="00FA5DB1">
      <w:pPr>
        <w:spacing w:line="360" w:lineRule="auto"/>
        <w:jc w:val="both"/>
        <w:rPr>
          <w:rFonts w:asciiTheme="minorBidi" w:hAnsiTheme="minorBidi"/>
        </w:rPr>
      </w:pPr>
    </w:p>
    <w:p w14:paraId="20CC7797" w14:textId="5B54669F" w:rsidR="0099324B" w:rsidRPr="009E751B" w:rsidRDefault="0099324B" w:rsidP="00FA5DB1">
      <w:pPr>
        <w:pStyle w:val="Heading1"/>
        <w:spacing w:line="360" w:lineRule="auto"/>
        <w:jc w:val="both"/>
        <w:rPr>
          <w:rFonts w:asciiTheme="minorBidi" w:hAnsiTheme="minorBidi" w:cstheme="minorBidi"/>
          <w:b w:val="0"/>
          <w:bCs w:val="0"/>
        </w:rPr>
      </w:pPr>
      <w:bookmarkStart w:id="24" w:name="_Toc197865101"/>
      <w:r w:rsidRPr="009E751B">
        <w:rPr>
          <w:rStyle w:val="Heading1Char"/>
          <w:rFonts w:asciiTheme="minorBidi" w:hAnsiTheme="minorBidi" w:cstheme="minorBidi"/>
          <w:b/>
          <w:bCs/>
        </w:rPr>
        <w:t>Milestone 3:</w:t>
      </w:r>
      <w:r w:rsidR="00426623" w:rsidRPr="009E751B">
        <w:rPr>
          <w:rStyle w:val="Heading1Char"/>
          <w:rFonts w:asciiTheme="minorBidi" w:hAnsiTheme="minorBidi" w:cstheme="minorBidi"/>
          <w:b/>
          <w:bCs/>
        </w:rPr>
        <w:t xml:space="preserve"> </w:t>
      </w:r>
      <w:r w:rsidRPr="009E751B">
        <w:rPr>
          <w:rStyle w:val="Heading1Char"/>
          <w:rFonts w:asciiTheme="minorBidi" w:hAnsiTheme="minorBidi" w:cstheme="minorBidi"/>
          <w:b/>
          <w:bCs/>
        </w:rPr>
        <w:t>Machine</w:t>
      </w:r>
      <w:r w:rsidR="00426623" w:rsidRPr="009E751B">
        <w:rPr>
          <w:rStyle w:val="Heading1Char"/>
          <w:rFonts w:asciiTheme="minorBidi" w:hAnsiTheme="minorBidi" w:cstheme="minorBidi"/>
          <w:b/>
          <w:bCs/>
        </w:rPr>
        <w:t xml:space="preserve"> </w:t>
      </w:r>
      <w:r w:rsidRPr="009E751B">
        <w:rPr>
          <w:rStyle w:val="Heading1Char"/>
          <w:rFonts w:asciiTheme="minorBidi" w:hAnsiTheme="minorBidi" w:cstheme="minorBidi"/>
          <w:b/>
          <w:bCs/>
        </w:rPr>
        <w:t>Learning Model Development and Evaluation</w:t>
      </w:r>
      <w:bookmarkEnd w:id="24"/>
    </w:p>
    <w:p w14:paraId="5F149AF2" w14:textId="77777777" w:rsidR="0099324B" w:rsidRPr="009E751B" w:rsidRDefault="0099324B" w:rsidP="00FA5DB1">
      <w:pPr>
        <w:pStyle w:val="Heading2"/>
        <w:spacing w:line="360" w:lineRule="auto"/>
        <w:jc w:val="both"/>
        <w:rPr>
          <w:rFonts w:asciiTheme="minorBidi" w:hAnsiTheme="minorBidi" w:cstheme="minorBidi"/>
        </w:rPr>
      </w:pPr>
      <w:bookmarkStart w:id="25" w:name="_Toc197865102"/>
      <w:r w:rsidRPr="009E751B">
        <w:rPr>
          <w:rFonts w:asciiTheme="minorBidi" w:hAnsiTheme="minorBidi" w:cstheme="minorBidi"/>
        </w:rPr>
        <w:t>1. Objective</w:t>
      </w:r>
      <w:bookmarkEnd w:id="25"/>
    </w:p>
    <w:p w14:paraId="34890D82"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Now that the dataset was fully cleaned and packed with meaningful features, the next logical step was building a machine learning model that could accurately predict daily product sales. Our main goal in this milestone was to choose the right algorithms, train them on our enriched data, and evaluate how well they performed.</w:t>
      </w:r>
    </w:p>
    <w:p w14:paraId="08D7F4AB"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We tried to approach the modeling phase with both accuracy and practicality in mind. We wanted models that not only predicted well but also made sense in a business context — where interpretability, speed, and robustness matter.</w:t>
      </w:r>
    </w:p>
    <w:p w14:paraId="5FD1FFB0" w14:textId="15811615" w:rsidR="0099324B" w:rsidRPr="009E751B" w:rsidRDefault="0099324B" w:rsidP="00FA5DB1">
      <w:pPr>
        <w:spacing w:line="360" w:lineRule="auto"/>
        <w:jc w:val="both"/>
        <w:rPr>
          <w:rFonts w:asciiTheme="minorBidi" w:hAnsiTheme="minorBidi"/>
        </w:rPr>
      </w:pPr>
    </w:p>
    <w:p w14:paraId="164AEC4A" w14:textId="77777777" w:rsidR="0099324B" w:rsidRPr="009E751B" w:rsidRDefault="0099324B" w:rsidP="00FA5DB1">
      <w:pPr>
        <w:pStyle w:val="Heading2"/>
        <w:spacing w:line="360" w:lineRule="auto"/>
        <w:jc w:val="both"/>
        <w:rPr>
          <w:rFonts w:asciiTheme="minorBidi" w:hAnsiTheme="minorBidi" w:cstheme="minorBidi"/>
        </w:rPr>
      </w:pPr>
      <w:bookmarkStart w:id="26" w:name="_Toc197865103"/>
      <w:r w:rsidRPr="009E751B">
        <w:rPr>
          <w:rFonts w:asciiTheme="minorBidi" w:hAnsiTheme="minorBidi" w:cstheme="minorBidi"/>
        </w:rPr>
        <w:t>2. Setting Up the Problem</w:t>
      </w:r>
      <w:bookmarkEnd w:id="26"/>
    </w:p>
    <w:p w14:paraId="53579532"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 xml:space="preserve">We approached this as a </w:t>
      </w:r>
      <w:r w:rsidRPr="009E751B">
        <w:rPr>
          <w:rFonts w:asciiTheme="minorBidi" w:hAnsiTheme="minorBidi"/>
          <w:b/>
          <w:bCs/>
        </w:rPr>
        <w:t>regression problem</w:t>
      </w:r>
      <w:r w:rsidRPr="009E751B">
        <w:rPr>
          <w:rFonts w:asciiTheme="minorBidi" w:hAnsiTheme="minorBidi"/>
        </w:rPr>
        <w:t xml:space="preserve"> since we were predicting a continuous variable — sales — for specific item-store-date combinations.</w:t>
      </w:r>
    </w:p>
    <w:p w14:paraId="62036F7C"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 xml:space="preserve">Instead of randomly splitting the data (which would create leakage in time series), we made sure to split it </w:t>
      </w:r>
      <w:r w:rsidRPr="009E751B">
        <w:rPr>
          <w:rFonts w:asciiTheme="minorBidi" w:hAnsiTheme="minorBidi"/>
          <w:b/>
          <w:bCs/>
        </w:rPr>
        <w:t>chronologically</w:t>
      </w:r>
      <w:r w:rsidRPr="009E751B">
        <w:rPr>
          <w:rFonts w:asciiTheme="minorBidi" w:hAnsiTheme="minorBidi"/>
        </w:rPr>
        <w:t>. The training set included older data, while the test set included more recent dates. This way, we simulated real-world forecasting: training the model on the past and using it to predict the future.</w:t>
      </w:r>
    </w:p>
    <w:p w14:paraId="071E7B7A" w14:textId="781CD6DD" w:rsidR="00426623" w:rsidRPr="009E751B" w:rsidRDefault="00426623" w:rsidP="00FA5DB1">
      <w:pPr>
        <w:spacing w:line="360" w:lineRule="auto"/>
        <w:jc w:val="both"/>
        <w:rPr>
          <w:rFonts w:asciiTheme="minorBidi" w:hAnsiTheme="minorBidi"/>
        </w:rPr>
      </w:pPr>
    </w:p>
    <w:p w14:paraId="4E23DF18" w14:textId="77777777" w:rsidR="00E070BE" w:rsidRPr="009E751B" w:rsidRDefault="00E070BE" w:rsidP="00FA5DB1">
      <w:pPr>
        <w:spacing w:line="360" w:lineRule="auto"/>
        <w:jc w:val="both"/>
        <w:rPr>
          <w:rFonts w:asciiTheme="minorBidi" w:hAnsiTheme="minorBidi"/>
        </w:rPr>
      </w:pPr>
    </w:p>
    <w:p w14:paraId="72B4C38B" w14:textId="37739E95" w:rsidR="0099324B" w:rsidRPr="009E751B" w:rsidRDefault="0099324B" w:rsidP="00FA5DB1">
      <w:pPr>
        <w:pStyle w:val="Heading2"/>
        <w:spacing w:line="360" w:lineRule="auto"/>
        <w:jc w:val="both"/>
        <w:rPr>
          <w:rFonts w:asciiTheme="minorBidi" w:hAnsiTheme="minorBidi" w:cstheme="minorBidi"/>
        </w:rPr>
      </w:pPr>
      <w:bookmarkStart w:id="27" w:name="_Toc197865104"/>
      <w:r w:rsidRPr="009E751B">
        <w:rPr>
          <w:rFonts w:asciiTheme="minorBidi" w:hAnsiTheme="minorBidi" w:cstheme="minorBidi"/>
        </w:rPr>
        <w:t>3. Models We Tried</w:t>
      </w:r>
      <w:bookmarkEnd w:id="27"/>
    </w:p>
    <w:p w14:paraId="1BBE96DF" w14:textId="489B1E0C" w:rsidR="0099324B" w:rsidRPr="009E751B" w:rsidRDefault="0099324B" w:rsidP="00FA5DB1">
      <w:pPr>
        <w:spacing w:line="360" w:lineRule="auto"/>
        <w:jc w:val="both"/>
        <w:rPr>
          <w:rFonts w:asciiTheme="minorBidi" w:hAnsiTheme="minorBidi"/>
          <w:b/>
          <w:bCs/>
        </w:rPr>
      </w:pPr>
      <w:r w:rsidRPr="009E751B">
        <w:rPr>
          <w:rFonts w:asciiTheme="minorBidi" w:hAnsiTheme="minorBidi"/>
          <w:b/>
          <w:bCs/>
        </w:rPr>
        <w:t>1. Linear Regression (Baseline)</w:t>
      </w:r>
    </w:p>
    <w:p w14:paraId="79AEA7B9"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We started with a basic linear regression model just to get a sense of how the features behave. It was fast and easy to interpret, but not great at capturing the complex, non-linear relationships in our data.</w:t>
      </w:r>
    </w:p>
    <w:p w14:paraId="3C6565AF" w14:textId="0711FA26" w:rsidR="0099324B" w:rsidRPr="009E751B" w:rsidRDefault="0099324B" w:rsidP="00FA5DB1">
      <w:pPr>
        <w:spacing w:line="360" w:lineRule="auto"/>
        <w:jc w:val="both"/>
        <w:rPr>
          <w:rFonts w:asciiTheme="minorBidi" w:hAnsiTheme="minorBidi"/>
          <w:b/>
          <w:bCs/>
        </w:rPr>
      </w:pPr>
      <w:r w:rsidRPr="009E751B">
        <w:rPr>
          <w:rFonts w:asciiTheme="minorBidi" w:hAnsiTheme="minorBidi"/>
          <w:b/>
          <w:bCs/>
        </w:rPr>
        <w:t>2. Random Forest Regressor</w:t>
      </w:r>
    </w:p>
    <w:p w14:paraId="18FABF9F"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 xml:space="preserve">Next, we tried a </w:t>
      </w:r>
      <w:r w:rsidRPr="009E751B">
        <w:rPr>
          <w:rFonts w:asciiTheme="minorBidi" w:hAnsiTheme="minorBidi"/>
          <w:b/>
          <w:bCs/>
        </w:rPr>
        <w:t>Random Forest</w:t>
      </w:r>
      <w:r w:rsidRPr="009E751B">
        <w:rPr>
          <w:rFonts w:asciiTheme="minorBidi" w:hAnsiTheme="minorBidi"/>
        </w:rPr>
        <w:t xml:space="preserve">, which is an ensemble of decision trees. This model handles non-linearity and interactions between features very well and gives us access to </w:t>
      </w:r>
      <w:r w:rsidRPr="009E751B">
        <w:rPr>
          <w:rFonts w:asciiTheme="minorBidi" w:hAnsiTheme="minorBidi"/>
          <w:b/>
          <w:bCs/>
        </w:rPr>
        <w:t>feature importance</w:t>
      </w:r>
      <w:r w:rsidRPr="009E751B">
        <w:rPr>
          <w:rFonts w:asciiTheme="minorBidi" w:hAnsiTheme="minorBidi"/>
        </w:rPr>
        <w:t xml:space="preserve"> plots. It worked significantly better than linear regression.</w:t>
      </w:r>
    </w:p>
    <w:p w14:paraId="6695F074" w14:textId="1ECC2DF6" w:rsidR="0099324B" w:rsidRPr="009E751B" w:rsidRDefault="0099324B" w:rsidP="00FA5DB1">
      <w:pPr>
        <w:spacing w:line="360" w:lineRule="auto"/>
        <w:jc w:val="both"/>
        <w:rPr>
          <w:rFonts w:asciiTheme="minorBidi" w:hAnsiTheme="minorBidi"/>
          <w:b/>
          <w:bCs/>
        </w:rPr>
      </w:pPr>
      <w:r w:rsidRPr="009E751B">
        <w:rPr>
          <w:rFonts w:asciiTheme="minorBidi" w:hAnsiTheme="minorBidi"/>
          <w:b/>
          <w:bCs/>
        </w:rPr>
        <w:t xml:space="preserve">3. </w:t>
      </w:r>
      <w:proofErr w:type="spellStart"/>
      <w:r w:rsidRPr="009E751B">
        <w:rPr>
          <w:rFonts w:asciiTheme="minorBidi" w:hAnsiTheme="minorBidi"/>
          <w:b/>
          <w:bCs/>
        </w:rPr>
        <w:t>XGBoost</w:t>
      </w:r>
      <w:proofErr w:type="spellEnd"/>
      <w:r w:rsidRPr="009E751B">
        <w:rPr>
          <w:rFonts w:asciiTheme="minorBidi" w:hAnsiTheme="minorBidi"/>
          <w:b/>
          <w:bCs/>
        </w:rPr>
        <w:t xml:space="preserve"> Regressor</w:t>
      </w:r>
    </w:p>
    <w:p w14:paraId="21368D1A" w14:textId="507A57FE" w:rsidR="0099324B" w:rsidRPr="009E751B" w:rsidRDefault="0099324B" w:rsidP="00FA5DB1">
      <w:pPr>
        <w:spacing w:line="360" w:lineRule="auto"/>
        <w:jc w:val="both"/>
        <w:rPr>
          <w:rFonts w:asciiTheme="minorBidi" w:hAnsiTheme="minorBidi"/>
        </w:rPr>
      </w:pPr>
      <w:r w:rsidRPr="009E751B">
        <w:rPr>
          <w:rFonts w:asciiTheme="minorBidi" w:hAnsiTheme="minorBidi"/>
        </w:rPr>
        <w:t xml:space="preserve">We also trained an </w:t>
      </w:r>
      <w:proofErr w:type="spellStart"/>
      <w:r w:rsidRPr="009E751B">
        <w:rPr>
          <w:rFonts w:asciiTheme="minorBidi" w:hAnsiTheme="minorBidi"/>
          <w:b/>
          <w:bCs/>
        </w:rPr>
        <w:t>XGBoost</w:t>
      </w:r>
      <w:proofErr w:type="spellEnd"/>
      <w:r w:rsidRPr="009E751B">
        <w:rPr>
          <w:rFonts w:asciiTheme="minorBidi" w:hAnsiTheme="minorBidi"/>
        </w:rPr>
        <w:t xml:space="preserve"> model, which is a more advanced tree-based method using gradient boosting. It’s known for being highly effective with structured/tabular data and tends to perform better than Random Forest in many real-world cases.</w:t>
      </w:r>
    </w:p>
    <w:p w14:paraId="2A87DE4A" w14:textId="77777777" w:rsidR="003A5054" w:rsidRPr="009E751B" w:rsidRDefault="003A5054" w:rsidP="00FA5DB1">
      <w:pPr>
        <w:spacing w:line="360" w:lineRule="auto"/>
        <w:jc w:val="both"/>
        <w:rPr>
          <w:rFonts w:asciiTheme="minorBidi" w:hAnsiTheme="minorBidi"/>
        </w:rPr>
      </w:pPr>
      <w:r w:rsidRPr="009E751B">
        <w:rPr>
          <w:rFonts w:asciiTheme="minorBidi" w:hAnsiTheme="minorBidi"/>
        </w:rPr>
        <w:t xml:space="preserve">4. </w:t>
      </w:r>
      <w:proofErr w:type="spellStart"/>
      <w:r w:rsidRPr="009E751B">
        <w:rPr>
          <w:rStyle w:val="Strong"/>
          <w:rFonts w:asciiTheme="minorBidi" w:hAnsiTheme="minorBidi"/>
        </w:rPr>
        <w:t>LightGBM</w:t>
      </w:r>
      <w:proofErr w:type="spellEnd"/>
      <w:r w:rsidRPr="009E751B">
        <w:rPr>
          <w:rStyle w:val="Strong"/>
          <w:rFonts w:asciiTheme="minorBidi" w:hAnsiTheme="minorBidi"/>
        </w:rPr>
        <w:t xml:space="preserve"> Regressor</w:t>
      </w:r>
    </w:p>
    <w:p w14:paraId="008E88B7" w14:textId="54843A98" w:rsidR="003A5054" w:rsidRPr="009E751B" w:rsidRDefault="003A5054" w:rsidP="00FA5DB1">
      <w:pPr>
        <w:spacing w:before="100" w:beforeAutospacing="1" w:after="100" w:afterAutospacing="1" w:line="360" w:lineRule="auto"/>
        <w:jc w:val="both"/>
        <w:rPr>
          <w:rFonts w:asciiTheme="minorBidi" w:hAnsiTheme="minorBidi"/>
        </w:rPr>
      </w:pPr>
      <w:r w:rsidRPr="009E751B">
        <w:rPr>
          <w:rFonts w:asciiTheme="minorBidi" w:hAnsiTheme="minorBidi"/>
        </w:rPr>
        <w:t xml:space="preserve">Finally, we used </w:t>
      </w:r>
      <w:proofErr w:type="spellStart"/>
      <w:r w:rsidRPr="009E751B">
        <w:rPr>
          <w:rFonts w:asciiTheme="minorBidi" w:hAnsiTheme="minorBidi"/>
        </w:rPr>
        <w:t>LightGBM</w:t>
      </w:r>
      <w:proofErr w:type="spellEnd"/>
      <w:r w:rsidRPr="009E751B">
        <w:rPr>
          <w:rFonts w:asciiTheme="minorBidi" w:hAnsiTheme="minorBidi"/>
        </w:rPr>
        <w:t>, a fast, distributed, and efficient implementation of gradient boosting developed by Microsoft. It supports histogram-based learning and categorical features, making it especially powerful for large datasets.</w:t>
      </w:r>
    </w:p>
    <w:p w14:paraId="44CFD4B2" w14:textId="16D2AC90" w:rsidR="0099324B" w:rsidRPr="009E751B" w:rsidRDefault="0099324B" w:rsidP="00FA5DB1">
      <w:pPr>
        <w:spacing w:line="360" w:lineRule="auto"/>
        <w:jc w:val="both"/>
        <w:rPr>
          <w:rFonts w:asciiTheme="minorBidi" w:hAnsiTheme="minorBidi"/>
        </w:rPr>
      </w:pPr>
    </w:p>
    <w:p w14:paraId="741F779E" w14:textId="77777777" w:rsidR="0099324B" w:rsidRPr="009E751B" w:rsidRDefault="0099324B" w:rsidP="00FA5DB1">
      <w:pPr>
        <w:pStyle w:val="Heading2"/>
        <w:spacing w:line="360" w:lineRule="auto"/>
        <w:jc w:val="both"/>
        <w:rPr>
          <w:rFonts w:asciiTheme="minorBidi" w:hAnsiTheme="minorBidi" w:cstheme="minorBidi"/>
        </w:rPr>
      </w:pPr>
      <w:bookmarkStart w:id="28" w:name="_Toc197865105"/>
      <w:r w:rsidRPr="009E751B">
        <w:rPr>
          <w:rFonts w:asciiTheme="minorBidi" w:hAnsiTheme="minorBidi" w:cstheme="minorBidi"/>
        </w:rPr>
        <w:t>4. Feature Selection and Encoding</w:t>
      </w:r>
      <w:bookmarkEnd w:id="28"/>
    </w:p>
    <w:p w14:paraId="763CE91F"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Before training the models, we made sure the features were formatted correctly:</w:t>
      </w:r>
    </w:p>
    <w:p w14:paraId="19C84CDD" w14:textId="108C3F7C" w:rsidR="0099324B" w:rsidRPr="009E751B" w:rsidRDefault="0099324B" w:rsidP="00FA5DB1">
      <w:pPr>
        <w:numPr>
          <w:ilvl w:val="0"/>
          <w:numId w:val="17"/>
        </w:numPr>
        <w:spacing w:line="360" w:lineRule="auto"/>
        <w:jc w:val="both"/>
        <w:rPr>
          <w:rFonts w:asciiTheme="minorBidi" w:hAnsiTheme="minorBidi"/>
        </w:rPr>
      </w:pPr>
      <w:r w:rsidRPr="009E751B">
        <w:rPr>
          <w:rFonts w:asciiTheme="minorBidi" w:hAnsiTheme="minorBidi"/>
        </w:rPr>
        <w:t>Categorical variables like family,</w:t>
      </w:r>
      <w:r w:rsidR="00811A49" w:rsidRPr="009E751B">
        <w:rPr>
          <w:rFonts w:asciiTheme="minorBidi" w:hAnsiTheme="minorBidi"/>
        </w:rPr>
        <w:t xml:space="preserve"> city,</w:t>
      </w:r>
      <w:r w:rsidRPr="009E751B">
        <w:rPr>
          <w:rFonts w:asciiTheme="minorBidi" w:hAnsiTheme="minorBidi"/>
        </w:rPr>
        <w:t xml:space="preserve"> </w:t>
      </w:r>
      <w:proofErr w:type="spellStart"/>
      <w:r w:rsidRPr="009E751B">
        <w:rPr>
          <w:rFonts w:asciiTheme="minorBidi" w:hAnsiTheme="minorBidi"/>
        </w:rPr>
        <w:t>store_type</w:t>
      </w:r>
      <w:proofErr w:type="spellEnd"/>
      <w:r w:rsidRPr="009E751B">
        <w:rPr>
          <w:rFonts w:asciiTheme="minorBidi" w:hAnsiTheme="minorBidi"/>
        </w:rPr>
        <w:t xml:space="preserve">, and </w:t>
      </w:r>
      <w:proofErr w:type="spellStart"/>
      <w:r w:rsidRPr="009E751B">
        <w:rPr>
          <w:rFonts w:asciiTheme="minorBidi" w:hAnsiTheme="minorBidi"/>
        </w:rPr>
        <w:t>holiday_type</w:t>
      </w:r>
      <w:proofErr w:type="spellEnd"/>
      <w:r w:rsidRPr="009E751B">
        <w:rPr>
          <w:rFonts w:asciiTheme="minorBidi" w:hAnsiTheme="minorBidi"/>
        </w:rPr>
        <w:t xml:space="preserve"> were </w:t>
      </w:r>
      <w:proofErr w:type="gramStart"/>
      <w:r w:rsidR="00811A49" w:rsidRPr="009E751B">
        <w:rPr>
          <w:rFonts w:asciiTheme="minorBidi" w:hAnsiTheme="minorBidi"/>
          <w:b/>
          <w:bCs/>
        </w:rPr>
        <w:t>binary</w:t>
      </w:r>
      <w:r w:rsidRPr="009E751B">
        <w:rPr>
          <w:rFonts w:asciiTheme="minorBidi" w:hAnsiTheme="minorBidi"/>
          <w:b/>
          <w:bCs/>
        </w:rPr>
        <w:t>-encoded</w:t>
      </w:r>
      <w:proofErr w:type="gramEnd"/>
      <w:r w:rsidRPr="009E751B">
        <w:rPr>
          <w:rFonts w:asciiTheme="minorBidi" w:hAnsiTheme="minorBidi"/>
        </w:rPr>
        <w:t>.</w:t>
      </w:r>
    </w:p>
    <w:p w14:paraId="343984D7" w14:textId="77777777" w:rsidR="0099324B" w:rsidRPr="009E751B" w:rsidRDefault="0099324B" w:rsidP="00FA5DB1">
      <w:pPr>
        <w:numPr>
          <w:ilvl w:val="0"/>
          <w:numId w:val="17"/>
        </w:numPr>
        <w:spacing w:line="360" w:lineRule="auto"/>
        <w:jc w:val="both"/>
        <w:rPr>
          <w:rFonts w:asciiTheme="minorBidi" w:hAnsiTheme="minorBidi"/>
        </w:rPr>
      </w:pPr>
      <w:r w:rsidRPr="009E751B">
        <w:rPr>
          <w:rFonts w:asciiTheme="minorBidi" w:hAnsiTheme="minorBidi"/>
        </w:rPr>
        <w:t>Numerical features like rolling means, oil price, and lags were already scaled and cleaned in the previous milestone.</w:t>
      </w:r>
    </w:p>
    <w:p w14:paraId="6E6D29FB" w14:textId="656AD614" w:rsidR="00426623" w:rsidRPr="009E751B" w:rsidRDefault="0099324B" w:rsidP="00F618C1">
      <w:pPr>
        <w:spacing w:line="360" w:lineRule="auto"/>
        <w:jc w:val="both"/>
        <w:rPr>
          <w:rFonts w:asciiTheme="minorBidi" w:hAnsiTheme="minorBidi"/>
        </w:rPr>
      </w:pPr>
      <w:r w:rsidRPr="009E751B">
        <w:rPr>
          <w:rFonts w:asciiTheme="minorBidi" w:hAnsiTheme="minorBidi"/>
        </w:rPr>
        <w:lastRenderedPageBreak/>
        <w:t>We didn’t use one-hot encoding since it would have resulted in too many sparse columns due to the number of unique products and stores.</w:t>
      </w:r>
    </w:p>
    <w:p w14:paraId="4C9636DC" w14:textId="1691B22D" w:rsidR="0099324B" w:rsidRPr="009E751B" w:rsidRDefault="0099324B" w:rsidP="00FA5DB1">
      <w:pPr>
        <w:pStyle w:val="Heading2"/>
        <w:spacing w:line="360" w:lineRule="auto"/>
        <w:jc w:val="both"/>
        <w:rPr>
          <w:rFonts w:asciiTheme="minorBidi" w:hAnsiTheme="minorBidi" w:cstheme="minorBidi"/>
        </w:rPr>
      </w:pPr>
      <w:bookmarkStart w:id="29" w:name="_Toc197865106"/>
      <w:r w:rsidRPr="009E751B">
        <w:rPr>
          <w:rFonts w:asciiTheme="minorBidi" w:hAnsiTheme="minorBidi" w:cstheme="minorBidi"/>
        </w:rPr>
        <w:t>5. Evaluation Metrics</w:t>
      </w:r>
      <w:bookmarkEnd w:id="29"/>
    </w:p>
    <w:p w14:paraId="39C37D8C"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To measure performance, we used several regression metrics:</w:t>
      </w:r>
    </w:p>
    <w:tbl>
      <w:tblPr>
        <w:tblStyle w:val="TableGrid"/>
        <w:tblW w:w="0" w:type="auto"/>
        <w:tblLook w:val="04A0" w:firstRow="1" w:lastRow="0" w:firstColumn="1" w:lastColumn="0" w:noHBand="0" w:noVBand="1"/>
      </w:tblPr>
      <w:tblGrid>
        <w:gridCol w:w="3086"/>
        <w:gridCol w:w="5770"/>
      </w:tblGrid>
      <w:tr w:rsidR="0099324B" w:rsidRPr="009E751B" w14:paraId="46E167B8" w14:textId="77777777" w:rsidTr="0099324B">
        <w:tc>
          <w:tcPr>
            <w:tcW w:w="0" w:type="auto"/>
            <w:hideMark/>
          </w:tcPr>
          <w:p w14:paraId="1BB445B8" w14:textId="77777777" w:rsidR="0099324B" w:rsidRPr="009E751B" w:rsidRDefault="0099324B" w:rsidP="00FA5DB1">
            <w:pPr>
              <w:spacing w:after="200" w:line="360" w:lineRule="auto"/>
              <w:jc w:val="both"/>
              <w:rPr>
                <w:rFonts w:asciiTheme="minorBidi" w:hAnsiTheme="minorBidi"/>
                <w:b/>
                <w:bCs/>
              </w:rPr>
            </w:pPr>
            <w:r w:rsidRPr="009E751B">
              <w:rPr>
                <w:rFonts w:asciiTheme="minorBidi" w:hAnsiTheme="minorBidi"/>
                <w:b/>
                <w:bCs/>
              </w:rPr>
              <w:t>Metric</w:t>
            </w:r>
          </w:p>
        </w:tc>
        <w:tc>
          <w:tcPr>
            <w:tcW w:w="0" w:type="auto"/>
            <w:hideMark/>
          </w:tcPr>
          <w:p w14:paraId="6DE35FDC" w14:textId="77777777" w:rsidR="0099324B" w:rsidRPr="009E751B" w:rsidRDefault="0099324B" w:rsidP="00FA5DB1">
            <w:pPr>
              <w:spacing w:after="200" w:line="360" w:lineRule="auto"/>
              <w:jc w:val="both"/>
              <w:rPr>
                <w:rFonts w:asciiTheme="minorBidi" w:hAnsiTheme="minorBidi"/>
                <w:b/>
                <w:bCs/>
              </w:rPr>
            </w:pPr>
            <w:r w:rsidRPr="009E751B">
              <w:rPr>
                <w:rFonts w:asciiTheme="minorBidi" w:hAnsiTheme="minorBidi"/>
                <w:b/>
                <w:bCs/>
              </w:rPr>
              <w:t>Why It Matters</w:t>
            </w:r>
          </w:p>
        </w:tc>
      </w:tr>
      <w:tr w:rsidR="0099324B" w:rsidRPr="009E751B" w14:paraId="05F07EB6" w14:textId="77777777" w:rsidTr="0099324B">
        <w:tc>
          <w:tcPr>
            <w:tcW w:w="0" w:type="auto"/>
            <w:hideMark/>
          </w:tcPr>
          <w:p w14:paraId="5054CDCB" w14:textId="77777777" w:rsidR="0099324B" w:rsidRPr="009E751B" w:rsidRDefault="0099324B" w:rsidP="00FA5DB1">
            <w:pPr>
              <w:spacing w:after="200" w:line="360" w:lineRule="auto"/>
              <w:jc w:val="both"/>
              <w:rPr>
                <w:rFonts w:asciiTheme="minorBidi" w:hAnsiTheme="minorBidi"/>
              </w:rPr>
            </w:pPr>
            <w:r w:rsidRPr="009E751B">
              <w:rPr>
                <w:rFonts w:asciiTheme="minorBidi" w:hAnsiTheme="minorBidi"/>
                <w:b/>
                <w:bCs/>
              </w:rPr>
              <w:t>MAE (Mean Absolute Error)</w:t>
            </w:r>
          </w:p>
        </w:tc>
        <w:tc>
          <w:tcPr>
            <w:tcW w:w="0" w:type="auto"/>
            <w:hideMark/>
          </w:tcPr>
          <w:p w14:paraId="6067B751" w14:textId="77777777" w:rsidR="0099324B" w:rsidRPr="009E751B" w:rsidRDefault="0099324B" w:rsidP="00FA5DB1">
            <w:pPr>
              <w:spacing w:after="200" w:line="360" w:lineRule="auto"/>
              <w:jc w:val="both"/>
              <w:rPr>
                <w:rFonts w:asciiTheme="minorBidi" w:hAnsiTheme="minorBidi"/>
              </w:rPr>
            </w:pPr>
            <w:r w:rsidRPr="009E751B">
              <w:rPr>
                <w:rFonts w:asciiTheme="minorBidi" w:hAnsiTheme="minorBidi"/>
              </w:rPr>
              <w:t>Easy to interpret — tells us how far off, on average, our predictions were</w:t>
            </w:r>
          </w:p>
        </w:tc>
      </w:tr>
      <w:tr w:rsidR="0099324B" w:rsidRPr="009E751B" w14:paraId="3D83A671" w14:textId="77777777" w:rsidTr="0099324B">
        <w:tc>
          <w:tcPr>
            <w:tcW w:w="0" w:type="auto"/>
            <w:hideMark/>
          </w:tcPr>
          <w:p w14:paraId="7639CF40" w14:textId="77777777" w:rsidR="0099324B" w:rsidRPr="009E751B" w:rsidRDefault="0099324B" w:rsidP="00FA5DB1">
            <w:pPr>
              <w:spacing w:after="200" w:line="360" w:lineRule="auto"/>
              <w:jc w:val="both"/>
              <w:rPr>
                <w:rFonts w:asciiTheme="minorBidi" w:hAnsiTheme="minorBidi"/>
              </w:rPr>
            </w:pPr>
            <w:r w:rsidRPr="009E751B">
              <w:rPr>
                <w:rFonts w:asciiTheme="minorBidi" w:hAnsiTheme="minorBidi"/>
                <w:b/>
                <w:bCs/>
              </w:rPr>
              <w:t>MSE (Mean Squared Error)</w:t>
            </w:r>
          </w:p>
        </w:tc>
        <w:tc>
          <w:tcPr>
            <w:tcW w:w="0" w:type="auto"/>
            <w:hideMark/>
          </w:tcPr>
          <w:p w14:paraId="22D0C0DD" w14:textId="77777777" w:rsidR="0099324B" w:rsidRPr="009E751B" w:rsidRDefault="0099324B" w:rsidP="00FA5DB1">
            <w:pPr>
              <w:spacing w:after="200" w:line="360" w:lineRule="auto"/>
              <w:jc w:val="both"/>
              <w:rPr>
                <w:rFonts w:asciiTheme="minorBidi" w:hAnsiTheme="minorBidi"/>
              </w:rPr>
            </w:pPr>
            <w:r w:rsidRPr="009E751B">
              <w:rPr>
                <w:rFonts w:asciiTheme="minorBidi" w:hAnsiTheme="minorBidi"/>
              </w:rPr>
              <w:t>Penalizes bigger mistakes more heavily</w:t>
            </w:r>
          </w:p>
        </w:tc>
      </w:tr>
      <w:tr w:rsidR="0099324B" w:rsidRPr="009E751B" w14:paraId="299EE473" w14:textId="77777777" w:rsidTr="0099324B">
        <w:tc>
          <w:tcPr>
            <w:tcW w:w="0" w:type="auto"/>
            <w:hideMark/>
          </w:tcPr>
          <w:p w14:paraId="7E9513D0" w14:textId="77777777" w:rsidR="0099324B" w:rsidRPr="009E751B" w:rsidRDefault="0099324B" w:rsidP="00FA5DB1">
            <w:pPr>
              <w:spacing w:after="200" w:line="360" w:lineRule="auto"/>
              <w:jc w:val="both"/>
              <w:rPr>
                <w:rFonts w:asciiTheme="minorBidi" w:hAnsiTheme="minorBidi"/>
              </w:rPr>
            </w:pPr>
            <w:r w:rsidRPr="009E751B">
              <w:rPr>
                <w:rFonts w:asciiTheme="minorBidi" w:hAnsiTheme="minorBidi"/>
                <w:b/>
                <w:bCs/>
              </w:rPr>
              <w:t>RMSE (Root Mean Squared Error)</w:t>
            </w:r>
          </w:p>
        </w:tc>
        <w:tc>
          <w:tcPr>
            <w:tcW w:w="0" w:type="auto"/>
            <w:hideMark/>
          </w:tcPr>
          <w:p w14:paraId="38261FCE" w14:textId="77777777" w:rsidR="0099324B" w:rsidRPr="009E751B" w:rsidRDefault="0099324B" w:rsidP="00FA5DB1">
            <w:pPr>
              <w:spacing w:after="200" w:line="360" w:lineRule="auto"/>
              <w:jc w:val="both"/>
              <w:rPr>
                <w:rFonts w:asciiTheme="minorBidi" w:hAnsiTheme="minorBidi"/>
              </w:rPr>
            </w:pPr>
            <w:r w:rsidRPr="009E751B">
              <w:rPr>
                <w:rFonts w:asciiTheme="minorBidi" w:hAnsiTheme="minorBidi"/>
              </w:rPr>
              <w:t>More sensitive to large errors, but still in the same units as the target</w:t>
            </w:r>
          </w:p>
        </w:tc>
      </w:tr>
      <w:tr w:rsidR="0099324B" w:rsidRPr="009E751B" w14:paraId="68152F1F" w14:textId="77777777" w:rsidTr="0099324B">
        <w:tc>
          <w:tcPr>
            <w:tcW w:w="0" w:type="auto"/>
            <w:hideMark/>
          </w:tcPr>
          <w:p w14:paraId="4FAED59C" w14:textId="77777777" w:rsidR="0099324B" w:rsidRPr="009E751B" w:rsidRDefault="0099324B" w:rsidP="00FA5DB1">
            <w:pPr>
              <w:spacing w:after="200" w:line="360" w:lineRule="auto"/>
              <w:jc w:val="both"/>
              <w:rPr>
                <w:rFonts w:asciiTheme="minorBidi" w:hAnsiTheme="minorBidi"/>
              </w:rPr>
            </w:pPr>
            <w:r w:rsidRPr="009E751B">
              <w:rPr>
                <w:rFonts w:asciiTheme="minorBidi" w:hAnsiTheme="minorBidi"/>
                <w:b/>
                <w:bCs/>
              </w:rPr>
              <w:t>R² Score</w:t>
            </w:r>
          </w:p>
        </w:tc>
        <w:tc>
          <w:tcPr>
            <w:tcW w:w="0" w:type="auto"/>
            <w:hideMark/>
          </w:tcPr>
          <w:p w14:paraId="0145A69B" w14:textId="77777777" w:rsidR="0099324B" w:rsidRPr="009E751B" w:rsidRDefault="0099324B" w:rsidP="00FA5DB1">
            <w:pPr>
              <w:spacing w:after="200" w:line="360" w:lineRule="auto"/>
              <w:jc w:val="both"/>
              <w:rPr>
                <w:rFonts w:asciiTheme="minorBidi" w:hAnsiTheme="minorBidi"/>
              </w:rPr>
            </w:pPr>
            <w:r w:rsidRPr="009E751B">
              <w:rPr>
                <w:rFonts w:asciiTheme="minorBidi" w:hAnsiTheme="minorBidi"/>
              </w:rPr>
              <w:t>Shows how much of the variation in sales is explained by the model</w:t>
            </w:r>
          </w:p>
        </w:tc>
      </w:tr>
    </w:tbl>
    <w:p w14:paraId="74A4FC2C" w14:textId="77777777" w:rsidR="003C6629" w:rsidRPr="009E751B" w:rsidRDefault="003C6629" w:rsidP="00FA5DB1">
      <w:pPr>
        <w:spacing w:line="360" w:lineRule="auto"/>
        <w:jc w:val="both"/>
        <w:rPr>
          <w:rFonts w:asciiTheme="minorBidi" w:hAnsiTheme="minorBidi"/>
        </w:rPr>
      </w:pPr>
    </w:p>
    <w:p w14:paraId="0FBD958D" w14:textId="04E8DE4E" w:rsidR="0099324B" w:rsidRPr="009E751B" w:rsidRDefault="0099324B" w:rsidP="00FA5DB1">
      <w:pPr>
        <w:spacing w:line="360" w:lineRule="auto"/>
        <w:jc w:val="both"/>
        <w:rPr>
          <w:rFonts w:asciiTheme="minorBidi" w:hAnsiTheme="minorBidi"/>
        </w:rPr>
      </w:pPr>
      <w:r w:rsidRPr="009E751B">
        <w:rPr>
          <w:rFonts w:asciiTheme="minorBidi" w:hAnsiTheme="minorBidi"/>
        </w:rPr>
        <w:t>These metrics gave us a well-rounded picture of how well each model was performing.</w:t>
      </w:r>
    </w:p>
    <w:p w14:paraId="771F06A1" w14:textId="474A2674" w:rsidR="0099324B" w:rsidRPr="009E751B" w:rsidRDefault="0099324B" w:rsidP="00FA5DB1">
      <w:pPr>
        <w:spacing w:line="360" w:lineRule="auto"/>
        <w:jc w:val="both"/>
        <w:rPr>
          <w:rFonts w:asciiTheme="minorBidi" w:hAnsiTheme="minorBidi"/>
        </w:rPr>
      </w:pPr>
    </w:p>
    <w:p w14:paraId="7C4E4878" w14:textId="77777777" w:rsidR="0099324B" w:rsidRPr="009E751B" w:rsidRDefault="0099324B" w:rsidP="00FA5DB1">
      <w:pPr>
        <w:pStyle w:val="Heading2"/>
        <w:spacing w:line="360" w:lineRule="auto"/>
        <w:jc w:val="both"/>
        <w:rPr>
          <w:rFonts w:asciiTheme="minorBidi" w:hAnsiTheme="minorBidi" w:cstheme="minorBidi"/>
        </w:rPr>
      </w:pPr>
      <w:bookmarkStart w:id="30" w:name="_Toc197865107"/>
      <w:r w:rsidRPr="009E751B">
        <w:rPr>
          <w:rFonts w:asciiTheme="minorBidi" w:hAnsiTheme="minorBidi" w:cstheme="minorBidi"/>
        </w:rPr>
        <w:t>6. Results and Observations</w:t>
      </w:r>
      <w:bookmarkEnd w:id="30"/>
    </w:p>
    <w:tbl>
      <w:tblPr>
        <w:tblStyle w:val="TableGrid"/>
        <w:tblW w:w="0" w:type="auto"/>
        <w:tblLook w:val="04A0" w:firstRow="1" w:lastRow="0" w:firstColumn="1" w:lastColumn="0" w:noHBand="0" w:noVBand="1"/>
      </w:tblPr>
      <w:tblGrid>
        <w:gridCol w:w="2002"/>
        <w:gridCol w:w="705"/>
        <w:gridCol w:w="852"/>
        <w:gridCol w:w="1121"/>
        <w:gridCol w:w="986"/>
        <w:gridCol w:w="693"/>
      </w:tblGrid>
      <w:tr w:rsidR="003A5054" w:rsidRPr="009E751B" w14:paraId="7FEE27B2" w14:textId="77777777" w:rsidTr="003A5054">
        <w:tc>
          <w:tcPr>
            <w:tcW w:w="0" w:type="auto"/>
            <w:tcBorders>
              <w:top w:val="single" w:sz="4" w:space="0" w:color="auto"/>
              <w:left w:val="single" w:sz="4" w:space="0" w:color="auto"/>
              <w:bottom w:val="single" w:sz="4" w:space="0" w:color="auto"/>
              <w:right w:val="single" w:sz="4" w:space="0" w:color="auto"/>
            </w:tcBorders>
            <w:hideMark/>
          </w:tcPr>
          <w:p w14:paraId="373DA0EA" w14:textId="77777777" w:rsidR="003A5054" w:rsidRPr="009E751B" w:rsidRDefault="003A5054" w:rsidP="00FA5DB1">
            <w:pPr>
              <w:spacing w:after="200" w:line="360" w:lineRule="auto"/>
              <w:jc w:val="both"/>
              <w:rPr>
                <w:rFonts w:asciiTheme="minorBidi" w:hAnsiTheme="minorBidi"/>
                <w:b/>
                <w:bCs/>
              </w:rPr>
            </w:pPr>
            <w:r w:rsidRPr="009E751B">
              <w:rPr>
                <w:rFonts w:asciiTheme="minorBidi" w:hAnsiTheme="minorBidi"/>
                <w:b/>
                <w:bCs/>
              </w:rPr>
              <w:t>Model</w:t>
            </w:r>
          </w:p>
        </w:tc>
        <w:tc>
          <w:tcPr>
            <w:tcW w:w="0" w:type="auto"/>
            <w:tcBorders>
              <w:top w:val="single" w:sz="4" w:space="0" w:color="auto"/>
              <w:left w:val="single" w:sz="4" w:space="0" w:color="auto"/>
              <w:bottom w:val="single" w:sz="4" w:space="0" w:color="auto"/>
              <w:right w:val="single" w:sz="4" w:space="0" w:color="auto"/>
            </w:tcBorders>
            <w:hideMark/>
          </w:tcPr>
          <w:p w14:paraId="52530633" w14:textId="77777777" w:rsidR="003A5054" w:rsidRPr="009E751B" w:rsidRDefault="003A5054" w:rsidP="00FA5DB1">
            <w:pPr>
              <w:spacing w:after="200" w:line="360" w:lineRule="auto"/>
              <w:jc w:val="both"/>
              <w:rPr>
                <w:rFonts w:asciiTheme="minorBidi" w:hAnsiTheme="minorBidi"/>
                <w:b/>
                <w:bCs/>
              </w:rPr>
            </w:pPr>
            <w:r w:rsidRPr="009E751B">
              <w:rPr>
                <w:rFonts w:asciiTheme="minorBidi" w:hAnsiTheme="minorBidi"/>
                <w:b/>
                <w:bCs/>
              </w:rPr>
              <w:t>MAE</w:t>
            </w:r>
          </w:p>
        </w:tc>
        <w:tc>
          <w:tcPr>
            <w:tcW w:w="0" w:type="auto"/>
            <w:tcBorders>
              <w:top w:val="single" w:sz="4" w:space="0" w:color="auto"/>
              <w:left w:val="single" w:sz="4" w:space="0" w:color="auto"/>
              <w:bottom w:val="single" w:sz="4" w:space="0" w:color="auto"/>
              <w:right w:val="single" w:sz="4" w:space="0" w:color="auto"/>
            </w:tcBorders>
            <w:hideMark/>
          </w:tcPr>
          <w:p w14:paraId="5621C085" w14:textId="77777777" w:rsidR="003A5054" w:rsidRPr="009E751B" w:rsidRDefault="003A5054" w:rsidP="00FA5DB1">
            <w:pPr>
              <w:spacing w:after="200" w:line="360" w:lineRule="auto"/>
              <w:jc w:val="both"/>
              <w:rPr>
                <w:rFonts w:asciiTheme="minorBidi" w:hAnsiTheme="minorBidi"/>
                <w:b/>
                <w:bCs/>
              </w:rPr>
            </w:pPr>
            <w:r w:rsidRPr="009E751B">
              <w:rPr>
                <w:rFonts w:asciiTheme="minorBidi" w:hAnsiTheme="minorBidi"/>
                <w:b/>
                <w:bCs/>
              </w:rPr>
              <w:t>RMSE</w:t>
            </w:r>
          </w:p>
        </w:tc>
        <w:tc>
          <w:tcPr>
            <w:tcW w:w="0" w:type="auto"/>
            <w:tcBorders>
              <w:top w:val="single" w:sz="4" w:space="0" w:color="auto"/>
              <w:left w:val="single" w:sz="4" w:space="0" w:color="auto"/>
              <w:bottom w:val="single" w:sz="4" w:space="0" w:color="auto"/>
              <w:right w:val="single" w:sz="4" w:space="0" w:color="auto"/>
            </w:tcBorders>
            <w:hideMark/>
          </w:tcPr>
          <w:p w14:paraId="67E3A108" w14:textId="77777777" w:rsidR="003A5054" w:rsidRPr="009E751B" w:rsidRDefault="003A5054" w:rsidP="00FA5DB1">
            <w:pPr>
              <w:spacing w:after="200" w:line="360" w:lineRule="auto"/>
              <w:jc w:val="both"/>
              <w:rPr>
                <w:rFonts w:asciiTheme="minorBidi" w:hAnsiTheme="minorBidi"/>
                <w:b/>
                <w:bCs/>
              </w:rPr>
            </w:pPr>
            <w:r w:rsidRPr="009E751B">
              <w:rPr>
                <w:rFonts w:asciiTheme="minorBidi" w:hAnsiTheme="minorBidi"/>
                <w:b/>
                <w:bCs/>
              </w:rPr>
              <w:t>R² Score</w:t>
            </w:r>
          </w:p>
        </w:tc>
        <w:tc>
          <w:tcPr>
            <w:tcW w:w="0" w:type="auto"/>
            <w:tcBorders>
              <w:top w:val="single" w:sz="4" w:space="0" w:color="auto"/>
              <w:left w:val="single" w:sz="4" w:space="0" w:color="auto"/>
              <w:bottom w:val="single" w:sz="4" w:space="0" w:color="auto"/>
              <w:right w:val="single" w:sz="4" w:space="0" w:color="auto"/>
            </w:tcBorders>
            <w:hideMark/>
          </w:tcPr>
          <w:p w14:paraId="22A58D45" w14:textId="77777777" w:rsidR="003A5054" w:rsidRPr="009E751B" w:rsidRDefault="003A5054" w:rsidP="00FA5DB1">
            <w:pPr>
              <w:spacing w:after="200" w:line="360" w:lineRule="auto"/>
              <w:jc w:val="both"/>
              <w:rPr>
                <w:rFonts w:asciiTheme="minorBidi" w:hAnsiTheme="minorBidi"/>
                <w:b/>
                <w:bCs/>
              </w:rPr>
            </w:pPr>
            <w:r w:rsidRPr="009E751B">
              <w:rPr>
                <w:rFonts w:asciiTheme="minorBidi" w:hAnsiTheme="minorBidi"/>
                <w:b/>
                <w:bCs/>
              </w:rPr>
              <w:t>RMSLE</w:t>
            </w:r>
          </w:p>
        </w:tc>
        <w:tc>
          <w:tcPr>
            <w:tcW w:w="0" w:type="auto"/>
            <w:tcBorders>
              <w:top w:val="single" w:sz="4" w:space="0" w:color="auto"/>
              <w:left w:val="single" w:sz="4" w:space="0" w:color="auto"/>
              <w:bottom w:val="single" w:sz="4" w:space="0" w:color="auto"/>
              <w:right w:val="single" w:sz="4" w:space="0" w:color="auto"/>
            </w:tcBorders>
            <w:hideMark/>
          </w:tcPr>
          <w:p w14:paraId="44294FFB" w14:textId="77777777" w:rsidR="003A5054" w:rsidRPr="009E751B" w:rsidRDefault="003A5054" w:rsidP="00FA5DB1">
            <w:pPr>
              <w:spacing w:after="200" w:line="360" w:lineRule="auto"/>
              <w:jc w:val="both"/>
              <w:rPr>
                <w:rFonts w:asciiTheme="minorBidi" w:hAnsiTheme="minorBidi"/>
                <w:b/>
                <w:bCs/>
              </w:rPr>
            </w:pPr>
            <w:r w:rsidRPr="009E751B">
              <w:rPr>
                <w:rFonts w:asciiTheme="minorBidi" w:hAnsiTheme="minorBidi"/>
                <w:b/>
                <w:bCs/>
              </w:rPr>
              <w:t>MSE</w:t>
            </w:r>
          </w:p>
        </w:tc>
      </w:tr>
      <w:tr w:rsidR="003A5054" w:rsidRPr="009E751B" w14:paraId="651F777D" w14:textId="77777777" w:rsidTr="003A5054">
        <w:tc>
          <w:tcPr>
            <w:tcW w:w="0" w:type="auto"/>
            <w:tcBorders>
              <w:top w:val="single" w:sz="4" w:space="0" w:color="auto"/>
              <w:left w:val="single" w:sz="4" w:space="0" w:color="auto"/>
              <w:bottom w:val="single" w:sz="4" w:space="0" w:color="auto"/>
              <w:right w:val="single" w:sz="4" w:space="0" w:color="auto"/>
            </w:tcBorders>
            <w:hideMark/>
          </w:tcPr>
          <w:p w14:paraId="6E75DDDC" w14:textId="77777777" w:rsidR="003A5054" w:rsidRPr="009E751B" w:rsidRDefault="003A5054" w:rsidP="00FA5DB1">
            <w:pPr>
              <w:spacing w:after="200" w:line="360" w:lineRule="auto"/>
              <w:jc w:val="both"/>
              <w:rPr>
                <w:rFonts w:asciiTheme="minorBidi" w:hAnsiTheme="minorBidi"/>
              </w:rPr>
            </w:pPr>
            <w:r w:rsidRPr="009E751B">
              <w:rPr>
                <w:rFonts w:asciiTheme="minorBidi" w:hAnsiTheme="minorBidi"/>
              </w:rPr>
              <w:t>Linear Regression</w:t>
            </w:r>
          </w:p>
        </w:tc>
        <w:tc>
          <w:tcPr>
            <w:tcW w:w="0" w:type="auto"/>
            <w:tcBorders>
              <w:top w:val="single" w:sz="4" w:space="0" w:color="auto"/>
              <w:left w:val="single" w:sz="4" w:space="0" w:color="auto"/>
              <w:bottom w:val="single" w:sz="4" w:space="0" w:color="auto"/>
              <w:right w:val="single" w:sz="4" w:space="0" w:color="auto"/>
            </w:tcBorders>
            <w:hideMark/>
          </w:tcPr>
          <w:p w14:paraId="3ACD270D" w14:textId="77777777" w:rsidR="003A5054" w:rsidRPr="009E751B" w:rsidRDefault="003A5054" w:rsidP="00FA5DB1">
            <w:pPr>
              <w:spacing w:after="200" w:line="360" w:lineRule="auto"/>
              <w:jc w:val="both"/>
              <w:rPr>
                <w:rFonts w:asciiTheme="minorBidi" w:hAnsiTheme="minorBidi"/>
              </w:rPr>
            </w:pPr>
            <w:r w:rsidRPr="009E751B">
              <w:rPr>
                <w:rFonts w:asciiTheme="minorBidi" w:hAnsiTheme="minorBidi"/>
              </w:rPr>
              <w:t>1.57</w:t>
            </w:r>
          </w:p>
        </w:tc>
        <w:tc>
          <w:tcPr>
            <w:tcW w:w="0" w:type="auto"/>
            <w:tcBorders>
              <w:top w:val="single" w:sz="4" w:space="0" w:color="auto"/>
              <w:left w:val="single" w:sz="4" w:space="0" w:color="auto"/>
              <w:bottom w:val="single" w:sz="4" w:space="0" w:color="auto"/>
              <w:right w:val="single" w:sz="4" w:space="0" w:color="auto"/>
            </w:tcBorders>
            <w:hideMark/>
          </w:tcPr>
          <w:p w14:paraId="6B5FE760" w14:textId="77777777" w:rsidR="003A5054" w:rsidRPr="009E751B" w:rsidRDefault="003A5054" w:rsidP="00FA5DB1">
            <w:pPr>
              <w:spacing w:after="200" w:line="360" w:lineRule="auto"/>
              <w:jc w:val="both"/>
              <w:rPr>
                <w:rFonts w:asciiTheme="minorBidi" w:hAnsiTheme="minorBidi"/>
              </w:rPr>
            </w:pPr>
            <w:r w:rsidRPr="009E751B">
              <w:rPr>
                <w:rFonts w:asciiTheme="minorBidi" w:hAnsiTheme="minorBidi"/>
              </w:rPr>
              <w:t>1.88</w:t>
            </w:r>
          </w:p>
        </w:tc>
        <w:tc>
          <w:tcPr>
            <w:tcW w:w="0" w:type="auto"/>
            <w:tcBorders>
              <w:top w:val="single" w:sz="4" w:space="0" w:color="auto"/>
              <w:left w:val="single" w:sz="4" w:space="0" w:color="auto"/>
              <w:bottom w:val="single" w:sz="4" w:space="0" w:color="auto"/>
              <w:right w:val="single" w:sz="4" w:space="0" w:color="auto"/>
            </w:tcBorders>
            <w:hideMark/>
          </w:tcPr>
          <w:p w14:paraId="593C3CEB" w14:textId="77777777" w:rsidR="003A5054" w:rsidRPr="009E751B" w:rsidRDefault="003A5054" w:rsidP="00FA5DB1">
            <w:pPr>
              <w:spacing w:after="200" w:line="360" w:lineRule="auto"/>
              <w:jc w:val="both"/>
              <w:rPr>
                <w:rFonts w:asciiTheme="minorBidi" w:hAnsiTheme="minorBidi"/>
              </w:rPr>
            </w:pPr>
            <w:r w:rsidRPr="009E751B">
              <w:rPr>
                <w:rFonts w:asciiTheme="minorBidi" w:hAnsiTheme="minorBidi"/>
              </w:rPr>
              <w:t>0.5</w:t>
            </w:r>
          </w:p>
        </w:tc>
        <w:tc>
          <w:tcPr>
            <w:tcW w:w="0" w:type="auto"/>
            <w:tcBorders>
              <w:top w:val="single" w:sz="4" w:space="0" w:color="auto"/>
              <w:left w:val="single" w:sz="4" w:space="0" w:color="auto"/>
              <w:bottom w:val="single" w:sz="4" w:space="0" w:color="auto"/>
              <w:right w:val="single" w:sz="4" w:space="0" w:color="auto"/>
            </w:tcBorders>
            <w:hideMark/>
          </w:tcPr>
          <w:p w14:paraId="76F9E4B3" w14:textId="77777777" w:rsidR="003A5054" w:rsidRPr="009E751B" w:rsidRDefault="003A5054" w:rsidP="00FA5DB1">
            <w:pPr>
              <w:spacing w:after="200" w:line="360" w:lineRule="auto"/>
              <w:jc w:val="both"/>
              <w:rPr>
                <w:rFonts w:asciiTheme="minorBidi" w:hAnsiTheme="minorBidi"/>
              </w:rPr>
            </w:pPr>
            <w:r w:rsidRPr="009E751B">
              <w:rPr>
                <w:rFonts w:asciiTheme="minorBidi" w:hAnsiTheme="minorBidi"/>
              </w:rPr>
              <w:t>0.65</w:t>
            </w:r>
          </w:p>
        </w:tc>
        <w:tc>
          <w:tcPr>
            <w:tcW w:w="0" w:type="auto"/>
            <w:tcBorders>
              <w:top w:val="single" w:sz="4" w:space="0" w:color="auto"/>
              <w:left w:val="single" w:sz="4" w:space="0" w:color="auto"/>
              <w:bottom w:val="single" w:sz="4" w:space="0" w:color="auto"/>
              <w:right w:val="single" w:sz="4" w:space="0" w:color="auto"/>
            </w:tcBorders>
            <w:hideMark/>
          </w:tcPr>
          <w:p w14:paraId="6BC7A55B" w14:textId="77777777" w:rsidR="003A5054" w:rsidRPr="009E751B" w:rsidRDefault="003A5054" w:rsidP="00FA5DB1">
            <w:pPr>
              <w:spacing w:after="200" w:line="360" w:lineRule="auto"/>
              <w:jc w:val="both"/>
              <w:rPr>
                <w:rFonts w:asciiTheme="minorBidi" w:hAnsiTheme="minorBidi"/>
              </w:rPr>
            </w:pPr>
            <w:r w:rsidRPr="009E751B">
              <w:rPr>
                <w:rFonts w:asciiTheme="minorBidi" w:hAnsiTheme="minorBidi"/>
              </w:rPr>
              <w:t>3.54</w:t>
            </w:r>
          </w:p>
        </w:tc>
      </w:tr>
      <w:tr w:rsidR="003A5054" w:rsidRPr="009E751B" w14:paraId="18DD8FD6" w14:textId="77777777" w:rsidTr="003A5054">
        <w:tc>
          <w:tcPr>
            <w:tcW w:w="0" w:type="auto"/>
            <w:tcBorders>
              <w:top w:val="single" w:sz="4" w:space="0" w:color="auto"/>
              <w:left w:val="single" w:sz="4" w:space="0" w:color="auto"/>
              <w:bottom w:val="single" w:sz="4" w:space="0" w:color="auto"/>
              <w:right w:val="single" w:sz="4" w:space="0" w:color="auto"/>
            </w:tcBorders>
            <w:hideMark/>
          </w:tcPr>
          <w:p w14:paraId="0337D1C0" w14:textId="77777777" w:rsidR="003A5054" w:rsidRPr="009E751B" w:rsidRDefault="003A5054" w:rsidP="00FA5DB1">
            <w:pPr>
              <w:spacing w:after="200" w:line="360" w:lineRule="auto"/>
              <w:jc w:val="both"/>
              <w:rPr>
                <w:rFonts w:asciiTheme="minorBidi" w:hAnsiTheme="minorBidi"/>
              </w:rPr>
            </w:pPr>
            <w:r w:rsidRPr="009E751B">
              <w:rPr>
                <w:rFonts w:asciiTheme="minorBidi" w:hAnsiTheme="minorBidi"/>
              </w:rPr>
              <w:t>Random Forest</w:t>
            </w:r>
          </w:p>
        </w:tc>
        <w:tc>
          <w:tcPr>
            <w:tcW w:w="0" w:type="auto"/>
            <w:tcBorders>
              <w:top w:val="single" w:sz="4" w:space="0" w:color="auto"/>
              <w:left w:val="single" w:sz="4" w:space="0" w:color="auto"/>
              <w:bottom w:val="single" w:sz="4" w:space="0" w:color="auto"/>
              <w:right w:val="single" w:sz="4" w:space="0" w:color="auto"/>
            </w:tcBorders>
            <w:hideMark/>
          </w:tcPr>
          <w:p w14:paraId="0F767657" w14:textId="77777777" w:rsidR="003A5054" w:rsidRPr="009E751B" w:rsidRDefault="003A5054" w:rsidP="00FA5DB1">
            <w:pPr>
              <w:spacing w:after="200" w:line="360" w:lineRule="auto"/>
              <w:jc w:val="both"/>
              <w:rPr>
                <w:rFonts w:asciiTheme="minorBidi" w:hAnsiTheme="minorBidi"/>
              </w:rPr>
            </w:pPr>
            <w:r w:rsidRPr="009E751B">
              <w:rPr>
                <w:rFonts w:asciiTheme="minorBidi" w:hAnsiTheme="minorBidi"/>
              </w:rPr>
              <w:t>0.43</w:t>
            </w:r>
          </w:p>
        </w:tc>
        <w:tc>
          <w:tcPr>
            <w:tcW w:w="0" w:type="auto"/>
            <w:tcBorders>
              <w:top w:val="single" w:sz="4" w:space="0" w:color="auto"/>
              <w:left w:val="single" w:sz="4" w:space="0" w:color="auto"/>
              <w:bottom w:val="single" w:sz="4" w:space="0" w:color="auto"/>
              <w:right w:val="single" w:sz="4" w:space="0" w:color="auto"/>
            </w:tcBorders>
            <w:hideMark/>
          </w:tcPr>
          <w:p w14:paraId="4EA694F0" w14:textId="77777777" w:rsidR="003A5054" w:rsidRPr="009E751B" w:rsidRDefault="003A5054" w:rsidP="00FA5DB1">
            <w:pPr>
              <w:spacing w:after="200" w:line="360" w:lineRule="auto"/>
              <w:jc w:val="both"/>
              <w:rPr>
                <w:rFonts w:asciiTheme="minorBidi" w:hAnsiTheme="minorBidi"/>
              </w:rPr>
            </w:pPr>
            <w:r w:rsidRPr="009E751B">
              <w:rPr>
                <w:rFonts w:asciiTheme="minorBidi" w:hAnsiTheme="minorBidi"/>
              </w:rPr>
              <w:t>0.64</w:t>
            </w:r>
          </w:p>
        </w:tc>
        <w:tc>
          <w:tcPr>
            <w:tcW w:w="0" w:type="auto"/>
            <w:tcBorders>
              <w:top w:val="single" w:sz="4" w:space="0" w:color="auto"/>
              <w:left w:val="single" w:sz="4" w:space="0" w:color="auto"/>
              <w:bottom w:val="single" w:sz="4" w:space="0" w:color="auto"/>
              <w:right w:val="single" w:sz="4" w:space="0" w:color="auto"/>
            </w:tcBorders>
            <w:hideMark/>
          </w:tcPr>
          <w:p w14:paraId="67ACA7E8" w14:textId="77777777" w:rsidR="003A5054" w:rsidRPr="009E751B" w:rsidRDefault="003A5054" w:rsidP="00FA5DB1">
            <w:pPr>
              <w:spacing w:after="200" w:line="360" w:lineRule="auto"/>
              <w:jc w:val="both"/>
              <w:rPr>
                <w:rFonts w:asciiTheme="minorBidi" w:hAnsiTheme="minorBidi"/>
              </w:rPr>
            </w:pPr>
            <w:r w:rsidRPr="009E751B">
              <w:rPr>
                <w:rFonts w:asciiTheme="minorBidi" w:hAnsiTheme="minorBidi"/>
              </w:rPr>
              <w:t>0.94</w:t>
            </w:r>
          </w:p>
        </w:tc>
        <w:tc>
          <w:tcPr>
            <w:tcW w:w="0" w:type="auto"/>
            <w:tcBorders>
              <w:top w:val="single" w:sz="4" w:space="0" w:color="auto"/>
              <w:left w:val="single" w:sz="4" w:space="0" w:color="auto"/>
              <w:bottom w:val="single" w:sz="4" w:space="0" w:color="auto"/>
              <w:right w:val="single" w:sz="4" w:space="0" w:color="auto"/>
            </w:tcBorders>
            <w:hideMark/>
          </w:tcPr>
          <w:p w14:paraId="65B25E9F" w14:textId="77777777" w:rsidR="003A5054" w:rsidRPr="009E751B" w:rsidRDefault="003A5054" w:rsidP="00FA5DB1">
            <w:pPr>
              <w:spacing w:after="200" w:line="360" w:lineRule="auto"/>
              <w:jc w:val="both"/>
              <w:rPr>
                <w:rFonts w:asciiTheme="minorBidi" w:hAnsiTheme="minorBidi"/>
              </w:rPr>
            </w:pPr>
            <w:r w:rsidRPr="009E751B">
              <w:rPr>
                <w:rFonts w:asciiTheme="minorBidi" w:hAnsiTheme="minorBidi"/>
              </w:rPr>
              <w:t>0.26</w:t>
            </w:r>
          </w:p>
        </w:tc>
        <w:tc>
          <w:tcPr>
            <w:tcW w:w="0" w:type="auto"/>
            <w:tcBorders>
              <w:top w:val="single" w:sz="4" w:space="0" w:color="auto"/>
              <w:left w:val="single" w:sz="4" w:space="0" w:color="auto"/>
              <w:bottom w:val="single" w:sz="4" w:space="0" w:color="auto"/>
              <w:right w:val="single" w:sz="4" w:space="0" w:color="auto"/>
            </w:tcBorders>
            <w:hideMark/>
          </w:tcPr>
          <w:p w14:paraId="06E4F6D2" w14:textId="77777777" w:rsidR="003A5054" w:rsidRPr="009E751B" w:rsidRDefault="003A5054" w:rsidP="00FA5DB1">
            <w:pPr>
              <w:spacing w:after="200" w:line="360" w:lineRule="auto"/>
              <w:jc w:val="both"/>
              <w:rPr>
                <w:rFonts w:asciiTheme="minorBidi" w:hAnsiTheme="minorBidi"/>
              </w:rPr>
            </w:pPr>
            <w:r w:rsidRPr="009E751B">
              <w:rPr>
                <w:rFonts w:asciiTheme="minorBidi" w:hAnsiTheme="minorBidi"/>
              </w:rPr>
              <w:t>0.42</w:t>
            </w:r>
          </w:p>
        </w:tc>
      </w:tr>
      <w:tr w:rsidR="003A5054" w:rsidRPr="009E751B" w14:paraId="4AE1FD75" w14:textId="77777777" w:rsidTr="003A5054">
        <w:tc>
          <w:tcPr>
            <w:tcW w:w="0" w:type="auto"/>
            <w:tcBorders>
              <w:top w:val="single" w:sz="4" w:space="0" w:color="auto"/>
              <w:left w:val="single" w:sz="4" w:space="0" w:color="auto"/>
              <w:bottom w:val="single" w:sz="4" w:space="0" w:color="auto"/>
              <w:right w:val="single" w:sz="4" w:space="0" w:color="auto"/>
            </w:tcBorders>
            <w:hideMark/>
          </w:tcPr>
          <w:p w14:paraId="06E3CB67" w14:textId="77777777" w:rsidR="003A5054" w:rsidRPr="009E751B" w:rsidRDefault="003A5054" w:rsidP="00FA5DB1">
            <w:pPr>
              <w:spacing w:after="200" w:line="360" w:lineRule="auto"/>
              <w:jc w:val="both"/>
              <w:rPr>
                <w:rFonts w:asciiTheme="minorBidi" w:hAnsiTheme="minorBidi"/>
              </w:rPr>
            </w:pPr>
            <w:r w:rsidRPr="009E751B">
              <w:rPr>
                <w:rFonts w:asciiTheme="minorBidi" w:hAnsiTheme="minorBidi"/>
              </w:rPr>
              <w:t>LGBM</w:t>
            </w:r>
          </w:p>
        </w:tc>
        <w:tc>
          <w:tcPr>
            <w:tcW w:w="0" w:type="auto"/>
            <w:tcBorders>
              <w:top w:val="single" w:sz="4" w:space="0" w:color="auto"/>
              <w:left w:val="single" w:sz="4" w:space="0" w:color="auto"/>
              <w:bottom w:val="single" w:sz="4" w:space="0" w:color="auto"/>
              <w:right w:val="single" w:sz="4" w:space="0" w:color="auto"/>
            </w:tcBorders>
            <w:hideMark/>
          </w:tcPr>
          <w:p w14:paraId="6BFEECE8" w14:textId="77777777" w:rsidR="003A5054" w:rsidRPr="009E751B" w:rsidRDefault="003A5054" w:rsidP="00FA5DB1">
            <w:pPr>
              <w:spacing w:after="200" w:line="360" w:lineRule="auto"/>
              <w:jc w:val="both"/>
              <w:rPr>
                <w:rFonts w:asciiTheme="minorBidi" w:hAnsiTheme="minorBidi"/>
              </w:rPr>
            </w:pPr>
            <w:r w:rsidRPr="009E751B">
              <w:rPr>
                <w:rFonts w:asciiTheme="minorBidi" w:hAnsiTheme="minorBidi"/>
              </w:rPr>
              <w:t>0.42</w:t>
            </w:r>
          </w:p>
        </w:tc>
        <w:tc>
          <w:tcPr>
            <w:tcW w:w="0" w:type="auto"/>
            <w:tcBorders>
              <w:top w:val="single" w:sz="4" w:space="0" w:color="auto"/>
              <w:left w:val="single" w:sz="4" w:space="0" w:color="auto"/>
              <w:bottom w:val="single" w:sz="4" w:space="0" w:color="auto"/>
              <w:right w:val="single" w:sz="4" w:space="0" w:color="auto"/>
            </w:tcBorders>
            <w:hideMark/>
          </w:tcPr>
          <w:p w14:paraId="2DD36CDB" w14:textId="77777777" w:rsidR="003A5054" w:rsidRPr="009E751B" w:rsidRDefault="003A5054" w:rsidP="00FA5DB1">
            <w:pPr>
              <w:spacing w:after="200" w:line="360" w:lineRule="auto"/>
              <w:jc w:val="both"/>
              <w:rPr>
                <w:rFonts w:asciiTheme="minorBidi" w:hAnsiTheme="minorBidi"/>
              </w:rPr>
            </w:pPr>
            <w:r w:rsidRPr="009E751B">
              <w:rPr>
                <w:rFonts w:asciiTheme="minorBidi" w:hAnsiTheme="minorBidi"/>
              </w:rPr>
              <w:t>0.57</w:t>
            </w:r>
          </w:p>
        </w:tc>
        <w:tc>
          <w:tcPr>
            <w:tcW w:w="0" w:type="auto"/>
            <w:tcBorders>
              <w:top w:val="single" w:sz="4" w:space="0" w:color="auto"/>
              <w:left w:val="single" w:sz="4" w:space="0" w:color="auto"/>
              <w:bottom w:val="single" w:sz="4" w:space="0" w:color="auto"/>
              <w:right w:val="single" w:sz="4" w:space="0" w:color="auto"/>
            </w:tcBorders>
            <w:hideMark/>
          </w:tcPr>
          <w:p w14:paraId="2303C8AE" w14:textId="77777777" w:rsidR="003A5054" w:rsidRPr="009E751B" w:rsidRDefault="003A5054" w:rsidP="00FA5DB1">
            <w:pPr>
              <w:spacing w:after="200" w:line="360" w:lineRule="auto"/>
              <w:jc w:val="both"/>
              <w:rPr>
                <w:rFonts w:asciiTheme="minorBidi" w:hAnsiTheme="minorBidi"/>
              </w:rPr>
            </w:pPr>
            <w:r w:rsidRPr="009E751B">
              <w:rPr>
                <w:rFonts w:asciiTheme="minorBidi" w:hAnsiTheme="minorBidi"/>
              </w:rPr>
              <w:t>0.95</w:t>
            </w:r>
          </w:p>
        </w:tc>
        <w:tc>
          <w:tcPr>
            <w:tcW w:w="0" w:type="auto"/>
            <w:tcBorders>
              <w:top w:val="single" w:sz="4" w:space="0" w:color="auto"/>
              <w:left w:val="single" w:sz="4" w:space="0" w:color="auto"/>
              <w:bottom w:val="single" w:sz="4" w:space="0" w:color="auto"/>
              <w:right w:val="single" w:sz="4" w:space="0" w:color="auto"/>
            </w:tcBorders>
            <w:hideMark/>
          </w:tcPr>
          <w:p w14:paraId="63367AC0" w14:textId="77777777" w:rsidR="003A5054" w:rsidRPr="009E751B" w:rsidRDefault="003A5054" w:rsidP="00FA5DB1">
            <w:pPr>
              <w:spacing w:after="200" w:line="360" w:lineRule="auto"/>
              <w:jc w:val="both"/>
              <w:rPr>
                <w:rFonts w:asciiTheme="minorBidi" w:hAnsiTheme="minorBidi"/>
              </w:rPr>
            </w:pPr>
            <w:r w:rsidRPr="009E751B">
              <w:rPr>
                <w:rFonts w:asciiTheme="minorBidi" w:hAnsiTheme="minorBidi"/>
              </w:rPr>
              <w:t>0.25</w:t>
            </w:r>
          </w:p>
        </w:tc>
        <w:tc>
          <w:tcPr>
            <w:tcW w:w="0" w:type="auto"/>
            <w:tcBorders>
              <w:top w:val="single" w:sz="4" w:space="0" w:color="auto"/>
              <w:left w:val="single" w:sz="4" w:space="0" w:color="auto"/>
              <w:bottom w:val="single" w:sz="4" w:space="0" w:color="auto"/>
              <w:right w:val="single" w:sz="4" w:space="0" w:color="auto"/>
            </w:tcBorders>
            <w:hideMark/>
          </w:tcPr>
          <w:p w14:paraId="3C0FF2CA" w14:textId="77777777" w:rsidR="003A5054" w:rsidRPr="009E751B" w:rsidRDefault="003A5054" w:rsidP="00FA5DB1">
            <w:pPr>
              <w:spacing w:after="200" w:line="360" w:lineRule="auto"/>
              <w:jc w:val="both"/>
              <w:rPr>
                <w:rFonts w:asciiTheme="minorBidi" w:hAnsiTheme="minorBidi"/>
              </w:rPr>
            </w:pPr>
            <w:r w:rsidRPr="009E751B">
              <w:rPr>
                <w:rFonts w:asciiTheme="minorBidi" w:hAnsiTheme="minorBidi"/>
              </w:rPr>
              <w:t>0.42</w:t>
            </w:r>
          </w:p>
        </w:tc>
      </w:tr>
      <w:tr w:rsidR="003A5054" w:rsidRPr="009E751B" w14:paraId="74367927" w14:textId="77777777" w:rsidTr="003A5054">
        <w:tc>
          <w:tcPr>
            <w:tcW w:w="0" w:type="auto"/>
            <w:tcBorders>
              <w:top w:val="single" w:sz="4" w:space="0" w:color="auto"/>
              <w:left w:val="single" w:sz="4" w:space="0" w:color="auto"/>
              <w:bottom w:val="single" w:sz="4" w:space="0" w:color="auto"/>
              <w:right w:val="single" w:sz="4" w:space="0" w:color="auto"/>
            </w:tcBorders>
            <w:hideMark/>
          </w:tcPr>
          <w:p w14:paraId="5AC555AF" w14:textId="77777777" w:rsidR="003A5054" w:rsidRPr="009E751B" w:rsidRDefault="003A5054" w:rsidP="00FA5DB1">
            <w:pPr>
              <w:spacing w:after="200" w:line="360" w:lineRule="auto"/>
              <w:jc w:val="both"/>
              <w:rPr>
                <w:rFonts w:asciiTheme="minorBidi" w:hAnsiTheme="minorBidi"/>
              </w:rPr>
            </w:pPr>
            <w:proofErr w:type="spellStart"/>
            <w:r w:rsidRPr="009E751B">
              <w:rPr>
                <w:rFonts w:asciiTheme="minorBidi" w:hAnsiTheme="minorBidi"/>
                <w:b/>
                <w:bCs/>
              </w:rPr>
              <w:t>XGBoost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F74EECB" w14:textId="77777777" w:rsidR="003A5054" w:rsidRPr="009E751B" w:rsidRDefault="003A5054" w:rsidP="00FA5DB1">
            <w:pPr>
              <w:spacing w:after="200" w:line="360" w:lineRule="auto"/>
              <w:jc w:val="both"/>
              <w:rPr>
                <w:rFonts w:asciiTheme="minorBidi" w:hAnsiTheme="minorBidi"/>
                <w:b/>
                <w:bCs/>
              </w:rPr>
            </w:pPr>
            <w:r w:rsidRPr="009E751B">
              <w:rPr>
                <w:rFonts w:asciiTheme="minorBidi" w:hAnsiTheme="minorBidi"/>
                <w:b/>
                <w:bCs/>
              </w:rPr>
              <w:t>0.39</w:t>
            </w:r>
          </w:p>
        </w:tc>
        <w:tc>
          <w:tcPr>
            <w:tcW w:w="0" w:type="auto"/>
            <w:tcBorders>
              <w:top w:val="single" w:sz="4" w:space="0" w:color="auto"/>
              <w:left w:val="single" w:sz="4" w:space="0" w:color="auto"/>
              <w:bottom w:val="single" w:sz="4" w:space="0" w:color="auto"/>
              <w:right w:val="single" w:sz="4" w:space="0" w:color="auto"/>
            </w:tcBorders>
            <w:hideMark/>
          </w:tcPr>
          <w:p w14:paraId="23F9C1E2" w14:textId="77777777" w:rsidR="003A5054" w:rsidRPr="009E751B" w:rsidRDefault="003A5054" w:rsidP="00FA5DB1">
            <w:pPr>
              <w:spacing w:after="200" w:line="360" w:lineRule="auto"/>
              <w:jc w:val="both"/>
              <w:rPr>
                <w:rFonts w:asciiTheme="minorBidi" w:hAnsiTheme="minorBidi"/>
                <w:b/>
                <w:bCs/>
              </w:rPr>
            </w:pPr>
            <w:r w:rsidRPr="009E751B">
              <w:rPr>
                <w:rFonts w:asciiTheme="minorBidi" w:hAnsiTheme="minorBidi"/>
                <w:b/>
                <w:bCs/>
              </w:rPr>
              <w:t>0.23</w:t>
            </w:r>
          </w:p>
        </w:tc>
        <w:tc>
          <w:tcPr>
            <w:tcW w:w="0" w:type="auto"/>
            <w:tcBorders>
              <w:top w:val="single" w:sz="4" w:space="0" w:color="auto"/>
              <w:left w:val="single" w:sz="4" w:space="0" w:color="auto"/>
              <w:bottom w:val="single" w:sz="4" w:space="0" w:color="auto"/>
              <w:right w:val="single" w:sz="4" w:space="0" w:color="auto"/>
            </w:tcBorders>
            <w:hideMark/>
          </w:tcPr>
          <w:p w14:paraId="3F8FB04D" w14:textId="77777777" w:rsidR="003A5054" w:rsidRPr="009E751B" w:rsidRDefault="003A5054" w:rsidP="00FA5DB1">
            <w:pPr>
              <w:spacing w:after="200" w:line="360" w:lineRule="auto"/>
              <w:jc w:val="both"/>
              <w:rPr>
                <w:rFonts w:asciiTheme="minorBidi" w:hAnsiTheme="minorBidi"/>
                <w:b/>
                <w:bCs/>
              </w:rPr>
            </w:pPr>
            <w:r w:rsidRPr="009E751B">
              <w:rPr>
                <w:rFonts w:asciiTheme="minorBidi" w:hAnsiTheme="minorBidi"/>
                <w:b/>
                <w:bCs/>
              </w:rPr>
              <w:t>0.96</w:t>
            </w:r>
          </w:p>
        </w:tc>
        <w:tc>
          <w:tcPr>
            <w:tcW w:w="0" w:type="auto"/>
            <w:tcBorders>
              <w:top w:val="single" w:sz="4" w:space="0" w:color="auto"/>
              <w:left w:val="single" w:sz="4" w:space="0" w:color="auto"/>
              <w:bottom w:val="single" w:sz="4" w:space="0" w:color="auto"/>
              <w:right w:val="single" w:sz="4" w:space="0" w:color="auto"/>
            </w:tcBorders>
            <w:hideMark/>
          </w:tcPr>
          <w:p w14:paraId="066B5278" w14:textId="77777777" w:rsidR="003A5054" w:rsidRPr="009E751B" w:rsidRDefault="003A5054" w:rsidP="00FA5DB1">
            <w:pPr>
              <w:spacing w:after="200" w:line="360" w:lineRule="auto"/>
              <w:jc w:val="both"/>
              <w:rPr>
                <w:rFonts w:asciiTheme="minorBidi" w:hAnsiTheme="minorBidi"/>
                <w:b/>
                <w:bCs/>
              </w:rPr>
            </w:pPr>
            <w:r w:rsidRPr="009E751B">
              <w:rPr>
                <w:rFonts w:asciiTheme="minorBidi" w:hAnsiTheme="minorBidi"/>
                <w:b/>
                <w:bCs/>
              </w:rPr>
              <w:t>0.23</w:t>
            </w:r>
          </w:p>
        </w:tc>
        <w:tc>
          <w:tcPr>
            <w:tcW w:w="0" w:type="auto"/>
            <w:tcBorders>
              <w:top w:val="single" w:sz="4" w:space="0" w:color="auto"/>
              <w:left w:val="single" w:sz="4" w:space="0" w:color="auto"/>
              <w:bottom w:val="single" w:sz="4" w:space="0" w:color="auto"/>
              <w:right w:val="single" w:sz="4" w:space="0" w:color="auto"/>
            </w:tcBorders>
            <w:hideMark/>
          </w:tcPr>
          <w:p w14:paraId="5E476690" w14:textId="77777777" w:rsidR="003A5054" w:rsidRPr="009E751B" w:rsidRDefault="003A5054" w:rsidP="00FA5DB1">
            <w:pPr>
              <w:spacing w:after="200" w:line="360" w:lineRule="auto"/>
              <w:jc w:val="both"/>
              <w:rPr>
                <w:rFonts w:asciiTheme="minorBidi" w:hAnsiTheme="minorBidi"/>
                <w:b/>
                <w:bCs/>
              </w:rPr>
            </w:pPr>
            <w:r w:rsidRPr="009E751B">
              <w:rPr>
                <w:rFonts w:asciiTheme="minorBidi" w:hAnsiTheme="minorBidi"/>
                <w:b/>
                <w:bCs/>
              </w:rPr>
              <w:t>0.28</w:t>
            </w:r>
          </w:p>
        </w:tc>
      </w:tr>
    </w:tbl>
    <w:p w14:paraId="775D4704" w14:textId="77777777" w:rsidR="003A5054" w:rsidRPr="009E751B" w:rsidRDefault="003A5054" w:rsidP="00FA5DB1">
      <w:pPr>
        <w:spacing w:line="360" w:lineRule="auto"/>
        <w:jc w:val="both"/>
        <w:rPr>
          <w:rFonts w:asciiTheme="minorBidi" w:hAnsiTheme="minorBidi"/>
          <w:b/>
          <w:bCs/>
        </w:rPr>
      </w:pPr>
    </w:p>
    <w:p w14:paraId="2F7BFAA5" w14:textId="68D2BB03" w:rsidR="0099324B" w:rsidRPr="009E751B" w:rsidRDefault="0099324B" w:rsidP="00FA5DB1">
      <w:pPr>
        <w:spacing w:line="360" w:lineRule="auto"/>
        <w:jc w:val="both"/>
        <w:rPr>
          <w:rFonts w:asciiTheme="minorBidi" w:hAnsiTheme="minorBidi"/>
        </w:rPr>
      </w:pPr>
      <w:proofErr w:type="spellStart"/>
      <w:r w:rsidRPr="009E751B">
        <w:rPr>
          <w:rFonts w:asciiTheme="minorBidi" w:hAnsiTheme="minorBidi"/>
          <w:b/>
          <w:bCs/>
        </w:rPr>
        <w:t>XGBoost</w:t>
      </w:r>
      <w:proofErr w:type="spellEnd"/>
      <w:r w:rsidRPr="009E751B">
        <w:rPr>
          <w:rFonts w:asciiTheme="minorBidi" w:hAnsiTheme="minorBidi"/>
          <w:b/>
          <w:bCs/>
        </w:rPr>
        <w:t xml:space="preserve"> clearly performed the best</w:t>
      </w:r>
      <w:r w:rsidRPr="009E751B">
        <w:rPr>
          <w:rFonts w:asciiTheme="minorBidi" w:hAnsiTheme="minorBidi"/>
        </w:rPr>
        <w:t xml:space="preserve"> in our testing. It handled complex patterns like weekly seasonality, promotional effects, and holiday spikes much more accurately than </w:t>
      </w:r>
      <w:r w:rsidRPr="009E751B">
        <w:rPr>
          <w:rFonts w:asciiTheme="minorBidi" w:hAnsiTheme="minorBidi"/>
        </w:rPr>
        <w:lastRenderedPageBreak/>
        <w:t xml:space="preserve">the other models. The </w:t>
      </w:r>
      <w:r w:rsidRPr="009E751B">
        <w:rPr>
          <w:rFonts w:asciiTheme="minorBidi" w:hAnsiTheme="minorBidi"/>
          <w:b/>
          <w:bCs/>
        </w:rPr>
        <w:t>Random Forest</w:t>
      </w:r>
      <w:r w:rsidRPr="009E751B">
        <w:rPr>
          <w:rFonts w:asciiTheme="minorBidi" w:hAnsiTheme="minorBidi"/>
        </w:rPr>
        <w:t xml:space="preserve"> wasn’t far behind and still gave us useful insights, especially through its feature importance rankings.</w:t>
      </w:r>
    </w:p>
    <w:p w14:paraId="424B5DB0" w14:textId="75CE63A4" w:rsidR="0099324B" w:rsidRPr="009E751B" w:rsidRDefault="0099324B" w:rsidP="00FA5DB1">
      <w:pPr>
        <w:spacing w:line="360" w:lineRule="auto"/>
        <w:jc w:val="both"/>
        <w:rPr>
          <w:rFonts w:asciiTheme="minorBidi" w:hAnsiTheme="minorBidi"/>
        </w:rPr>
      </w:pPr>
    </w:p>
    <w:p w14:paraId="6056094B" w14:textId="77777777" w:rsidR="0099324B" w:rsidRPr="009E751B" w:rsidRDefault="0099324B" w:rsidP="00FA5DB1">
      <w:pPr>
        <w:pStyle w:val="Heading2"/>
        <w:spacing w:line="360" w:lineRule="auto"/>
        <w:jc w:val="both"/>
        <w:rPr>
          <w:rFonts w:asciiTheme="minorBidi" w:hAnsiTheme="minorBidi" w:cstheme="minorBidi"/>
        </w:rPr>
      </w:pPr>
      <w:bookmarkStart w:id="31" w:name="_Toc197865108"/>
      <w:r w:rsidRPr="009E751B">
        <w:rPr>
          <w:rFonts w:asciiTheme="minorBidi" w:hAnsiTheme="minorBidi" w:cstheme="minorBidi"/>
        </w:rPr>
        <w:t>7. Feature Importance Insights</w:t>
      </w:r>
      <w:bookmarkEnd w:id="31"/>
    </w:p>
    <w:p w14:paraId="5FAF72B6"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 xml:space="preserve">We used built-in feature importance tools from both Random Forest and </w:t>
      </w:r>
      <w:proofErr w:type="spellStart"/>
      <w:r w:rsidRPr="009E751B">
        <w:rPr>
          <w:rFonts w:asciiTheme="minorBidi" w:hAnsiTheme="minorBidi"/>
        </w:rPr>
        <w:t>XGBoost</w:t>
      </w:r>
      <w:proofErr w:type="spellEnd"/>
      <w:r w:rsidRPr="009E751B">
        <w:rPr>
          <w:rFonts w:asciiTheme="minorBidi" w:hAnsiTheme="minorBidi"/>
        </w:rPr>
        <w:t xml:space="preserve"> to understand which features had the most impact. The top features were:</w:t>
      </w:r>
    </w:p>
    <w:p w14:paraId="68D0A29B" w14:textId="497CB583" w:rsidR="0099324B" w:rsidRPr="009E751B" w:rsidRDefault="00811A49" w:rsidP="00FA5DB1">
      <w:pPr>
        <w:numPr>
          <w:ilvl w:val="0"/>
          <w:numId w:val="18"/>
        </w:numPr>
        <w:spacing w:line="360" w:lineRule="auto"/>
        <w:jc w:val="both"/>
        <w:rPr>
          <w:rFonts w:asciiTheme="minorBidi" w:hAnsiTheme="minorBidi"/>
        </w:rPr>
      </w:pPr>
      <w:r w:rsidRPr="009E751B">
        <w:rPr>
          <w:rFonts w:asciiTheme="minorBidi" w:hAnsiTheme="minorBidi"/>
        </w:rPr>
        <w:t>price</w:t>
      </w:r>
    </w:p>
    <w:p w14:paraId="26FB0321" w14:textId="29BA7962" w:rsidR="0099324B" w:rsidRPr="009E751B" w:rsidRDefault="00811A49" w:rsidP="00FA5DB1">
      <w:pPr>
        <w:numPr>
          <w:ilvl w:val="0"/>
          <w:numId w:val="18"/>
        </w:numPr>
        <w:spacing w:line="360" w:lineRule="auto"/>
        <w:jc w:val="both"/>
        <w:rPr>
          <w:rFonts w:asciiTheme="minorBidi" w:hAnsiTheme="minorBidi"/>
        </w:rPr>
      </w:pPr>
      <w:r w:rsidRPr="009E751B">
        <w:rPr>
          <w:rFonts w:asciiTheme="minorBidi" w:hAnsiTheme="minorBidi"/>
        </w:rPr>
        <w:t>family</w:t>
      </w:r>
    </w:p>
    <w:p w14:paraId="06B3D545" w14:textId="77777777" w:rsidR="0099324B" w:rsidRPr="009E751B" w:rsidRDefault="0099324B" w:rsidP="00FA5DB1">
      <w:pPr>
        <w:numPr>
          <w:ilvl w:val="0"/>
          <w:numId w:val="18"/>
        </w:numPr>
        <w:spacing w:line="360" w:lineRule="auto"/>
        <w:jc w:val="both"/>
        <w:rPr>
          <w:rFonts w:asciiTheme="minorBidi" w:hAnsiTheme="minorBidi"/>
        </w:rPr>
      </w:pPr>
      <w:proofErr w:type="spellStart"/>
      <w:r w:rsidRPr="009E751B">
        <w:rPr>
          <w:rFonts w:asciiTheme="minorBidi" w:hAnsiTheme="minorBidi"/>
        </w:rPr>
        <w:t>onpromotion</w:t>
      </w:r>
      <w:proofErr w:type="spellEnd"/>
    </w:p>
    <w:p w14:paraId="3C096819" w14:textId="17CE31DE" w:rsidR="0099324B" w:rsidRPr="009E751B" w:rsidRDefault="00811A49" w:rsidP="00FA5DB1">
      <w:pPr>
        <w:numPr>
          <w:ilvl w:val="0"/>
          <w:numId w:val="18"/>
        </w:numPr>
        <w:spacing w:line="360" w:lineRule="auto"/>
        <w:jc w:val="both"/>
        <w:rPr>
          <w:rFonts w:asciiTheme="minorBidi" w:hAnsiTheme="minorBidi"/>
        </w:rPr>
      </w:pPr>
      <w:proofErr w:type="spellStart"/>
      <w:r w:rsidRPr="009E751B">
        <w:rPr>
          <w:rFonts w:asciiTheme="minorBidi" w:hAnsiTheme="minorBidi"/>
        </w:rPr>
        <w:t>dcoilwtico</w:t>
      </w:r>
      <w:proofErr w:type="spellEnd"/>
    </w:p>
    <w:p w14:paraId="4FEB4B1E" w14:textId="705BE0DA" w:rsidR="0099324B" w:rsidRPr="009E751B" w:rsidRDefault="00811A49" w:rsidP="00FA5DB1">
      <w:pPr>
        <w:numPr>
          <w:ilvl w:val="0"/>
          <w:numId w:val="18"/>
        </w:numPr>
        <w:spacing w:line="360" w:lineRule="auto"/>
        <w:jc w:val="both"/>
        <w:rPr>
          <w:rFonts w:asciiTheme="minorBidi" w:hAnsiTheme="minorBidi"/>
        </w:rPr>
      </w:pPr>
      <w:proofErr w:type="spellStart"/>
      <w:r w:rsidRPr="009E751B">
        <w:rPr>
          <w:rFonts w:asciiTheme="minorBidi" w:hAnsiTheme="minorBidi"/>
        </w:rPr>
        <w:t>store_nbr</w:t>
      </w:r>
      <w:proofErr w:type="spellEnd"/>
      <w:r w:rsidR="0099324B" w:rsidRPr="009E751B">
        <w:rPr>
          <w:rFonts w:asciiTheme="minorBidi" w:hAnsiTheme="minorBidi"/>
        </w:rPr>
        <w:t xml:space="preserve"> and </w:t>
      </w:r>
      <w:proofErr w:type="spellStart"/>
      <w:r w:rsidR="0099324B" w:rsidRPr="009E751B">
        <w:rPr>
          <w:rFonts w:asciiTheme="minorBidi" w:hAnsiTheme="minorBidi"/>
        </w:rPr>
        <w:t>store_type</w:t>
      </w:r>
      <w:proofErr w:type="spellEnd"/>
      <w:r w:rsidR="0099324B" w:rsidRPr="009E751B">
        <w:rPr>
          <w:rFonts w:asciiTheme="minorBidi" w:hAnsiTheme="minorBidi"/>
        </w:rPr>
        <w:t xml:space="preserve"> (to a lesser extent)</w:t>
      </w:r>
    </w:p>
    <w:p w14:paraId="042F7AAB" w14:textId="7F2BA1E9" w:rsidR="0099324B" w:rsidRPr="009E751B" w:rsidRDefault="0099324B" w:rsidP="00FA5DB1">
      <w:pPr>
        <w:spacing w:line="360" w:lineRule="auto"/>
        <w:jc w:val="both"/>
        <w:rPr>
          <w:rFonts w:asciiTheme="minorBidi" w:hAnsiTheme="minorBidi"/>
        </w:rPr>
      </w:pPr>
      <w:r w:rsidRPr="009E751B">
        <w:rPr>
          <w:rFonts w:asciiTheme="minorBidi" w:hAnsiTheme="minorBidi"/>
        </w:rPr>
        <w:t>This confirmed what we’d seen earlier in the EDA: recent performance and short-term trends are strong predictors of future demand.</w:t>
      </w:r>
    </w:p>
    <w:p w14:paraId="47EF7077" w14:textId="77777777" w:rsidR="00811A49" w:rsidRPr="009E751B" w:rsidRDefault="00811A49" w:rsidP="00FA5DB1">
      <w:pPr>
        <w:spacing w:line="360" w:lineRule="auto"/>
        <w:jc w:val="both"/>
        <w:rPr>
          <w:rFonts w:asciiTheme="minorBidi" w:hAnsiTheme="minorBidi"/>
        </w:rPr>
      </w:pPr>
    </w:p>
    <w:p w14:paraId="7C435533" w14:textId="08F5EF8D" w:rsidR="0099324B" w:rsidRPr="009E751B" w:rsidRDefault="0099324B" w:rsidP="00FA5DB1">
      <w:pPr>
        <w:pStyle w:val="Heading2"/>
        <w:spacing w:line="360" w:lineRule="auto"/>
        <w:jc w:val="both"/>
        <w:rPr>
          <w:rFonts w:asciiTheme="minorBidi" w:hAnsiTheme="minorBidi" w:cstheme="minorBidi"/>
        </w:rPr>
      </w:pPr>
      <w:bookmarkStart w:id="32" w:name="_Toc197865109"/>
      <w:r w:rsidRPr="009E751B">
        <w:rPr>
          <w:rFonts w:asciiTheme="minorBidi" w:hAnsiTheme="minorBidi" w:cstheme="minorBidi"/>
        </w:rPr>
        <w:t>8. Error Behavior</w:t>
      </w:r>
      <w:bookmarkEnd w:id="32"/>
    </w:p>
    <w:p w14:paraId="3E289311"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We also looked at how the models behaved when they made mistakes. We found:</w:t>
      </w:r>
    </w:p>
    <w:p w14:paraId="7064452B" w14:textId="77777777" w:rsidR="002072BD" w:rsidRPr="009E751B" w:rsidRDefault="002072BD" w:rsidP="00FA5DB1">
      <w:pPr>
        <w:numPr>
          <w:ilvl w:val="0"/>
          <w:numId w:val="19"/>
        </w:numPr>
        <w:spacing w:line="360" w:lineRule="auto"/>
        <w:jc w:val="both"/>
        <w:rPr>
          <w:rFonts w:asciiTheme="minorBidi" w:hAnsiTheme="minorBidi"/>
        </w:rPr>
      </w:pPr>
      <w:r w:rsidRPr="009E751B">
        <w:rPr>
          <w:rFonts w:asciiTheme="minorBidi" w:hAnsiTheme="minorBidi"/>
        </w:rPr>
        <w:t>Good accuracy for steady products (things that sell in stable amounts day-to-day)</w:t>
      </w:r>
    </w:p>
    <w:p w14:paraId="51BE8692" w14:textId="77777777" w:rsidR="002072BD" w:rsidRPr="009E751B" w:rsidRDefault="002072BD" w:rsidP="00FA5DB1">
      <w:pPr>
        <w:numPr>
          <w:ilvl w:val="0"/>
          <w:numId w:val="19"/>
        </w:numPr>
        <w:spacing w:line="360" w:lineRule="auto"/>
        <w:jc w:val="both"/>
        <w:rPr>
          <w:rFonts w:asciiTheme="minorBidi" w:hAnsiTheme="minorBidi"/>
        </w:rPr>
      </w:pPr>
      <w:r w:rsidRPr="009E751B">
        <w:rPr>
          <w:rFonts w:asciiTheme="minorBidi" w:hAnsiTheme="minorBidi"/>
        </w:rPr>
        <w:t xml:space="preserve">Underprediction during </w:t>
      </w:r>
      <w:r w:rsidRPr="009E751B">
        <w:rPr>
          <w:rFonts w:asciiTheme="minorBidi" w:hAnsiTheme="minorBidi"/>
          <w:b/>
          <w:bCs/>
        </w:rPr>
        <w:t>holidays and major promotions</w:t>
      </w:r>
      <w:r w:rsidRPr="009E751B">
        <w:rPr>
          <w:rFonts w:asciiTheme="minorBidi" w:hAnsiTheme="minorBidi"/>
        </w:rPr>
        <w:t>, likely because those events are harder to model unless they appear frequently in the training data</w:t>
      </w:r>
    </w:p>
    <w:p w14:paraId="153D63F0" w14:textId="77777777" w:rsidR="002072BD" w:rsidRPr="009E751B" w:rsidRDefault="002072BD" w:rsidP="00FA5DB1">
      <w:pPr>
        <w:numPr>
          <w:ilvl w:val="0"/>
          <w:numId w:val="19"/>
        </w:numPr>
        <w:spacing w:line="360" w:lineRule="auto"/>
        <w:jc w:val="both"/>
        <w:rPr>
          <w:rFonts w:asciiTheme="minorBidi" w:hAnsiTheme="minorBidi"/>
        </w:rPr>
      </w:pPr>
      <w:r w:rsidRPr="009E751B">
        <w:rPr>
          <w:rFonts w:asciiTheme="minorBidi" w:hAnsiTheme="minorBidi"/>
        </w:rPr>
        <w:t>The residuals are roughly centered around zero, indicating no systematic over- or underestimation. However, the increasing spread of residuals at higher predicted values suggests heteroscedasticity, meaning the model's prediction error increases with the magnitude of predictions.</w:t>
      </w:r>
    </w:p>
    <w:p w14:paraId="560315D8" w14:textId="77777777" w:rsidR="008A3E02" w:rsidRPr="009E751B" w:rsidRDefault="008A3E02" w:rsidP="00FA5DB1">
      <w:pPr>
        <w:spacing w:line="360" w:lineRule="auto"/>
        <w:jc w:val="both"/>
        <w:rPr>
          <w:rFonts w:asciiTheme="minorBidi" w:hAnsiTheme="minorBidi"/>
        </w:rPr>
      </w:pPr>
    </w:p>
    <w:p w14:paraId="753934DB" w14:textId="77777777" w:rsidR="00F618C1" w:rsidRDefault="00F618C1" w:rsidP="00F618C1"/>
    <w:p w14:paraId="36966846" w14:textId="77777777" w:rsidR="00F618C1" w:rsidRDefault="00F618C1" w:rsidP="00F618C1"/>
    <w:p w14:paraId="68EA73FD" w14:textId="5828F6F1" w:rsidR="0099324B" w:rsidRPr="009E751B" w:rsidRDefault="0099324B" w:rsidP="00FA5DB1">
      <w:pPr>
        <w:pStyle w:val="Heading2"/>
        <w:spacing w:line="360" w:lineRule="auto"/>
        <w:jc w:val="both"/>
        <w:rPr>
          <w:rFonts w:asciiTheme="minorBidi" w:hAnsiTheme="minorBidi" w:cstheme="minorBidi"/>
        </w:rPr>
      </w:pPr>
      <w:bookmarkStart w:id="33" w:name="_Toc197865110"/>
      <w:r w:rsidRPr="009E751B">
        <w:rPr>
          <w:rFonts w:asciiTheme="minorBidi" w:hAnsiTheme="minorBidi" w:cstheme="minorBidi"/>
        </w:rPr>
        <w:t>9. Conclusion</w:t>
      </w:r>
      <w:bookmarkEnd w:id="33"/>
    </w:p>
    <w:p w14:paraId="0570A5A7"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 xml:space="preserve">In this milestone, we successfully trained and tested several machine learning models on our feature-rich dataset. The results showed that </w:t>
      </w:r>
      <w:proofErr w:type="spellStart"/>
      <w:r w:rsidRPr="009E751B">
        <w:rPr>
          <w:rFonts w:asciiTheme="minorBidi" w:hAnsiTheme="minorBidi"/>
          <w:b/>
          <w:bCs/>
        </w:rPr>
        <w:t>XGBoost</w:t>
      </w:r>
      <w:proofErr w:type="spellEnd"/>
      <w:r w:rsidRPr="009E751B">
        <w:rPr>
          <w:rFonts w:asciiTheme="minorBidi" w:hAnsiTheme="minorBidi"/>
          <w:b/>
          <w:bCs/>
        </w:rPr>
        <w:t xml:space="preserve"> was the best-performing model</w:t>
      </w:r>
      <w:r w:rsidRPr="009E751B">
        <w:rPr>
          <w:rFonts w:asciiTheme="minorBidi" w:hAnsiTheme="minorBidi"/>
        </w:rPr>
        <w:t>, balancing accuracy and flexibility.</w:t>
      </w:r>
    </w:p>
    <w:p w14:paraId="4D8FAAFE"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The models captured important signals like lag effects, short-term trends, and promotional boosts. More importantly, they provided a solid foundation for making actual sales forecasts that businesses could use for planning inventory, scheduling staff, and timing promotions.</w:t>
      </w:r>
    </w:p>
    <w:p w14:paraId="1B9FBC60" w14:textId="77777777" w:rsidR="0099324B" w:rsidRPr="009E751B" w:rsidRDefault="0099324B" w:rsidP="00FA5DB1">
      <w:pPr>
        <w:spacing w:line="360" w:lineRule="auto"/>
        <w:jc w:val="both"/>
        <w:rPr>
          <w:rFonts w:asciiTheme="minorBidi" w:hAnsiTheme="minorBidi"/>
        </w:rPr>
      </w:pPr>
      <w:r w:rsidRPr="009E751B">
        <w:rPr>
          <w:rFonts w:asciiTheme="minorBidi" w:hAnsiTheme="minorBidi"/>
        </w:rPr>
        <w:t>The next step was to make these predictions more accessible — which we tackled in the deployment and web integration phase.</w:t>
      </w:r>
    </w:p>
    <w:p w14:paraId="2D82F695" w14:textId="77777777" w:rsidR="0099324B" w:rsidRPr="009E751B" w:rsidRDefault="0099324B" w:rsidP="00FA5DB1">
      <w:pPr>
        <w:spacing w:line="360" w:lineRule="auto"/>
        <w:jc w:val="both"/>
        <w:rPr>
          <w:rFonts w:asciiTheme="minorBidi" w:hAnsiTheme="minorBidi"/>
        </w:rPr>
      </w:pPr>
    </w:p>
    <w:p w14:paraId="0B9C5568" w14:textId="77777777" w:rsidR="00032AED" w:rsidRPr="009E751B" w:rsidRDefault="00032AED" w:rsidP="00FA5DB1">
      <w:pPr>
        <w:pStyle w:val="Heading1"/>
        <w:spacing w:line="360" w:lineRule="auto"/>
        <w:jc w:val="both"/>
        <w:rPr>
          <w:rFonts w:asciiTheme="minorBidi" w:hAnsiTheme="minorBidi" w:cstheme="minorBidi"/>
        </w:rPr>
      </w:pPr>
      <w:bookmarkStart w:id="34" w:name="_Toc197865111"/>
      <w:r w:rsidRPr="009E751B">
        <w:rPr>
          <w:rFonts w:asciiTheme="minorBidi" w:hAnsiTheme="minorBidi" w:cstheme="minorBidi"/>
        </w:rPr>
        <w:t>Milestone 4: Website Integration and Model Deployment</w:t>
      </w:r>
      <w:bookmarkEnd w:id="34"/>
    </w:p>
    <w:p w14:paraId="078528FD" w14:textId="77777777" w:rsidR="00032AED" w:rsidRPr="009E751B" w:rsidRDefault="00032AED" w:rsidP="00FA5DB1">
      <w:pPr>
        <w:spacing w:line="360" w:lineRule="auto"/>
        <w:jc w:val="both"/>
        <w:rPr>
          <w:rFonts w:asciiTheme="minorBidi" w:hAnsiTheme="minorBidi"/>
        </w:rPr>
      </w:pPr>
      <w:r w:rsidRPr="009E751B">
        <w:rPr>
          <w:rFonts w:asciiTheme="minorBidi" w:hAnsiTheme="minorBidi"/>
        </w:rPr>
        <w:t>To make the system accessible to users, we built a fully functional website that integrates our trained machine learning models for sales forecasting and demand prediction.</w:t>
      </w:r>
    </w:p>
    <w:p w14:paraId="1A8219D9" w14:textId="61D41999" w:rsidR="00032AED" w:rsidRPr="009E751B" w:rsidRDefault="00032AED" w:rsidP="00FA5DB1">
      <w:pPr>
        <w:spacing w:line="360" w:lineRule="auto"/>
        <w:jc w:val="both"/>
        <w:rPr>
          <w:rFonts w:asciiTheme="minorBidi" w:hAnsiTheme="minorBidi"/>
          <w:b/>
          <w:bCs/>
        </w:rPr>
      </w:pPr>
      <w:r w:rsidRPr="009E751B">
        <w:rPr>
          <w:rFonts w:asciiTheme="minorBidi" w:hAnsiTheme="minorBidi"/>
          <w:b/>
          <w:bCs/>
        </w:rPr>
        <w:t>Technologies Used:</w:t>
      </w:r>
    </w:p>
    <w:p w14:paraId="0C266C8E" w14:textId="77777777" w:rsidR="00032AED" w:rsidRPr="009E751B" w:rsidRDefault="00032AED" w:rsidP="00FA5DB1">
      <w:pPr>
        <w:numPr>
          <w:ilvl w:val="0"/>
          <w:numId w:val="21"/>
        </w:numPr>
        <w:spacing w:line="360" w:lineRule="auto"/>
        <w:jc w:val="both"/>
        <w:rPr>
          <w:rFonts w:asciiTheme="minorBidi" w:hAnsiTheme="minorBidi"/>
        </w:rPr>
      </w:pPr>
      <w:r w:rsidRPr="009E751B">
        <w:rPr>
          <w:rFonts w:asciiTheme="minorBidi" w:hAnsiTheme="minorBidi"/>
          <w:b/>
          <w:bCs/>
        </w:rPr>
        <w:t>Backend:</w:t>
      </w:r>
      <w:r w:rsidRPr="009E751B">
        <w:rPr>
          <w:rFonts w:asciiTheme="minorBidi" w:hAnsiTheme="minorBidi"/>
        </w:rPr>
        <w:t xml:space="preserve"> Django (Python Web Framework)</w:t>
      </w:r>
    </w:p>
    <w:p w14:paraId="391F4B71" w14:textId="77777777" w:rsidR="00032AED" w:rsidRPr="009E751B" w:rsidRDefault="00032AED" w:rsidP="00FA5DB1">
      <w:pPr>
        <w:numPr>
          <w:ilvl w:val="0"/>
          <w:numId w:val="21"/>
        </w:numPr>
        <w:spacing w:line="360" w:lineRule="auto"/>
        <w:jc w:val="both"/>
        <w:rPr>
          <w:rFonts w:asciiTheme="minorBidi" w:hAnsiTheme="minorBidi"/>
        </w:rPr>
      </w:pPr>
      <w:r w:rsidRPr="009E751B">
        <w:rPr>
          <w:rFonts w:asciiTheme="minorBidi" w:hAnsiTheme="minorBidi"/>
          <w:b/>
          <w:bCs/>
        </w:rPr>
        <w:t>Frontend:</w:t>
      </w:r>
      <w:r w:rsidRPr="009E751B">
        <w:rPr>
          <w:rFonts w:asciiTheme="minorBidi" w:hAnsiTheme="minorBidi"/>
        </w:rPr>
        <w:t xml:space="preserve"> HTML, CSS, JavaScript, Bootstrap</w:t>
      </w:r>
    </w:p>
    <w:p w14:paraId="009E0F50" w14:textId="77777777" w:rsidR="00032AED" w:rsidRPr="009E751B" w:rsidRDefault="00032AED" w:rsidP="00FA5DB1">
      <w:pPr>
        <w:numPr>
          <w:ilvl w:val="0"/>
          <w:numId w:val="21"/>
        </w:numPr>
        <w:spacing w:line="360" w:lineRule="auto"/>
        <w:jc w:val="both"/>
        <w:rPr>
          <w:rFonts w:asciiTheme="minorBidi" w:hAnsiTheme="minorBidi"/>
        </w:rPr>
      </w:pPr>
      <w:r w:rsidRPr="009E751B">
        <w:rPr>
          <w:rFonts w:asciiTheme="minorBidi" w:hAnsiTheme="minorBidi"/>
          <w:b/>
          <w:bCs/>
        </w:rPr>
        <w:t>Model Integration:</w:t>
      </w:r>
      <w:r w:rsidRPr="009E751B">
        <w:rPr>
          <w:rFonts w:asciiTheme="minorBidi" w:hAnsiTheme="minorBidi"/>
        </w:rPr>
        <w:t xml:space="preserve"> pickle module to load trained models into Django views</w:t>
      </w:r>
    </w:p>
    <w:p w14:paraId="4ABE1AB2" w14:textId="7420441E" w:rsidR="00032AED" w:rsidRPr="009E751B" w:rsidRDefault="00032AED" w:rsidP="00FA5DB1">
      <w:pPr>
        <w:numPr>
          <w:ilvl w:val="0"/>
          <w:numId w:val="21"/>
        </w:numPr>
        <w:spacing w:line="360" w:lineRule="auto"/>
        <w:jc w:val="both"/>
        <w:rPr>
          <w:rFonts w:asciiTheme="minorBidi" w:hAnsiTheme="minorBidi"/>
        </w:rPr>
      </w:pPr>
      <w:r w:rsidRPr="009E751B">
        <w:rPr>
          <w:rFonts w:asciiTheme="minorBidi" w:hAnsiTheme="minorBidi"/>
          <w:b/>
          <w:bCs/>
        </w:rPr>
        <w:t>Database:</w:t>
      </w:r>
      <w:r w:rsidRPr="009E751B">
        <w:rPr>
          <w:rFonts w:asciiTheme="minorBidi" w:hAnsiTheme="minorBidi"/>
        </w:rPr>
        <w:t xml:space="preserve"> PostgreSQL (for prototyping and local testing)</w:t>
      </w:r>
    </w:p>
    <w:p w14:paraId="7A130610" w14:textId="20E6F60C" w:rsidR="00032AED" w:rsidRPr="009E751B" w:rsidRDefault="00032AED" w:rsidP="00FA5DB1">
      <w:pPr>
        <w:spacing w:line="360" w:lineRule="auto"/>
        <w:jc w:val="both"/>
        <w:rPr>
          <w:rFonts w:asciiTheme="minorBidi" w:hAnsiTheme="minorBidi"/>
          <w:b/>
          <w:bCs/>
        </w:rPr>
      </w:pPr>
      <w:r w:rsidRPr="009E751B">
        <w:rPr>
          <w:rFonts w:asciiTheme="minorBidi" w:hAnsiTheme="minorBidi"/>
          <w:b/>
          <w:bCs/>
        </w:rPr>
        <w:t xml:space="preserve"> Integration Process:</w:t>
      </w:r>
    </w:p>
    <w:p w14:paraId="46DC9297" w14:textId="3B211D2D" w:rsidR="00032AED" w:rsidRPr="009E751B" w:rsidRDefault="00032AED" w:rsidP="00FA5DB1">
      <w:pPr>
        <w:numPr>
          <w:ilvl w:val="0"/>
          <w:numId w:val="22"/>
        </w:numPr>
        <w:spacing w:line="360" w:lineRule="auto"/>
        <w:jc w:val="both"/>
        <w:rPr>
          <w:rFonts w:asciiTheme="minorBidi" w:hAnsiTheme="minorBidi"/>
        </w:rPr>
      </w:pPr>
      <w:r w:rsidRPr="009E751B">
        <w:rPr>
          <w:rFonts w:asciiTheme="minorBidi" w:hAnsiTheme="minorBidi"/>
        </w:rPr>
        <w:t>After training and saving the best-performing model (</w:t>
      </w:r>
      <w:proofErr w:type="spellStart"/>
      <w:r w:rsidRPr="009E751B">
        <w:rPr>
          <w:rFonts w:asciiTheme="minorBidi" w:hAnsiTheme="minorBidi"/>
        </w:rPr>
        <w:t>XGBoost</w:t>
      </w:r>
      <w:proofErr w:type="spellEnd"/>
      <w:r w:rsidRPr="009E751B">
        <w:rPr>
          <w:rFonts w:asciiTheme="minorBidi" w:hAnsiTheme="minorBidi"/>
        </w:rPr>
        <w:t>), we used the pickle library to serialize it.</w:t>
      </w:r>
    </w:p>
    <w:p w14:paraId="16F09196" w14:textId="77777777" w:rsidR="00032AED" w:rsidRPr="009E751B" w:rsidRDefault="00032AED" w:rsidP="00FA5DB1">
      <w:pPr>
        <w:numPr>
          <w:ilvl w:val="0"/>
          <w:numId w:val="22"/>
        </w:numPr>
        <w:spacing w:line="360" w:lineRule="auto"/>
        <w:jc w:val="both"/>
        <w:rPr>
          <w:rFonts w:asciiTheme="minorBidi" w:hAnsiTheme="minorBidi"/>
        </w:rPr>
      </w:pPr>
      <w:r w:rsidRPr="009E751B">
        <w:rPr>
          <w:rFonts w:asciiTheme="minorBidi" w:hAnsiTheme="minorBidi"/>
        </w:rPr>
        <w:t>In the Django project:</w:t>
      </w:r>
    </w:p>
    <w:p w14:paraId="260DDC18" w14:textId="77777777" w:rsidR="00032AED" w:rsidRPr="009E751B" w:rsidRDefault="00032AED" w:rsidP="00FA5DB1">
      <w:pPr>
        <w:numPr>
          <w:ilvl w:val="1"/>
          <w:numId w:val="22"/>
        </w:numPr>
        <w:spacing w:line="360" w:lineRule="auto"/>
        <w:jc w:val="both"/>
        <w:rPr>
          <w:rFonts w:asciiTheme="minorBidi" w:hAnsiTheme="minorBidi"/>
        </w:rPr>
      </w:pPr>
      <w:r w:rsidRPr="009E751B">
        <w:rPr>
          <w:rFonts w:asciiTheme="minorBidi" w:hAnsiTheme="minorBidi"/>
        </w:rPr>
        <w:t>The model was loaded in the views.py file when the server started.</w:t>
      </w:r>
    </w:p>
    <w:p w14:paraId="7CC14BD3" w14:textId="77777777" w:rsidR="00032AED" w:rsidRPr="009E751B" w:rsidRDefault="00032AED" w:rsidP="00FA5DB1">
      <w:pPr>
        <w:numPr>
          <w:ilvl w:val="1"/>
          <w:numId w:val="22"/>
        </w:numPr>
        <w:spacing w:line="360" w:lineRule="auto"/>
        <w:jc w:val="both"/>
        <w:rPr>
          <w:rFonts w:asciiTheme="minorBidi" w:hAnsiTheme="minorBidi"/>
        </w:rPr>
      </w:pPr>
      <w:r w:rsidRPr="009E751B">
        <w:rPr>
          <w:rFonts w:asciiTheme="minorBidi" w:hAnsiTheme="minorBidi"/>
        </w:rPr>
        <w:lastRenderedPageBreak/>
        <w:t>User inputs (e.g., item type, date, store) were collected via HTML forms.</w:t>
      </w:r>
    </w:p>
    <w:p w14:paraId="1E86C5F4" w14:textId="77777777" w:rsidR="00032AED" w:rsidRPr="009E751B" w:rsidRDefault="00032AED" w:rsidP="00FA5DB1">
      <w:pPr>
        <w:numPr>
          <w:ilvl w:val="1"/>
          <w:numId w:val="22"/>
        </w:numPr>
        <w:spacing w:line="360" w:lineRule="auto"/>
        <w:jc w:val="both"/>
        <w:rPr>
          <w:rFonts w:asciiTheme="minorBidi" w:hAnsiTheme="minorBidi"/>
        </w:rPr>
      </w:pPr>
      <w:r w:rsidRPr="009E751B">
        <w:rPr>
          <w:rFonts w:asciiTheme="minorBidi" w:hAnsiTheme="minorBidi"/>
        </w:rPr>
        <w:t>These inputs were preprocessed and passed to the model to generate forecasts.</w:t>
      </w:r>
    </w:p>
    <w:p w14:paraId="3364F57D" w14:textId="77777777" w:rsidR="00032AED" w:rsidRPr="009E751B" w:rsidRDefault="00032AED" w:rsidP="00FA5DB1">
      <w:pPr>
        <w:numPr>
          <w:ilvl w:val="1"/>
          <w:numId w:val="22"/>
        </w:numPr>
        <w:spacing w:line="360" w:lineRule="auto"/>
        <w:jc w:val="both"/>
        <w:rPr>
          <w:rFonts w:asciiTheme="minorBidi" w:hAnsiTheme="minorBidi"/>
        </w:rPr>
      </w:pPr>
      <w:r w:rsidRPr="009E751B">
        <w:rPr>
          <w:rFonts w:asciiTheme="minorBidi" w:hAnsiTheme="minorBidi"/>
        </w:rPr>
        <w:t>The predicted values were displayed directly on the website.</w:t>
      </w:r>
    </w:p>
    <w:p w14:paraId="432A79B4" w14:textId="14E222EB" w:rsidR="00032AED" w:rsidRPr="009E751B" w:rsidRDefault="00032AED" w:rsidP="00FA5DB1">
      <w:pPr>
        <w:spacing w:line="360" w:lineRule="auto"/>
        <w:jc w:val="both"/>
        <w:rPr>
          <w:rFonts w:asciiTheme="minorBidi" w:hAnsiTheme="minorBidi"/>
          <w:b/>
          <w:bCs/>
        </w:rPr>
      </w:pPr>
      <w:r w:rsidRPr="009E751B">
        <w:rPr>
          <w:rFonts w:asciiTheme="minorBidi" w:hAnsiTheme="minorBidi"/>
          <w:b/>
          <w:bCs/>
        </w:rPr>
        <w:t xml:space="preserve"> User Interface:</w:t>
      </w:r>
    </w:p>
    <w:p w14:paraId="4F8BB832" w14:textId="77777777" w:rsidR="00032AED" w:rsidRPr="009E751B" w:rsidRDefault="00032AED" w:rsidP="00FA5DB1">
      <w:pPr>
        <w:numPr>
          <w:ilvl w:val="0"/>
          <w:numId w:val="23"/>
        </w:numPr>
        <w:spacing w:line="360" w:lineRule="auto"/>
        <w:jc w:val="both"/>
        <w:rPr>
          <w:rFonts w:asciiTheme="minorBidi" w:hAnsiTheme="minorBidi"/>
        </w:rPr>
      </w:pPr>
      <w:r w:rsidRPr="009E751B">
        <w:rPr>
          <w:rFonts w:asciiTheme="minorBidi" w:hAnsiTheme="minorBidi"/>
        </w:rPr>
        <w:t>The website includes:</w:t>
      </w:r>
    </w:p>
    <w:p w14:paraId="3E262CC8" w14:textId="77777777" w:rsidR="00032AED" w:rsidRPr="009E751B" w:rsidRDefault="00032AED" w:rsidP="00FA5DB1">
      <w:pPr>
        <w:numPr>
          <w:ilvl w:val="1"/>
          <w:numId w:val="23"/>
        </w:numPr>
        <w:spacing w:line="360" w:lineRule="auto"/>
        <w:jc w:val="both"/>
        <w:rPr>
          <w:rFonts w:asciiTheme="minorBidi" w:hAnsiTheme="minorBidi"/>
        </w:rPr>
      </w:pPr>
      <w:r w:rsidRPr="009E751B">
        <w:rPr>
          <w:rFonts w:asciiTheme="minorBidi" w:hAnsiTheme="minorBidi"/>
        </w:rPr>
        <w:t>A homepage describing the system</w:t>
      </w:r>
    </w:p>
    <w:p w14:paraId="5990CD98" w14:textId="77777777" w:rsidR="00032AED" w:rsidRPr="009E751B" w:rsidRDefault="00032AED" w:rsidP="00FA5DB1">
      <w:pPr>
        <w:numPr>
          <w:ilvl w:val="1"/>
          <w:numId w:val="23"/>
        </w:numPr>
        <w:spacing w:line="360" w:lineRule="auto"/>
        <w:jc w:val="both"/>
        <w:rPr>
          <w:rFonts w:asciiTheme="minorBidi" w:hAnsiTheme="minorBidi"/>
        </w:rPr>
      </w:pPr>
      <w:r w:rsidRPr="009E751B">
        <w:rPr>
          <w:rFonts w:asciiTheme="minorBidi" w:hAnsiTheme="minorBidi"/>
        </w:rPr>
        <w:t>A form-based interface to input forecasting parameters</w:t>
      </w:r>
    </w:p>
    <w:p w14:paraId="232C315D" w14:textId="77777777" w:rsidR="00032AED" w:rsidRPr="009E751B" w:rsidRDefault="00032AED" w:rsidP="00FA5DB1">
      <w:pPr>
        <w:numPr>
          <w:ilvl w:val="1"/>
          <w:numId w:val="23"/>
        </w:numPr>
        <w:spacing w:line="360" w:lineRule="auto"/>
        <w:jc w:val="both"/>
        <w:rPr>
          <w:rFonts w:asciiTheme="minorBidi" w:hAnsiTheme="minorBidi"/>
        </w:rPr>
      </w:pPr>
      <w:r w:rsidRPr="009E751B">
        <w:rPr>
          <w:rFonts w:asciiTheme="minorBidi" w:hAnsiTheme="minorBidi"/>
        </w:rPr>
        <w:t>A results page that displays predicted sales</w:t>
      </w:r>
    </w:p>
    <w:p w14:paraId="716E7AE6" w14:textId="77777777" w:rsidR="00032AED" w:rsidRPr="009E751B" w:rsidRDefault="00032AED" w:rsidP="00FA5DB1">
      <w:pPr>
        <w:numPr>
          <w:ilvl w:val="0"/>
          <w:numId w:val="23"/>
        </w:numPr>
        <w:spacing w:line="360" w:lineRule="auto"/>
        <w:jc w:val="both"/>
        <w:rPr>
          <w:rFonts w:asciiTheme="minorBidi" w:hAnsiTheme="minorBidi"/>
        </w:rPr>
      </w:pPr>
      <w:r w:rsidRPr="009E751B">
        <w:rPr>
          <w:rFonts w:asciiTheme="minorBidi" w:hAnsiTheme="minorBidi"/>
        </w:rPr>
        <w:t>The site is responsive and user-friendly, allowing stakeholders to easily interact with the forecasting engine.</w:t>
      </w:r>
    </w:p>
    <w:p w14:paraId="366DB9A6" w14:textId="522865C6" w:rsidR="00032AED" w:rsidRPr="009E751B" w:rsidRDefault="00032AED" w:rsidP="00FA5DB1">
      <w:pPr>
        <w:spacing w:line="360" w:lineRule="auto"/>
        <w:jc w:val="both"/>
        <w:rPr>
          <w:rFonts w:asciiTheme="minorBidi" w:hAnsiTheme="minorBidi"/>
          <w:b/>
          <w:bCs/>
        </w:rPr>
      </w:pPr>
      <w:r w:rsidRPr="009E751B">
        <w:rPr>
          <w:rFonts w:asciiTheme="minorBidi" w:hAnsiTheme="minorBidi"/>
          <w:b/>
          <w:bCs/>
        </w:rPr>
        <w:t>Challenges Faced:</w:t>
      </w:r>
    </w:p>
    <w:p w14:paraId="2A77E4F5" w14:textId="77777777" w:rsidR="00032AED" w:rsidRPr="009E751B" w:rsidRDefault="00032AED" w:rsidP="00FA5DB1">
      <w:pPr>
        <w:numPr>
          <w:ilvl w:val="0"/>
          <w:numId w:val="24"/>
        </w:numPr>
        <w:spacing w:line="360" w:lineRule="auto"/>
        <w:jc w:val="both"/>
        <w:rPr>
          <w:rFonts w:asciiTheme="minorBidi" w:hAnsiTheme="minorBidi"/>
        </w:rPr>
      </w:pPr>
      <w:r w:rsidRPr="009E751B">
        <w:rPr>
          <w:rFonts w:asciiTheme="minorBidi" w:hAnsiTheme="minorBidi"/>
        </w:rPr>
        <w:t xml:space="preserve">Ensuring model compatibility across environments (especially between training in </w:t>
      </w:r>
      <w:proofErr w:type="spellStart"/>
      <w:r w:rsidRPr="009E751B">
        <w:rPr>
          <w:rFonts w:asciiTheme="minorBidi" w:hAnsiTheme="minorBidi"/>
        </w:rPr>
        <w:t>Jupyter</w:t>
      </w:r>
      <w:proofErr w:type="spellEnd"/>
      <w:r w:rsidRPr="009E751B">
        <w:rPr>
          <w:rFonts w:asciiTheme="minorBidi" w:hAnsiTheme="minorBidi"/>
        </w:rPr>
        <w:t xml:space="preserve"> Notebook and serving in Django)</w:t>
      </w:r>
    </w:p>
    <w:p w14:paraId="549741B3" w14:textId="77777777" w:rsidR="00032AED" w:rsidRPr="009E751B" w:rsidRDefault="00032AED" w:rsidP="00FA5DB1">
      <w:pPr>
        <w:numPr>
          <w:ilvl w:val="0"/>
          <w:numId w:val="24"/>
        </w:numPr>
        <w:spacing w:line="360" w:lineRule="auto"/>
        <w:jc w:val="both"/>
        <w:rPr>
          <w:rFonts w:asciiTheme="minorBidi" w:hAnsiTheme="minorBidi"/>
        </w:rPr>
      </w:pPr>
      <w:r w:rsidRPr="009E751B">
        <w:rPr>
          <w:rFonts w:asciiTheme="minorBidi" w:hAnsiTheme="minorBidi"/>
        </w:rPr>
        <w:t>Managing feature scaling and encoding consistently between training and deployment</w:t>
      </w:r>
    </w:p>
    <w:p w14:paraId="49C060CB" w14:textId="77777777" w:rsidR="00032AED" w:rsidRPr="009E751B" w:rsidRDefault="00032AED" w:rsidP="00FA5DB1">
      <w:pPr>
        <w:numPr>
          <w:ilvl w:val="0"/>
          <w:numId w:val="24"/>
        </w:numPr>
        <w:spacing w:line="360" w:lineRule="auto"/>
        <w:jc w:val="both"/>
        <w:rPr>
          <w:rFonts w:asciiTheme="minorBidi" w:hAnsiTheme="minorBidi"/>
        </w:rPr>
      </w:pPr>
      <w:r w:rsidRPr="009E751B">
        <w:rPr>
          <w:rFonts w:asciiTheme="minorBidi" w:hAnsiTheme="minorBidi"/>
        </w:rPr>
        <w:t>Handling categorical variables properly for the prediction form</w:t>
      </w:r>
    </w:p>
    <w:p w14:paraId="744E33BE" w14:textId="77777777" w:rsidR="00032AED" w:rsidRPr="009E751B" w:rsidRDefault="00032AED" w:rsidP="00FA5DB1">
      <w:pPr>
        <w:spacing w:line="360" w:lineRule="auto"/>
        <w:jc w:val="both"/>
        <w:rPr>
          <w:rFonts w:asciiTheme="minorBidi" w:hAnsiTheme="minorBidi"/>
        </w:rPr>
      </w:pPr>
      <w:r w:rsidRPr="009E751B">
        <w:rPr>
          <w:rFonts w:asciiTheme="minorBidi" w:hAnsiTheme="minorBidi"/>
        </w:rPr>
        <w:t>This phase made our solution more practical and closer to a real-world tool used by businesses or retail stores.</w:t>
      </w:r>
    </w:p>
    <w:p w14:paraId="7B66156C" w14:textId="77777777" w:rsidR="00032AED" w:rsidRPr="009E751B" w:rsidRDefault="00032AED" w:rsidP="00FA5DB1">
      <w:pPr>
        <w:spacing w:line="360" w:lineRule="auto"/>
        <w:jc w:val="both"/>
        <w:rPr>
          <w:rFonts w:asciiTheme="minorBidi" w:hAnsiTheme="minorBidi"/>
        </w:rPr>
      </w:pPr>
    </w:p>
    <w:p w14:paraId="7F7762A2" w14:textId="77777777" w:rsidR="008B602D" w:rsidRPr="009E751B" w:rsidRDefault="008B602D" w:rsidP="00FA5DB1">
      <w:pPr>
        <w:spacing w:line="360" w:lineRule="auto"/>
        <w:jc w:val="both"/>
        <w:rPr>
          <w:rFonts w:asciiTheme="minorBidi" w:eastAsiaTheme="majorEastAsia" w:hAnsiTheme="minorBidi"/>
          <w:b/>
          <w:bCs/>
          <w:color w:val="365F91" w:themeColor="accent1" w:themeShade="BF"/>
          <w:sz w:val="28"/>
          <w:szCs w:val="28"/>
        </w:rPr>
      </w:pPr>
      <w:r w:rsidRPr="009E751B">
        <w:rPr>
          <w:rFonts w:asciiTheme="minorBidi" w:hAnsiTheme="minorBidi"/>
        </w:rPr>
        <w:br w:type="page"/>
      </w:r>
    </w:p>
    <w:p w14:paraId="126724B4" w14:textId="797B04E3" w:rsidR="008B602D" w:rsidRPr="009E751B" w:rsidRDefault="008B602D" w:rsidP="00FA5DB1">
      <w:pPr>
        <w:pStyle w:val="Heading1"/>
        <w:spacing w:line="360" w:lineRule="auto"/>
        <w:jc w:val="both"/>
        <w:rPr>
          <w:rFonts w:asciiTheme="minorBidi" w:hAnsiTheme="minorBidi" w:cstheme="minorBidi"/>
        </w:rPr>
      </w:pPr>
      <w:bookmarkStart w:id="35" w:name="_Toc197865112"/>
      <w:r w:rsidRPr="009E751B">
        <w:rPr>
          <w:rFonts w:asciiTheme="minorBidi" w:hAnsiTheme="minorBidi" w:cstheme="minorBidi"/>
        </w:rPr>
        <w:lastRenderedPageBreak/>
        <w:t>Reinforcement Learning-Based Price Optimization</w:t>
      </w:r>
      <w:bookmarkEnd w:id="35"/>
    </w:p>
    <w:p w14:paraId="19F7D2A1" w14:textId="77777777" w:rsidR="008B602D" w:rsidRPr="009E751B" w:rsidRDefault="008B602D" w:rsidP="00FA5DB1">
      <w:pPr>
        <w:spacing w:line="360" w:lineRule="auto"/>
        <w:jc w:val="both"/>
        <w:rPr>
          <w:rFonts w:asciiTheme="minorBidi" w:hAnsiTheme="minorBidi"/>
        </w:rPr>
      </w:pPr>
      <w:r w:rsidRPr="009E751B">
        <w:rPr>
          <w:rFonts w:asciiTheme="minorBidi" w:hAnsiTheme="minorBidi"/>
        </w:rPr>
        <w:t xml:space="preserve">To extend the functionality of our demand forecasting system, we introduced a reinforcement learning (RL) model for dynamic pricing. While traditional models offer predictive insights based on historical data, the RL-based component actively </w:t>
      </w:r>
      <w:r w:rsidRPr="009E751B">
        <w:rPr>
          <w:rFonts w:asciiTheme="minorBidi" w:hAnsiTheme="minorBidi"/>
          <w:b/>
          <w:bCs/>
        </w:rPr>
        <w:t>learns optimal pricing strategies</w:t>
      </w:r>
      <w:r w:rsidRPr="009E751B">
        <w:rPr>
          <w:rFonts w:asciiTheme="minorBidi" w:hAnsiTheme="minorBidi"/>
        </w:rPr>
        <w:t xml:space="preserve"> over time by maximizing long-term rewards — such as profit, customer retention, or inventory efficiency.</w:t>
      </w:r>
    </w:p>
    <w:p w14:paraId="535817AB" w14:textId="77777777" w:rsidR="008B602D" w:rsidRPr="009E751B" w:rsidRDefault="008B602D" w:rsidP="00FA5DB1">
      <w:pPr>
        <w:spacing w:line="360" w:lineRule="auto"/>
        <w:jc w:val="both"/>
        <w:rPr>
          <w:rFonts w:asciiTheme="minorBidi" w:hAnsiTheme="minorBidi"/>
        </w:rPr>
      </w:pPr>
      <w:r w:rsidRPr="009E751B">
        <w:rPr>
          <w:rFonts w:asciiTheme="minorBidi" w:hAnsiTheme="minorBidi"/>
        </w:rPr>
        <w:t xml:space="preserve">We used a simplified Q-learning framework to simulate pricing decisions under different demand and seasonal scenarios. The agent observes the current demand level, price sensitivity, and seasonality, then selects actions such as </w:t>
      </w:r>
      <w:r w:rsidRPr="009E751B">
        <w:rPr>
          <w:rFonts w:asciiTheme="minorBidi" w:hAnsiTheme="minorBidi"/>
          <w:b/>
          <w:bCs/>
        </w:rPr>
        <w:t>increasing, decreasing, or maintaining the price</w:t>
      </w:r>
      <w:r w:rsidRPr="009E751B">
        <w:rPr>
          <w:rFonts w:asciiTheme="minorBidi" w:hAnsiTheme="minorBidi"/>
        </w:rPr>
        <w:t>. It receives a reward based on how well that action performs in driving sales and maintaining competitiveness.</w:t>
      </w:r>
    </w:p>
    <w:p w14:paraId="7590E943" w14:textId="77777777" w:rsidR="008B602D" w:rsidRPr="009E751B" w:rsidRDefault="008B602D" w:rsidP="00FA5DB1">
      <w:pPr>
        <w:spacing w:line="360" w:lineRule="auto"/>
        <w:jc w:val="both"/>
        <w:rPr>
          <w:rFonts w:asciiTheme="minorBidi" w:hAnsiTheme="minorBidi"/>
        </w:rPr>
      </w:pPr>
      <w:r w:rsidRPr="009E751B">
        <w:rPr>
          <w:rFonts w:asciiTheme="minorBidi" w:hAnsiTheme="minorBidi"/>
        </w:rPr>
        <w:t>This approach offers several advantages:</w:t>
      </w:r>
    </w:p>
    <w:p w14:paraId="5351AFFE" w14:textId="77777777" w:rsidR="008B602D" w:rsidRPr="009E751B" w:rsidRDefault="008B602D" w:rsidP="00FA5DB1">
      <w:pPr>
        <w:numPr>
          <w:ilvl w:val="0"/>
          <w:numId w:val="25"/>
        </w:numPr>
        <w:spacing w:line="360" w:lineRule="auto"/>
        <w:jc w:val="both"/>
        <w:rPr>
          <w:rFonts w:asciiTheme="minorBidi" w:hAnsiTheme="minorBidi"/>
        </w:rPr>
      </w:pPr>
      <w:r w:rsidRPr="009E751B">
        <w:rPr>
          <w:rFonts w:asciiTheme="minorBidi" w:hAnsiTheme="minorBidi"/>
          <w:b/>
          <w:bCs/>
        </w:rPr>
        <w:t>Adaptivity:</w:t>
      </w:r>
      <w:r w:rsidRPr="009E751B">
        <w:rPr>
          <w:rFonts w:asciiTheme="minorBidi" w:hAnsiTheme="minorBidi"/>
        </w:rPr>
        <w:t xml:space="preserve"> The RL model learns from feedback, adapting to changing market behavior and demand trends.</w:t>
      </w:r>
    </w:p>
    <w:p w14:paraId="7FD97877" w14:textId="77777777" w:rsidR="008B602D" w:rsidRPr="009E751B" w:rsidRDefault="008B602D" w:rsidP="00FA5DB1">
      <w:pPr>
        <w:numPr>
          <w:ilvl w:val="0"/>
          <w:numId w:val="25"/>
        </w:numPr>
        <w:spacing w:line="360" w:lineRule="auto"/>
        <w:jc w:val="both"/>
        <w:rPr>
          <w:rFonts w:asciiTheme="minorBidi" w:hAnsiTheme="minorBidi"/>
        </w:rPr>
      </w:pPr>
      <w:r w:rsidRPr="009E751B">
        <w:rPr>
          <w:rFonts w:asciiTheme="minorBidi" w:hAnsiTheme="minorBidi"/>
          <w:b/>
          <w:bCs/>
        </w:rPr>
        <w:t>Strategic Planning:</w:t>
      </w:r>
      <w:r w:rsidRPr="009E751B">
        <w:rPr>
          <w:rFonts w:asciiTheme="minorBidi" w:hAnsiTheme="minorBidi"/>
        </w:rPr>
        <w:t xml:space="preserve"> It goes beyond short-term prediction, making decisions that optimize cumulative performance over time.</w:t>
      </w:r>
    </w:p>
    <w:p w14:paraId="54EF5B39" w14:textId="77777777" w:rsidR="008B602D" w:rsidRPr="009E751B" w:rsidRDefault="008B602D" w:rsidP="00FA5DB1">
      <w:pPr>
        <w:numPr>
          <w:ilvl w:val="0"/>
          <w:numId w:val="25"/>
        </w:numPr>
        <w:spacing w:line="360" w:lineRule="auto"/>
        <w:jc w:val="both"/>
        <w:rPr>
          <w:rFonts w:asciiTheme="minorBidi" w:hAnsiTheme="minorBidi"/>
        </w:rPr>
      </w:pPr>
      <w:r w:rsidRPr="009E751B">
        <w:rPr>
          <w:rFonts w:asciiTheme="minorBidi" w:hAnsiTheme="minorBidi"/>
          <w:b/>
          <w:bCs/>
        </w:rPr>
        <w:t>Business Simulation:</w:t>
      </w:r>
      <w:r w:rsidRPr="009E751B">
        <w:rPr>
          <w:rFonts w:asciiTheme="minorBidi" w:hAnsiTheme="minorBidi"/>
        </w:rPr>
        <w:t xml:space="preserve"> Owners can simulate the impact of different pricing policies in advance before applying them in real settings.</w:t>
      </w:r>
    </w:p>
    <w:p w14:paraId="5872CE3A" w14:textId="4107F26E" w:rsidR="00987A88" w:rsidRPr="009E751B" w:rsidRDefault="008B602D" w:rsidP="00FA5DB1">
      <w:pPr>
        <w:spacing w:line="360" w:lineRule="auto"/>
        <w:jc w:val="both"/>
        <w:rPr>
          <w:rFonts w:asciiTheme="minorBidi" w:hAnsiTheme="minorBidi"/>
        </w:rPr>
      </w:pPr>
      <w:r w:rsidRPr="009E751B">
        <w:rPr>
          <w:rFonts w:asciiTheme="minorBidi" w:hAnsiTheme="minorBidi"/>
        </w:rPr>
        <w:t>The RL model is still in its early stages and currently operates in a simulated environment, but it demonstrates how intelligent pricing agents can assist businesses in navigating complex market dynamics.</w:t>
      </w:r>
    </w:p>
    <w:p w14:paraId="21547B39" w14:textId="477B6E1F" w:rsidR="008B602D" w:rsidRPr="009E751B" w:rsidRDefault="00987A88" w:rsidP="00FA5DB1">
      <w:pPr>
        <w:spacing w:line="360" w:lineRule="auto"/>
        <w:jc w:val="both"/>
        <w:rPr>
          <w:rFonts w:asciiTheme="minorBidi" w:hAnsiTheme="minorBidi"/>
        </w:rPr>
      </w:pPr>
      <w:r w:rsidRPr="009E751B">
        <w:rPr>
          <w:rFonts w:asciiTheme="minorBidi" w:hAnsiTheme="minorBidi"/>
        </w:rPr>
        <w:br w:type="page"/>
      </w:r>
    </w:p>
    <w:p w14:paraId="1284EAA2" w14:textId="2BA01C83" w:rsidR="00987A88" w:rsidRPr="00987A88" w:rsidRDefault="00A95834" w:rsidP="00FA5DB1">
      <w:pPr>
        <w:pStyle w:val="Heading1"/>
        <w:spacing w:line="360" w:lineRule="auto"/>
        <w:jc w:val="both"/>
        <w:rPr>
          <w:rFonts w:asciiTheme="minorBidi" w:hAnsiTheme="minorBidi" w:cstheme="minorBidi"/>
        </w:rPr>
      </w:pPr>
      <w:bookmarkStart w:id="36" w:name="_Toc197865113"/>
      <w:r w:rsidRPr="009E751B">
        <w:rPr>
          <w:rFonts w:asciiTheme="minorBidi" w:hAnsiTheme="minorBidi" w:cstheme="minorBidi"/>
        </w:rPr>
        <w:lastRenderedPageBreak/>
        <w:t>Challenges Faced</w:t>
      </w:r>
      <w:bookmarkEnd w:id="36"/>
    </w:p>
    <w:p w14:paraId="102A01F4" w14:textId="77777777" w:rsidR="00987A88" w:rsidRPr="00987A88" w:rsidRDefault="00987A88" w:rsidP="00FA5DB1">
      <w:pPr>
        <w:spacing w:line="360" w:lineRule="auto"/>
        <w:jc w:val="both"/>
        <w:rPr>
          <w:rFonts w:asciiTheme="minorBidi" w:hAnsiTheme="minorBidi"/>
        </w:rPr>
      </w:pPr>
      <w:r w:rsidRPr="00987A88">
        <w:rPr>
          <w:rFonts w:asciiTheme="minorBidi" w:hAnsiTheme="minorBidi"/>
        </w:rPr>
        <w:t>Throughout our project journey, we encountered several challenges—both technical and strategic—that shaped our decision-making process.</w:t>
      </w:r>
    </w:p>
    <w:p w14:paraId="3699A17E" w14:textId="77777777" w:rsidR="00987A88" w:rsidRPr="00987A88" w:rsidRDefault="00987A88" w:rsidP="00FA5DB1">
      <w:pPr>
        <w:spacing w:line="360" w:lineRule="auto"/>
        <w:jc w:val="both"/>
        <w:rPr>
          <w:rFonts w:asciiTheme="minorBidi" w:hAnsiTheme="minorBidi"/>
        </w:rPr>
      </w:pPr>
      <w:r w:rsidRPr="00987A88">
        <w:rPr>
          <w:rFonts w:asciiTheme="minorBidi" w:hAnsiTheme="minorBidi"/>
        </w:rPr>
        <w:t>Initially, we worked extensively with the M5 Forecasting dataset for several weeks, completing both Milestone 1 and 2 using that data. However, when we reached the model development phase, we discovered that the M5 dataset wasn’t suitable for our specific goals. It lacked the necessary structure and features required by both our demand prediction model and reinforcement learning-based price suggestion model. Moreover, the dataset’s size—over 7GB—made it difficult to train efficiently on our local machines, even after attempting batching techniques and optimization strategies.</w:t>
      </w:r>
    </w:p>
    <w:p w14:paraId="3ED52CED" w14:textId="77777777" w:rsidR="00987A88" w:rsidRPr="00987A88" w:rsidRDefault="00987A88" w:rsidP="00FA5DB1">
      <w:pPr>
        <w:spacing w:line="360" w:lineRule="auto"/>
        <w:jc w:val="both"/>
        <w:rPr>
          <w:rFonts w:asciiTheme="minorBidi" w:hAnsiTheme="minorBidi"/>
        </w:rPr>
      </w:pPr>
      <w:r w:rsidRPr="00987A88">
        <w:rPr>
          <w:rFonts w:asciiTheme="minorBidi" w:hAnsiTheme="minorBidi"/>
        </w:rPr>
        <w:t xml:space="preserve">Due to these limitations, we shifted to the Favorita Grocery Sales Forecasting dataset. Our first trial used an older version of Favorita, but it didn’t contain all the necessary fields, especially those tied to pricing and external context. We then explored a newer, </w:t>
      </w:r>
      <w:proofErr w:type="gramStart"/>
      <w:r w:rsidRPr="00987A88">
        <w:rPr>
          <w:rFonts w:asciiTheme="minorBidi" w:hAnsiTheme="minorBidi"/>
        </w:rPr>
        <w:t>cleaned</w:t>
      </w:r>
      <w:proofErr w:type="gramEnd"/>
      <w:r w:rsidRPr="00987A88">
        <w:rPr>
          <w:rFonts w:asciiTheme="minorBidi" w:hAnsiTheme="minorBidi"/>
        </w:rPr>
        <w:t>, and richer version of the dataset, which turned out to be a better fit. It included detailed information on item-store combinations, promotional activities, holidays, and other relevant indicators—essential for both of our models.</w:t>
      </w:r>
    </w:p>
    <w:p w14:paraId="132944E3" w14:textId="77777777" w:rsidR="00987A88" w:rsidRPr="00987A88" w:rsidRDefault="00987A88" w:rsidP="00FA5DB1">
      <w:pPr>
        <w:spacing w:line="360" w:lineRule="auto"/>
        <w:jc w:val="both"/>
        <w:rPr>
          <w:rFonts w:asciiTheme="minorBidi" w:hAnsiTheme="minorBidi"/>
        </w:rPr>
      </w:pPr>
      <w:r w:rsidRPr="00987A88">
        <w:rPr>
          <w:rFonts w:asciiTheme="minorBidi" w:hAnsiTheme="minorBidi"/>
        </w:rPr>
        <w:t xml:space="preserve">However, the Favorita dataset wasn't organized as a time-series by default, which limited our ability to apply deep learning models like LSTM or Transformers. We considered engineering the dataset to a time-series format but decided to proceed with </w:t>
      </w:r>
      <w:proofErr w:type="spellStart"/>
      <w:r w:rsidRPr="00987A88">
        <w:rPr>
          <w:rFonts w:asciiTheme="minorBidi" w:hAnsiTheme="minorBidi"/>
        </w:rPr>
        <w:t>XGBoost</w:t>
      </w:r>
      <w:proofErr w:type="spellEnd"/>
      <w:r w:rsidRPr="00987A88">
        <w:rPr>
          <w:rFonts w:asciiTheme="minorBidi" w:hAnsiTheme="minorBidi"/>
        </w:rPr>
        <w:t>, which ultimately became our best-performing model, outperforming others like Random Forest and Linear Regression.</w:t>
      </w:r>
    </w:p>
    <w:p w14:paraId="31446233" w14:textId="16EF3CB8" w:rsidR="00987A88" w:rsidRPr="00987A88" w:rsidRDefault="00987A88" w:rsidP="00FA5DB1">
      <w:pPr>
        <w:spacing w:line="360" w:lineRule="auto"/>
        <w:jc w:val="both"/>
        <w:rPr>
          <w:rFonts w:asciiTheme="minorBidi" w:hAnsiTheme="minorBidi"/>
        </w:rPr>
      </w:pPr>
      <w:r w:rsidRPr="00987A88">
        <w:rPr>
          <w:rFonts w:asciiTheme="minorBidi" w:hAnsiTheme="minorBidi"/>
        </w:rPr>
        <w:t xml:space="preserve">In addition to data-related challenges, we faced significant difficulties during deployment. We intended to host our system on Render, but even the free tier required a valid credit card with USD capabilities, which none of our team members had access to. This blocked us from deploying the website there. Furthermore, we initially used </w:t>
      </w:r>
      <w:r w:rsidR="006D2877" w:rsidRPr="00987A88">
        <w:rPr>
          <w:rFonts w:asciiTheme="minorBidi" w:hAnsiTheme="minorBidi"/>
        </w:rPr>
        <w:t>PostgreSQL</w:t>
      </w:r>
      <w:r w:rsidR="006D2877" w:rsidRPr="00987A88">
        <w:rPr>
          <w:rFonts w:asciiTheme="minorBidi" w:hAnsiTheme="minorBidi"/>
        </w:rPr>
        <w:t xml:space="preserve"> </w:t>
      </w:r>
      <w:r w:rsidRPr="00987A88">
        <w:rPr>
          <w:rFonts w:asciiTheme="minorBidi" w:hAnsiTheme="minorBidi"/>
        </w:rPr>
        <w:t xml:space="preserve">for the backend, but after researching common hosting platforms, we found that </w:t>
      </w:r>
      <w:r w:rsidR="006D2877" w:rsidRPr="00987A88">
        <w:rPr>
          <w:rFonts w:asciiTheme="minorBidi" w:hAnsiTheme="minorBidi"/>
        </w:rPr>
        <w:t>MySQL</w:t>
      </w:r>
      <w:r w:rsidRPr="00987A88">
        <w:rPr>
          <w:rFonts w:asciiTheme="minorBidi" w:hAnsiTheme="minorBidi"/>
        </w:rPr>
        <w:t xml:space="preserve"> was more widely supported and offered better compatibility—prompting us to switch the database configuration mid-development.</w:t>
      </w:r>
    </w:p>
    <w:p w14:paraId="6032FA8D" w14:textId="50C75E50" w:rsidR="00987A88" w:rsidRPr="009E751B" w:rsidRDefault="00987A88" w:rsidP="00FA5DB1">
      <w:pPr>
        <w:spacing w:line="360" w:lineRule="auto"/>
        <w:jc w:val="both"/>
        <w:rPr>
          <w:rFonts w:asciiTheme="minorBidi" w:hAnsiTheme="minorBidi"/>
        </w:rPr>
      </w:pPr>
    </w:p>
    <w:p w14:paraId="24EA9E0C" w14:textId="77777777" w:rsidR="00A95834" w:rsidRPr="009E751B" w:rsidRDefault="00A95834" w:rsidP="00FA5DB1">
      <w:pPr>
        <w:pStyle w:val="Heading1"/>
        <w:spacing w:line="360" w:lineRule="auto"/>
        <w:jc w:val="both"/>
        <w:rPr>
          <w:rFonts w:asciiTheme="minorBidi" w:hAnsiTheme="minorBidi" w:cstheme="minorBidi"/>
        </w:rPr>
      </w:pPr>
      <w:bookmarkStart w:id="37" w:name="_Toc197865114"/>
      <w:r w:rsidRPr="009E751B">
        <w:rPr>
          <w:rFonts w:asciiTheme="minorBidi" w:hAnsiTheme="minorBidi" w:cstheme="minorBidi"/>
        </w:rPr>
        <w:lastRenderedPageBreak/>
        <w:t>Future Work</w:t>
      </w:r>
      <w:bookmarkEnd w:id="37"/>
    </w:p>
    <w:p w14:paraId="57BDE8C2" w14:textId="77777777" w:rsidR="00A95834" w:rsidRPr="00A95834" w:rsidRDefault="00A95834" w:rsidP="00FA5DB1">
      <w:pPr>
        <w:spacing w:line="360" w:lineRule="auto"/>
        <w:jc w:val="both"/>
        <w:rPr>
          <w:rFonts w:asciiTheme="minorBidi" w:hAnsiTheme="minorBidi"/>
        </w:rPr>
      </w:pPr>
      <w:r w:rsidRPr="00A95834">
        <w:rPr>
          <w:rFonts w:asciiTheme="minorBidi" w:hAnsiTheme="minorBidi"/>
        </w:rPr>
        <w:t>Although the system we built is functional and delivers actionable insights, there are several directions we plan to explore in future iterations:</w:t>
      </w:r>
    </w:p>
    <w:p w14:paraId="2B972F5F" w14:textId="77777777" w:rsidR="00A95834" w:rsidRPr="00A95834" w:rsidRDefault="00A95834" w:rsidP="00FA5DB1">
      <w:pPr>
        <w:numPr>
          <w:ilvl w:val="0"/>
          <w:numId w:val="26"/>
        </w:numPr>
        <w:spacing w:line="360" w:lineRule="auto"/>
        <w:jc w:val="both"/>
        <w:rPr>
          <w:rFonts w:asciiTheme="minorBidi" w:hAnsiTheme="minorBidi"/>
        </w:rPr>
      </w:pPr>
      <w:r w:rsidRPr="00A95834">
        <w:rPr>
          <w:rFonts w:asciiTheme="minorBidi" w:hAnsiTheme="minorBidi"/>
          <w:b/>
          <w:bCs/>
        </w:rPr>
        <w:t>Adopt advanced forecasting models</w:t>
      </w:r>
      <w:r w:rsidRPr="00A95834">
        <w:rPr>
          <w:rFonts w:asciiTheme="minorBidi" w:hAnsiTheme="minorBidi"/>
        </w:rPr>
        <w:t xml:space="preserve"> like LSTM and Transformers if more consistent time-series data becomes available.</w:t>
      </w:r>
    </w:p>
    <w:p w14:paraId="620121A2" w14:textId="77777777" w:rsidR="00A95834" w:rsidRPr="00A95834" w:rsidRDefault="00A95834" w:rsidP="00FA5DB1">
      <w:pPr>
        <w:numPr>
          <w:ilvl w:val="0"/>
          <w:numId w:val="26"/>
        </w:numPr>
        <w:spacing w:line="360" w:lineRule="auto"/>
        <w:jc w:val="both"/>
        <w:rPr>
          <w:rFonts w:asciiTheme="minorBidi" w:hAnsiTheme="minorBidi"/>
        </w:rPr>
      </w:pPr>
      <w:r w:rsidRPr="00A95834">
        <w:rPr>
          <w:rFonts w:asciiTheme="minorBidi" w:hAnsiTheme="minorBidi"/>
          <w:b/>
          <w:bCs/>
        </w:rPr>
        <w:t>Integrate real-time data streaming</w:t>
      </w:r>
      <w:r w:rsidRPr="00A95834">
        <w:rPr>
          <w:rFonts w:asciiTheme="minorBidi" w:hAnsiTheme="minorBidi"/>
        </w:rPr>
        <w:t xml:space="preserve"> to generate continuous predictions and pricing updates.</w:t>
      </w:r>
    </w:p>
    <w:p w14:paraId="6216DBCC" w14:textId="77777777" w:rsidR="00A95834" w:rsidRPr="00A95834" w:rsidRDefault="00A95834" w:rsidP="00FA5DB1">
      <w:pPr>
        <w:numPr>
          <w:ilvl w:val="0"/>
          <w:numId w:val="26"/>
        </w:numPr>
        <w:spacing w:line="360" w:lineRule="auto"/>
        <w:jc w:val="both"/>
        <w:rPr>
          <w:rFonts w:asciiTheme="minorBidi" w:hAnsiTheme="minorBidi"/>
        </w:rPr>
      </w:pPr>
      <w:r w:rsidRPr="00A95834">
        <w:rPr>
          <w:rFonts w:asciiTheme="minorBidi" w:hAnsiTheme="minorBidi"/>
          <w:b/>
          <w:bCs/>
        </w:rPr>
        <w:t>Expand the reinforcement learning module</w:t>
      </w:r>
      <w:r w:rsidRPr="00A95834">
        <w:rPr>
          <w:rFonts w:asciiTheme="minorBidi" w:hAnsiTheme="minorBidi"/>
        </w:rPr>
        <w:t xml:space="preserve"> beyond simulation into live environments, allowing for on-policy learning and personalized pricing.</w:t>
      </w:r>
    </w:p>
    <w:p w14:paraId="3873A02B" w14:textId="217848A0" w:rsidR="00A95834" w:rsidRPr="00A95834" w:rsidRDefault="00A95834" w:rsidP="00FA5DB1">
      <w:pPr>
        <w:numPr>
          <w:ilvl w:val="0"/>
          <w:numId w:val="26"/>
        </w:numPr>
        <w:spacing w:line="360" w:lineRule="auto"/>
        <w:jc w:val="both"/>
        <w:rPr>
          <w:rFonts w:asciiTheme="minorBidi" w:hAnsiTheme="minorBidi"/>
        </w:rPr>
      </w:pPr>
      <w:r w:rsidRPr="00A95834">
        <w:rPr>
          <w:rFonts w:asciiTheme="minorBidi" w:hAnsiTheme="minorBidi"/>
          <w:b/>
          <w:bCs/>
        </w:rPr>
        <w:t>Scale deployment</w:t>
      </w:r>
      <w:r w:rsidRPr="00A95834">
        <w:rPr>
          <w:rFonts w:asciiTheme="minorBidi" w:hAnsiTheme="minorBidi"/>
        </w:rPr>
        <w:t xml:space="preserve"> to a cloud platform (like AWS,</w:t>
      </w:r>
      <w:r w:rsidRPr="009E751B">
        <w:rPr>
          <w:rFonts w:asciiTheme="minorBidi" w:hAnsiTheme="minorBidi"/>
        </w:rPr>
        <w:t xml:space="preserve"> or</w:t>
      </w:r>
      <w:r w:rsidRPr="00A95834">
        <w:rPr>
          <w:rFonts w:asciiTheme="minorBidi" w:hAnsiTheme="minorBidi"/>
        </w:rPr>
        <w:t xml:space="preserve"> Azure) for improved availability and scalability.</w:t>
      </w:r>
    </w:p>
    <w:p w14:paraId="2D8974DB" w14:textId="77777777" w:rsidR="00AC4210" w:rsidRPr="009E751B" w:rsidRDefault="00AC4210" w:rsidP="00FA5DB1">
      <w:pPr>
        <w:pStyle w:val="Heading1"/>
        <w:spacing w:line="360" w:lineRule="auto"/>
        <w:jc w:val="both"/>
        <w:rPr>
          <w:rFonts w:asciiTheme="minorBidi" w:hAnsiTheme="minorBidi" w:cstheme="minorBidi"/>
        </w:rPr>
      </w:pPr>
      <w:bookmarkStart w:id="38" w:name="_Toc197865115"/>
      <w:r w:rsidRPr="009E751B">
        <w:rPr>
          <w:rStyle w:val="Strong"/>
          <w:rFonts w:asciiTheme="minorBidi" w:hAnsiTheme="minorBidi" w:cstheme="minorBidi"/>
          <w:b/>
          <w:bCs/>
        </w:rPr>
        <w:t>Conclusion</w:t>
      </w:r>
      <w:bookmarkEnd w:id="38"/>
    </w:p>
    <w:p w14:paraId="0D54CD14" w14:textId="77777777" w:rsidR="00AC4210" w:rsidRPr="009E751B" w:rsidRDefault="00AC4210" w:rsidP="00FA5DB1">
      <w:pPr>
        <w:spacing w:before="100" w:beforeAutospacing="1" w:after="100" w:afterAutospacing="1" w:line="360" w:lineRule="auto"/>
        <w:jc w:val="both"/>
        <w:rPr>
          <w:rFonts w:asciiTheme="minorBidi" w:hAnsiTheme="minorBidi"/>
        </w:rPr>
      </w:pPr>
      <w:r w:rsidRPr="009E751B">
        <w:rPr>
          <w:rFonts w:asciiTheme="minorBidi" w:hAnsiTheme="minorBidi"/>
        </w:rPr>
        <w:t>This project aimed to bridge the gap between intelligent forecasting and customer-driven decision-making in retail environments. By leveraging real-world data from Corporación Favorita, we built a system that forecasts demand accurately and suggests data-driven pricing strategies.</w:t>
      </w:r>
    </w:p>
    <w:p w14:paraId="094C31BD" w14:textId="77777777" w:rsidR="00AC4210" w:rsidRPr="009E751B" w:rsidRDefault="00AC4210" w:rsidP="00FA5DB1">
      <w:pPr>
        <w:spacing w:before="100" w:beforeAutospacing="1" w:after="100" w:afterAutospacing="1" w:line="360" w:lineRule="auto"/>
        <w:jc w:val="both"/>
        <w:rPr>
          <w:rFonts w:asciiTheme="minorBidi" w:hAnsiTheme="minorBidi"/>
        </w:rPr>
      </w:pPr>
      <w:r w:rsidRPr="009E751B">
        <w:rPr>
          <w:rFonts w:asciiTheme="minorBidi" w:hAnsiTheme="minorBidi"/>
        </w:rPr>
        <w:t xml:space="preserve">Our </w:t>
      </w:r>
      <w:proofErr w:type="spellStart"/>
      <w:r w:rsidRPr="009E751B">
        <w:rPr>
          <w:rStyle w:val="Strong"/>
          <w:rFonts w:asciiTheme="minorBidi" w:hAnsiTheme="minorBidi"/>
        </w:rPr>
        <w:t>XGBoost</w:t>
      </w:r>
      <w:proofErr w:type="spellEnd"/>
      <w:r w:rsidRPr="009E751B">
        <w:rPr>
          <w:rStyle w:val="Strong"/>
          <w:rFonts w:asciiTheme="minorBidi" w:hAnsiTheme="minorBidi"/>
        </w:rPr>
        <w:t>-based model</w:t>
      </w:r>
      <w:r w:rsidRPr="009E751B">
        <w:rPr>
          <w:rFonts w:asciiTheme="minorBidi" w:hAnsiTheme="minorBidi"/>
        </w:rPr>
        <w:t xml:space="preserve"> delivered strong results and offered a reliable foundation for inventory planning and business operations. On top of that, we introduced a </w:t>
      </w:r>
      <w:r w:rsidRPr="009E751B">
        <w:rPr>
          <w:rStyle w:val="Strong"/>
          <w:rFonts w:asciiTheme="minorBidi" w:hAnsiTheme="minorBidi"/>
        </w:rPr>
        <w:t>reinforcement learning pricing agent</w:t>
      </w:r>
      <w:r w:rsidRPr="009E751B">
        <w:rPr>
          <w:rFonts w:asciiTheme="minorBidi" w:hAnsiTheme="minorBidi"/>
        </w:rPr>
        <w:t xml:space="preserve"> that simulates optimal price adjustments, helping business owners plan for both regular periods and high-demand seasons.</w:t>
      </w:r>
    </w:p>
    <w:p w14:paraId="4B1CDF59" w14:textId="77777777" w:rsidR="00AC4210" w:rsidRPr="009E751B" w:rsidRDefault="00AC4210" w:rsidP="00FA5DB1">
      <w:pPr>
        <w:spacing w:before="100" w:beforeAutospacing="1" w:after="100" w:afterAutospacing="1" w:line="360" w:lineRule="auto"/>
        <w:jc w:val="both"/>
        <w:rPr>
          <w:rFonts w:asciiTheme="minorBidi" w:hAnsiTheme="minorBidi"/>
        </w:rPr>
      </w:pPr>
      <w:r w:rsidRPr="009E751B">
        <w:rPr>
          <w:rFonts w:asciiTheme="minorBidi" w:hAnsiTheme="minorBidi"/>
        </w:rPr>
        <w:t xml:space="preserve">Importantly, the platform includes a </w:t>
      </w:r>
      <w:r w:rsidRPr="009E751B">
        <w:rPr>
          <w:rStyle w:val="Strong"/>
          <w:rFonts w:asciiTheme="minorBidi" w:hAnsiTheme="minorBidi"/>
        </w:rPr>
        <w:t>gamified challenge system</w:t>
      </w:r>
      <w:r w:rsidRPr="009E751B">
        <w:rPr>
          <w:rFonts w:asciiTheme="minorBidi" w:hAnsiTheme="minorBidi"/>
        </w:rPr>
        <w:t xml:space="preserve">, where </w:t>
      </w:r>
      <w:proofErr w:type="gramStart"/>
      <w:r w:rsidRPr="009E751B">
        <w:rPr>
          <w:rFonts w:asciiTheme="minorBidi" w:hAnsiTheme="minorBidi"/>
        </w:rPr>
        <w:t>everyday</w:t>
      </w:r>
      <w:proofErr w:type="gramEnd"/>
      <w:r w:rsidRPr="009E751B">
        <w:rPr>
          <w:rFonts w:asciiTheme="minorBidi" w:hAnsiTheme="minorBidi"/>
        </w:rPr>
        <w:t xml:space="preserve"> customers can predict prices and earn reward points. This creates a more interactive shopping experience while also collecting valuable user insights.</w:t>
      </w:r>
    </w:p>
    <w:p w14:paraId="171A4C8F" w14:textId="5E2DAFB1" w:rsidR="00F8772C" w:rsidRPr="009E751B" w:rsidRDefault="00AC4210" w:rsidP="009E751B">
      <w:pPr>
        <w:spacing w:before="100" w:beforeAutospacing="1" w:after="100" w:afterAutospacing="1" w:line="360" w:lineRule="auto"/>
        <w:jc w:val="both"/>
        <w:rPr>
          <w:rFonts w:asciiTheme="minorBidi" w:hAnsiTheme="minorBidi"/>
        </w:rPr>
      </w:pPr>
      <w:r w:rsidRPr="009E751B">
        <w:rPr>
          <w:rFonts w:asciiTheme="minorBidi" w:hAnsiTheme="minorBidi"/>
        </w:rPr>
        <w:t>In the end, our solution is more than just a forecasting tool. It's a smart retail companion designed to support both strategic business decisions and customer engagement — combining data science with real impact.</w:t>
      </w:r>
    </w:p>
    <w:p w14:paraId="0F9C22C3" w14:textId="314E40E5" w:rsidR="00F8772C" w:rsidRDefault="00F8772C" w:rsidP="009E751B">
      <w:pPr>
        <w:pStyle w:val="Heading1"/>
        <w:rPr>
          <w:rFonts w:asciiTheme="minorBidi" w:hAnsiTheme="minorBidi" w:cstheme="minorBidi"/>
        </w:rPr>
      </w:pPr>
      <w:bookmarkStart w:id="39" w:name="_Toc197865116"/>
      <w:r w:rsidRPr="009E751B">
        <w:rPr>
          <w:rFonts w:asciiTheme="minorBidi" w:hAnsiTheme="minorBidi" w:cstheme="minorBidi"/>
        </w:rPr>
        <w:lastRenderedPageBreak/>
        <w:t>References</w:t>
      </w:r>
      <w:bookmarkEnd w:id="39"/>
    </w:p>
    <w:p w14:paraId="507DB907" w14:textId="77777777" w:rsidR="009E751B" w:rsidRPr="009E751B" w:rsidRDefault="009E751B" w:rsidP="009E751B"/>
    <w:p w14:paraId="73EE5167" w14:textId="6B0C8220" w:rsidR="00F8772C" w:rsidRPr="00F8772C" w:rsidRDefault="00F8772C" w:rsidP="00FA5DB1">
      <w:pPr>
        <w:spacing w:line="360" w:lineRule="auto"/>
        <w:jc w:val="both"/>
        <w:rPr>
          <w:rFonts w:asciiTheme="minorBidi" w:hAnsiTheme="minorBidi"/>
        </w:rPr>
      </w:pPr>
      <w:r w:rsidRPr="00F8772C">
        <w:rPr>
          <w:rFonts w:asciiTheme="minorBidi" w:hAnsiTheme="minorBidi"/>
        </w:rPr>
        <w:t xml:space="preserve">[1] Kaggle, “Corporación Favorita Grocery Sales Forecasting,” [Online]. Available: https://www.kaggle.com/competitions/favorita-grocery-sales-forecasting. [Accessed: </w:t>
      </w:r>
      <w:r w:rsidR="00765C8B">
        <w:rPr>
          <w:rFonts w:asciiTheme="minorBidi" w:hAnsiTheme="minorBidi"/>
        </w:rPr>
        <w:t xml:space="preserve">March </w:t>
      </w:r>
      <w:r w:rsidRPr="00F8772C">
        <w:rPr>
          <w:rFonts w:asciiTheme="minorBidi" w:hAnsiTheme="minorBidi"/>
        </w:rPr>
        <w:t>2025].</w:t>
      </w:r>
    </w:p>
    <w:p w14:paraId="18B5CFF6" w14:textId="1B6DFDC1" w:rsidR="00F8772C" w:rsidRPr="00F8772C" w:rsidRDefault="00F8772C" w:rsidP="00FA5DB1">
      <w:pPr>
        <w:spacing w:line="360" w:lineRule="auto"/>
        <w:jc w:val="both"/>
        <w:rPr>
          <w:rFonts w:asciiTheme="minorBidi" w:hAnsiTheme="minorBidi"/>
        </w:rPr>
      </w:pPr>
      <w:r w:rsidRPr="00F8772C">
        <w:rPr>
          <w:rFonts w:asciiTheme="minorBidi" w:hAnsiTheme="minorBidi"/>
        </w:rPr>
        <w:t xml:space="preserve">[2] Kaggle, “M5 Forecasting - Accuracy,” [Online]. Available: https://www.kaggle.com/competitions/m5-forecasting-accuracy. [Accessed: </w:t>
      </w:r>
      <w:r w:rsidR="00AF560A">
        <w:rPr>
          <w:rFonts w:asciiTheme="minorBidi" w:hAnsiTheme="minorBidi"/>
        </w:rPr>
        <w:t>Dec</w:t>
      </w:r>
      <w:r w:rsidRPr="00F8772C">
        <w:rPr>
          <w:rFonts w:asciiTheme="minorBidi" w:hAnsiTheme="minorBidi"/>
        </w:rPr>
        <w:t xml:space="preserve"> 202</w:t>
      </w:r>
      <w:r w:rsidR="00AF560A">
        <w:rPr>
          <w:rFonts w:asciiTheme="minorBidi" w:hAnsiTheme="minorBidi"/>
        </w:rPr>
        <w:t>4</w:t>
      </w:r>
      <w:r w:rsidRPr="00F8772C">
        <w:rPr>
          <w:rFonts w:asciiTheme="minorBidi" w:hAnsiTheme="minorBidi"/>
        </w:rPr>
        <w:t>].</w:t>
      </w:r>
    </w:p>
    <w:p w14:paraId="69AB00EE" w14:textId="5187E767" w:rsidR="00F8772C" w:rsidRPr="00F8772C" w:rsidRDefault="00F8772C" w:rsidP="00FA5DB1">
      <w:pPr>
        <w:spacing w:line="360" w:lineRule="auto"/>
        <w:jc w:val="both"/>
        <w:rPr>
          <w:rFonts w:asciiTheme="minorBidi" w:hAnsiTheme="minorBidi"/>
        </w:rPr>
      </w:pPr>
      <w:r w:rsidRPr="00F8772C">
        <w:rPr>
          <w:rFonts w:asciiTheme="minorBidi" w:hAnsiTheme="minorBidi"/>
        </w:rPr>
        <w:t>[</w:t>
      </w:r>
      <w:r w:rsidRPr="009E751B">
        <w:rPr>
          <w:rFonts w:asciiTheme="minorBidi" w:hAnsiTheme="minorBidi"/>
        </w:rPr>
        <w:t>3</w:t>
      </w:r>
      <w:r w:rsidRPr="00F8772C">
        <w:rPr>
          <w:rFonts w:asciiTheme="minorBidi" w:hAnsiTheme="minorBidi"/>
        </w:rPr>
        <w:t xml:space="preserve">] Scikit-learn: Machine Learning in Python. [Online]. Available: </w:t>
      </w:r>
      <w:hyperlink r:id="rId7" w:tgtFrame="_new" w:history="1">
        <w:r w:rsidRPr="00F8772C">
          <w:rPr>
            <w:rStyle w:val="Hyperlink"/>
            <w:rFonts w:asciiTheme="minorBidi" w:hAnsiTheme="minorBidi"/>
          </w:rPr>
          <w:t>https://scikit-learn.org/</w:t>
        </w:r>
      </w:hyperlink>
      <w:r w:rsidRPr="00F8772C">
        <w:rPr>
          <w:rFonts w:asciiTheme="minorBidi" w:hAnsiTheme="minorBidi"/>
        </w:rPr>
        <w:t>. [Accessed: May 2025].</w:t>
      </w:r>
    </w:p>
    <w:p w14:paraId="7B8B6F7B" w14:textId="5D1E8F5B" w:rsidR="00F8772C" w:rsidRPr="00F8772C" w:rsidRDefault="00F8772C" w:rsidP="00FA5DB1">
      <w:pPr>
        <w:spacing w:line="360" w:lineRule="auto"/>
        <w:jc w:val="both"/>
        <w:rPr>
          <w:rFonts w:asciiTheme="minorBidi" w:hAnsiTheme="minorBidi"/>
        </w:rPr>
      </w:pPr>
      <w:r w:rsidRPr="00F8772C">
        <w:rPr>
          <w:rFonts w:asciiTheme="minorBidi" w:hAnsiTheme="minorBidi"/>
        </w:rPr>
        <w:t>[</w:t>
      </w:r>
      <w:r w:rsidRPr="009E751B">
        <w:rPr>
          <w:rFonts w:asciiTheme="minorBidi" w:hAnsiTheme="minorBidi"/>
        </w:rPr>
        <w:t>4</w:t>
      </w:r>
      <w:r w:rsidRPr="00F8772C">
        <w:rPr>
          <w:rFonts w:asciiTheme="minorBidi" w:hAnsiTheme="minorBidi"/>
        </w:rPr>
        <w:t xml:space="preserve">] D. Silver et al., “Reinforcement Learning: A Survey,” </w:t>
      </w:r>
      <w:r w:rsidRPr="00F8772C">
        <w:rPr>
          <w:rFonts w:asciiTheme="minorBidi" w:hAnsiTheme="minorBidi"/>
          <w:i/>
          <w:iCs/>
        </w:rPr>
        <w:t>Journal of Artificial Intelligence Research</w:t>
      </w:r>
      <w:r w:rsidRPr="00F8772C">
        <w:rPr>
          <w:rFonts w:asciiTheme="minorBidi" w:hAnsiTheme="minorBidi"/>
        </w:rPr>
        <w:t>, vol. 4, pp. 237-285, 1996.</w:t>
      </w:r>
    </w:p>
    <w:p w14:paraId="2DAD85FF" w14:textId="4CBE2FA6" w:rsidR="00F8772C" w:rsidRPr="00F8772C" w:rsidRDefault="00F8772C" w:rsidP="00FA5DB1">
      <w:pPr>
        <w:spacing w:line="360" w:lineRule="auto"/>
        <w:jc w:val="both"/>
        <w:rPr>
          <w:rFonts w:asciiTheme="minorBidi" w:hAnsiTheme="minorBidi"/>
        </w:rPr>
      </w:pPr>
      <w:r w:rsidRPr="00F8772C">
        <w:rPr>
          <w:rFonts w:asciiTheme="minorBidi" w:hAnsiTheme="minorBidi"/>
        </w:rPr>
        <w:t>[</w:t>
      </w:r>
      <w:r w:rsidRPr="009E751B">
        <w:rPr>
          <w:rFonts w:asciiTheme="minorBidi" w:hAnsiTheme="minorBidi"/>
        </w:rPr>
        <w:t>5]</w:t>
      </w:r>
      <w:r w:rsidRPr="00F8772C">
        <w:rPr>
          <w:rFonts w:asciiTheme="minorBidi" w:hAnsiTheme="minorBidi"/>
        </w:rPr>
        <w:t xml:space="preserve"> Ministry of Communications and Information Technology (MCIT) – Egypt, “DEPI Track: AI and Data Science Training Program,” 2024</w:t>
      </w:r>
      <w:r w:rsidR="005F078C">
        <w:rPr>
          <w:rFonts w:asciiTheme="minorBidi" w:hAnsiTheme="minorBidi"/>
        </w:rPr>
        <w:t>/2025</w:t>
      </w:r>
      <w:r w:rsidRPr="00F8772C">
        <w:rPr>
          <w:rFonts w:asciiTheme="minorBidi" w:hAnsiTheme="minorBidi"/>
        </w:rPr>
        <w:t>. [Internal Materials Provided by DEPI].</w:t>
      </w:r>
    </w:p>
    <w:p w14:paraId="4AC8BDA5" w14:textId="77777777" w:rsidR="00F8772C" w:rsidRPr="009E751B" w:rsidRDefault="00F8772C" w:rsidP="00FA5DB1">
      <w:pPr>
        <w:spacing w:line="360" w:lineRule="auto"/>
        <w:jc w:val="both"/>
        <w:rPr>
          <w:rFonts w:asciiTheme="minorBidi" w:hAnsiTheme="minorBidi"/>
        </w:rPr>
      </w:pPr>
    </w:p>
    <w:sectPr w:rsidR="00F8772C" w:rsidRPr="009E751B" w:rsidSect="001E4A56">
      <w:pgSz w:w="12240" w:h="15840"/>
      <w:pgMar w:top="1440" w:right="1800" w:bottom="1440" w:left="180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DLaM Display">
    <w:charset w:val="00"/>
    <w:family w:val="auto"/>
    <w:pitch w:val="variable"/>
    <w:sig w:usb0="8000206F" w:usb1="4200004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400367D"/>
    <w:multiLevelType w:val="multilevel"/>
    <w:tmpl w:val="1AF0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E66EF5"/>
    <w:multiLevelType w:val="multilevel"/>
    <w:tmpl w:val="FD3C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312326"/>
    <w:multiLevelType w:val="multilevel"/>
    <w:tmpl w:val="40D81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F214A0"/>
    <w:multiLevelType w:val="multilevel"/>
    <w:tmpl w:val="05EED1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365723"/>
    <w:multiLevelType w:val="multilevel"/>
    <w:tmpl w:val="56648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755DFB"/>
    <w:multiLevelType w:val="multilevel"/>
    <w:tmpl w:val="4050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3E405D"/>
    <w:multiLevelType w:val="hybridMultilevel"/>
    <w:tmpl w:val="ECC49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473569"/>
    <w:multiLevelType w:val="multilevel"/>
    <w:tmpl w:val="54D8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1D5A1C"/>
    <w:multiLevelType w:val="multilevel"/>
    <w:tmpl w:val="4AA04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4A7BBA"/>
    <w:multiLevelType w:val="multilevel"/>
    <w:tmpl w:val="D8E0C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584E75"/>
    <w:multiLevelType w:val="hybridMultilevel"/>
    <w:tmpl w:val="332C7A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255512F"/>
    <w:multiLevelType w:val="multilevel"/>
    <w:tmpl w:val="9A2C0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3572B9"/>
    <w:multiLevelType w:val="multilevel"/>
    <w:tmpl w:val="F0B2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582FE7"/>
    <w:multiLevelType w:val="multilevel"/>
    <w:tmpl w:val="FCEA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1C1401"/>
    <w:multiLevelType w:val="multilevel"/>
    <w:tmpl w:val="4020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906D3A"/>
    <w:multiLevelType w:val="multilevel"/>
    <w:tmpl w:val="17D0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C30E6B"/>
    <w:multiLevelType w:val="multilevel"/>
    <w:tmpl w:val="919E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850CE3"/>
    <w:multiLevelType w:val="multilevel"/>
    <w:tmpl w:val="3DB60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EA5508"/>
    <w:multiLevelType w:val="multilevel"/>
    <w:tmpl w:val="CD40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9B0A5D"/>
    <w:multiLevelType w:val="multilevel"/>
    <w:tmpl w:val="651E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9683392">
    <w:abstractNumId w:val="5"/>
  </w:num>
  <w:num w:numId="2" w16cid:durableId="1666782780">
    <w:abstractNumId w:val="3"/>
  </w:num>
  <w:num w:numId="3" w16cid:durableId="915482410">
    <w:abstractNumId w:val="2"/>
  </w:num>
  <w:num w:numId="4" w16cid:durableId="1808740911">
    <w:abstractNumId w:val="4"/>
  </w:num>
  <w:num w:numId="5" w16cid:durableId="880441126">
    <w:abstractNumId w:val="1"/>
  </w:num>
  <w:num w:numId="6" w16cid:durableId="1921912476">
    <w:abstractNumId w:val="0"/>
  </w:num>
  <w:num w:numId="7" w16cid:durableId="1405835781">
    <w:abstractNumId w:val="16"/>
  </w:num>
  <w:num w:numId="8" w16cid:durableId="1806698779">
    <w:abstractNumId w:val="12"/>
  </w:num>
  <w:num w:numId="9" w16cid:durableId="941643472">
    <w:abstractNumId w:val="8"/>
  </w:num>
  <w:num w:numId="10" w16cid:durableId="1217470972">
    <w:abstractNumId w:val="11"/>
  </w:num>
  <w:num w:numId="11" w16cid:durableId="827285765">
    <w:abstractNumId w:val="20"/>
  </w:num>
  <w:num w:numId="12" w16cid:durableId="517082918">
    <w:abstractNumId w:val="17"/>
  </w:num>
  <w:num w:numId="13" w16cid:durableId="1508982599">
    <w:abstractNumId w:val="21"/>
  </w:num>
  <w:num w:numId="14" w16cid:durableId="1234315382">
    <w:abstractNumId w:val="19"/>
  </w:num>
  <w:num w:numId="15" w16cid:durableId="1951276817">
    <w:abstractNumId w:val="14"/>
  </w:num>
  <w:num w:numId="16" w16cid:durableId="1603225452">
    <w:abstractNumId w:val="18"/>
  </w:num>
  <w:num w:numId="17" w16cid:durableId="1021056470">
    <w:abstractNumId w:val="10"/>
  </w:num>
  <w:num w:numId="18" w16cid:durableId="1641154234">
    <w:abstractNumId w:val="22"/>
  </w:num>
  <w:num w:numId="19" w16cid:durableId="918827506">
    <w:abstractNumId w:val="6"/>
  </w:num>
  <w:num w:numId="20" w16cid:durableId="658924358">
    <w:abstractNumId w:val="25"/>
  </w:num>
  <w:num w:numId="21" w16cid:durableId="1697582180">
    <w:abstractNumId w:val="7"/>
  </w:num>
  <w:num w:numId="22" w16cid:durableId="1244803150">
    <w:abstractNumId w:val="9"/>
  </w:num>
  <w:num w:numId="23" w16cid:durableId="272633837">
    <w:abstractNumId w:val="23"/>
  </w:num>
  <w:num w:numId="24" w16cid:durableId="1448818364">
    <w:abstractNumId w:val="13"/>
  </w:num>
  <w:num w:numId="25" w16cid:durableId="213467832">
    <w:abstractNumId w:val="24"/>
  </w:num>
  <w:num w:numId="26" w16cid:durableId="1007517133">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3D51"/>
    <w:rsid w:val="0003193B"/>
    <w:rsid w:val="00032AED"/>
    <w:rsid w:val="00034616"/>
    <w:rsid w:val="0006063C"/>
    <w:rsid w:val="000706C2"/>
    <w:rsid w:val="0007562F"/>
    <w:rsid w:val="000945BA"/>
    <w:rsid w:val="000B5C91"/>
    <w:rsid w:val="000E1727"/>
    <w:rsid w:val="001128DE"/>
    <w:rsid w:val="0014374C"/>
    <w:rsid w:val="0015074B"/>
    <w:rsid w:val="0019714D"/>
    <w:rsid w:val="001D1C9C"/>
    <w:rsid w:val="001E4A56"/>
    <w:rsid w:val="002072BD"/>
    <w:rsid w:val="0029639D"/>
    <w:rsid w:val="002E4DBE"/>
    <w:rsid w:val="00311764"/>
    <w:rsid w:val="00326F90"/>
    <w:rsid w:val="0034307F"/>
    <w:rsid w:val="00345899"/>
    <w:rsid w:val="0039676C"/>
    <w:rsid w:val="003A5054"/>
    <w:rsid w:val="003C6629"/>
    <w:rsid w:val="0042316C"/>
    <w:rsid w:val="00426623"/>
    <w:rsid w:val="00432778"/>
    <w:rsid w:val="004625F1"/>
    <w:rsid w:val="00483864"/>
    <w:rsid w:val="004A1506"/>
    <w:rsid w:val="00531EC8"/>
    <w:rsid w:val="00553D45"/>
    <w:rsid w:val="00582B0E"/>
    <w:rsid w:val="005A3997"/>
    <w:rsid w:val="005F078C"/>
    <w:rsid w:val="00697D71"/>
    <w:rsid w:val="006A26BD"/>
    <w:rsid w:val="006C46C3"/>
    <w:rsid w:val="006D2877"/>
    <w:rsid w:val="00701C92"/>
    <w:rsid w:val="00735ED0"/>
    <w:rsid w:val="00765C8B"/>
    <w:rsid w:val="007B7DEA"/>
    <w:rsid w:val="00811A49"/>
    <w:rsid w:val="00851775"/>
    <w:rsid w:val="00881CCA"/>
    <w:rsid w:val="008A3E02"/>
    <w:rsid w:val="008B602D"/>
    <w:rsid w:val="00902D6C"/>
    <w:rsid w:val="00903B01"/>
    <w:rsid w:val="00941447"/>
    <w:rsid w:val="009873C8"/>
    <w:rsid w:val="00987A88"/>
    <w:rsid w:val="00991451"/>
    <w:rsid w:val="0099324B"/>
    <w:rsid w:val="009D0BCA"/>
    <w:rsid w:val="009E751B"/>
    <w:rsid w:val="00A442DB"/>
    <w:rsid w:val="00A95834"/>
    <w:rsid w:val="00AA1D8D"/>
    <w:rsid w:val="00AC4210"/>
    <w:rsid w:val="00AF560A"/>
    <w:rsid w:val="00B46441"/>
    <w:rsid w:val="00B47730"/>
    <w:rsid w:val="00B668D4"/>
    <w:rsid w:val="00B77A94"/>
    <w:rsid w:val="00C26B62"/>
    <w:rsid w:val="00C374BD"/>
    <w:rsid w:val="00C47D81"/>
    <w:rsid w:val="00C55321"/>
    <w:rsid w:val="00C65597"/>
    <w:rsid w:val="00C71437"/>
    <w:rsid w:val="00C8378B"/>
    <w:rsid w:val="00CB0664"/>
    <w:rsid w:val="00CC4023"/>
    <w:rsid w:val="00CE7EC3"/>
    <w:rsid w:val="00D62770"/>
    <w:rsid w:val="00E070BE"/>
    <w:rsid w:val="00E715B5"/>
    <w:rsid w:val="00EF127B"/>
    <w:rsid w:val="00F6147E"/>
    <w:rsid w:val="00F618C1"/>
    <w:rsid w:val="00F8772C"/>
    <w:rsid w:val="00FA5DB1"/>
    <w:rsid w:val="00FB089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869939"/>
  <w14:defaultImageDpi w14:val="300"/>
  <w15:docId w15:val="{E6CB002C-E04D-4C92-9980-AEC3330FC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2">
    <w:name w:val="toc 2"/>
    <w:basedOn w:val="Normal"/>
    <w:next w:val="Normal"/>
    <w:autoRedefine/>
    <w:uiPriority w:val="39"/>
    <w:unhideWhenUsed/>
    <w:rsid w:val="0019714D"/>
    <w:pPr>
      <w:spacing w:after="100" w:line="259" w:lineRule="auto"/>
      <w:ind w:left="220"/>
    </w:pPr>
    <w:rPr>
      <w:rFonts w:cs="Times New Roman"/>
    </w:rPr>
  </w:style>
  <w:style w:type="paragraph" w:styleId="TOC1">
    <w:name w:val="toc 1"/>
    <w:basedOn w:val="Normal"/>
    <w:next w:val="Normal"/>
    <w:autoRedefine/>
    <w:uiPriority w:val="39"/>
    <w:unhideWhenUsed/>
    <w:rsid w:val="0019714D"/>
    <w:pPr>
      <w:spacing w:after="100" w:line="259" w:lineRule="auto"/>
    </w:pPr>
    <w:rPr>
      <w:rFonts w:cs="Times New Roman"/>
    </w:rPr>
  </w:style>
  <w:style w:type="paragraph" w:styleId="TOC3">
    <w:name w:val="toc 3"/>
    <w:basedOn w:val="Normal"/>
    <w:next w:val="Normal"/>
    <w:autoRedefine/>
    <w:uiPriority w:val="39"/>
    <w:unhideWhenUsed/>
    <w:rsid w:val="0019714D"/>
    <w:pPr>
      <w:spacing w:after="100" w:line="259" w:lineRule="auto"/>
      <w:ind w:left="440"/>
    </w:pPr>
    <w:rPr>
      <w:rFonts w:cs="Times New Roman"/>
    </w:rPr>
  </w:style>
  <w:style w:type="character" w:styleId="Hyperlink">
    <w:name w:val="Hyperlink"/>
    <w:basedOn w:val="DefaultParagraphFont"/>
    <w:uiPriority w:val="99"/>
    <w:unhideWhenUsed/>
    <w:rsid w:val="0019714D"/>
    <w:rPr>
      <w:color w:val="0000FF" w:themeColor="hyperlink"/>
      <w:u w:val="single"/>
    </w:rPr>
  </w:style>
  <w:style w:type="character" w:styleId="HTMLCode">
    <w:name w:val="HTML Code"/>
    <w:basedOn w:val="DefaultParagraphFont"/>
    <w:uiPriority w:val="99"/>
    <w:semiHidden/>
    <w:unhideWhenUsed/>
    <w:rsid w:val="00EF127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877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888463">
      <w:bodyDiv w:val="1"/>
      <w:marLeft w:val="0"/>
      <w:marRight w:val="0"/>
      <w:marTop w:val="0"/>
      <w:marBottom w:val="0"/>
      <w:divBdr>
        <w:top w:val="none" w:sz="0" w:space="0" w:color="auto"/>
        <w:left w:val="none" w:sz="0" w:space="0" w:color="auto"/>
        <w:bottom w:val="none" w:sz="0" w:space="0" w:color="auto"/>
        <w:right w:val="none" w:sz="0" w:space="0" w:color="auto"/>
      </w:divBdr>
    </w:div>
    <w:div w:id="105125801">
      <w:bodyDiv w:val="1"/>
      <w:marLeft w:val="0"/>
      <w:marRight w:val="0"/>
      <w:marTop w:val="0"/>
      <w:marBottom w:val="0"/>
      <w:divBdr>
        <w:top w:val="none" w:sz="0" w:space="0" w:color="auto"/>
        <w:left w:val="none" w:sz="0" w:space="0" w:color="auto"/>
        <w:bottom w:val="none" w:sz="0" w:space="0" w:color="auto"/>
        <w:right w:val="none" w:sz="0" w:space="0" w:color="auto"/>
      </w:divBdr>
    </w:div>
    <w:div w:id="126550432">
      <w:bodyDiv w:val="1"/>
      <w:marLeft w:val="0"/>
      <w:marRight w:val="0"/>
      <w:marTop w:val="0"/>
      <w:marBottom w:val="0"/>
      <w:divBdr>
        <w:top w:val="none" w:sz="0" w:space="0" w:color="auto"/>
        <w:left w:val="none" w:sz="0" w:space="0" w:color="auto"/>
        <w:bottom w:val="none" w:sz="0" w:space="0" w:color="auto"/>
        <w:right w:val="none" w:sz="0" w:space="0" w:color="auto"/>
      </w:divBdr>
    </w:div>
    <w:div w:id="164831228">
      <w:bodyDiv w:val="1"/>
      <w:marLeft w:val="0"/>
      <w:marRight w:val="0"/>
      <w:marTop w:val="0"/>
      <w:marBottom w:val="0"/>
      <w:divBdr>
        <w:top w:val="none" w:sz="0" w:space="0" w:color="auto"/>
        <w:left w:val="none" w:sz="0" w:space="0" w:color="auto"/>
        <w:bottom w:val="none" w:sz="0" w:space="0" w:color="auto"/>
        <w:right w:val="none" w:sz="0" w:space="0" w:color="auto"/>
      </w:divBdr>
    </w:div>
    <w:div w:id="235827119">
      <w:bodyDiv w:val="1"/>
      <w:marLeft w:val="0"/>
      <w:marRight w:val="0"/>
      <w:marTop w:val="0"/>
      <w:marBottom w:val="0"/>
      <w:divBdr>
        <w:top w:val="none" w:sz="0" w:space="0" w:color="auto"/>
        <w:left w:val="none" w:sz="0" w:space="0" w:color="auto"/>
        <w:bottom w:val="none" w:sz="0" w:space="0" w:color="auto"/>
        <w:right w:val="none" w:sz="0" w:space="0" w:color="auto"/>
      </w:divBdr>
    </w:div>
    <w:div w:id="264003147">
      <w:bodyDiv w:val="1"/>
      <w:marLeft w:val="0"/>
      <w:marRight w:val="0"/>
      <w:marTop w:val="0"/>
      <w:marBottom w:val="0"/>
      <w:divBdr>
        <w:top w:val="none" w:sz="0" w:space="0" w:color="auto"/>
        <w:left w:val="none" w:sz="0" w:space="0" w:color="auto"/>
        <w:bottom w:val="none" w:sz="0" w:space="0" w:color="auto"/>
        <w:right w:val="none" w:sz="0" w:space="0" w:color="auto"/>
      </w:divBdr>
    </w:div>
    <w:div w:id="264460788">
      <w:bodyDiv w:val="1"/>
      <w:marLeft w:val="0"/>
      <w:marRight w:val="0"/>
      <w:marTop w:val="0"/>
      <w:marBottom w:val="0"/>
      <w:divBdr>
        <w:top w:val="none" w:sz="0" w:space="0" w:color="auto"/>
        <w:left w:val="none" w:sz="0" w:space="0" w:color="auto"/>
        <w:bottom w:val="none" w:sz="0" w:space="0" w:color="auto"/>
        <w:right w:val="none" w:sz="0" w:space="0" w:color="auto"/>
      </w:divBdr>
    </w:div>
    <w:div w:id="343022673">
      <w:bodyDiv w:val="1"/>
      <w:marLeft w:val="0"/>
      <w:marRight w:val="0"/>
      <w:marTop w:val="0"/>
      <w:marBottom w:val="0"/>
      <w:divBdr>
        <w:top w:val="none" w:sz="0" w:space="0" w:color="auto"/>
        <w:left w:val="none" w:sz="0" w:space="0" w:color="auto"/>
        <w:bottom w:val="none" w:sz="0" w:space="0" w:color="auto"/>
        <w:right w:val="none" w:sz="0" w:space="0" w:color="auto"/>
      </w:divBdr>
    </w:div>
    <w:div w:id="477652835">
      <w:bodyDiv w:val="1"/>
      <w:marLeft w:val="0"/>
      <w:marRight w:val="0"/>
      <w:marTop w:val="0"/>
      <w:marBottom w:val="0"/>
      <w:divBdr>
        <w:top w:val="none" w:sz="0" w:space="0" w:color="auto"/>
        <w:left w:val="none" w:sz="0" w:space="0" w:color="auto"/>
        <w:bottom w:val="none" w:sz="0" w:space="0" w:color="auto"/>
        <w:right w:val="none" w:sz="0" w:space="0" w:color="auto"/>
      </w:divBdr>
    </w:div>
    <w:div w:id="531311905">
      <w:bodyDiv w:val="1"/>
      <w:marLeft w:val="0"/>
      <w:marRight w:val="0"/>
      <w:marTop w:val="0"/>
      <w:marBottom w:val="0"/>
      <w:divBdr>
        <w:top w:val="none" w:sz="0" w:space="0" w:color="auto"/>
        <w:left w:val="none" w:sz="0" w:space="0" w:color="auto"/>
        <w:bottom w:val="none" w:sz="0" w:space="0" w:color="auto"/>
        <w:right w:val="none" w:sz="0" w:space="0" w:color="auto"/>
      </w:divBdr>
    </w:div>
    <w:div w:id="547257676">
      <w:bodyDiv w:val="1"/>
      <w:marLeft w:val="0"/>
      <w:marRight w:val="0"/>
      <w:marTop w:val="0"/>
      <w:marBottom w:val="0"/>
      <w:divBdr>
        <w:top w:val="none" w:sz="0" w:space="0" w:color="auto"/>
        <w:left w:val="none" w:sz="0" w:space="0" w:color="auto"/>
        <w:bottom w:val="none" w:sz="0" w:space="0" w:color="auto"/>
        <w:right w:val="none" w:sz="0" w:space="0" w:color="auto"/>
      </w:divBdr>
    </w:div>
    <w:div w:id="591625890">
      <w:bodyDiv w:val="1"/>
      <w:marLeft w:val="0"/>
      <w:marRight w:val="0"/>
      <w:marTop w:val="0"/>
      <w:marBottom w:val="0"/>
      <w:divBdr>
        <w:top w:val="none" w:sz="0" w:space="0" w:color="auto"/>
        <w:left w:val="none" w:sz="0" w:space="0" w:color="auto"/>
        <w:bottom w:val="none" w:sz="0" w:space="0" w:color="auto"/>
        <w:right w:val="none" w:sz="0" w:space="0" w:color="auto"/>
      </w:divBdr>
    </w:div>
    <w:div w:id="610744325">
      <w:bodyDiv w:val="1"/>
      <w:marLeft w:val="0"/>
      <w:marRight w:val="0"/>
      <w:marTop w:val="0"/>
      <w:marBottom w:val="0"/>
      <w:divBdr>
        <w:top w:val="none" w:sz="0" w:space="0" w:color="auto"/>
        <w:left w:val="none" w:sz="0" w:space="0" w:color="auto"/>
        <w:bottom w:val="none" w:sz="0" w:space="0" w:color="auto"/>
        <w:right w:val="none" w:sz="0" w:space="0" w:color="auto"/>
      </w:divBdr>
      <w:divsChild>
        <w:div w:id="797332333">
          <w:marLeft w:val="0"/>
          <w:marRight w:val="0"/>
          <w:marTop w:val="0"/>
          <w:marBottom w:val="0"/>
          <w:divBdr>
            <w:top w:val="none" w:sz="0" w:space="0" w:color="auto"/>
            <w:left w:val="none" w:sz="0" w:space="0" w:color="auto"/>
            <w:bottom w:val="none" w:sz="0" w:space="0" w:color="auto"/>
            <w:right w:val="none" w:sz="0" w:space="0" w:color="auto"/>
          </w:divBdr>
          <w:divsChild>
            <w:div w:id="1361131652">
              <w:marLeft w:val="0"/>
              <w:marRight w:val="0"/>
              <w:marTop w:val="0"/>
              <w:marBottom w:val="0"/>
              <w:divBdr>
                <w:top w:val="none" w:sz="0" w:space="0" w:color="auto"/>
                <w:left w:val="none" w:sz="0" w:space="0" w:color="auto"/>
                <w:bottom w:val="none" w:sz="0" w:space="0" w:color="auto"/>
                <w:right w:val="none" w:sz="0" w:space="0" w:color="auto"/>
              </w:divBdr>
            </w:div>
          </w:divsChild>
        </w:div>
        <w:div w:id="556018724">
          <w:marLeft w:val="0"/>
          <w:marRight w:val="0"/>
          <w:marTop w:val="0"/>
          <w:marBottom w:val="0"/>
          <w:divBdr>
            <w:top w:val="none" w:sz="0" w:space="0" w:color="auto"/>
            <w:left w:val="none" w:sz="0" w:space="0" w:color="auto"/>
            <w:bottom w:val="none" w:sz="0" w:space="0" w:color="auto"/>
            <w:right w:val="none" w:sz="0" w:space="0" w:color="auto"/>
          </w:divBdr>
          <w:divsChild>
            <w:div w:id="102605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48856">
      <w:bodyDiv w:val="1"/>
      <w:marLeft w:val="0"/>
      <w:marRight w:val="0"/>
      <w:marTop w:val="0"/>
      <w:marBottom w:val="0"/>
      <w:divBdr>
        <w:top w:val="none" w:sz="0" w:space="0" w:color="auto"/>
        <w:left w:val="none" w:sz="0" w:space="0" w:color="auto"/>
        <w:bottom w:val="none" w:sz="0" w:space="0" w:color="auto"/>
        <w:right w:val="none" w:sz="0" w:space="0" w:color="auto"/>
      </w:divBdr>
    </w:div>
    <w:div w:id="678385487">
      <w:bodyDiv w:val="1"/>
      <w:marLeft w:val="0"/>
      <w:marRight w:val="0"/>
      <w:marTop w:val="0"/>
      <w:marBottom w:val="0"/>
      <w:divBdr>
        <w:top w:val="none" w:sz="0" w:space="0" w:color="auto"/>
        <w:left w:val="none" w:sz="0" w:space="0" w:color="auto"/>
        <w:bottom w:val="none" w:sz="0" w:space="0" w:color="auto"/>
        <w:right w:val="none" w:sz="0" w:space="0" w:color="auto"/>
      </w:divBdr>
    </w:div>
    <w:div w:id="691734842">
      <w:bodyDiv w:val="1"/>
      <w:marLeft w:val="0"/>
      <w:marRight w:val="0"/>
      <w:marTop w:val="0"/>
      <w:marBottom w:val="0"/>
      <w:divBdr>
        <w:top w:val="none" w:sz="0" w:space="0" w:color="auto"/>
        <w:left w:val="none" w:sz="0" w:space="0" w:color="auto"/>
        <w:bottom w:val="none" w:sz="0" w:space="0" w:color="auto"/>
        <w:right w:val="none" w:sz="0" w:space="0" w:color="auto"/>
      </w:divBdr>
    </w:div>
    <w:div w:id="800995915">
      <w:bodyDiv w:val="1"/>
      <w:marLeft w:val="0"/>
      <w:marRight w:val="0"/>
      <w:marTop w:val="0"/>
      <w:marBottom w:val="0"/>
      <w:divBdr>
        <w:top w:val="none" w:sz="0" w:space="0" w:color="auto"/>
        <w:left w:val="none" w:sz="0" w:space="0" w:color="auto"/>
        <w:bottom w:val="none" w:sz="0" w:space="0" w:color="auto"/>
        <w:right w:val="none" w:sz="0" w:space="0" w:color="auto"/>
      </w:divBdr>
    </w:div>
    <w:div w:id="844321208">
      <w:bodyDiv w:val="1"/>
      <w:marLeft w:val="0"/>
      <w:marRight w:val="0"/>
      <w:marTop w:val="0"/>
      <w:marBottom w:val="0"/>
      <w:divBdr>
        <w:top w:val="none" w:sz="0" w:space="0" w:color="auto"/>
        <w:left w:val="none" w:sz="0" w:space="0" w:color="auto"/>
        <w:bottom w:val="none" w:sz="0" w:space="0" w:color="auto"/>
        <w:right w:val="none" w:sz="0" w:space="0" w:color="auto"/>
      </w:divBdr>
    </w:div>
    <w:div w:id="969869869">
      <w:bodyDiv w:val="1"/>
      <w:marLeft w:val="0"/>
      <w:marRight w:val="0"/>
      <w:marTop w:val="0"/>
      <w:marBottom w:val="0"/>
      <w:divBdr>
        <w:top w:val="none" w:sz="0" w:space="0" w:color="auto"/>
        <w:left w:val="none" w:sz="0" w:space="0" w:color="auto"/>
        <w:bottom w:val="none" w:sz="0" w:space="0" w:color="auto"/>
        <w:right w:val="none" w:sz="0" w:space="0" w:color="auto"/>
      </w:divBdr>
    </w:div>
    <w:div w:id="976766061">
      <w:bodyDiv w:val="1"/>
      <w:marLeft w:val="0"/>
      <w:marRight w:val="0"/>
      <w:marTop w:val="0"/>
      <w:marBottom w:val="0"/>
      <w:divBdr>
        <w:top w:val="none" w:sz="0" w:space="0" w:color="auto"/>
        <w:left w:val="none" w:sz="0" w:space="0" w:color="auto"/>
        <w:bottom w:val="none" w:sz="0" w:space="0" w:color="auto"/>
        <w:right w:val="none" w:sz="0" w:space="0" w:color="auto"/>
      </w:divBdr>
    </w:div>
    <w:div w:id="1118793819">
      <w:bodyDiv w:val="1"/>
      <w:marLeft w:val="0"/>
      <w:marRight w:val="0"/>
      <w:marTop w:val="0"/>
      <w:marBottom w:val="0"/>
      <w:divBdr>
        <w:top w:val="none" w:sz="0" w:space="0" w:color="auto"/>
        <w:left w:val="none" w:sz="0" w:space="0" w:color="auto"/>
        <w:bottom w:val="none" w:sz="0" w:space="0" w:color="auto"/>
        <w:right w:val="none" w:sz="0" w:space="0" w:color="auto"/>
      </w:divBdr>
    </w:div>
    <w:div w:id="1232276353">
      <w:bodyDiv w:val="1"/>
      <w:marLeft w:val="0"/>
      <w:marRight w:val="0"/>
      <w:marTop w:val="0"/>
      <w:marBottom w:val="0"/>
      <w:divBdr>
        <w:top w:val="none" w:sz="0" w:space="0" w:color="auto"/>
        <w:left w:val="none" w:sz="0" w:space="0" w:color="auto"/>
        <w:bottom w:val="none" w:sz="0" w:space="0" w:color="auto"/>
        <w:right w:val="none" w:sz="0" w:space="0" w:color="auto"/>
      </w:divBdr>
    </w:div>
    <w:div w:id="1390572631">
      <w:bodyDiv w:val="1"/>
      <w:marLeft w:val="0"/>
      <w:marRight w:val="0"/>
      <w:marTop w:val="0"/>
      <w:marBottom w:val="0"/>
      <w:divBdr>
        <w:top w:val="none" w:sz="0" w:space="0" w:color="auto"/>
        <w:left w:val="none" w:sz="0" w:space="0" w:color="auto"/>
        <w:bottom w:val="none" w:sz="0" w:space="0" w:color="auto"/>
        <w:right w:val="none" w:sz="0" w:space="0" w:color="auto"/>
      </w:divBdr>
    </w:div>
    <w:div w:id="1432166889">
      <w:bodyDiv w:val="1"/>
      <w:marLeft w:val="0"/>
      <w:marRight w:val="0"/>
      <w:marTop w:val="0"/>
      <w:marBottom w:val="0"/>
      <w:divBdr>
        <w:top w:val="none" w:sz="0" w:space="0" w:color="auto"/>
        <w:left w:val="none" w:sz="0" w:space="0" w:color="auto"/>
        <w:bottom w:val="none" w:sz="0" w:space="0" w:color="auto"/>
        <w:right w:val="none" w:sz="0" w:space="0" w:color="auto"/>
      </w:divBdr>
      <w:divsChild>
        <w:div w:id="1051077525">
          <w:marLeft w:val="0"/>
          <w:marRight w:val="0"/>
          <w:marTop w:val="0"/>
          <w:marBottom w:val="0"/>
          <w:divBdr>
            <w:top w:val="none" w:sz="0" w:space="0" w:color="auto"/>
            <w:left w:val="none" w:sz="0" w:space="0" w:color="auto"/>
            <w:bottom w:val="none" w:sz="0" w:space="0" w:color="auto"/>
            <w:right w:val="none" w:sz="0" w:space="0" w:color="auto"/>
          </w:divBdr>
          <w:divsChild>
            <w:div w:id="1818952215">
              <w:marLeft w:val="0"/>
              <w:marRight w:val="0"/>
              <w:marTop w:val="0"/>
              <w:marBottom w:val="0"/>
              <w:divBdr>
                <w:top w:val="none" w:sz="0" w:space="0" w:color="auto"/>
                <w:left w:val="none" w:sz="0" w:space="0" w:color="auto"/>
                <w:bottom w:val="none" w:sz="0" w:space="0" w:color="auto"/>
                <w:right w:val="none" w:sz="0" w:space="0" w:color="auto"/>
              </w:divBdr>
            </w:div>
          </w:divsChild>
        </w:div>
        <w:div w:id="1787577151">
          <w:marLeft w:val="0"/>
          <w:marRight w:val="0"/>
          <w:marTop w:val="0"/>
          <w:marBottom w:val="0"/>
          <w:divBdr>
            <w:top w:val="none" w:sz="0" w:space="0" w:color="auto"/>
            <w:left w:val="none" w:sz="0" w:space="0" w:color="auto"/>
            <w:bottom w:val="none" w:sz="0" w:space="0" w:color="auto"/>
            <w:right w:val="none" w:sz="0" w:space="0" w:color="auto"/>
          </w:divBdr>
          <w:divsChild>
            <w:div w:id="11619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4560">
      <w:bodyDiv w:val="1"/>
      <w:marLeft w:val="0"/>
      <w:marRight w:val="0"/>
      <w:marTop w:val="0"/>
      <w:marBottom w:val="0"/>
      <w:divBdr>
        <w:top w:val="none" w:sz="0" w:space="0" w:color="auto"/>
        <w:left w:val="none" w:sz="0" w:space="0" w:color="auto"/>
        <w:bottom w:val="none" w:sz="0" w:space="0" w:color="auto"/>
        <w:right w:val="none" w:sz="0" w:space="0" w:color="auto"/>
      </w:divBdr>
    </w:div>
    <w:div w:id="1454788752">
      <w:bodyDiv w:val="1"/>
      <w:marLeft w:val="0"/>
      <w:marRight w:val="0"/>
      <w:marTop w:val="0"/>
      <w:marBottom w:val="0"/>
      <w:divBdr>
        <w:top w:val="none" w:sz="0" w:space="0" w:color="auto"/>
        <w:left w:val="none" w:sz="0" w:space="0" w:color="auto"/>
        <w:bottom w:val="none" w:sz="0" w:space="0" w:color="auto"/>
        <w:right w:val="none" w:sz="0" w:space="0" w:color="auto"/>
      </w:divBdr>
      <w:divsChild>
        <w:div w:id="994722793">
          <w:marLeft w:val="0"/>
          <w:marRight w:val="0"/>
          <w:marTop w:val="0"/>
          <w:marBottom w:val="0"/>
          <w:divBdr>
            <w:top w:val="none" w:sz="0" w:space="0" w:color="auto"/>
            <w:left w:val="none" w:sz="0" w:space="0" w:color="auto"/>
            <w:bottom w:val="none" w:sz="0" w:space="0" w:color="auto"/>
            <w:right w:val="none" w:sz="0" w:space="0" w:color="auto"/>
          </w:divBdr>
          <w:divsChild>
            <w:div w:id="462388231">
              <w:marLeft w:val="0"/>
              <w:marRight w:val="0"/>
              <w:marTop w:val="0"/>
              <w:marBottom w:val="0"/>
              <w:divBdr>
                <w:top w:val="none" w:sz="0" w:space="0" w:color="auto"/>
                <w:left w:val="none" w:sz="0" w:space="0" w:color="auto"/>
                <w:bottom w:val="none" w:sz="0" w:space="0" w:color="auto"/>
                <w:right w:val="none" w:sz="0" w:space="0" w:color="auto"/>
              </w:divBdr>
            </w:div>
          </w:divsChild>
        </w:div>
        <w:div w:id="1971091734">
          <w:marLeft w:val="0"/>
          <w:marRight w:val="0"/>
          <w:marTop w:val="0"/>
          <w:marBottom w:val="0"/>
          <w:divBdr>
            <w:top w:val="none" w:sz="0" w:space="0" w:color="auto"/>
            <w:left w:val="none" w:sz="0" w:space="0" w:color="auto"/>
            <w:bottom w:val="none" w:sz="0" w:space="0" w:color="auto"/>
            <w:right w:val="none" w:sz="0" w:space="0" w:color="auto"/>
          </w:divBdr>
          <w:divsChild>
            <w:div w:id="49973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5389">
      <w:bodyDiv w:val="1"/>
      <w:marLeft w:val="0"/>
      <w:marRight w:val="0"/>
      <w:marTop w:val="0"/>
      <w:marBottom w:val="0"/>
      <w:divBdr>
        <w:top w:val="none" w:sz="0" w:space="0" w:color="auto"/>
        <w:left w:val="none" w:sz="0" w:space="0" w:color="auto"/>
        <w:bottom w:val="none" w:sz="0" w:space="0" w:color="auto"/>
        <w:right w:val="none" w:sz="0" w:space="0" w:color="auto"/>
      </w:divBdr>
    </w:div>
    <w:div w:id="1481919217">
      <w:bodyDiv w:val="1"/>
      <w:marLeft w:val="0"/>
      <w:marRight w:val="0"/>
      <w:marTop w:val="0"/>
      <w:marBottom w:val="0"/>
      <w:divBdr>
        <w:top w:val="none" w:sz="0" w:space="0" w:color="auto"/>
        <w:left w:val="none" w:sz="0" w:space="0" w:color="auto"/>
        <w:bottom w:val="none" w:sz="0" w:space="0" w:color="auto"/>
        <w:right w:val="none" w:sz="0" w:space="0" w:color="auto"/>
      </w:divBdr>
    </w:div>
    <w:div w:id="1615015490">
      <w:bodyDiv w:val="1"/>
      <w:marLeft w:val="0"/>
      <w:marRight w:val="0"/>
      <w:marTop w:val="0"/>
      <w:marBottom w:val="0"/>
      <w:divBdr>
        <w:top w:val="none" w:sz="0" w:space="0" w:color="auto"/>
        <w:left w:val="none" w:sz="0" w:space="0" w:color="auto"/>
        <w:bottom w:val="none" w:sz="0" w:space="0" w:color="auto"/>
        <w:right w:val="none" w:sz="0" w:space="0" w:color="auto"/>
      </w:divBdr>
    </w:div>
    <w:div w:id="1646859844">
      <w:bodyDiv w:val="1"/>
      <w:marLeft w:val="0"/>
      <w:marRight w:val="0"/>
      <w:marTop w:val="0"/>
      <w:marBottom w:val="0"/>
      <w:divBdr>
        <w:top w:val="none" w:sz="0" w:space="0" w:color="auto"/>
        <w:left w:val="none" w:sz="0" w:space="0" w:color="auto"/>
        <w:bottom w:val="none" w:sz="0" w:space="0" w:color="auto"/>
        <w:right w:val="none" w:sz="0" w:space="0" w:color="auto"/>
      </w:divBdr>
    </w:div>
    <w:div w:id="1662926779">
      <w:bodyDiv w:val="1"/>
      <w:marLeft w:val="0"/>
      <w:marRight w:val="0"/>
      <w:marTop w:val="0"/>
      <w:marBottom w:val="0"/>
      <w:divBdr>
        <w:top w:val="none" w:sz="0" w:space="0" w:color="auto"/>
        <w:left w:val="none" w:sz="0" w:space="0" w:color="auto"/>
        <w:bottom w:val="none" w:sz="0" w:space="0" w:color="auto"/>
        <w:right w:val="none" w:sz="0" w:space="0" w:color="auto"/>
      </w:divBdr>
    </w:div>
    <w:div w:id="1700011915">
      <w:bodyDiv w:val="1"/>
      <w:marLeft w:val="0"/>
      <w:marRight w:val="0"/>
      <w:marTop w:val="0"/>
      <w:marBottom w:val="0"/>
      <w:divBdr>
        <w:top w:val="none" w:sz="0" w:space="0" w:color="auto"/>
        <w:left w:val="none" w:sz="0" w:space="0" w:color="auto"/>
        <w:bottom w:val="none" w:sz="0" w:space="0" w:color="auto"/>
        <w:right w:val="none" w:sz="0" w:space="0" w:color="auto"/>
      </w:divBdr>
    </w:div>
    <w:div w:id="1704011777">
      <w:bodyDiv w:val="1"/>
      <w:marLeft w:val="0"/>
      <w:marRight w:val="0"/>
      <w:marTop w:val="0"/>
      <w:marBottom w:val="0"/>
      <w:divBdr>
        <w:top w:val="none" w:sz="0" w:space="0" w:color="auto"/>
        <w:left w:val="none" w:sz="0" w:space="0" w:color="auto"/>
        <w:bottom w:val="none" w:sz="0" w:space="0" w:color="auto"/>
        <w:right w:val="none" w:sz="0" w:space="0" w:color="auto"/>
      </w:divBdr>
    </w:div>
    <w:div w:id="1713383971">
      <w:bodyDiv w:val="1"/>
      <w:marLeft w:val="0"/>
      <w:marRight w:val="0"/>
      <w:marTop w:val="0"/>
      <w:marBottom w:val="0"/>
      <w:divBdr>
        <w:top w:val="none" w:sz="0" w:space="0" w:color="auto"/>
        <w:left w:val="none" w:sz="0" w:space="0" w:color="auto"/>
        <w:bottom w:val="none" w:sz="0" w:space="0" w:color="auto"/>
        <w:right w:val="none" w:sz="0" w:space="0" w:color="auto"/>
      </w:divBdr>
    </w:div>
    <w:div w:id="1717049745">
      <w:bodyDiv w:val="1"/>
      <w:marLeft w:val="0"/>
      <w:marRight w:val="0"/>
      <w:marTop w:val="0"/>
      <w:marBottom w:val="0"/>
      <w:divBdr>
        <w:top w:val="none" w:sz="0" w:space="0" w:color="auto"/>
        <w:left w:val="none" w:sz="0" w:space="0" w:color="auto"/>
        <w:bottom w:val="none" w:sz="0" w:space="0" w:color="auto"/>
        <w:right w:val="none" w:sz="0" w:space="0" w:color="auto"/>
      </w:divBdr>
    </w:div>
    <w:div w:id="1752502467">
      <w:bodyDiv w:val="1"/>
      <w:marLeft w:val="0"/>
      <w:marRight w:val="0"/>
      <w:marTop w:val="0"/>
      <w:marBottom w:val="0"/>
      <w:divBdr>
        <w:top w:val="none" w:sz="0" w:space="0" w:color="auto"/>
        <w:left w:val="none" w:sz="0" w:space="0" w:color="auto"/>
        <w:bottom w:val="none" w:sz="0" w:space="0" w:color="auto"/>
        <w:right w:val="none" w:sz="0" w:space="0" w:color="auto"/>
      </w:divBdr>
    </w:div>
    <w:div w:id="1811635638">
      <w:bodyDiv w:val="1"/>
      <w:marLeft w:val="0"/>
      <w:marRight w:val="0"/>
      <w:marTop w:val="0"/>
      <w:marBottom w:val="0"/>
      <w:divBdr>
        <w:top w:val="none" w:sz="0" w:space="0" w:color="auto"/>
        <w:left w:val="none" w:sz="0" w:space="0" w:color="auto"/>
        <w:bottom w:val="none" w:sz="0" w:space="0" w:color="auto"/>
        <w:right w:val="none" w:sz="0" w:space="0" w:color="auto"/>
      </w:divBdr>
    </w:div>
    <w:div w:id="1823237212">
      <w:bodyDiv w:val="1"/>
      <w:marLeft w:val="0"/>
      <w:marRight w:val="0"/>
      <w:marTop w:val="0"/>
      <w:marBottom w:val="0"/>
      <w:divBdr>
        <w:top w:val="none" w:sz="0" w:space="0" w:color="auto"/>
        <w:left w:val="none" w:sz="0" w:space="0" w:color="auto"/>
        <w:bottom w:val="none" w:sz="0" w:space="0" w:color="auto"/>
        <w:right w:val="none" w:sz="0" w:space="0" w:color="auto"/>
      </w:divBdr>
    </w:div>
    <w:div w:id="1888910701">
      <w:bodyDiv w:val="1"/>
      <w:marLeft w:val="0"/>
      <w:marRight w:val="0"/>
      <w:marTop w:val="0"/>
      <w:marBottom w:val="0"/>
      <w:divBdr>
        <w:top w:val="none" w:sz="0" w:space="0" w:color="auto"/>
        <w:left w:val="none" w:sz="0" w:space="0" w:color="auto"/>
        <w:bottom w:val="none" w:sz="0" w:space="0" w:color="auto"/>
        <w:right w:val="none" w:sz="0" w:space="0" w:color="auto"/>
      </w:divBdr>
    </w:div>
    <w:div w:id="1967202820">
      <w:bodyDiv w:val="1"/>
      <w:marLeft w:val="0"/>
      <w:marRight w:val="0"/>
      <w:marTop w:val="0"/>
      <w:marBottom w:val="0"/>
      <w:divBdr>
        <w:top w:val="none" w:sz="0" w:space="0" w:color="auto"/>
        <w:left w:val="none" w:sz="0" w:space="0" w:color="auto"/>
        <w:bottom w:val="none" w:sz="0" w:space="0" w:color="auto"/>
        <w:right w:val="none" w:sz="0" w:space="0" w:color="auto"/>
      </w:divBdr>
    </w:div>
    <w:div w:id="1976452144">
      <w:bodyDiv w:val="1"/>
      <w:marLeft w:val="0"/>
      <w:marRight w:val="0"/>
      <w:marTop w:val="0"/>
      <w:marBottom w:val="0"/>
      <w:divBdr>
        <w:top w:val="none" w:sz="0" w:space="0" w:color="auto"/>
        <w:left w:val="none" w:sz="0" w:space="0" w:color="auto"/>
        <w:bottom w:val="none" w:sz="0" w:space="0" w:color="auto"/>
        <w:right w:val="none" w:sz="0" w:space="0" w:color="auto"/>
      </w:divBdr>
    </w:div>
    <w:div w:id="2018842875">
      <w:bodyDiv w:val="1"/>
      <w:marLeft w:val="0"/>
      <w:marRight w:val="0"/>
      <w:marTop w:val="0"/>
      <w:marBottom w:val="0"/>
      <w:divBdr>
        <w:top w:val="none" w:sz="0" w:space="0" w:color="auto"/>
        <w:left w:val="none" w:sz="0" w:space="0" w:color="auto"/>
        <w:bottom w:val="none" w:sz="0" w:space="0" w:color="auto"/>
        <w:right w:val="none" w:sz="0" w:space="0" w:color="auto"/>
      </w:divBdr>
    </w:div>
    <w:div w:id="2018926050">
      <w:bodyDiv w:val="1"/>
      <w:marLeft w:val="0"/>
      <w:marRight w:val="0"/>
      <w:marTop w:val="0"/>
      <w:marBottom w:val="0"/>
      <w:divBdr>
        <w:top w:val="none" w:sz="0" w:space="0" w:color="auto"/>
        <w:left w:val="none" w:sz="0" w:space="0" w:color="auto"/>
        <w:bottom w:val="none" w:sz="0" w:space="0" w:color="auto"/>
        <w:right w:val="none" w:sz="0" w:space="0" w:color="auto"/>
      </w:divBdr>
    </w:div>
    <w:div w:id="2059891742">
      <w:bodyDiv w:val="1"/>
      <w:marLeft w:val="0"/>
      <w:marRight w:val="0"/>
      <w:marTop w:val="0"/>
      <w:marBottom w:val="0"/>
      <w:divBdr>
        <w:top w:val="none" w:sz="0" w:space="0" w:color="auto"/>
        <w:left w:val="none" w:sz="0" w:space="0" w:color="auto"/>
        <w:bottom w:val="none" w:sz="0" w:space="0" w:color="auto"/>
        <w:right w:val="none" w:sz="0" w:space="0" w:color="auto"/>
      </w:divBdr>
    </w:div>
    <w:div w:id="2060787603">
      <w:bodyDiv w:val="1"/>
      <w:marLeft w:val="0"/>
      <w:marRight w:val="0"/>
      <w:marTop w:val="0"/>
      <w:marBottom w:val="0"/>
      <w:divBdr>
        <w:top w:val="none" w:sz="0" w:space="0" w:color="auto"/>
        <w:left w:val="none" w:sz="0" w:space="0" w:color="auto"/>
        <w:bottom w:val="none" w:sz="0" w:space="0" w:color="auto"/>
        <w:right w:val="none" w:sz="0" w:space="0" w:color="auto"/>
      </w:divBdr>
    </w:div>
    <w:div w:id="2084837810">
      <w:bodyDiv w:val="1"/>
      <w:marLeft w:val="0"/>
      <w:marRight w:val="0"/>
      <w:marTop w:val="0"/>
      <w:marBottom w:val="0"/>
      <w:divBdr>
        <w:top w:val="none" w:sz="0" w:space="0" w:color="auto"/>
        <w:left w:val="none" w:sz="0" w:space="0" w:color="auto"/>
        <w:bottom w:val="none" w:sz="0" w:space="0" w:color="auto"/>
        <w:right w:val="none" w:sz="0" w:space="0" w:color="auto"/>
      </w:divBdr>
    </w:div>
    <w:div w:id="2112964511">
      <w:bodyDiv w:val="1"/>
      <w:marLeft w:val="0"/>
      <w:marRight w:val="0"/>
      <w:marTop w:val="0"/>
      <w:marBottom w:val="0"/>
      <w:divBdr>
        <w:top w:val="none" w:sz="0" w:space="0" w:color="auto"/>
        <w:left w:val="none" w:sz="0" w:space="0" w:color="auto"/>
        <w:bottom w:val="none" w:sz="0" w:space="0" w:color="auto"/>
        <w:right w:val="none" w:sz="0" w:space="0" w:color="auto"/>
      </w:divBdr>
      <w:divsChild>
        <w:div w:id="1528903819">
          <w:marLeft w:val="0"/>
          <w:marRight w:val="0"/>
          <w:marTop w:val="0"/>
          <w:marBottom w:val="0"/>
          <w:divBdr>
            <w:top w:val="none" w:sz="0" w:space="0" w:color="auto"/>
            <w:left w:val="none" w:sz="0" w:space="0" w:color="auto"/>
            <w:bottom w:val="none" w:sz="0" w:space="0" w:color="auto"/>
            <w:right w:val="none" w:sz="0" w:space="0" w:color="auto"/>
          </w:divBdr>
          <w:divsChild>
            <w:div w:id="328488371">
              <w:marLeft w:val="0"/>
              <w:marRight w:val="0"/>
              <w:marTop w:val="0"/>
              <w:marBottom w:val="0"/>
              <w:divBdr>
                <w:top w:val="none" w:sz="0" w:space="0" w:color="auto"/>
                <w:left w:val="none" w:sz="0" w:space="0" w:color="auto"/>
                <w:bottom w:val="none" w:sz="0" w:space="0" w:color="auto"/>
                <w:right w:val="none" w:sz="0" w:space="0" w:color="auto"/>
              </w:divBdr>
            </w:div>
          </w:divsChild>
        </w:div>
        <w:div w:id="1924411441">
          <w:marLeft w:val="0"/>
          <w:marRight w:val="0"/>
          <w:marTop w:val="0"/>
          <w:marBottom w:val="0"/>
          <w:divBdr>
            <w:top w:val="none" w:sz="0" w:space="0" w:color="auto"/>
            <w:left w:val="none" w:sz="0" w:space="0" w:color="auto"/>
            <w:bottom w:val="none" w:sz="0" w:space="0" w:color="auto"/>
            <w:right w:val="none" w:sz="0" w:space="0" w:color="auto"/>
          </w:divBdr>
          <w:divsChild>
            <w:div w:id="12072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98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scikit-learn.or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22</Pages>
  <Words>4660</Words>
  <Characters>26565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31163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20213882 Rawan Asaad Hemdan Khilady</cp:lastModifiedBy>
  <cp:revision>53</cp:revision>
  <dcterms:created xsi:type="dcterms:W3CDTF">2013-12-23T23:15:00Z</dcterms:created>
  <dcterms:modified xsi:type="dcterms:W3CDTF">2025-05-11T11:16:00Z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8ec11592-1584-4568-b2e2-cf5c3bcd2ea8</vt:lpwstr>
  </property>
</Properties>
</file>