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SmartStudy Demonstration Syllabus</w:t>
      </w:r>
    </w:p>
    <w:p>
      <w:r>
        <w:t>Course: SWE401 - Software Engineering</w:t>
      </w:r>
    </w:p>
    <w:p>
      <w:pPr>
        <w:pStyle w:val="Heading1"/>
      </w:pPr>
      <w:r>
        <w:t>Assessment Plan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Assessment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Due Date</w:t>
            </w:r>
          </w:p>
        </w:tc>
        <w:tc>
          <w:tcPr>
            <w:tcW w:type="dxa" w:w="2160"/>
          </w:tcPr>
          <w:p>
            <w:r>
              <w:t>Weight</w:t>
            </w:r>
          </w:p>
        </w:tc>
      </w:tr>
      <w:tr>
        <w:tc>
          <w:tcPr>
            <w:tcW w:type="dxa" w:w="2160"/>
          </w:tcPr>
          <w:p>
            <w:r>
              <w:t>Requirements Assignment 1</w:t>
            </w:r>
          </w:p>
        </w:tc>
        <w:tc>
          <w:tcPr>
            <w:tcW w:type="dxa" w:w="2160"/>
          </w:tcPr>
          <w:p>
            <w:r>
              <w:t>Assignment</w:t>
            </w:r>
          </w:p>
        </w:tc>
        <w:tc>
          <w:tcPr>
            <w:tcW w:type="dxa" w:w="2160"/>
          </w:tcPr>
          <w:p>
            <w:r>
              <w:t>10/08/2026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UML Quiz</w:t>
            </w:r>
          </w:p>
        </w:tc>
        <w:tc>
          <w:tcPr>
            <w:tcW w:type="dxa" w:w="2160"/>
          </w:tcPr>
          <w:p>
            <w:r>
              <w:t>Quiz</w:t>
            </w:r>
          </w:p>
        </w:tc>
        <w:tc>
          <w:tcPr>
            <w:tcW w:type="dxa" w:w="2160"/>
          </w:tcPr>
          <w:p>
            <w:r>
              <w:t>14/08/2026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Midterm Exam</w:t>
            </w:r>
          </w:p>
        </w:tc>
        <w:tc>
          <w:tcPr>
            <w:tcW w:type="dxa" w:w="2160"/>
          </w:tcPr>
          <w:p>
            <w:r>
              <w:t>Exam</w:t>
            </w:r>
          </w:p>
        </w:tc>
        <w:tc>
          <w:tcPr>
            <w:tcW w:type="dxa" w:w="2160"/>
          </w:tcPr>
          <w:p>
            <w:r>
              <w:t>18/08/2026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Design Project</w:t>
            </w:r>
          </w:p>
        </w:tc>
        <w:tc>
          <w:tcPr>
            <w:tcW w:type="dxa" w:w="2160"/>
          </w:tcPr>
          <w:p>
            <w:r>
              <w:t>Project</w:t>
            </w:r>
          </w:p>
        </w:tc>
        <w:tc>
          <w:tcPr>
            <w:tcW w:type="dxa" w:w="2160"/>
          </w:tcPr>
          <w:p>
            <w:r>
              <w:t>25/08/2026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Final Exam</w:t>
            </w:r>
          </w:p>
        </w:tc>
        <w:tc>
          <w:tcPr>
            <w:tcW w:type="dxa" w:w="2160"/>
          </w:tcPr>
          <w:p>
            <w:r>
              <w:t>Exam</w:t>
            </w:r>
          </w:p>
        </w:tc>
        <w:tc>
          <w:tcPr>
            <w:tcW w:type="dxa" w:w="2160"/>
          </w:tcPr>
          <w:p>
            <w:r>
              <w:t>02/09/2026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</w:tbl>
    <w:p>
      <w:pPr>
        <w:pStyle w:val="Heading1"/>
      </w:pPr>
      <w:r>
        <w:t>Course Policies</w:t>
      </w:r>
    </w:p>
    <w:p>
      <w:r>
        <w:t>For all students, absence is marked and may lead to final dismissal. This is not an assessment item.</w:t>
      </w:r>
    </w:p>
    <w:p>
      <w:r>
        <w:t>Final dismissal will not be waived under any circumstances.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