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244E0" w14:textId="50BC817D" w:rsidR="001A3C4A" w:rsidRDefault="001A3C4A" w:rsidP="001A3C4A">
      <w:pPr>
        <w:jc w:val="center"/>
        <w:rPr>
          <w:b/>
          <w:bCs/>
          <w:color w:val="196B24" w:themeColor="accent3"/>
          <w:sz w:val="32"/>
          <w:szCs w:val="32"/>
        </w:rPr>
      </w:pPr>
      <w:r>
        <w:rPr>
          <w:b/>
          <w:bCs/>
          <w:color w:val="196B24" w:themeColor="accent3"/>
          <w:sz w:val="32"/>
          <w:szCs w:val="32"/>
        </w:rPr>
        <w:t>Comfy chair (full project)</w:t>
      </w:r>
    </w:p>
    <w:p w14:paraId="75EB7BE6" w14:textId="77777777" w:rsidR="001A3C4A" w:rsidRPr="001A3C4A" w:rsidRDefault="001A3C4A" w:rsidP="001A3C4A">
      <w:pPr>
        <w:jc w:val="center"/>
        <w:rPr>
          <w:b/>
          <w:bCs/>
          <w:color w:val="196B24" w:themeColor="accent3"/>
          <w:sz w:val="32"/>
          <w:szCs w:val="32"/>
        </w:rPr>
      </w:pPr>
    </w:p>
    <w:p w14:paraId="3F9B2BA5" w14:textId="1F4EF74F" w:rsidR="00FD588E" w:rsidRPr="003B17EB" w:rsidRDefault="00FD588E" w:rsidP="00FD588E">
      <w:pPr>
        <w:rPr>
          <w:b/>
          <w:bCs/>
          <w:color w:val="196B24" w:themeColor="accent3"/>
          <w:sz w:val="28"/>
          <w:szCs w:val="28"/>
        </w:rPr>
      </w:pPr>
      <w:r w:rsidRPr="003B17EB">
        <w:rPr>
          <w:b/>
          <w:bCs/>
          <w:color w:val="196B24" w:themeColor="accent3"/>
          <w:sz w:val="28"/>
          <w:szCs w:val="28"/>
        </w:rPr>
        <w:t>Key Benefits:</w:t>
      </w:r>
    </w:p>
    <w:p w14:paraId="00CA883B" w14:textId="77777777" w:rsidR="00FD588E" w:rsidRDefault="00FD588E" w:rsidP="00FD588E">
      <w:pPr>
        <w:rPr>
          <w:sz w:val="22"/>
        </w:rPr>
      </w:pPr>
      <w:r w:rsidRPr="00FD588E">
        <w:rPr>
          <w:sz w:val="22"/>
        </w:rPr>
        <w:t xml:space="preserve">1. Promotes Upright Posture: Encourages correct spinal alignment, reducing strain on the back and neck. </w:t>
      </w:r>
    </w:p>
    <w:p w14:paraId="3EC9AA66" w14:textId="77777777" w:rsidR="00FD588E" w:rsidRDefault="00FD588E" w:rsidP="00FD588E">
      <w:pPr>
        <w:rPr>
          <w:sz w:val="22"/>
        </w:rPr>
      </w:pPr>
      <w:r w:rsidRPr="00FD588E">
        <w:rPr>
          <w:sz w:val="22"/>
        </w:rPr>
        <w:t xml:space="preserve">2. Enhanced Comfort: U-shaped memory foam cushion provides superior support and comfort during prolonged sitting. </w:t>
      </w:r>
    </w:p>
    <w:p w14:paraId="27CD2589" w14:textId="77777777" w:rsidR="00FD588E" w:rsidRDefault="00FD588E" w:rsidP="00FD588E">
      <w:pPr>
        <w:rPr>
          <w:sz w:val="22"/>
        </w:rPr>
      </w:pPr>
      <w:r w:rsidRPr="00FD588E">
        <w:rPr>
          <w:sz w:val="22"/>
        </w:rPr>
        <w:t xml:space="preserve">3. Active Sitting: Facilitates dynamic movement while seated, promoting blood circulation and reducing stiffness. </w:t>
      </w:r>
    </w:p>
    <w:p w14:paraId="37B7973F" w14:textId="77777777" w:rsidR="00FD588E" w:rsidRDefault="00FD588E" w:rsidP="00FD588E">
      <w:pPr>
        <w:rPr>
          <w:sz w:val="22"/>
        </w:rPr>
      </w:pPr>
      <w:r w:rsidRPr="00FD588E">
        <w:rPr>
          <w:sz w:val="22"/>
        </w:rPr>
        <w:t xml:space="preserve">4. Ergonomic Design: Tailored to fit the natural curves of the body, supporting healthy posture habits. </w:t>
      </w:r>
    </w:p>
    <w:p w14:paraId="30070E79" w14:textId="77777777" w:rsidR="00FD588E" w:rsidRDefault="00FD588E" w:rsidP="00FD588E">
      <w:pPr>
        <w:rPr>
          <w:sz w:val="22"/>
        </w:rPr>
      </w:pPr>
      <w:r w:rsidRPr="00FD588E">
        <w:rPr>
          <w:sz w:val="22"/>
        </w:rPr>
        <w:t xml:space="preserve">5. Improves Focus and Productivity: By reducing discomfort, it helps users stay focused and productive for longer periods. </w:t>
      </w:r>
    </w:p>
    <w:p w14:paraId="69FC22E2" w14:textId="77777777" w:rsidR="00FD588E" w:rsidRPr="003B17EB" w:rsidRDefault="00FD588E" w:rsidP="00FD588E">
      <w:pPr>
        <w:rPr>
          <w:b/>
          <w:bCs/>
          <w:color w:val="196B24" w:themeColor="accent3"/>
          <w:sz w:val="28"/>
          <w:szCs w:val="28"/>
        </w:rPr>
      </w:pPr>
      <w:r w:rsidRPr="003B17EB">
        <w:rPr>
          <w:b/>
          <w:bCs/>
          <w:color w:val="196B24" w:themeColor="accent3"/>
          <w:sz w:val="28"/>
          <w:szCs w:val="28"/>
        </w:rPr>
        <w:t xml:space="preserve">Key Features: </w:t>
      </w:r>
    </w:p>
    <w:p w14:paraId="2A4C1833" w14:textId="77777777" w:rsidR="00FD588E" w:rsidRDefault="00FD588E" w:rsidP="00FD588E">
      <w:pPr>
        <w:rPr>
          <w:sz w:val="22"/>
        </w:rPr>
      </w:pPr>
      <w:r w:rsidRPr="00FD588E">
        <w:rPr>
          <w:sz w:val="22"/>
        </w:rPr>
        <w:t xml:space="preserve">1. U-shaped Memory Foam Cushion: Offers targeted support to the lower back and buttocks. </w:t>
      </w:r>
    </w:p>
    <w:p w14:paraId="44C0A7F6" w14:textId="77777777" w:rsidR="00FD588E" w:rsidRDefault="00FD588E" w:rsidP="00FD588E">
      <w:pPr>
        <w:rPr>
          <w:sz w:val="22"/>
        </w:rPr>
      </w:pPr>
      <w:r w:rsidRPr="00FD588E">
        <w:rPr>
          <w:sz w:val="22"/>
        </w:rPr>
        <w:t xml:space="preserve">2. Adjustable Height: Allows users to customize the chair's height to their preference and desk setup. </w:t>
      </w:r>
    </w:p>
    <w:p w14:paraId="2EDC05E8" w14:textId="77777777" w:rsidR="00FD588E" w:rsidRDefault="00FD588E" w:rsidP="00FD588E">
      <w:pPr>
        <w:rPr>
          <w:sz w:val="22"/>
        </w:rPr>
      </w:pPr>
      <w:r w:rsidRPr="00FD588E">
        <w:rPr>
          <w:sz w:val="22"/>
        </w:rPr>
        <w:t xml:space="preserve">3. 360-Degree Swivel: Enhances mobility and accessibility around the workspace. </w:t>
      </w:r>
    </w:p>
    <w:p w14:paraId="017F52BB" w14:textId="77777777" w:rsidR="00FD588E" w:rsidRDefault="00FD588E" w:rsidP="00FD588E">
      <w:pPr>
        <w:rPr>
          <w:sz w:val="22"/>
        </w:rPr>
      </w:pPr>
      <w:r w:rsidRPr="00FD588E">
        <w:rPr>
          <w:sz w:val="22"/>
        </w:rPr>
        <w:t xml:space="preserve">4. Breathable Fabric: Prevents overheating and ensures comfort during extended use. </w:t>
      </w:r>
    </w:p>
    <w:p w14:paraId="608E516B" w14:textId="77777777" w:rsidR="00FD588E" w:rsidRDefault="00FD588E" w:rsidP="00FD588E">
      <w:pPr>
        <w:rPr>
          <w:sz w:val="22"/>
        </w:rPr>
      </w:pPr>
      <w:r w:rsidRPr="00FD588E">
        <w:rPr>
          <w:sz w:val="22"/>
        </w:rPr>
        <w:t xml:space="preserve">5. Sturdy Base with Casters: Provides stability and ease of movement on various floor surfaces. Customer </w:t>
      </w:r>
    </w:p>
    <w:p w14:paraId="1D07004C" w14:textId="68FFFCDE" w:rsidR="00FD588E" w:rsidRPr="001A3C4A" w:rsidRDefault="00FD588E" w:rsidP="001A3C4A">
      <w:pPr>
        <w:rPr>
          <w:b/>
          <w:bCs/>
          <w:color w:val="196B24" w:themeColor="accent3"/>
          <w:sz w:val="28"/>
          <w:szCs w:val="28"/>
        </w:rPr>
      </w:pPr>
      <w:r w:rsidRPr="003B17EB">
        <w:rPr>
          <w:b/>
          <w:bCs/>
          <w:color w:val="196B24" w:themeColor="accent3"/>
          <w:sz w:val="28"/>
          <w:szCs w:val="28"/>
        </w:rPr>
        <w:t>Pain Points:</w:t>
      </w:r>
      <w:r w:rsidRPr="00FD588E">
        <w:rPr>
          <w:sz w:val="22"/>
        </w:rPr>
        <w:t xml:space="preserve"> </w:t>
      </w:r>
    </w:p>
    <w:p w14:paraId="17F192FB" w14:textId="77777777" w:rsidR="00FD588E" w:rsidRDefault="00FD588E" w:rsidP="00FD588E">
      <w:pPr>
        <w:rPr>
          <w:sz w:val="22"/>
        </w:rPr>
      </w:pPr>
      <w:r w:rsidRPr="00FD588E">
        <w:rPr>
          <w:sz w:val="22"/>
        </w:rPr>
        <w:t xml:space="preserve">• Poor Posture: Addresses the discomfort and health issues associated with prolonged poor posture. </w:t>
      </w:r>
    </w:p>
    <w:p w14:paraId="07C896D0" w14:textId="77777777" w:rsidR="00FD588E" w:rsidRDefault="00FD588E" w:rsidP="00FD588E">
      <w:pPr>
        <w:rPr>
          <w:sz w:val="22"/>
        </w:rPr>
      </w:pPr>
      <w:r w:rsidRPr="00FD588E">
        <w:rPr>
          <w:sz w:val="22"/>
        </w:rPr>
        <w:t xml:space="preserve">• Back and Neck Pain: Offers relief and support for users experiencing discomfort in these areas. </w:t>
      </w:r>
    </w:p>
    <w:p w14:paraId="1906A94F" w14:textId="77777777" w:rsidR="00FD588E" w:rsidRDefault="00FD588E" w:rsidP="00FD588E">
      <w:pPr>
        <w:rPr>
          <w:sz w:val="22"/>
        </w:rPr>
      </w:pPr>
      <w:r w:rsidRPr="00FD588E">
        <w:rPr>
          <w:sz w:val="22"/>
        </w:rPr>
        <w:t xml:space="preserve">• Sedentary Lifestyle: Encourages movement and active sitting to counteract the negative effects of sedentary behavior. </w:t>
      </w:r>
    </w:p>
    <w:p w14:paraId="420E8546" w14:textId="77777777" w:rsidR="00FD588E" w:rsidRDefault="00FD588E" w:rsidP="00FD588E">
      <w:pPr>
        <w:rPr>
          <w:sz w:val="22"/>
        </w:rPr>
      </w:pPr>
      <w:r w:rsidRPr="00FD588E">
        <w:rPr>
          <w:sz w:val="22"/>
        </w:rPr>
        <w:t xml:space="preserve">• Discomfort During Long Hours: Provides ergonomic support to reduce strain and discomfort during extended sitting periods. Unique Selling Points: </w:t>
      </w:r>
    </w:p>
    <w:p w14:paraId="3BB11E1E" w14:textId="77777777" w:rsidR="00FD588E" w:rsidRDefault="00FD588E" w:rsidP="00FD588E">
      <w:pPr>
        <w:rPr>
          <w:sz w:val="22"/>
        </w:rPr>
      </w:pPr>
      <w:r w:rsidRPr="00FD588E">
        <w:rPr>
          <w:sz w:val="22"/>
        </w:rPr>
        <w:t xml:space="preserve">• Ergonomic Excellence: Designed specifically to promote healthy sitting habits and comfort. </w:t>
      </w:r>
    </w:p>
    <w:p w14:paraId="03F98A26" w14:textId="77777777" w:rsidR="00FD588E" w:rsidRDefault="00FD588E" w:rsidP="00FD588E">
      <w:pPr>
        <w:rPr>
          <w:sz w:val="22"/>
        </w:rPr>
      </w:pPr>
      <w:r w:rsidRPr="00FD588E">
        <w:rPr>
          <w:sz w:val="22"/>
        </w:rPr>
        <w:t xml:space="preserve">• Quality Materials: U-shaped memory foam cushion and breathable fabric enhance user experience. </w:t>
      </w:r>
    </w:p>
    <w:p w14:paraId="7DF50B68" w14:textId="77777777" w:rsidR="00FD588E" w:rsidRDefault="00FD588E" w:rsidP="00FD588E">
      <w:pPr>
        <w:rPr>
          <w:sz w:val="22"/>
        </w:rPr>
      </w:pPr>
      <w:r w:rsidRPr="00FD588E">
        <w:rPr>
          <w:sz w:val="22"/>
        </w:rPr>
        <w:t xml:space="preserve">• Versatility: Suitable for various work environments, from offices to home workstations. </w:t>
      </w:r>
    </w:p>
    <w:p w14:paraId="544CB75A" w14:textId="77777777" w:rsidR="00FD588E" w:rsidRDefault="00FD588E" w:rsidP="00FD588E">
      <w:pPr>
        <w:rPr>
          <w:sz w:val="22"/>
        </w:rPr>
      </w:pPr>
      <w:r w:rsidRPr="00FD588E">
        <w:rPr>
          <w:sz w:val="22"/>
        </w:rPr>
        <w:t xml:space="preserve">• Customer Satisfaction: Positive testimonials and reviews highlight </w:t>
      </w:r>
      <w:proofErr w:type="gramStart"/>
      <w:r w:rsidRPr="00FD588E">
        <w:rPr>
          <w:sz w:val="22"/>
        </w:rPr>
        <w:t>its</w:t>
      </w:r>
      <w:proofErr w:type="gramEnd"/>
      <w:r w:rsidRPr="00FD588E">
        <w:rPr>
          <w:sz w:val="22"/>
        </w:rPr>
        <w:t xml:space="preserve"> effectiveness and comfort. </w:t>
      </w:r>
    </w:p>
    <w:p w14:paraId="37738B12" w14:textId="3DCBF397" w:rsidR="00FD588E" w:rsidRPr="003B17EB" w:rsidRDefault="00FD588E" w:rsidP="00FD588E">
      <w:pPr>
        <w:rPr>
          <w:b/>
          <w:bCs/>
          <w:color w:val="196B24" w:themeColor="accent3"/>
          <w:sz w:val="28"/>
          <w:szCs w:val="28"/>
        </w:rPr>
      </w:pPr>
      <w:r w:rsidRPr="003B17EB">
        <w:rPr>
          <w:b/>
          <w:bCs/>
          <w:color w:val="196B24" w:themeColor="accent3"/>
          <w:sz w:val="28"/>
          <w:szCs w:val="28"/>
        </w:rPr>
        <w:t>Unique Selling Points (USPs):</w:t>
      </w:r>
    </w:p>
    <w:p w14:paraId="46C637C6" w14:textId="77777777" w:rsidR="00FD588E" w:rsidRDefault="00FD588E" w:rsidP="00FD588E">
      <w:pPr>
        <w:rPr>
          <w:sz w:val="22"/>
        </w:rPr>
      </w:pPr>
      <w:r w:rsidRPr="00FD588E">
        <w:rPr>
          <w:sz w:val="22"/>
        </w:rPr>
        <w:t xml:space="preserve">• Ergonomic Focus: Designed specifically for healthy sitting and comfort. </w:t>
      </w:r>
    </w:p>
    <w:p w14:paraId="3AB675D1" w14:textId="77777777" w:rsidR="00FD588E" w:rsidRDefault="00FD588E" w:rsidP="00FD588E">
      <w:pPr>
        <w:rPr>
          <w:sz w:val="22"/>
        </w:rPr>
      </w:pPr>
      <w:r w:rsidRPr="00FD588E">
        <w:rPr>
          <w:sz w:val="22"/>
        </w:rPr>
        <w:t xml:space="preserve">• Quality Materials: U-shaped memory foam and breathable fabric enhance user experience. </w:t>
      </w:r>
    </w:p>
    <w:p w14:paraId="201E19AE" w14:textId="77777777" w:rsidR="00FD588E" w:rsidRDefault="00FD588E" w:rsidP="00FD588E">
      <w:pPr>
        <w:rPr>
          <w:sz w:val="22"/>
        </w:rPr>
      </w:pPr>
      <w:r w:rsidRPr="00FD588E">
        <w:rPr>
          <w:sz w:val="22"/>
        </w:rPr>
        <w:t xml:space="preserve">• Versatility: Suitable for various work environments. </w:t>
      </w:r>
    </w:p>
    <w:p w14:paraId="3CF1F6B8" w14:textId="77777777" w:rsidR="00FD588E" w:rsidRDefault="00FD588E" w:rsidP="00FD588E">
      <w:pPr>
        <w:rPr>
          <w:sz w:val="22"/>
        </w:rPr>
      </w:pPr>
      <w:r w:rsidRPr="00FD588E">
        <w:rPr>
          <w:sz w:val="22"/>
        </w:rPr>
        <w:t xml:space="preserve">• Customer Satisfaction: Positive testimonials highlight its effectiveness and comfort. </w:t>
      </w:r>
    </w:p>
    <w:p w14:paraId="0D80BFE9" w14:textId="77777777" w:rsidR="001A3C4A" w:rsidRDefault="00FD588E" w:rsidP="001A3C4A">
      <w:pPr>
        <w:rPr>
          <w:b/>
          <w:bCs/>
          <w:color w:val="196B24" w:themeColor="accent3"/>
          <w:sz w:val="28"/>
          <w:szCs w:val="28"/>
        </w:rPr>
      </w:pPr>
      <w:r w:rsidRPr="003B17EB">
        <w:rPr>
          <w:b/>
          <w:bCs/>
          <w:color w:val="196B24" w:themeColor="accent3"/>
          <w:sz w:val="28"/>
          <w:szCs w:val="28"/>
        </w:rPr>
        <w:lastRenderedPageBreak/>
        <w:t xml:space="preserve">Competitive Advantages: </w:t>
      </w:r>
    </w:p>
    <w:p w14:paraId="64FCFD50" w14:textId="48DE26BB" w:rsidR="00FD588E" w:rsidRPr="001A3C4A" w:rsidRDefault="00FD588E" w:rsidP="001A3C4A">
      <w:pPr>
        <w:rPr>
          <w:b/>
          <w:bCs/>
          <w:color w:val="196B24" w:themeColor="accent3"/>
          <w:sz w:val="28"/>
          <w:szCs w:val="28"/>
        </w:rPr>
      </w:pPr>
      <w:r w:rsidRPr="00FD588E">
        <w:rPr>
          <w:sz w:val="22"/>
        </w:rPr>
        <w:t xml:space="preserve">1. Unique Active Sitting Technology: The Ergo Chair stands out from competitors by offering active sitting technology, which combines the benefits of ergonomic support with the advantages of movement. This feature sets it apart from traditional static chairs and provides added value to customers. </w:t>
      </w:r>
    </w:p>
    <w:p w14:paraId="7A462161" w14:textId="77777777" w:rsidR="00FD588E" w:rsidRDefault="00FD588E" w:rsidP="00FD588E">
      <w:pPr>
        <w:rPr>
          <w:sz w:val="22"/>
        </w:rPr>
      </w:pPr>
      <w:r w:rsidRPr="00FD588E">
        <w:rPr>
          <w:sz w:val="22"/>
        </w:rPr>
        <w:t xml:space="preserve">2. Customizable and Versatile: The chair's adjustable features, including seat height, armrests, and tilt angle, make it highly customizable to individual preferences. This versatility ensures a comfortable and personalized sitting experience, catering to a wide range of users. </w:t>
      </w:r>
    </w:p>
    <w:p w14:paraId="7ADF7EDA" w14:textId="15F4A98C" w:rsidR="00F058D9" w:rsidRDefault="00FD588E" w:rsidP="001A3C4A">
      <w:pPr>
        <w:rPr>
          <w:sz w:val="22"/>
        </w:rPr>
      </w:pPr>
      <w:r w:rsidRPr="00FD588E">
        <w:rPr>
          <w:sz w:val="22"/>
        </w:rPr>
        <w:t>3. Superior Comfort and Support: The U-shaped memory foam cushion and ergonomic design of the chair provide exceptional comfort and support. The cushion adapts to the body's shape, while the ergonomic design promotes proper alignment, reducing discomfort and pain associated with extended sitting.</w:t>
      </w:r>
    </w:p>
    <w:p w14:paraId="64CE8E95" w14:textId="77777777" w:rsidR="00FD588E" w:rsidRDefault="00FD588E" w:rsidP="001F225B">
      <w:pPr>
        <w:rPr>
          <w:sz w:val="22"/>
        </w:rPr>
      </w:pPr>
    </w:p>
    <w:p w14:paraId="49D84E2B" w14:textId="77777777" w:rsidR="00FD588E" w:rsidRDefault="00FD588E" w:rsidP="001F225B">
      <w:pPr>
        <w:rPr>
          <w:sz w:val="22"/>
        </w:rPr>
      </w:pPr>
    </w:p>
    <w:p w14:paraId="2CE9330F" w14:textId="54F1CD29" w:rsidR="00F058D9" w:rsidRPr="003B17EB" w:rsidRDefault="00FD588E" w:rsidP="00FD588E">
      <w:pPr>
        <w:jc w:val="center"/>
        <w:rPr>
          <w:b/>
          <w:bCs/>
          <w:color w:val="196B24" w:themeColor="accent3"/>
          <w:sz w:val="48"/>
          <w:szCs w:val="48"/>
        </w:rPr>
      </w:pPr>
      <w:r w:rsidRPr="003B17EB">
        <w:rPr>
          <w:b/>
          <w:bCs/>
          <w:color w:val="196B24" w:themeColor="accent3"/>
          <w:sz w:val="48"/>
          <w:szCs w:val="48"/>
        </w:rPr>
        <w:t>Buyer persona</w:t>
      </w:r>
    </w:p>
    <w:p w14:paraId="232A80AF" w14:textId="77777777" w:rsidR="00F058D9" w:rsidRDefault="00F058D9" w:rsidP="001F225B">
      <w:pPr>
        <w:rPr>
          <w:sz w:val="22"/>
        </w:rPr>
      </w:pPr>
    </w:p>
    <w:p w14:paraId="7E094522" w14:textId="005F8321" w:rsidR="001F225B" w:rsidRPr="001F225B" w:rsidRDefault="001F225B" w:rsidP="001F225B">
      <w:pPr>
        <w:rPr>
          <w:sz w:val="22"/>
        </w:rPr>
      </w:pPr>
      <w:r w:rsidRPr="001F225B">
        <w:rPr>
          <w:sz w:val="22"/>
        </w:rPr>
        <w:t>Here’</w:t>
      </w:r>
      <w:r w:rsidR="00FD588E">
        <w:rPr>
          <w:sz w:val="22"/>
        </w:rPr>
        <w:t>s</w:t>
      </w:r>
      <w:r w:rsidRPr="001F225B">
        <w:rPr>
          <w:sz w:val="22"/>
        </w:rPr>
        <w:t xml:space="preserve"> a detailed Target Audience Persona for office workers tailored to the NOBEL 2.0 Kneeling Ergo Chair:</w:t>
      </w:r>
    </w:p>
    <w:p w14:paraId="44AE1639" w14:textId="77777777" w:rsidR="001F225B" w:rsidRPr="001F225B" w:rsidRDefault="001F225B" w:rsidP="001F225B">
      <w:pPr>
        <w:rPr>
          <w:sz w:val="22"/>
        </w:rPr>
      </w:pPr>
    </w:p>
    <w:p w14:paraId="65975FB2" w14:textId="77777777" w:rsidR="001F225B" w:rsidRPr="001F225B" w:rsidRDefault="001F225B" w:rsidP="001F225B">
      <w:pPr>
        <w:rPr>
          <w:sz w:val="22"/>
        </w:rPr>
      </w:pPr>
      <w:r w:rsidRPr="001F225B">
        <w:rPr>
          <w:sz w:val="22"/>
        </w:rPr>
        <w:t>1. Demographics:</w:t>
      </w:r>
    </w:p>
    <w:p w14:paraId="7B3F2B71" w14:textId="77777777" w:rsidR="001F225B" w:rsidRPr="001F225B" w:rsidRDefault="001F225B" w:rsidP="001F225B">
      <w:pPr>
        <w:rPr>
          <w:sz w:val="22"/>
        </w:rPr>
      </w:pPr>
    </w:p>
    <w:p w14:paraId="417290F3" w14:textId="77777777" w:rsidR="001F225B" w:rsidRPr="001F225B" w:rsidRDefault="001F225B" w:rsidP="001F225B">
      <w:pPr>
        <w:rPr>
          <w:sz w:val="22"/>
        </w:rPr>
      </w:pPr>
      <w:r w:rsidRPr="001F225B">
        <w:rPr>
          <w:sz w:val="22"/>
        </w:rPr>
        <w:t>Age: 25-45 years old</w:t>
      </w:r>
    </w:p>
    <w:p w14:paraId="632FA0B4" w14:textId="77777777" w:rsidR="001F225B" w:rsidRPr="001F225B" w:rsidRDefault="001F225B" w:rsidP="001F225B">
      <w:pPr>
        <w:rPr>
          <w:sz w:val="22"/>
        </w:rPr>
      </w:pPr>
    </w:p>
    <w:p w14:paraId="3534FED8" w14:textId="77777777" w:rsidR="001F225B" w:rsidRPr="001F225B" w:rsidRDefault="001F225B" w:rsidP="001F225B">
      <w:pPr>
        <w:rPr>
          <w:sz w:val="22"/>
        </w:rPr>
      </w:pPr>
      <w:r w:rsidRPr="001F225B">
        <w:rPr>
          <w:sz w:val="22"/>
        </w:rPr>
        <w:t>Gender: Male and Female</w:t>
      </w:r>
    </w:p>
    <w:p w14:paraId="4D217C0F" w14:textId="77777777" w:rsidR="001F225B" w:rsidRPr="001F225B" w:rsidRDefault="001F225B" w:rsidP="001F225B">
      <w:pPr>
        <w:rPr>
          <w:sz w:val="22"/>
        </w:rPr>
      </w:pPr>
    </w:p>
    <w:p w14:paraId="18A13241" w14:textId="77777777" w:rsidR="001F225B" w:rsidRPr="001F225B" w:rsidRDefault="001F225B" w:rsidP="001F225B">
      <w:pPr>
        <w:rPr>
          <w:sz w:val="22"/>
        </w:rPr>
      </w:pPr>
      <w:r w:rsidRPr="001F225B">
        <w:rPr>
          <w:sz w:val="22"/>
        </w:rPr>
        <w:t>Income Level: Middle to upper-middle-class ($36,000 - $120,000 USD annually)</w:t>
      </w:r>
    </w:p>
    <w:p w14:paraId="7B11A32E" w14:textId="77777777" w:rsidR="001F225B" w:rsidRPr="001F225B" w:rsidRDefault="001F225B" w:rsidP="001F225B">
      <w:pPr>
        <w:rPr>
          <w:sz w:val="22"/>
        </w:rPr>
      </w:pPr>
    </w:p>
    <w:p w14:paraId="6EAE050F" w14:textId="77777777" w:rsidR="001F225B" w:rsidRPr="001F225B" w:rsidRDefault="001F225B" w:rsidP="001F225B">
      <w:pPr>
        <w:rPr>
          <w:sz w:val="22"/>
        </w:rPr>
      </w:pPr>
      <w:r w:rsidRPr="001F225B">
        <w:rPr>
          <w:sz w:val="22"/>
        </w:rPr>
        <w:t>Education: College-educated, typically with degrees in business, technology, or creative fields</w:t>
      </w:r>
    </w:p>
    <w:p w14:paraId="2504F947" w14:textId="77777777" w:rsidR="001F225B" w:rsidRPr="001F225B" w:rsidRDefault="001F225B" w:rsidP="001F225B">
      <w:pPr>
        <w:rPr>
          <w:sz w:val="22"/>
        </w:rPr>
      </w:pPr>
    </w:p>
    <w:p w14:paraId="4ADBD0C4" w14:textId="77777777" w:rsidR="001F225B" w:rsidRPr="001F225B" w:rsidRDefault="001F225B" w:rsidP="001F225B">
      <w:pPr>
        <w:rPr>
          <w:sz w:val="22"/>
        </w:rPr>
      </w:pPr>
      <w:r w:rsidRPr="001F225B">
        <w:rPr>
          <w:sz w:val="22"/>
        </w:rPr>
        <w:t>Marital Status: Mix of married and single professionals</w:t>
      </w:r>
    </w:p>
    <w:p w14:paraId="6DE4BCFA" w14:textId="77777777" w:rsidR="001F225B" w:rsidRPr="001F225B" w:rsidRDefault="001F225B" w:rsidP="001F225B">
      <w:pPr>
        <w:rPr>
          <w:sz w:val="22"/>
        </w:rPr>
      </w:pPr>
    </w:p>
    <w:p w14:paraId="7B32B17C" w14:textId="77777777" w:rsidR="001F225B" w:rsidRPr="001F225B" w:rsidRDefault="001F225B" w:rsidP="001F225B">
      <w:pPr>
        <w:rPr>
          <w:sz w:val="22"/>
        </w:rPr>
      </w:pPr>
    </w:p>
    <w:p w14:paraId="62CFED30" w14:textId="77777777" w:rsidR="001F225B" w:rsidRPr="001F225B" w:rsidRDefault="001F225B" w:rsidP="001F225B">
      <w:pPr>
        <w:rPr>
          <w:sz w:val="22"/>
        </w:rPr>
      </w:pPr>
      <w:r w:rsidRPr="001F225B">
        <w:rPr>
          <w:sz w:val="22"/>
        </w:rPr>
        <w:t>2. Geographic Location:</w:t>
      </w:r>
    </w:p>
    <w:p w14:paraId="5DCB301D" w14:textId="77777777" w:rsidR="001F225B" w:rsidRPr="001F225B" w:rsidRDefault="001F225B" w:rsidP="001F225B">
      <w:pPr>
        <w:rPr>
          <w:sz w:val="22"/>
        </w:rPr>
      </w:pPr>
    </w:p>
    <w:p w14:paraId="5701B508" w14:textId="77777777" w:rsidR="001F225B" w:rsidRPr="001F225B" w:rsidRDefault="001F225B" w:rsidP="001F225B">
      <w:pPr>
        <w:rPr>
          <w:sz w:val="22"/>
        </w:rPr>
      </w:pPr>
      <w:r w:rsidRPr="001F225B">
        <w:rPr>
          <w:sz w:val="22"/>
        </w:rPr>
        <w:t>Countries: UAE, Saudi Arabia, Kuwait, Qatar, Jordan</w:t>
      </w:r>
    </w:p>
    <w:p w14:paraId="778ACE57" w14:textId="77777777" w:rsidR="001F225B" w:rsidRPr="001F225B" w:rsidRDefault="001F225B" w:rsidP="001F225B">
      <w:pPr>
        <w:rPr>
          <w:sz w:val="22"/>
        </w:rPr>
      </w:pPr>
    </w:p>
    <w:p w14:paraId="231AE907" w14:textId="77777777" w:rsidR="001F225B" w:rsidRPr="001F225B" w:rsidRDefault="001F225B" w:rsidP="001F225B">
      <w:pPr>
        <w:rPr>
          <w:sz w:val="22"/>
        </w:rPr>
      </w:pPr>
      <w:r w:rsidRPr="001F225B">
        <w:rPr>
          <w:sz w:val="22"/>
        </w:rPr>
        <w:lastRenderedPageBreak/>
        <w:t>Urban Focus: Major cities like Dubai, Abu Dhabi, Riyadh, Jeddah, Amman, Doha</w:t>
      </w:r>
    </w:p>
    <w:p w14:paraId="5A6A6A1D" w14:textId="77777777" w:rsidR="001F225B" w:rsidRPr="001F225B" w:rsidRDefault="001F225B" w:rsidP="001F225B">
      <w:pPr>
        <w:rPr>
          <w:sz w:val="22"/>
        </w:rPr>
      </w:pPr>
    </w:p>
    <w:p w14:paraId="3F75B9B2" w14:textId="77777777" w:rsidR="001F225B" w:rsidRPr="001F225B" w:rsidRDefault="001F225B" w:rsidP="001F225B">
      <w:pPr>
        <w:rPr>
          <w:sz w:val="22"/>
        </w:rPr>
      </w:pPr>
      <w:r w:rsidRPr="001F225B">
        <w:rPr>
          <w:sz w:val="22"/>
        </w:rPr>
        <w:t>Climate Considerations: In warm regions, office workers often spend much time indoors, valuing products that enhance comfort in air-conditioned spaces.</w:t>
      </w:r>
    </w:p>
    <w:p w14:paraId="2261AF5E" w14:textId="77777777" w:rsidR="001F225B" w:rsidRPr="001F225B" w:rsidRDefault="001F225B" w:rsidP="001F225B">
      <w:pPr>
        <w:rPr>
          <w:sz w:val="22"/>
        </w:rPr>
      </w:pPr>
    </w:p>
    <w:p w14:paraId="18916A7D" w14:textId="77777777" w:rsidR="001F225B" w:rsidRPr="001F225B" w:rsidRDefault="001F225B" w:rsidP="001F225B">
      <w:pPr>
        <w:rPr>
          <w:sz w:val="22"/>
        </w:rPr>
      </w:pPr>
    </w:p>
    <w:p w14:paraId="1DAEFFE0" w14:textId="77777777" w:rsidR="001F225B" w:rsidRPr="001F225B" w:rsidRDefault="001F225B" w:rsidP="001F225B">
      <w:pPr>
        <w:rPr>
          <w:sz w:val="22"/>
        </w:rPr>
      </w:pPr>
      <w:r w:rsidRPr="001F225B">
        <w:rPr>
          <w:sz w:val="22"/>
        </w:rPr>
        <w:t>3. Psychographics:</w:t>
      </w:r>
    </w:p>
    <w:p w14:paraId="5D9AEC45" w14:textId="77777777" w:rsidR="001F225B" w:rsidRPr="001F225B" w:rsidRDefault="001F225B" w:rsidP="001F225B">
      <w:pPr>
        <w:rPr>
          <w:sz w:val="22"/>
        </w:rPr>
      </w:pPr>
    </w:p>
    <w:p w14:paraId="1B67003D" w14:textId="77777777" w:rsidR="001F225B" w:rsidRPr="001F225B" w:rsidRDefault="001F225B" w:rsidP="001F225B">
      <w:pPr>
        <w:rPr>
          <w:sz w:val="22"/>
        </w:rPr>
      </w:pPr>
      <w:r w:rsidRPr="001F225B">
        <w:rPr>
          <w:sz w:val="22"/>
        </w:rPr>
        <w:t>Lifestyle: Office workers who are health-conscious, seeking balance between work and physical well-being. Often involved in sedentary jobs, they aim to maintain physical health despite long work hours.</w:t>
      </w:r>
    </w:p>
    <w:p w14:paraId="5980F096" w14:textId="77777777" w:rsidR="001F225B" w:rsidRPr="001F225B" w:rsidRDefault="001F225B" w:rsidP="001F225B">
      <w:pPr>
        <w:rPr>
          <w:sz w:val="22"/>
        </w:rPr>
      </w:pPr>
    </w:p>
    <w:p w14:paraId="429A8ED2" w14:textId="77777777" w:rsidR="001F225B" w:rsidRPr="001F225B" w:rsidRDefault="001F225B" w:rsidP="001F225B">
      <w:pPr>
        <w:rPr>
          <w:sz w:val="22"/>
        </w:rPr>
      </w:pPr>
      <w:r w:rsidRPr="001F225B">
        <w:rPr>
          <w:sz w:val="22"/>
        </w:rPr>
        <w:t>Personality: Practical, detail-oriented, and open to adopting new technology or products that can improve productivity and comfort.</w:t>
      </w:r>
    </w:p>
    <w:p w14:paraId="3E65F072" w14:textId="77777777" w:rsidR="001F225B" w:rsidRPr="001F225B" w:rsidRDefault="001F225B" w:rsidP="001F225B">
      <w:pPr>
        <w:rPr>
          <w:sz w:val="22"/>
        </w:rPr>
      </w:pPr>
    </w:p>
    <w:p w14:paraId="67C61D4E" w14:textId="77777777" w:rsidR="001F225B" w:rsidRPr="001F225B" w:rsidRDefault="001F225B" w:rsidP="001F225B">
      <w:pPr>
        <w:rPr>
          <w:sz w:val="22"/>
        </w:rPr>
      </w:pPr>
      <w:r w:rsidRPr="001F225B">
        <w:rPr>
          <w:sz w:val="22"/>
        </w:rPr>
        <w:t>Values: Prioritize health, productivity, and long-term well-being. They seek sustainable solutions that help them avoid the health challenges that come with long hours of sitting.</w:t>
      </w:r>
    </w:p>
    <w:p w14:paraId="365F15A6" w14:textId="77777777" w:rsidR="001F225B" w:rsidRPr="001F225B" w:rsidRDefault="001F225B" w:rsidP="001F225B">
      <w:pPr>
        <w:rPr>
          <w:sz w:val="22"/>
        </w:rPr>
      </w:pPr>
    </w:p>
    <w:p w14:paraId="78CE52C0" w14:textId="77777777" w:rsidR="001F225B" w:rsidRPr="001F225B" w:rsidRDefault="001F225B" w:rsidP="001F225B">
      <w:pPr>
        <w:rPr>
          <w:sz w:val="22"/>
        </w:rPr>
      </w:pPr>
      <w:r w:rsidRPr="001F225B">
        <w:rPr>
          <w:sz w:val="22"/>
        </w:rPr>
        <w:t>Motivations: Driven to find long-term solutions for preventing back pain, improving posture, and maximizing comfort and focus during work hours.</w:t>
      </w:r>
    </w:p>
    <w:p w14:paraId="1E497A9A" w14:textId="77777777" w:rsidR="001F225B" w:rsidRPr="001F225B" w:rsidRDefault="001F225B" w:rsidP="001F225B">
      <w:pPr>
        <w:rPr>
          <w:sz w:val="22"/>
        </w:rPr>
      </w:pPr>
    </w:p>
    <w:p w14:paraId="03F11A53" w14:textId="77777777" w:rsidR="001F225B" w:rsidRPr="001F225B" w:rsidRDefault="001F225B" w:rsidP="001F225B">
      <w:pPr>
        <w:rPr>
          <w:sz w:val="22"/>
        </w:rPr>
      </w:pPr>
    </w:p>
    <w:p w14:paraId="538B945A" w14:textId="77777777" w:rsidR="001F225B" w:rsidRPr="001F225B" w:rsidRDefault="001F225B" w:rsidP="001F225B">
      <w:pPr>
        <w:rPr>
          <w:sz w:val="22"/>
        </w:rPr>
      </w:pPr>
      <w:r w:rsidRPr="001F225B">
        <w:rPr>
          <w:sz w:val="22"/>
        </w:rPr>
        <w:t>4. Professional Background:</w:t>
      </w:r>
    </w:p>
    <w:p w14:paraId="2CC7355C" w14:textId="77777777" w:rsidR="001F225B" w:rsidRPr="001F225B" w:rsidRDefault="001F225B" w:rsidP="001F225B">
      <w:pPr>
        <w:rPr>
          <w:sz w:val="22"/>
        </w:rPr>
      </w:pPr>
    </w:p>
    <w:p w14:paraId="7156DD24" w14:textId="77777777" w:rsidR="001F225B" w:rsidRPr="001F225B" w:rsidRDefault="001F225B" w:rsidP="001F225B">
      <w:pPr>
        <w:rPr>
          <w:sz w:val="22"/>
        </w:rPr>
      </w:pPr>
      <w:r w:rsidRPr="001F225B">
        <w:rPr>
          <w:sz w:val="22"/>
        </w:rPr>
        <w:t>Occupation: Office workers, designers, developers, entrepreneurs, freelancers, remote workers, executives.</w:t>
      </w:r>
    </w:p>
    <w:p w14:paraId="2C6E9C4D" w14:textId="77777777" w:rsidR="001F225B" w:rsidRPr="001F225B" w:rsidRDefault="001F225B" w:rsidP="001F225B">
      <w:pPr>
        <w:rPr>
          <w:sz w:val="22"/>
        </w:rPr>
      </w:pPr>
    </w:p>
    <w:p w14:paraId="2A6EF0F1" w14:textId="77777777" w:rsidR="001F225B" w:rsidRPr="001F225B" w:rsidRDefault="001F225B" w:rsidP="001F225B">
      <w:pPr>
        <w:rPr>
          <w:sz w:val="22"/>
        </w:rPr>
      </w:pPr>
      <w:r w:rsidRPr="001F225B">
        <w:rPr>
          <w:sz w:val="22"/>
        </w:rPr>
        <w:t>Industry: Finance, tech, creative industries, marketing, media, and consulting.</w:t>
      </w:r>
    </w:p>
    <w:p w14:paraId="7D1E2583" w14:textId="77777777" w:rsidR="001F225B" w:rsidRPr="001F225B" w:rsidRDefault="001F225B" w:rsidP="001F225B">
      <w:pPr>
        <w:rPr>
          <w:sz w:val="22"/>
        </w:rPr>
      </w:pPr>
    </w:p>
    <w:p w14:paraId="08921C3D" w14:textId="77777777" w:rsidR="001F225B" w:rsidRPr="001F225B" w:rsidRDefault="001F225B" w:rsidP="001F225B">
      <w:pPr>
        <w:rPr>
          <w:sz w:val="22"/>
        </w:rPr>
      </w:pPr>
      <w:r w:rsidRPr="001F225B">
        <w:rPr>
          <w:sz w:val="22"/>
        </w:rPr>
        <w:t>Work Environment: Mostly work in corporate offices or from home where ergonomic solutions are important to ensure productivity and comfort.</w:t>
      </w:r>
    </w:p>
    <w:p w14:paraId="6851F732" w14:textId="77777777" w:rsidR="001F225B" w:rsidRPr="001F225B" w:rsidRDefault="001F225B" w:rsidP="001F225B">
      <w:pPr>
        <w:rPr>
          <w:sz w:val="22"/>
        </w:rPr>
      </w:pPr>
    </w:p>
    <w:p w14:paraId="2B852B5B" w14:textId="77777777" w:rsidR="001F225B" w:rsidRPr="001F225B" w:rsidRDefault="001F225B" w:rsidP="001F225B">
      <w:pPr>
        <w:rPr>
          <w:sz w:val="22"/>
        </w:rPr>
      </w:pPr>
    </w:p>
    <w:p w14:paraId="2EDD1501" w14:textId="77777777" w:rsidR="001F225B" w:rsidRPr="001F225B" w:rsidRDefault="001F225B" w:rsidP="001F225B">
      <w:pPr>
        <w:rPr>
          <w:sz w:val="22"/>
        </w:rPr>
      </w:pPr>
      <w:r w:rsidRPr="001F225B">
        <w:rPr>
          <w:sz w:val="22"/>
        </w:rPr>
        <w:t>5. Pain Points and Challenges:</w:t>
      </w:r>
    </w:p>
    <w:p w14:paraId="727BA41F" w14:textId="77777777" w:rsidR="001F225B" w:rsidRPr="001F225B" w:rsidRDefault="001F225B" w:rsidP="001F225B">
      <w:pPr>
        <w:rPr>
          <w:sz w:val="22"/>
        </w:rPr>
      </w:pPr>
    </w:p>
    <w:p w14:paraId="0C543486" w14:textId="77777777" w:rsidR="001F225B" w:rsidRPr="001F225B" w:rsidRDefault="001F225B" w:rsidP="001F225B">
      <w:pPr>
        <w:rPr>
          <w:sz w:val="22"/>
        </w:rPr>
      </w:pPr>
      <w:r w:rsidRPr="001F225B">
        <w:rPr>
          <w:sz w:val="22"/>
        </w:rPr>
        <w:t>Physical Health: Suffer from or want to avoid back pain, neck strain, and posture issues due to prolonged sitting.</w:t>
      </w:r>
    </w:p>
    <w:p w14:paraId="156FA484" w14:textId="77777777" w:rsidR="001F225B" w:rsidRPr="001F225B" w:rsidRDefault="001F225B" w:rsidP="001F225B">
      <w:pPr>
        <w:rPr>
          <w:sz w:val="22"/>
        </w:rPr>
      </w:pPr>
    </w:p>
    <w:p w14:paraId="77071964" w14:textId="77777777" w:rsidR="001F225B" w:rsidRPr="001F225B" w:rsidRDefault="001F225B" w:rsidP="001F225B">
      <w:pPr>
        <w:rPr>
          <w:sz w:val="22"/>
        </w:rPr>
      </w:pPr>
      <w:r w:rsidRPr="001F225B">
        <w:rPr>
          <w:sz w:val="22"/>
        </w:rPr>
        <w:t>Productivity: Discomfort from standard office chairs affects focus and efficiency.</w:t>
      </w:r>
    </w:p>
    <w:p w14:paraId="66660F6E" w14:textId="77777777" w:rsidR="001F225B" w:rsidRPr="001F225B" w:rsidRDefault="001F225B" w:rsidP="001F225B">
      <w:pPr>
        <w:rPr>
          <w:sz w:val="22"/>
        </w:rPr>
      </w:pPr>
    </w:p>
    <w:p w14:paraId="746AE3C5" w14:textId="77777777" w:rsidR="001F225B" w:rsidRPr="001F225B" w:rsidRDefault="001F225B" w:rsidP="001F225B">
      <w:pPr>
        <w:rPr>
          <w:sz w:val="22"/>
        </w:rPr>
      </w:pPr>
      <w:r w:rsidRPr="001F225B">
        <w:rPr>
          <w:sz w:val="22"/>
        </w:rPr>
        <w:t>Work-Life Balance: Difficulty in balancing professional obligations with self-care, especially as sedentary work impacts their physical health.</w:t>
      </w:r>
    </w:p>
    <w:p w14:paraId="43B10396" w14:textId="77777777" w:rsidR="001F225B" w:rsidRPr="001F225B" w:rsidRDefault="001F225B" w:rsidP="001F225B">
      <w:pPr>
        <w:rPr>
          <w:sz w:val="22"/>
        </w:rPr>
      </w:pPr>
    </w:p>
    <w:p w14:paraId="78E3779E" w14:textId="77777777" w:rsidR="001F225B" w:rsidRPr="001F225B" w:rsidRDefault="001F225B" w:rsidP="001F225B">
      <w:pPr>
        <w:rPr>
          <w:sz w:val="22"/>
        </w:rPr>
      </w:pPr>
      <w:r w:rsidRPr="001F225B">
        <w:rPr>
          <w:sz w:val="22"/>
        </w:rPr>
        <w:t>Ergonomic Confusion: Overwhelmed by the variety of ergonomic products available and unsure which provide real benefits.</w:t>
      </w:r>
    </w:p>
    <w:p w14:paraId="4970D857" w14:textId="77777777" w:rsidR="001F225B" w:rsidRPr="001F225B" w:rsidRDefault="001F225B" w:rsidP="001F225B">
      <w:pPr>
        <w:rPr>
          <w:sz w:val="22"/>
        </w:rPr>
      </w:pPr>
    </w:p>
    <w:p w14:paraId="092869D6" w14:textId="77777777" w:rsidR="001F225B" w:rsidRPr="001F225B" w:rsidRDefault="001F225B" w:rsidP="001F225B">
      <w:pPr>
        <w:rPr>
          <w:sz w:val="22"/>
        </w:rPr>
      </w:pPr>
    </w:p>
    <w:p w14:paraId="6E70DD41" w14:textId="77777777" w:rsidR="001F225B" w:rsidRPr="001F225B" w:rsidRDefault="001F225B" w:rsidP="001F225B">
      <w:pPr>
        <w:rPr>
          <w:sz w:val="22"/>
        </w:rPr>
      </w:pPr>
      <w:r w:rsidRPr="001F225B">
        <w:rPr>
          <w:sz w:val="22"/>
        </w:rPr>
        <w:t>6. Goals and Aspirations:</w:t>
      </w:r>
    </w:p>
    <w:p w14:paraId="7AE4EE63" w14:textId="77777777" w:rsidR="001F225B" w:rsidRPr="001F225B" w:rsidRDefault="001F225B" w:rsidP="001F225B">
      <w:pPr>
        <w:rPr>
          <w:sz w:val="22"/>
        </w:rPr>
      </w:pPr>
    </w:p>
    <w:p w14:paraId="3B9A3BD5" w14:textId="77777777" w:rsidR="001F225B" w:rsidRPr="001F225B" w:rsidRDefault="001F225B" w:rsidP="001F225B">
      <w:pPr>
        <w:rPr>
          <w:sz w:val="22"/>
        </w:rPr>
      </w:pPr>
      <w:r w:rsidRPr="001F225B">
        <w:rPr>
          <w:sz w:val="22"/>
        </w:rPr>
        <w:t>Health Goals: Improve posture, reduce back pain, and adopt a healthier daily routine.</w:t>
      </w:r>
    </w:p>
    <w:p w14:paraId="26F63B90" w14:textId="77777777" w:rsidR="001F225B" w:rsidRPr="001F225B" w:rsidRDefault="001F225B" w:rsidP="001F225B">
      <w:pPr>
        <w:rPr>
          <w:sz w:val="22"/>
        </w:rPr>
      </w:pPr>
    </w:p>
    <w:p w14:paraId="4F57CD57" w14:textId="77777777" w:rsidR="001F225B" w:rsidRPr="001F225B" w:rsidRDefault="001F225B" w:rsidP="001F225B">
      <w:pPr>
        <w:rPr>
          <w:sz w:val="22"/>
        </w:rPr>
      </w:pPr>
      <w:r w:rsidRPr="001F225B">
        <w:rPr>
          <w:sz w:val="22"/>
        </w:rPr>
        <w:t>Work Goals: Increase focus, productivity, and comfort in the workplace.</w:t>
      </w:r>
    </w:p>
    <w:p w14:paraId="766D6E20" w14:textId="77777777" w:rsidR="001F225B" w:rsidRPr="001F225B" w:rsidRDefault="001F225B" w:rsidP="001F225B">
      <w:pPr>
        <w:rPr>
          <w:sz w:val="22"/>
        </w:rPr>
      </w:pPr>
    </w:p>
    <w:p w14:paraId="5F26B490" w14:textId="77777777" w:rsidR="001F225B" w:rsidRPr="001F225B" w:rsidRDefault="001F225B" w:rsidP="001F225B">
      <w:pPr>
        <w:rPr>
          <w:sz w:val="22"/>
        </w:rPr>
      </w:pPr>
      <w:r w:rsidRPr="001F225B">
        <w:rPr>
          <w:sz w:val="22"/>
        </w:rPr>
        <w:t>Aspirations: Aspire to maintain physical well-being while excelling in their careers, looking for tools and products that support a healthy lifestyle and career advancement.</w:t>
      </w:r>
    </w:p>
    <w:p w14:paraId="6AE9EABA" w14:textId="77777777" w:rsidR="001F225B" w:rsidRPr="001F225B" w:rsidRDefault="001F225B" w:rsidP="001F225B">
      <w:pPr>
        <w:rPr>
          <w:sz w:val="22"/>
        </w:rPr>
      </w:pPr>
    </w:p>
    <w:p w14:paraId="2ADEC96C" w14:textId="77777777" w:rsidR="001F225B" w:rsidRPr="001F225B" w:rsidRDefault="001F225B" w:rsidP="001F225B">
      <w:pPr>
        <w:rPr>
          <w:sz w:val="22"/>
        </w:rPr>
      </w:pPr>
    </w:p>
    <w:p w14:paraId="3FE204C8" w14:textId="77777777" w:rsidR="001F225B" w:rsidRPr="001F225B" w:rsidRDefault="001F225B" w:rsidP="001F225B">
      <w:pPr>
        <w:rPr>
          <w:sz w:val="22"/>
        </w:rPr>
      </w:pPr>
      <w:r w:rsidRPr="001F225B">
        <w:rPr>
          <w:sz w:val="22"/>
        </w:rPr>
        <w:t>7. Shopping Habits and Preferences:</w:t>
      </w:r>
    </w:p>
    <w:p w14:paraId="5CDE509C" w14:textId="77777777" w:rsidR="001F225B" w:rsidRPr="001F225B" w:rsidRDefault="001F225B" w:rsidP="001F225B">
      <w:pPr>
        <w:rPr>
          <w:sz w:val="22"/>
        </w:rPr>
      </w:pPr>
    </w:p>
    <w:p w14:paraId="57C75659" w14:textId="77777777" w:rsidR="001F225B" w:rsidRPr="001F225B" w:rsidRDefault="001F225B" w:rsidP="001F225B">
      <w:pPr>
        <w:rPr>
          <w:sz w:val="22"/>
        </w:rPr>
      </w:pPr>
      <w:r w:rsidRPr="001F225B">
        <w:rPr>
          <w:sz w:val="22"/>
        </w:rPr>
        <w:t>Where They Shop: Prefers online shopping via Amazon, Noon, or specialized ergonomic product websites. Occasionally visit showrooms or office supply stores to test products in person.</w:t>
      </w:r>
    </w:p>
    <w:p w14:paraId="154880D5" w14:textId="77777777" w:rsidR="001F225B" w:rsidRPr="001F225B" w:rsidRDefault="001F225B" w:rsidP="001F225B">
      <w:pPr>
        <w:rPr>
          <w:sz w:val="22"/>
        </w:rPr>
      </w:pPr>
    </w:p>
    <w:p w14:paraId="19831F75" w14:textId="77777777" w:rsidR="001F225B" w:rsidRPr="001F225B" w:rsidRDefault="001F225B" w:rsidP="001F225B">
      <w:pPr>
        <w:rPr>
          <w:sz w:val="22"/>
        </w:rPr>
      </w:pPr>
      <w:r w:rsidRPr="001F225B">
        <w:rPr>
          <w:sz w:val="22"/>
        </w:rPr>
        <w:t xml:space="preserve">Decision-Making Process: </w:t>
      </w:r>
      <w:proofErr w:type="gramStart"/>
      <w:r w:rsidRPr="001F225B">
        <w:rPr>
          <w:sz w:val="22"/>
        </w:rPr>
        <w:t>Researches</w:t>
      </w:r>
      <w:proofErr w:type="gramEnd"/>
      <w:r w:rsidRPr="001F225B">
        <w:rPr>
          <w:sz w:val="22"/>
        </w:rPr>
        <w:t xml:space="preserve"> extensively, reading product reviews, watching video tutorials, and consulting ergonomics experts before purchasing.</w:t>
      </w:r>
    </w:p>
    <w:p w14:paraId="565A8832" w14:textId="77777777" w:rsidR="001F225B" w:rsidRPr="001F225B" w:rsidRDefault="001F225B" w:rsidP="001F225B">
      <w:pPr>
        <w:rPr>
          <w:sz w:val="22"/>
        </w:rPr>
      </w:pPr>
    </w:p>
    <w:p w14:paraId="6A27C4F2" w14:textId="77777777" w:rsidR="001F225B" w:rsidRPr="001F225B" w:rsidRDefault="001F225B" w:rsidP="001F225B">
      <w:pPr>
        <w:rPr>
          <w:sz w:val="22"/>
        </w:rPr>
      </w:pPr>
      <w:r w:rsidRPr="001F225B">
        <w:rPr>
          <w:sz w:val="22"/>
        </w:rPr>
        <w:t xml:space="preserve">Key Purchase Criteria: </w:t>
      </w:r>
      <w:proofErr w:type="gramStart"/>
      <w:r w:rsidRPr="001F225B">
        <w:rPr>
          <w:sz w:val="22"/>
        </w:rPr>
        <w:t>Comfort,</w:t>
      </w:r>
      <w:proofErr w:type="gramEnd"/>
      <w:r w:rsidRPr="001F225B">
        <w:rPr>
          <w:sz w:val="22"/>
        </w:rPr>
        <w:t xml:space="preserve"> verified ergonomic design, durability, price, aesthetics, and recommendations from trusted sources.</w:t>
      </w:r>
    </w:p>
    <w:p w14:paraId="12BB6F81" w14:textId="77777777" w:rsidR="001F225B" w:rsidRPr="001F225B" w:rsidRDefault="001F225B" w:rsidP="001F225B">
      <w:pPr>
        <w:rPr>
          <w:sz w:val="22"/>
        </w:rPr>
      </w:pPr>
    </w:p>
    <w:p w14:paraId="3BB15771" w14:textId="77777777" w:rsidR="001F225B" w:rsidRPr="001F225B" w:rsidRDefault="001F225B" w:rsidP="001F225B">
      <w:pPr>
        <w:rPr>
          <w:sz w:val="22"/>
        </w:rPr>
      </w:pPr>
      <w:r w:rsidRPr="001F225B">
        <w:rPr>
          <w:sz w:val="22"/>
        </w:rPr>
        <w:t xml:space="preserve">Purchasing Timeline: Typically take time to evaluate </w:t>
      </w:r>
      <w:proofErr w:type="gramStart"/>
      <w:r w:rsidRPr="001F225B">
        <w:rPr>
          <w:sz w:val="22"/>
        </w:rPr>
        <w:t>options, but</w:t>
      </w:r>
      <w:proofErr w:type="gramEnd"/>
      <w:r w:rsidRPr="001F225B">
        <w:rPr>
          <w:sz w:val="22"/>
        </w:rPr>
        <w:t xml:space="preserve"> will make a purchase once confident that the product offers long-term benefits.</w:t>
      </w:r>
    </w:p>
    <w:p w14:paraId="1D747101" w14:textId="77777777" w:rsidR="001F225B" w:rsidRPr="001F225B" w:rsidRDefault="001F225B" w:rsidP="001F225B">
      <w:pPr>
        <w:rPr>
          <w:sz w:val="22"/>
        </w:rPr>
      </w:pPr>
    </w:p>
    <w:p w14:paraId="171FFCDF" w14:textId="77777777" w:rsidR="001F225B" w:rsidRPr="001F225B" w:rsidRDefault="001F225B" w:rsidP="001F225B">
      <w:pPr>
        <w:rPr>
          <w:sz w:val="22"/>
        </w:rPr>
      </w:pPr>
    </w:p>
    <w:p w14:paraId="4134B1C1" w14:textId="77777777" w:rsidR="001F225B" w:rsidRPr="001F225B" w:rsidRDefault="001F225B" w:rsidP="001F225B">
      <w:pPr>
        <w:rPr>
          <w:sz w:val="22"/>
        </w:rPr>
      </w:pPr>
      <w:r w:rsidRPr="001F225B">
        <w:rPr>
          <w:sz w:val="22"/>
        </w:rPr>
        <w:t>8. Media Consumption:</w:t>
      </w:r>
    </w:p>
    <w:p w14:paraId="1D94228A" w14:textId="77777777" w:rsidR="001F225B" w:rsidRPr="001F225B" w:rsidRDefault="001F225B" w:rsidP="001F225B">
      <w:pPr>
        <w:rPr>
          <w:sz w:val="22"/>
        </w:rPr>
      </w:pPr>
    </w:p>
    <w:p w14:paraId="56FDD169" w14:textId="77777777" w:rsidR="001F225B" w:rsidRPr="001F225B" w:rsidRDefault="001F225B" w:rsidP="001F225B">
      <w:pPr>
        <w:rPr>
          <w:sz w:val="22"/>
        </w:rPr>
      </w:pPr>
      <w:r w:rsidRPr="001F225B">
        <w:rPr>
          <w:sz w:val="22"/>
        </w:rPr>
        <w:t>Social Media: Active on Instagram, LinkedIn, and YouTube. Follows health, productivity, and professional development content.</w:t>
      </w:r>
    </w:p>
    <w:p w14:paraId="62579BB5" w14:textId="77777777" w:rsidR="001F225B" w:rsidRPr="001F225B" w:rsidRDefault="001F225B" w:rsidP="001F225B">
      <w:pPr>
        <w:rPr>
          <w:sz w:val="22"/>
        </w:rPr>
      </w:pPr>
    </w:p>
    <w:p w14:paraId="55FD648A" w14:textId="77777777" w:rsidR="001F225B" w:rsidRPr="001F225B" w:rsidRDefault="001F225B" w:rsidP="001F225B">
      <w:pPr>
        <w:rPr>
          <w:sz w:val="22"/>
        </w:rPr>
      </w:pPr>
      <w:r w:rsidRPr="001F225B">
        <w:rPr>
          <w:sz w:val="22"/>
        </w:rPr>
        <w:t>Online Communities: Participates in forums or groups focused on office productivity, health and wellness, remote work tips, and technology reviews.</w:t>
      </w:r>
    </w:p>
    <w:p w14:paraId="7506F0A6" w14:textId="77777777" w:rsidR="001F225B" w:rsidRPr="001F225B" w:rsidRDefault="001F225B" w:rsidP="001F225B">
      <w:pPr>
        <w:rPr>
          <w:sz w:val="22"/>
        </w:rPr>
      </w:pPr>
    </w:p>
    <w:p w14:paraId="264B0D70" w14:textId="77777777" w:rsidR="001F225B" w:rsidRPr="001F225B" w:rsidRDefault="001F225B" w:rsidP="001F225B">
      <w:pPr>
        <w:rPr>
          <w:sz w:val="22"/>
        </w:rPr>
      </w:pPr>
      <w:r w:rsidRPr="001F225B">
        <w:rPr>
          <w:sz w:val="22"/>
        </w:rPr>
        <w:t>Search Engines: Regularly searches Google for ergonomic solutions to posture and productivity issues.</w:t>
      </w:r>
    </w:p>
    <w:p w14:paraId="284F425A" w14:textId="77777777" w:rsidR="001F225B" w:rsidRPr="001F225B" w:rsidRDefault="001F225B" w:rsidP="001F225B">
      <w:pPr>
        <w:rPr>
          <w:sz w:val="22"/>
        </w:rPr>
      </w:pPr>
    </w:p>
    <w:p w14:paraId="03B1472C" w14:textId="77777777" w:rsidR="001F225B" w:rsidRPr="001F225B" w:rsidRDefault="001F225B" w:rsidP="001F225B">
      <w:pPr>
        <w:rPr>
          <w:sz w:val="22"/>
        </w:rPr>
      </w:pPr>
      <w:r w:rsidRPr="001F225B">
        <w:rPr>
          <w:sz w:val="22"/>
        </w:rPr>
        <w:t>Content Interests: Consumes blogs, podcasts, videos, and articles related to productivity, ergonomics, work-life balance, and tech-driven health solutions.</w:t>
      </w:r>
    </w:p>
    <w:p w14:paraId="4304199B" w14:textId="77777777" w:rsidR="001F225B" w:rsidRPr="001F225B" w:rsidRDefault="001F225B" w:rsidP="001F225B">
      <w:pPr>
        <w:rPr>
          <w:sz w:val="22"/>
        </w:rPr>
      </w:pPr>
    </w:p>
    <w:p w14:paraId="0F57391C" w14:textId="77777777" w:rsidR="001F225B" w:rsidRPr="001F225B" w:rsidRDefault="001F225B" w:rsidP="001F225B">
      <w:pPr>
        <w:rPr>
          <w:sz w:val="22"/>
        </w:rPr>
      </w:pPr>
    </w:p>
    <w:p w14:paraId="2036ACEF" w14:textId="77777777" w:rsidR="001F225B" w:rsidRPr="001F225B" w:rsidRDefault="001F225B" w:rsidP="001F225B">
      <w:pPr>
        <w:rPr>
          <w:sz w:val="22"/>
        </w:rPr>
      </w:pPr>
      <w:r w:rsidRPr="001F225B">
        <w:rPr>
          <w:sz w:val="22"/>
        </w:rPr>
        <w:t>9. Influencers and Decision-Makers:</w:t>
      </w:r>
    </w:p>
    <w:p w14:paraId="6C95046B" w14:textId="77777777" w:rsidR="001F225B" w:rsidRPr="001F225B" w:rsidRDefault="001F225B" w:rsidP="001F225B">
      <w:pPr>
        <w:rPr>
          <w:sz w:val="22"/>
        </w:rPr>
      </w:pPr>
    </w:p>
    <w:p w14:paraId="2BD77488" w14:textId="77777777" w:rsidR="001F225B" w:rsidRPr="001F225B" w:rsidRDefault="001F225B" w:rsidP="001F225B">
      <w:pPr>
        <w:rPr>
          <w:sz w:val="22"/>
        </w:rPr>
      </w:pPr>
      <w:r w:rsidRPr="001F225B">
        <w:rPr>
          <w:sz w:val="22"/>
        </w:rPr>
        <w:t>Health Professionals: Chiropractors, physiotherapists, or occupational health specialists whose opinions on workplace ergonomics are highly regarded.</w:t>
      </w:r>
    </w:p>
    <w:p w14:paraId="039E6265" w14:textId="77777777" w:rsidR="001F225B" w:rsidRPr="001F225B" w:rsidRDefault="001F225B" w:rsidP="001F225B">
      <w:pPr>
        <w:rPr>
          <w:sz w:val="22"/>
        </w:rPr>
      </w:pPr>
    </w:p>
    <w:p w14:paraId="6E318020" w14:textId="77777777" w:rsidR="001F225B" w:rsidRPr="001F225B" w:rsidRDefault="001F225B" w:rsidP="001F225B">
      <w:pPr>
        <w:rPr>
          <w:sz w:val="22"/>
        </w:rPr>
      </w:pPr>
      <w:r w:rsidRPr="001F225B">
        <w:rPr>
          <w:sz w:val="22"/>
        </w:rPr>
        <w:t xml:space="preserve">Productivity Experts: Influencers in the remote </w:t>
      </w:r>
      <w:proofErr w:type="gramStart"/>
      <w:r w:rsidRPr="001F225B">
        <w:rPr>
          <w:sz w:val="22"/>
        </w:rPr>
        <w:t>working</w:t>
      </w:r>
      <w:proofErr w:type="gramEnd"/>
      <w:r w:rsidRPr="001F225B">
        <w:rPr>
          <w:sz w:val="22"/>
        </w:rPr>
        <w:t>, office productivity, or tech space who often review and recommend ergonomic products.</w:t>
      </w:r>
    </w:p>
    <w:p w14:paraId="7C0D37BE" w14:textId="77777777" w:rsidR="001F225B" w:rsidRPr="001F225B" w:rsidRDefault="001F225B" w:rsidP="001F225B">
      <w:pPr>
        <w:rPr>
          <w:sz w:val="22"/>
        </w:rPr>
      </w:pPr>
    </w:p>
    <w:p w14:paraId="2220786D" w14:textId="77777777" w:rsidR="001F225B" w:rsidRPr="001F225B" w:rsidRDefault="001F225B" w:rsidP="001F225B">
      <w:pPr>
        <w:rPr>
          <w:sz w:val="22"/>
        </w:rPr>
      </w:pPr>
      <w:r w:rsidRPr="001F225B">
        <w:rPr>
          <w:sz w:val="22"/>
        </w:rPr>
        <w:t>Colleagues and Peers: Trusted coworkers or friends who have firsthand experience with ergonomic products and can offer recommendations.</w:t>
      </w:r>
    </w:p>
    <w:p w14:paraId="52B89F93" w14:textId="77777777" w:rsidR="001F225B" w:rsidRPr="001F225B" w:rsidRDefault="001F225B" w:rsidP="001F225B">
      <w:pPr>
        <w:rPr>
          <w:sz w:val="22"/>
        </w:rPr>
      </w:pPr>
    </w:p>
    <w:p w14:paraId="0FCEAA2A" w14:textId="77777777" w:rsidR="001F225B" w:rsidRPr="001F225B" w:rsidRDefault="001F225B" w:rsidP="001F225B">
      <w:pPr>
        <w:rPr>
          <w:sz w:val="22"/>
        </w:rPr>
      </w:pPr>
    </w:p>
    <w:p w14:paraId="0662C5FB" w14:textId="77777777" w:rsidR="001F225B" w:rsidRPr="001F225B" w:rsidRDefault="001F225B" w:rsidP="001F225B">
      <w:pPr>
        <w:rPr>
          <w:sz w:val="22"/>
        </w:rPr>
      </w:pPr>
      <w:r w:rsidRPr="001F225B">
        <w:rPr>
          <w:sz w:val="22"/>
        </w:rPr>
        <w:t>10. Brand Perceptions and Preferences:</w:t>
      </w:r>
    </w:p>
    <w:p w14:paraId="1651F4EB" w14:textId="77777777" w:rsidR="001F225B" w:rsidRPr="001F225B" w:rsidRDefault="001F225B" w:rsidP="001F225B">
      <w:pPr>
        <w:rPr>
          <w:sz w:val="22"/>
        </w:rPr>
      </w:pPr>
    </w:p>
    <w:p w14:paraId="612DA0D4" w14:textId="77777777" w:rsidR="001F225B" w:rsidRPr="001F225B" w:rsidRDefault="001F225B" w:rsidP="001F225B">
      <w:pPr>
        <w:rPr>
          <w:sz w:val="22"/>
        </w:rPr>
      </w:pPr>
      <w:r w:rsidRPr="001F225B">
        <w:rPr>
          <w:sz w:val="22"/>
        </w:rPr>
        <w:t>Brand Awareness: Prefers well-known ergonomic brands like Herman Miller, Steelcase, or Autonomous, which are associated with quality and comfort.</w:t>
      </w:r>
    </w:p>
    <w:p w14:paraId="2E7FCD78" w14:textId="77777777" w:rsidR="001F225B" w:rsidRPr="001F225B" w:rsidRDefault="001F225B" w:rsidP="001F225B">
      <w:pPr>
        <w:rPr>
          <w:sz w:val="22"/>
        </w:rPr>
      </w:pPr>
    </w:p>
    <w:p w14:paraId="77FA3002" w14:textId="77777777" w:rsidR="001F225B" w:rsidRPr="001F225B" w:rsidRDefault="001F225B" w:rsidP="001F225B">
      <w:pPr>
        <w:rPr>
          <w:sz w:val="22"/>
        </w:rPr>
      </w:pPr>
      <w:r w:rsidRPr="001F225B">
        <w:rPr>
          <w:sz w:val="22"/>
        </w:rPr>
        <w:t>Quality Expectations: High demand for durable, functional, and stylish products that offer real health benefits.</w:t>
      </w:r>
    </w:p>
    <w:p w14:paraId="5410BE80" w14:textId="77777777" w:rsidR="001F225B" w:rsidRPr="001F225B" w:rsidRDefault="001F225B" w:rsidP="001F225B">
      <w:pPr>
        <w:rPr>
          <w:sz w:val="22"/>
        </w:rPr>
      </w:pPr>
    </w:p>
    <w:p w14:paraId="2169256B" w14:textId="77777777" w:rsidR="001F225B" w:rsidRPr="001F225B" w:rsidRDefault="001F225B" w:rsidP="001F225B">
      <w:pPr>
        <w:rPr>
          <w:sz w:val="22"/>
        </w:rPr>
      </w:pPr>
      <w:r w:rsidRPr="001F225B">
        <w:rPr>
          <w:sz w:val="22"/>
        </w:rPr>
        <w:lastRenderedPageBreak/>
        <w:t>Sustainability: A growing interest in sustainable products or companies that prioritize eco-friendly materials.</w:t>
      </w:r>
    </w:p>
    <w:p w14:paraId="59CD4972" w14:textId="77777777" w:rsidR="001F225B" w:rsidRPr="001F225B" w:rsidRDefault="001F225B" w:rsidP="001F225B">
      <w:pPr>
        <w:rPr>
          <w:sz w:val="22"/>
        </w:rPr>
      </w:pPr>
    </w:p>
    <w:p w14:paraId="33877082" w14:textId="77777777" w:rsidR="001F225B" w:rsidRPr="001F225B" w:rsidRDefault="001F225B" w:rsidP="001F225B">
      <w:pPr>
        <w:rPr>
          <w:sz w:val="22"/>
        </w:rPr>
      </w:pPr>
      <w:r w:rsidRPr="001F225B">
        <w:rPr>
          <w:sz w:val="22"/>
        </w:rPr>
        <w:t>Price Sensitivity: Willing to invest in premium products if convinced of the long-term benefits for health and productivity.</w:t>
      </w:r>
    </w:p>
    <w:p w14:paraId="6DF3F9C0" w14:textId="77777777" w:rsidR="001F225B" w:rsidRPr="001F225B" w:rsidRDefault="001F225B" w:rsidP="001F225B">
      <w:pPr>
        <w:rPr>
          <w:sz w:val="22"/>
        </w:rPr>
      </w:pPr>
    </w:p>
    <w:p w14:paraId="43C12260" w14:textId="77777777" w:rsidR="001F225B" w:rsidRPr="001F225B" w:rsidRDefault="001F225B" w:rsidP="001F225B">
      <w:pPr>
        <w:rPr>
          <w:sz w:val="22"/>
        </w:rPr>
      </w:pPr>
    </w:p>
    <w:p w14:paraId="63509ECE" w14:textId="77777777" w:rsidR="001F225B" w:rsidRPr="001F225B" w:rsidRDefault="001F225B" w:rsidP="001F225B">
      <w:pPr>
        <w:rPr>
          <w:sz w:val="22"/>
        </w:rPr>
      </w:pPr>
    </w:p>
    <w:p w14:paraId="26E92E30" w14:textId="77777777" w:rsidR="001F225B" w:rsidRPr="001F225B" w:rsidRDefault="001F225B" w:rsidP="001F225B">
      <w:pPr>
        <w:rPr>
          <w:sz w:val="22"/>
        </w:rPr>
      </w:pPr>
      <w:r w:rsidRPr="001F225B">
        <w:rPr>
          <w:sz w:val="22"/>
        </w:rPr>
        <w:t>---</w:t>
      </w:r>
    </w:p>
    <w:p w14:paraId="5A9DA9BF" w14:textId="77777777" w:rsidR="001F225B" w:rsidRPr="001F225B" w:rsidRDefault="001F225B" w:rsidP="001F225B">
      <w:pPr>
        <w:rPr>
          <w:sz w:val="22"/>
        </w:rPr>
      </w:pPr>
    </w:p>
    <w:p w14:paraId="6D85FB12" w14:textId="77777777" w:rsidR="001F225B" w:rsidRPr="001F225B" w:rsidRDefault="001F225B" w:rsidP="001F225B">
      <w:pPr>
        <w:rPr>
          <w:sz w:val="22"/>
        </w:rPr>
      </w:pPr>
      <w:r w:rsidRPr="001F225B">
        <w:rPr>
          <w:sz w:val="22"/>
        </w:rPr>
        <w:t>Niche Targeting Suggestions:</w:t>
      </w:r>
    </w:p>
    <w:p w14:paraId="47FDD6F4" w14:textId="77777777" w:rsidR="001F225B" w:rsidRPr="001F225B" w:rsidRDefault="001F225B" w:rsidP="001F225B">
      <w:pPr>
        <w:rPr>
          <w:sz w:val="22"/>
        </w:rPr>
      </w:pPr>
    </w:p>
    <w:p w14:paraId="702C1A64" w14:textId="77777777" w:rsidR="001F225B" w:rsidRPr="001F225B" w:rsidRDefault="001F225B" w:rsidP="001F225B">
      <w:pPr>
        <w:rPr>
          <w:sz w:val="22"/>
        </w:rPr>
      </w:pPr>
      <w:r w:rsidRPr="001F225B">
        <w:rPr>
          <w:sz w:val="22"/>
        </w:rPr>
        <w:t>1. Remote and Hybrid Workers: With flexible work setups becoming more common, this group prioritizes comfort and productivity in their home offices.</w:t>
      </w:r>
    </w:p>
    <w:p w14:paraId="66FD60AB" w14:textId="77777777" w:rsidR="001F225B" w:rsidRPr="001F225B" w:rsidRDefault="001F225B" w:rsidP="001F225B">
      <w:pPr>
        <w:rPr>
          <w:sz w:val="22"/>
        </w:rPr>
      </w:pPr>
    </w:p>
    <w:p w14:paraId="21726128" w14:textId="77777777" w:rsidR="001F225B" w:rsidRPr="001F225B" w:rsidRDefault="001F225B" w:rsidP="001F225B">
      <w:pPr>
        <w:rPr>
          <w:sz w:val="22"/>
        </w:rPr>
      </w:pPr>
    </w:p>
    <w:p w14:paraId="3C05F7A0" w14:textId="77777777" w:rsidR="001F225B" w:rsidRPr="001F225B" w:rsidRDefault="001F225B" w:rsidP="001F225B">
      <w:pPr>
        <w:rPr>
          <w:sz w:val="22"/>
        </w:rPr>
      </w:pPr>
      <w:r w:rsidRPr="001F225B">
        <w:rPr>
          <w:sz w:val="22"/>
        </w:rPr>
        <w:t>2. Tech Professionals and Developers: These individuals spend long hours at their desks, making them prime candidates for ergonomic products that prevent back pain and other health issues.</w:t>
      </w:r>
    </w:p>
    <w:p w14:paraId="4BF98287" w14:textId="77777777" w:rsidR="001F225B" w:rsidRPr="001F225B" w:rsidRDefault="001F225B" w:rsidP="001F225B">
      <w:pPr>
        <w:rPr>
          <w:sz w:val="22"/>
        </w:rPr>
      </w:pPr>
    </w:p>
    <w:p w14:paraId="3E1140DF" w14:textId="77777777" w:rsidR="001F225B" w:rsidRPr="001F225B" w:rsidRDefault="001F225B" w:rsidP="001F225B">
      <w:pPr>
        <w:rPr>
          <w:sz w:val="22"/>
        </w:rPr>
      </w:pPr>
    </w:p>
    <w:p w14:paraId="36F27DF5" w14:textId="77777777" w:rsidR="001F225B" w:rsidRPr="001F225B" w:rsidRDefault="001F225B" w:rsidP="001F225B">
      <w:pPr>
        <w:rPr>
          <w:sz w:val="22"/>
        </w:rPr>
      </w:pPr>
      <w:r w:rsidRPr="001F225B">
        <w:rPr>
          <w:sz w:val="22"/>
        </w:rPr>
        <w:t>3. Corporate Wellness Programs: Target companies that offer wellness initiatives and are interested in investing in ergonomic office furniture to improve employee productivity and well-being.</w:t>
      </w:r>
    </w:p>
    <w:p w14:paraId="0FD6FCC5" w14:textId="77777777" w:rsidR="001F225B" w:rsidRPr="001F225B" w:rsidRDefault="001F225B" w:rsidP="001F225B">
      <w:pPr>
        <w:rPr>
          <w:sz w:val="22"/>
        </w:rPr>
      </w:pPr>
    </w:p>
    <w:p w14:paraId="45ABC019" w14:textId="77777777" w:rsidR="001F225B" w:rsidRPr="001F225B" w:rsidRDefault="001F225B" w:rsidP="001F225B">
      <w:pPr>
        <w:rPr>
          <w:sz w:val="22"/>
        </w:rPr>
      </w:pPr>
    </w:p>
    <w:p w14:paraId="68F55134" w14:textId="77777777" w:rsidR="001F225B" w:rsidRPr="001F225B" w:rsidRDefault="001F225B" w:rsidP="001F225B">
      <w:pPr>
        <w:rPr>
          <w:sz w:val="22"/>
        </w:rPr>
      </w:pPr>
      <w:r w:rsidRPr="001F225B">
        <w:rPr>
          <w:sz w:val="22"/>
        </w:rPr>
        <w:t xml:space="preserve">4. Health-Conscious Office Workers: Professionals who integrate fitness and health into their lifestyle will be drawn to products that help them maintain posture and reduce discomfort during long </w:t>
      </w:r>
      <w:proofErr w:type="gramStart"/>
      <w:r w:rsidRPr="001F225B">
        <w:rPr>
          <w:sz w:val="22"/>
        </w:rPr>
        <w:t>workdays</w:t>
      </w:r>
      <w:proofErr w:type="gramEnd"/>
      <w:r w:rsidRPr="001F225B">
        <w:rPr>
          <w:sz w:val="22"/>
        </w:rPr>
        <w:t>.</w:t>
      </w:r>
    </w:p>
    <w:p w14:paraId="263914BB" w14:textId="77777777" w:rsidR="001F225B" w:rsidRPr="001F225B" w:rsidRDefault="001F225B" w:rsidP="001F225B">
      <w:pPr>
        <w:rPr>
          <w:sz w:val="22"/>
        </w:rPr>
      </w:pPr>
    </w:p>
    <w:p w14:paraId="76DCFF6E" w14:textId="77777777" w:rsidR="001F225B" w:rsidRPr="001F225B" w:rsidRDefault="001F225B" w:rsidP="001F225B">
      <w:pPr>
        <w:rPr>
          <w:sz w:val="22"/>
        </w:rPr>
      </w:pPr>
    </w:p>
    <w:p w14:paraId="17401354" w14:textId="77777777" w:rsidR="001F225B" w:rsidRPr="001F225B" w:rsidRDefault="001F225B" w:rsidP="001F225B">
      <w:pPr>
        <w:rPr>
          <w:sz w:val="22"/>
        </w:rPr>
      </w:pPr>
      <w:r w:rsidRPr="001F225B">
        <w:rPr>
          <w:sz w:val="22"/>
        </w:rPr>
        <w:t>5. Design Enthusiasts: Office workers who are also focused on aesthetics and design will appreciate ergonomic chairs that blend style with functionality in their workspace.</w:t>
      </w:r>
    </w:p>
    <w:p w14:paraId="10323471" w14:textId="77777777" w:rsidR="001F225B" w:rsidRPr="001F225B" w:rsidRDefault="001F225B" w:rsidP="001F225B">
      <w:pPr>
        <w:rPr>
          <w:sz w:val="22"/>
        </w:rPr>
      </w:pPr>
    </w:p>
    <w:p w14:paraId="4EB989BD" w14:textId="3E7F09F7" w:rsidR="00D907B6" w:rsidRDefault="001F225B" w:rsidP="001F225B">
      <w:pPr>
        <w:rPr>
          <w:sz w:val="22"/>
        </w:rPr>
      </w:pPr>
      <w:r w:rsidRPr="001F225B">
        <w:rPr>
          <w:sz w:val="22"/>
        </w:rPr>
        <w:t>By focusing on these niches, the NOBEL 2.0 Kneeling Ergo Chair can effectively target diverse segments that share an interest in both health and productivity, maximizing its market appeal.</w:t>
      </w:r>
    </w:p>
    <w:p w14:paraId="42B07590" w14:textId="77777777" w:rsidR="00EA70FA" w:rsidRDefault="00EA70FA" w:rsidP="001F225B">
      <w:pPr>
        <w:rPr>
          <w:sz w:val="22"/>
        </w:rPr>
      </w:pPr>
    </w:p>
    <w:p w14:paraId="2FC43A13" w14:textId="77777777" w:rsidR="001A3C4A" w:rsidRDefault="001A3C4A" w:rsidP="00EA70FA">
      <w:pPr>
        <w:rPr>
          <w:b/>
          <w:bCs/>
          <w:sz w:val="28"/>
          <w:szCs w:val="28"/>
        </w:rPr>
      </w:pPr>
    </w:p>
    <w:p w14:paraId="4DAAE052" w14:textId="46B1D84F" w:rsidR="003B17EB" w:rsidRDefault="003B17EB" w:rsidP="00EA70FA">
      <w:pPr>
        <w:rPr>
          <w:b/>
          <w:bCs/>
          <w:sz w:val="28"/>
          <w:szCs w:val="28"/>
        </w:rPr>
      </w:pPr>
      <w:r w:rsidRPr="003B17EB">
        <w:rPr>
          <w:b/>
          <w:bCs/>
          <w:sz w:val="28"/>
          <w:szCs w:val="28"/>
        </w:rPr>
        <w:lastRenderedPageBreak/>
        <w:t>Niche 1</w:t>
      </w:r>
    </w:p>
    <w:p w14:paraId="27926298" w14:textId="09103416" w:rsidR="00EA70FA" w:rsidRPr="00EA70FA" w:rsidRDefault="00EA70FA" w:rsidP="00EA70FA">
      <w:pPr>
        <w:rPr>
          <w:sz w:val="22"/>
        </w:rPr>
      </w:pPr>
      <w:r w:rsidRPr="00EA70FA">
        <w:rPr>
          <w:sz w:val="22"/>
        </w:rPr>
        <w:t>Remote and Hybrid Workers</w:t>
      </w:r>
      <w:r w:rsidR="003B17EB">
        <w:rPr>
          <w:sz w:val="22"/>
        </w:rPr>
        <w:t>:</w:t>
      </w:r>
    </w:p>
    <w:p w14:paraId="35DD2854" w14:textId="77777777" w:rsidR="00EA70FA" w:rsidRPr="00EA70FA" w:rsidRDefault="00EA70FA" w:rsidP="00EA70FA">
      <w:pPr>
        <w:rPr>
          <w:sz w:val="22"/>
        </w:rPr>
      </w:pPr>
    </w:p>
    <w:p w14:paraId="0060E075" w14:textId="77777777" w:rsidR="00EA70FA" w:rsidRPr="00EA70FA" w:rsidRDefault="00EA70FA" w:rsidP="00EA70FA">
      <w:pPr>
        <w:rPr>
          <w:sz w:val="22"/>
        </w:rPr>
      </w:pPr>
      <w:r w:rsidRPr="00EA70FA">
        <w:rPr>
          <w:sz w:val="22"/>
        </w:rPr>
        <w:t>#### 1. **Demographics**</w:t>
      </w:r>
    </w:p>
    <w:p w14:paraId="1F8F95FD" w14:textId="77777777" w:rsidR="00EA70FA" w:rsidRPr="00EA70FA" w:rsidRDefault="00EA70FA" w:rsidP="00EA70FA">
      <w:pPr>
        <w:rPr>
          <w:sz w:val="22"/>
        </w:rPr>
      </w:pPr>
      <w:r w:rsidRPr="00EA70FA">
        <w:rPr>
          <w:sz w:val="22"/>
        </w:rPr>
        <w:t>- **Age**: 25-45 years old</w:t>
      </w:r>
    </w:p>
    <w:p w14:paraId="6279C834" w14:textId="77777777" w:rsidR="00EA70FA" w:rsidRPr="00EA70FA" w:rsidRDefault="00EA70FA" w:rsidP="00EA70FA">
      <w:pPr>
        <w:rPr>
          <w:sz w:val="22"/>
        </w:rPr>
      </w:pPr>
      <w:r w:rsidRPr="00EA70FA">
        <w:rPr>
          <w:sz w:val="22"/>
        </w:rPr>
        <w:t>- **Gender**: Male and Female</w:t>
      </w:r>
    </w:p>
    <w:p w14:paraId="75024B14" w14:textId="18EDE27D" w:rsidR="00EA70FA" w:rsidRPr="00EA70FA" w:rsidRDefault="00EA70FA" w:rsidP="00EA70FA">
      <w:pPr>
        <w:rPr>
          <w:sz w:val="22"/>
        </w:rPr>
      </w:pPr>
      <w:r w:rsidRPr="00EA70FA">
        <w:rPr>
          <w:sz w:val="22"/>
        </w:rPr>
        <w:t>- **Income Level**: Middle to upper-middle-class ($5</w:t>
      </w:r>
      <w:r w:rsidR="00CE2802">
        <w:rPr>
          <w:sz w:val="22"/>
        </w:rPr>
        <w:t>000</w:t>
      </w:r>
      <w:r w:rsidRPr="00EA70FA">
        <w:rPr>
          <w:sz w:val="22"/>
        </w:rPr>
        <w:t xml:space="preserve"> - $</w:t>
      </w:r>
      <w:r w:rsidR="00CE2802">
        <w:rPr>
          <w:sz w:val="22"/>
        </w:rPr>
        <w:t>8000</w:t>
      </w:r>
      <w:r w:rsidRPr="00EA70FA">
        <w:rPr>
          <w:sz w:val="22"/>
        </w:rPr>
        <w:t xml:space="preserve"> USD annually)</w:t>
      </w:r>
    </w:p>
    <w:p w14:paraId="74073673" w14:textId="77777777" w:rsidR="00EA70FA" w:rsidRPr="00EA70FA" w:rsidRDefault="00EA70FA" w:rsidP="00EA70FA">
      <w:pPr>
        <w:rPr>
          <w:sz w:val="22"/>
        </w:rPr>
      </w:pPr>
      <w:r w:rsidRPr="00EA70FA">
        <w:rPr>
          <w:sz w:val="22"/>
        </w:rPr>
        <w:t>- **Education**: College-educated, typically with degrees in business, technology, or creative fields</w:t>
      </w:r>
    </w:p>
    <w:p w14:paraId="53C0C11A" w14:textId="77777777" w:rsidR="00EA70FA" w:rsidRPr="00EA70FA" w:rsidRDefault="00EA70FA" w:rsidP="00EA70FA">
      <w:pPr>
        <w:rPr>
          <w:sz w:val="22"/>
        </w:rPr>
      </w:pPr>
      <w:r w:rsidRPr="00EA70FA">
        <w:rPr>
          <w:sz w:val="22"/>
        </w:rPr>
        <w:t>- **Marital Status**: A mix of married and single professionals, often with children or living with partners</w:t>
      </w:r>
    </w:p>
    <w:p w14:paraId="24BCEEDE" w14:textId="77777777" w:rsidR="00EA70FA" w:rsidRPr="00EA70FA" w:rsidRDefault="00EA70FA" w:rsidP="00EA70FA">
      <w:pPr>
        <w:rPr>
          <w:sz w:val="22"/>
        </w:rPr>
      </w:pPr>
    </w:p>
    <w:p w14:paraId="7F248E1D" w14:textId="77777777" w:rsidR="00EA70FA" w:rsidRPr="00EA70FA" w:rsidRDefault="00EA70FA" w:rsidP="00EA70FA">
      <w:pPr>
        <w:rPr>
          <w:sz w:val="22"/>
        </w:rPr>
      </w:pPr>
      <w:r w:rsidRPr="00EA70FA">
        <w:rPr>
          <w:sz w:val="22"/>
        </w:rPr>
        <w:t>#### 2. **Geographic Location**</w:t>
      </w:r>
    </w:p>
    <w:p w14:paraId="386CFC13" w14:textId="77777777" w:rsidR="00EA70FA" w:rsidRPr="00EA70FA" w:rsidRDefault="00EA70FA" w:rsidP="00EA70FA">
      <w:pPr>
        <w:rPr>
          <w:sz w:val="22"/>
        </w:rPr>
      </w:pPr>
      <w:r w:rsidRPr="00EA70FA">
        <w:rPr>
          <w:sz w:val="22"/>
        </w:rPr>
        <w:t>- **Countries**: United States, Canada, Australia, UK, Germany</w:t>
      </w:r>
    </w:p>
    <w:p w14:paraId="480F4363" w14:textId="77777777" w:rsidR="00EA70FA" w:rsidRPr="00EA70FA" w:rsidRDefault="00EA70FA" w:rsidP="00EA70FA">
      <w:pPr>
        <w:rPr>
          <w:sz w:val="22"/>
        </w:rPr>
      </w:pPr>
      <w:r w:rsidRPr="00EA70FA">
        <w:rPr>
          <w:sz w:val="22"/>
        </w:rPr>
        <w:t>- **Urban Focus**: Major cities such as New York, San Francisco, London, Berlin, Toronto</w:t>
      </w:r>
    </w:p>
    <w:p w14:paraId="0C9908AE" w14:textId="77777777" w:rsidR="00EA70FA" w:rsidRPr="00EA70FA" w:rsidRDefault="00EA70FA" w:rsidP="00EA70FA">
      <w:pPr>
        <w:rPr>
          <w:sz w:val="22"/>
        </w:rPr>
      </w:pPr>
      <w:r w:rsidRPr="00EA70FA">
        <w:rPr>
          <w:sz w:val="22"/>
        </w:rPr>
        <w:t>- **Climate Considerations**: Primarily in regions with temperate climates; these professionals often work indoors, valuing comfort in their home office setups.</w:t>
      </w:r>
    </w:p>
    <w:p w14:paraId="65EEBB46" w14:textId="77777777" w:rsidR="00EA70FA" w:rsidRPr="00EA70FA" w:rsidRDefault="00EA70FA" w:rsidP="00EA70FA">
      <w:pPr>
        <w:rPr>
          <w:sz w:val="22"/>
        </w:rPr>
      </w:pPr>
    </w:p>
    <w:p w14:paraId="129351E3" w14:textId="77777777" w:rsidR="00EA70FA" w:rsidRPr="00EA70FA" w:rsidRDefault="00EA70FA" w:rsidP="00EA70FA">
      <w:pPr>
        <w:rPr>
          <w:sz w:val="22"/>
        </w:rPr>
      </w:pPr>
      <w:r w:rsidRPr="00EA70FA">
        <w:rPr>
          <w:sz w:val="22"/>
        </w:rPr>
        <w:t>#### 3. **Psychographics**</w:t>
      </w:r>
    </w:p>
    <w:p w14:paraId="38B922B2" w14:textId="77777777" w:rsidR="00EA70FA" w:rsidRPr="00EA70FA" w:rsidRDefault="00EA70FA" w:rsidP="00EA70FA">
      <w:pPr>
        <w:rPr>
          <w:sz w:val="22"/>
        </w:rPr>
      </w:pPr>
      <w:r w:rsidRPr="00EA70FA">
        <w:rPr>
          <w:sz w:val="22"/>
        </w:rPr>
        <w:t>- **Lifestyle**: Health-conscious remote and hybrid workers who prioritize their physical and mental well-being, often balancing work with fitness and wellness activities.</w:t>
      </w:r>
    </w:p>
    <w:p w14:paraId="3174C71B" w14:textId="77777777" w:rsidR="00EA70FA" w:rsidRPr="00EA70FA" w:rsidRDefault="00EA70FA" w:rsidP="00EA70FA">
      <w:pPr>
        <w:rPr>
          <w:sz w:val="22"/>
        </w:rPr>
      </w:pPr>
      <w:r w:rsidRPr="00EA70FA">
        <w:rPr>
          <w:sz w:val="22"/>
        </w:rPr>
        <w:t>- **Personality**: Practical, detail-oriented, and eager to adopt innovative products that enhance their productivity and comfort.</w:t>
      </w:r>
    </w:p>
    <w:p w14:paraId="68071260" w14:textId="77777777" w:rsidR="00EA70FA" w:rsidRPr="00EA70FA" w:rsidRDefault="00EA70FA" w:rsidP="00EA70FA">
      <w:pPr>
        <w:rPr>
          <w:sz w:val="22"/>
        </w:rPr>
      </w:pPr>
      <w:r w:rsidRPr="00EA70FA">
        <w:rPr>
          <w:sz w:val="22"/>
        </w:rPr>
        <w:t>- **Values**: Highly values health, productivity, and sustainable living; seeks ergonomic solutions to mitigate the adverse effects of prolonged sitting.</w:t>
      </w:r>
    </w:p>
    <w:p w14:paraId="7258D639" w14:textId="77777777" w:rsidR="00EA70FA" w:rsidRPr="00EA70FA" w:rsidRDefault="00EA70FA" w:rsidP="00EA70FA">
      <w:pPr>
        <w:rPr>
          <w:sz w:val="22"/>
        </w:rPr>
      </w:pPr>
      <w:r w:rsidRPr="00EA70FA">
        <w:rPr>
          <w:sz w:val="22"/>
        </w:rPr>
        <w:t>- **Motivations**: Driven to find effective solutions for improving posture, alleviating discomfort, and enhancing overall work productivity.</w:t>
      </w:r>
    </w:p>
    <w:p w14:paraId="551F3162" w14:textId="77777777" w:rsidR="00EA70FA" w:rsidRPr="00EA70FA" w:rsidRDefault="00EA70FA" w:rsidP="00EA70FA">
      <w:pPr>
        <w:rPr>
          <w:sz w:val="22"/>
        </w:rPr>
      </w:pPr>
    </w:p>
    <w:p w14:paraId="28B64D00" w14:textId="77777777" w:rsidR="00EA70FA" w:rsidRPr="00EA70FA" w:rsidRDefault="00EA70FA" w:rsidP="00EA70FA">
      <w:pPr>
        <w:rPr>
          <w:sz w:val="22"/>
        </w:rPr>
      </w:pPr>
      <w:r w:rsidRPr="00EA70FA">
        <w:rPr>
          <w:sz w:val="22"/>
        </w:rPr>
        <w:t>#### 4. **Professional Background**</w:t>
      </w:r>
    </w:p>
    <w:p w14:paraId="74B4CF04" w14:textId="77777777" w:rsidR="00EA70FA" w:rsidRPr="00EA70FA" w:rsidRDefault="00EA70FA" w:rsidP="00EA70FA">
      <w:pPr>
        <w:rPr>
          <w:sz w:val="22"/>
        </w:rPr>
      </w:pPr>
      <w:r w:rsidRPr="00EA70FA">
        <w:rPr>
          <w:sz w:val="22"/>
        </w:rPr>
        <w:t>- **Occupation**: Remote employees, freelancers, digital marketers, software developers, graphic designers, project managers, and corporate employees working in hybrid models.</w:t>
      </w:r>
    </w:p>
    <w:p w14:paraId="5776BA5F" w14:textId="77777777" w:rsidR="00EA70FA" w:rsidRPr="00EA70FA" w:rsidRDefault="00EA70FA" w:rsidP="00EA70FA">
      <w:pPr>
        <w:rPr>
          <w:sz w:val="22"/>
        </w:rPr>
      </w:pPr>
      <w:r w:rsidRPr="00EA70FA">
        <w:rPr>
          <w:sz w:val="22"/>
        </w:rPr>
        <w:t>- **Industry**: Technology, creative industries, marketing, finance, consulting, education.</w:t>
      </w:r>
    </w:p>
    <w:p w14:paraId="00D8BA56" w14:textId="77777777" w:rsidR="00EA70FA" w:rsidRPr="00EA70FA" w:rsidRDefault="00EA70FA" w:rsidP="00EA70FA">
      <w:pPr>
        <w:rPr>
          <w:sz w:val="22"/>
        </w:rPr>
      </w:pPr>
      <w:r w:rsidRPr="00EA70FA">
        <w:rPr>
          <w:sz w:val="22"/>
        </w:rPr>
        <w:t>- **Work Environment**: Often work from home or co-working spaces, where ergonomic solutions are essential for ensuring productivity and comfort.</w:t>
      </w:r>
    </w:p>
    <w:p w14:paraId="15713755" w14:textId="77777777" w:rsidR="00EA70FA" w:rsidRPr="00EA70FA" w:rsidRDefault="00EA70FA" w:rsidP="00EA70FA">
      <w:pPr>
        <w:rPr>
          <w:sz w:val="22"/>
        </w:rPr>
      </w:pPr>
    </w:p>
    <w:p w14:paraId="3364734D" w14:textId="77777777" w:rsidR="00EA70FA" w:rsidRPr="00EA70FA" w:rsidRDefault="00EA70FA" w:rsidP="00EA70FA">
      <w:pPr>
        <w:rPr>
          <w:sz w:val="22"/>
        </w:rPr>
      </w:pPr>
      <w:r w:rsidRPr="00EA70FA">
        <w:rPr>
          <w:sz w:val="22"/>
        </w:rPr>
        <w:t>#### 5. **Pain Points and Challenges**</w:t>
      </w:r>
    </w:p>
    <w:p w14:paraId="2FA81186" w14:textId="77777777" w:rsidR="00EA70FA" w:rsidRPr="00EA70FA" w:rsidRDefault="00EA70FA" w:rsidP="00EA70FA">
      <w:pPr>
        <w:rPr>
          <w:sz w:val="22"/>
        </w:rPr>
      </w:pPr>
      <w:r w:rsidRPr="00EA70FA">
        <w:rPr>
          <w:sz w:val="22"/>
        </w:rPr>
        <w:lastRenderedPageBreak/>
        <w:t>- **Physical Health**: Concerned about back pain, neck strain, and posture issues from prolonged sitting in standard chairs.</w:t>
      </w:r>
    </w:p>
    <w:p w14:paraId="5DB51AE1" w14:textId="77777777" w:rsidR="00EA70FA" w:rsidRPr="00EA70FA" w:rsidRDefault="00EA70FA" w:rsidP="00EA70FA">
      <w:pPr>
        <w:rPr>
          <w:sz w:val="22"/>
        </w:rPr>
      </w:pPr>
      <w:r w:rsidRPr="00EA70FA">
        <w:rPr>
          <w:sz w:val="22"/>
        </w:rPr>
        <w:t>- **Productivity**: Experiences decreased focus and efficiency due to discomfort while working.</w:t>
      </w:r>
    </w:p>
    <w:p w14:paraId="07D52017" w14:textId="77777777" w:rsidR="00EA70FA" w:rsidRPr="00EA70FA" w:rsidRDefault="00EA70FA" w:rsidP="00EA70FA">
      <w:pPr>
        <w:rPr>
          <w:sz w:val="22"/>
        </w:rPr>
      </w:pPr>
      <w:r w:rsidRPr="00EA70FA">
        <w:rPr>
          <w:sz w:val="22"/>
        </w:rPr>
        <w:t>- **Work-Life Balance**: Struggles to maintain a healthy balance between work responsibilities and personal self-care, often leading to sedentary lifestyles.</w:t>
      </w:r>
    </w:p>
    <w:p w14:paraId="163CD532" w14:textId="77777777" w:rsidR="00EA70FA" w:rsidRPr="00EA70FA" w:rsidRDefault="00EA70FA" w:rsidP="00EA70FA">
      <w:pPr>
        <w:rPr>
          <w:sz w:val="22"/>
        </w:rPr>
      </w:pPr>
      <w:r w:rsidRPr="00EA70FA">
        <w:rPr>
          <w:sz w:val="22"/>
        </w:rPr>
        <w:t>- **Ergonomic Confusion**: Overwhelmed by the variety of ergonomic products available, unsure which options will deliver the best benefits.</w:t>
      </w:r>
    </w:p>
    <w:p w14:paraId="36CB938A" w14:textId="77777777" w:rsidR="00EA70FA" w:rsidRPr="00EA70FA" w:rsidRDefault="00EA70FA" w:rsidP="00EA70FA">
      <w:pPr>
        <w:rPr>
          <w:sz w:val="22"/>
        </w:rPr>
      </w:pPr>
    </w:p>
    <w:p w14:paraId="3AE7EDB3" w14:textId="77777777" w:rsidR="00EA70FA" w:rsidRPr="00EA70FA" w:rsidRDefault="00EA70FA" w:rsidP="00EA70FA">
      <w:pPr>
        <w:rPr>
          <w:sz w:val="22"/>
        </w:rPr>
      </w:pPr>
      <w:r w:rsidRPr="00EA70FA">
        <w:rPr>
          <w:sz w:val="22"/>
        </w:rPr>
        <w:t>#### 6. **Goals and Aspirations**</w:t>
      </w:r>
    </w:p>
    <w:p w14:paraId="6E96BA53" w14:textId="77777777" w:rsidR="00EA70FA" w:rsidRPr="00EA70FA" w:rsidRDefault="00EA70FA" w:rsidP="00EA70FA">
      <w:pPr>
        <w:rPr>
          <w:sz w:val="22"/>
        </w:rPr>
      </w:pPr>
      <w:r w:rsidRPr="00EA70FA">
        <w:rPr>
          <w:sz w:val="22"/>
        </w:rPr>
        <w:t>- **Health Goals**: To improve posture, reduce back pain, and create a healthier daily routine that incorporates movement and breaks.</w:t>
      </w:r>
    </w:p>
    <w:p w14:paraId="2776FB3D" w14:textId="77777777" w:rsidR="00EA70FA" w:rsidRPr="00EA70FA" w:rsidRDefault="00EA70FA" w:rsidP="00EA70FA">
      <w:pPr>
        <w:rPr>
          <w:sz w:val="22"/>
        </w:rPr>
      </w:pPr>
      <w:r w:rsidRPr="00EA70FA">
        <w:rPr>
          <w:sz w:val="22"/>
        </w:rPr>
        <w:t>- **Work Goals**: To increase focus, productivity, and comfort during work hours, ultimately enhancing job performance.</w:t>
      </w:r>
    </w:p>
    <w:p w14:paraId="1A911B05" w14:textId="77777777" w:rsidR="00EA70FA" w:rsidRPr="00EA70FA" w:rsidRDefault="00EA70FA" w:rsidP="00EA70FA">
      <w:pPr>
        <w:rPr>
          <w:sz w:val="22"/>
        </w:rPr>
      </w:pPr>
      <w:r w:rsidRPr="00EA70FA">
        <w:rPr>
          <w:sz w:val="22"/>
        </w:rPr>
        <w:t>- **Aspirations**: Aspires to maintain physical health while excelling in their careers, seeking tools that facilitate a productive and balanced lifestyle.</w:t>
      </w:r>
    </w:p>
    <w:p w14:paraId="4BC649B6" w14:textId="77777777" w:rsidR="00EA70FA" w:rsidRPr="00EA70FA" w:rsidRDefault="00EA70FA" w:rsidP="00EA70FA">
      <w:pPr>
        <w:rPr>
          <w:sz w:val="22"/>
        </w:rPr>
      </w:pPr>
    </w:p>
    <w:p w14:paraId="11069C1E" w14:textId="77777777" w:rsidR="00EA70FA" w:rsidRPr="00EA70FA" w:rsidRDefault="00EA70FA" w:rsidP="00EA70FA">
      <w:pPr>
        <w:rPr>
          <w:sz w:val="22"/>
        </w:rPr>
      </w:pPr>
      <w:r w:rsidRPr="00EA70FA">
        <w:rPr>
          <w:sz w:val="22"/>
        </w:rPr>
        <w:t>#### 7. **Shopping Habits and Preferences**</w:t>
      </w:r>
    </w:p>
    <w:p w14:paraId="459FEBF0" w14:textId="77777777" w:rsidR="00EA70FA" w:rsidRPr="00EA70FA" w:rsidRDefault="00EA70FA" w:rsidP="00EA70FA">
      <w:pPr>
        <w:rPr>
          <w:sz w:val="22"/>
        </w:rPr>
      </w:pPr>
      <w:r w:rsidRPr="00EA70FA">
        <w:rPr>
          <w:sz w:val="22"/>
        </w:rPr>
        <w:t>- **Where They Shop**: Prefers online shopping through platforms like Amazon, brand websites, and specialized ergonomic product retailers. May visit showrooms or office supply stores to test products in person.</w:t>
      </w:r>
    </w:p>
    <w:p w14:paraId="232B2324" w14:textId="77777777" w:rsidR="00EA70FA" w:rsidRPr="00EA70FA" w:rsidRDefault="00EA70FA" w:rsidP="00EA70FA">
      <w:pPr>
        <w:rPr>
          <w:sz w:val="22"/>
        </w:rPr>
      </w:pPr>
      <w:r w:rsidRPr="00EA70FA">
        <w:rPr>
          <w:sz w:val="22"/>
        </w:rPr>
        <w:t xml:space="preserve">- **Decision-Making Process**: </w:t>
      </w:r>
      <w:proofErr w:type="gramStart"/>
      <w:r w:rsidRPr="00EA70FA">
        <w:rPr>
          <w:sz w:val="22"/>
        </w:rPr>
        <w:t>Researches</w:t>
      </w:r>
      <w:proofErr w:type="gramEnd"/>
      <w:r w:rsidRPr="00EA70FA">
        <w:rPr>
          <w:sz w:val="22"/>
        </w:rPr>
        <w:t xml:space="preserve"> extensively by reading product reviews, watching video tutorials, and consulting ergonomics experts before making a purchase.</w:t>
      </w:r>
    </w:p>
    <w:p w14:paraId="48EFE475" w14:textId="77777777" w:rsidR="00EA70FA" w:rsidRPr="00EA70FA" w:rsidRDefault="00EA70FA" w:rsidP="00EA70FA">
      <w:pPr>
        <w:rPr>
          <w:sz w:val="22"/>
        </w:rPr>
      </w:pPr>
      <w:r w:rsidRPr="00EA70FA">
        <w:rPr>
          <w:sz w:val="22"/>
        </w:rPr>
        <w:t>- **</w:t>
      </w:r>
      <w:proofErr w:type="gramStart"/>
      <w:r w:rsidRPr="00EA70FA">
        <w:rPr>
          <w:sz w:val="22"/>
        </w:rPr>
        <w:t>Key Purchase Criteria**: Comfort,</w:t>
      </w:r>
      <w:proofErr w:type="gramEnd"/>
      <w:r w:rsidRPr="00EA70FA">
        <w:rPr>
          <w:sz w:val="22"/>
        </w:rPr>
        <w:t xml:space="preserve"> verified ergonomic design, durability, aesthetics, price, and recommendations from trusted sources.</w:t>
      </w:r>
    </w:p>
    <w:p w14:paraId="361C482D" w14:textId="77777777" w:rsidR="00EA70FA" w:rsidRPr="00EA70FA" w:rsidRDefault="00EA70FA" w:rsidP="00EA70FA">
      <w:pPr>
        <w:rPr>
          <w:sz w:val="22"/>
        </w:rPr>
      </w:pPr>
      <w:r w:rsidRPr="00EA70FA">
        <w:rPr>
          <w:sz w:val="22"/>
        </w:rPr>
        <w:t>- **Purchasing Timeline**: Takes time to evaluate options but is ready to buy when confident in the product’s long-term benefits.</w:t>
      </w:r>
    </w:p>
    <w:p w14:paraId="7609C0DC" w14:textId="77777777" w:rsidR="00EA70FA" w:rsidRPr="00EA70FA" w:rsidRDefault="00EA70FA" w:rsidP="00EA70FA">
      <w:pPr>
        <w:rPr>
          <w:sz w:val="22"/>
        </w:rPr>
      </w:pPr>
    </w:p>
    <w:p w14:paraId="6F38A1F1" w14:textId="77777777" w:rsidR="00EA70FA" w:rsidRPr="00EA70FA" w:rsidRDefault="00EA70FA" w:rsidP="00EA70FA">
      <w:pPr>
        <w:rPr>
          <w:sz w:val="22"/>
        </w:rPr>
      </w:pPr>
      <w:r w:rsidRPr="00EA70FA">
        <w:rPr>
          <w:sz w:val="22"/>
        </w:rPr>
        <w:t>#### 8. **Media Consumption**</w:t>
      </w:r>
    </w:p>
    <w:p w14:paraId="6AA99BA6" w14:textId="77777777" w:rsidR="00EA70FA" w:rsidRPr="00EA70FA" w:rsidRDefault="00EA70FA" w:rsidP="00EA70FA">
      <w:pPr>
        <w:rPr>
          <w:sz w:val="22"/>
        </w:rPr>
      </w:pPr>
      <w:r w:rsidRPr="00EA70FA">
        <w:rPr>
          <w:sz w:val="22"/>
        </w:rPr>
        <w:t>- **</w:t>
      </w:r>
      <w:proofErr w:type="gramStart"/>
      <w:r w:rsidRPr="00EA70FA">
        <w:rPr>
          <w:sz w:val="22"/>
        </w:rPr>
        <w:t>Social Media</w:t>
      </w:r>
      <w:proofErr w:type="gramEnd"/>
      <w:r w:rsidRPr="00EA70FA">
        <w:rPr>
          <w:sz w:val="22"/>
        </w:rPr>
        <w:t xml:space="preserve">**: Active on Instagram, LinkedIn, and YouTube; follows health, wellness, and productivity </w:t>
      </w:r>
      <w:proofErr w:type="gramStart"/>
      <w:r w:rsidRPr="00EA70FA">
        <w:rPr>
          <w:sz w:val="22"/>
        </w:rPr>
        <w:t>influencers</w:t>
      </w:r>
      <w:proofErr w:type="gramEnd"/>
      <w:r w:rsidRPr="00EA70FA">
        <w:rPr>
          <w:sz w:val="22"/>
        </w:rPr>
        <w:t>.</w:t>
      </w:r>
    </w:p>
    <w:p w14:paraId="07C52E50" w14:textId="77777777" w:rsidR="00EA70FA" w:rsidRPr="00EA70FA" w:rsidRDefault="00EA70FA" w:rsidP="00EA70FA">
      <w:pPr>
        <w:rPr>
          <w:sz w:val="22"/>
        </w:rPr>
      </w:pPr>
      <w:r w:rsidRPr="00EA70FA">
        <w:rPr>
          <w:sz w:val="22"/>
        </w:rPr>
        <w:t>- **Online Communities**: Participates in forums and groups centered on remote work, digital wellness, and health technology.</w:t>
      </w:r>
    </w:p>
    <w:p w14:paraId="328E61F8" w14:textId="77777777" w:rsidR="00EA70FA" w:rsidRPr="00EA70FA" w:rsidRDefault="00EA70FA" w:rsidP="00EA70FA">
      <w:pPr>
        <w:rPr>
          <w:sz w:val="22"/>
        </w:rPr>
      </w:pPr>
      <w:r w:rsidRPr="00EA70FA">
        <w:rPr>
          <w:sz w:val="22"/>
        </w:rPr>
        <w:t>- **Search Engines**: Regularly searches for ergonomic solutions related to posture and productivity.</w:t>
      </w:r>
    </w:p>
    <w:p w14:paraId="1B5135B2" w14:textId="77777777" w:rsidR="00EA70FA" w:rsidRPr="00EA70FA" w:rsidRDefault="00EA70FA" w:rsidP="00EA70FA">
      <w:pPr>
        <w:rPr>
          <w:sz w:val="22"/>
        </w:rPr>
      </w:pPr>
      <w:r w:rsidRPr="00EA70FA">
        <w:rPr>
          <w:sz w:val="22"/>
        </w:rPr>
        <w:t>- **Content Interests**: Consumes blogs, podcasts, videos, and articles that focus on productivity, ergonomics, work-life balance, and health technology solutions.</w:t>
      </w:r>
    </w:p>
    <w:p w14:paraId="1585B5E6" w14:textId="77777777" w:rsidR="00EA70FA" w:rsidRPr="00EA70FA" w:rsidRDefault="00EA70FA" w:rsidP="00EA70FA">
      <w:pPr>
        <w:rPr>
          <w:sz w:val="22"/>
        </w:rPr>
      </w:pPr>
    </w:p>
    <w:p w14:paraId="459FEFED" w14:textId="77777777" w:rsidR="00EA70FA" w:rsidRPr="00EA70FA" w:rsidRDefault="00EA70FA" w:rsidP="00EA70FA">
      <w:pPr>
        <w:rPr>
          <w:sz w:val="22"/>
        </w:rPr>
      </w:pPr>
      <w:r w:rsidRPr="00EA70FA">
        <w:rPr>
          <w:sz w:val="22"/>
        </w:rPr>
        <w:t>#### 9. **Influencers and Decision-Makers**</w:t>
      </w:r>
    </w:p>
    <w:p w14:paraId="23C439DB" w14:textId="77777777" w:rsidR="00EA70FA" w:rsidRPr="00EA70FA" w:rsidRDefault="00EA70FA" w:rsidP="00EA70FA">
      <w:pPr>
        <w:rPr>
          <w:sz w:val="22"/>
        </w:rPr>
      </w:pPr>
      <w:r w:rsidRPr="00EA70FA">
        <w:rPr>
          <w:sz w:val="22"/>
        </w:rPr>
        <w:lastRenderedPageBreak/>
        <w:t>- **Health Professionals**: Chiropractors, physiotherapists, and occupational health specialists whose insights on workplace ergonomics are respected.</w:t>
      </w:r>
    </w:p>
    <w:p w14:paraId="39EC4978" w14:textId="77777777" w:rsidR="00EA70FA" w:rsidRPr="00EA70FA" w:rsidRDefault="00EA70FA" w:rsidP="00EA70FA">
      <w:pPr>
        <w:rPr>
          <w:sz w:val="22"/>
        </w:rPr>
      </w:pPr>
      <w:r w:rsidRPr="00EA70FA">
        <w:rPr>
          <w:sz w:val="22"/>
        </w:rPr>
        <w:t>- **Productivity Experts**: Influencers in remote work and productivity spaces who advocate for ergonomic products and health-focused solutions.</w:t>
      </w:r>
    </w:p>
    <w:p w14:paraId="38CB624D" w14:textId="77777777" w:rsidR="00EA70FA" w:rsidRPr="00EA70FA" w:rsidRDefault="00EA70FA" w:rsidP="00EA70FA">
      <w:pPr>
        <w:rPr>
          <w:sz w:val="22"/>
        </w:rPr>
      </w:pPr>
      <w:r w:rsidRPr="00EA70FA">
        <w:rPr>
          <w:sz w:val="22"/>
        </w:rPr>
        <w:t>- **Colleagues and Peers**: Trusted coworkers or friends who provide firsthand experience and recommendations regarding ergonomic products.</w:t>
      </w:r>
    </w:p>
    <w:p w14:paraId="6D86F86A" w14:textId="77777777" w:rsidR="00EA70FA" w:rsidRPr="00EA70FA" w:rsidRDefault="00EA70FA" w:rsidP="00EA70FA">
      <w:pPr>
        <w:rPr>
          <w:sz w:val="22"/>
        </w:rPr>
      </w:pPr>
    </w:p>
    <w:p w14:paraId="6DF4EF8B" w14:textId="77777777" w:rsidR="00EA70FA" w:rsidRPr="00EA70FA" w:rsidRDefault="00EA70FA" w:rsidP="00EA70FA">
      <w:pPr>
        <w:rPr>
          <w:sz w:val="22"/>
        </w:rPr>
      </w:pPr>
      <w:r w:rsidRPr="00EA70FA">
        <w:rPr>
          <w:sz w:val="22"/>
        </w:rPr>
        <w:t>#### 10. **Brand Perceptions and Preferences**</w:t>
      </w:r>
    </w:p>
    <w:p w14:paraId="68969D35" w14:textId="77777777" w:rsidR="00EA70FA" w:rsidRPr="00EA70FA" w:rsidRDefault="00EA70FA" w:rsidP="00EA70FA">
      <w:pPr>
        <w:rPr>
          <w:sz w:val="22"/>
        </w:rPr>
      </w:pPr>
      <w:r w:rsidRPr="00EA70FA">
        <w:rPr>
          <w:sz w:val="22"/>
        </w:rPr>
        <w:t>- **Brand Awareness**: Prefers established ergonomic brands known for quality and performance, such as Herman Miller, Steelcase, or Autonomous.</w:t>
      </w:r>
    </w:p>
    <w:p w14:paraId="7519E1E0" w14:textId="77777777" w:rsidR="00EA70FA" w:rsidRPr="00EA70FA" w:rsidRDefault="00EA70FA" w:rsidP="00EA70FA">
      <w:pPr>
        <w:rPr>
          <w:sz w:val="22"/>
        </w:rPr>
      </w:pPr>
      <w:r w:rsidRPr="00EA70FA">
        <w:rPr>
          <w:sz w:val="22"/>
        </w:rPr>
        <w:t>- **Quality Expectations**: Expects durable, functional, and stylish products that deliver tangible health benefits.</w:t>
      </w:r>
    </w:p>
    <w:p w14:paraId="7CFB5697" w14:textId="77777777" w:rsidR="00EA70FA" w:rsidRPr="00EA70FA" w:rsidRDefault="00EA70FA" w:rsidP="00EA70FA">
      <w:pPr>
        <w:rPr>
          <w:sz w:val="22"/>
        </w:rPr>
      </w:pPr>
      <w:r w:rsidRPr="00EA70FA">
        <w:rPr>
          <w:sz w:val="22"/>
        </w:rPr>
        <w:t>- **Sustainability**: Increasingly interested in brands that prioritize sustainable materials and practices.</w:t>
      </w:r>
    </w:p>
    <w:p w14:paraId="5135E7C0" w14:textId="77777777" w:rsidR="00EA70FA" w:rsidRPr="00EA70FA" w:rsidRDefault="00EA70FA" w:rsidP="00EA70FA">
      <w:pPr>
        <w:rPr>
          <w:sz w:val="22"/>
        </w:rPr>
      </w:pPr>
      <w:r w:rsidRPr="00EA70FA">
        <w:rPr>
          <w:sz w:val="22"/>
        </w:rPr>
        <w:t>- **Price Sensitivity**: Willing to invest in premium products when convinced of their long-term health and productivity benefits.</w:t>
      </w:r>
    </w:p>
    <w:p w14:paraId="1C088532" w14:textId="77777777" w:rsidR="00EA70FA" w:rsidRPr="00EA70FA" w:rsidRDefault="00EA70FA" w:rsidP="00EA70FA">
      <w:pPr>
        <w:rPr>
          <w:sz w:val="22"/>
        </w:rPr>
      </w:pPr>
    </w:p>
    <w:p w14:paraId="0DEA9DD8" w14:textId="77777777" w:rsidR="00EA70FA" w:rsidRPr="00EA70FA" w:rsidRDefault="00EA70FA" w:rsidP="00EA70FA">
      <w:pPr>
        <w:rPr>
          <w:sz w:val="22"/>
        </w:rPr>
      </w:pPr>
      <w:r w:rsidRPr="00EA70FA">
        <w:rPr>
          <w:sz w:val="22"/>
        </w:rPr>
        <w:t>### **Niche Target Suggestions**</w:t>
      </w:r>
    </w:p>
    <w:p w14:paraId="7CB6104D" w14:textId="77777777" w:rsidR="00EA70FA" w:rsidRPr="00EA70FA" w:rsidRDefault="00EA70FA" w:rsidP="00EA70FA">
      <w:pPr>
        <w:rPr>
          <w:sz w:val="22"/>
        </w:rPr>
      </w:pPr>
      <w:r w:rsidRPr="00EA70FA">
        <w:rPr>
          <w:sz w:val="22"/>
        </w:rPr>
        <w:t>1. **Gamers and Streamers**: Focus on those who spend extended periods gaming or streaming, emphasizing comfort and posture.</w:t>
      </w:r>
    </w:p>
    <w:p w14:paraId="6F9C59F3" w14:textId="77777777" w:rsidR="00EA70FA" w:rsidRPr="00EA70FA" w:rsidRDefault="00EA70FA" w:rsidP="00EA70FA">
      <w:pPr>
        <w:rPr>
          <w:sz w:val="22"/>
        </w:rPr>
      </w:pPr>
      <w:r w:rsidRPr="00EA70FA">
        <w:rPr>
          <w:sz w:val="22"/>
        </w:rPr>
        <w:t>2. **Students and Educators**: Cater to students engaged in online learning and educators who conduct virtual classes, highlighting ergonomic support for long study hours.</w:t>
      </w:r>
    </w:p>
    <w:p w14:paraId="5C33A268" w14:textId="77777777" w:rsidR="00EA70FA" w:rsidRPr="00EA70FA" w:rsidRDefault="00EA70FA" w:rsidP="00EA70FA">
      <w:pPr>
        <w:rPr>
          <w:sz w:val="22"/>
        </w:rPr>
      </w:pPr>
      <w:r w:rsidRPr="00EA70FA">
        <w:rPr>
          <w:sz w:val="22"/>
        </w:rPr>
        <w:t>3. **Corporate Wellness Programs**: Collaborate with companies to provide ergonomic solutions as part of employee wellness initiatives.</w:t>
      </w:r>
    </w:p>
    <w:p w14:paraId="43EA559C" w14:textId="77777777" w:rsidR="00EA70FA" w:rsidRPr="00EA70FA" w:rsidRDefault="00EA70FA" w:rsidP="00EA70FA">
      <w:pPr>
        <w:rPr>
          <w:sz w:val="22"/>
        </w:rPr>
      </w:pPr>
      <w:r w:rsidRPr="00EA70FA">
        <w:rPr>
          <w:sz w:val="22"/>
        </w:rPr>
        <w:t>4. **Health and Wellness Enthusiasts**: Target individuals committed to holistic health, integrating the chair into their routines as part of a healthy lifestyle.</w:t>
      </w:r>
    </w:p>
    <w:p w14:paraId="15C5EC39" w14:textId="0EAB4627" w:rsidR="00EA70FA" w:rsidRPr="00EA70FA" w:rsidRDefault="00EA70FA" w:rsidP="001A3C4A">
      <w:pPr>
        <w:rPr>
          <w:sz w:val="22"/>
        </w:rPr>
      </w:pPr>
      <w:r w:rsidRPr="00EA70FA">
        <w:rPr>
          <w:sz w:val="22"/>
        </w:rPr>
        <w:t>5. **Content Creators and Influencers**: Market to those in creative fields who frequently work at their desks and need ergonomic solutions for long hours of content creation.</w:t>
      </w:r>
    </w:p>
    <w:p w14:paraId="0ADAD9F8" w14:textId="3F99E9CD" w:rsidR="00F058D9" w:rsidRDefault="00EA70FA" w:rsidP="001A3C4A">
      <w:pPr>
        <w:rPr>
          <w:sz w:val="22"/>
        </w:rPr>
      </w:pPr>
      <w:r w:rsidRPr="00EA70FA">
        <w:rPr>
          <w:sz w:val="22"/>
        </w:rPr>
        <w:t>By targeting these specific niches, the marketing strategy can better resonate with diverse audiences, ultimately increasing engagement and sales of the NOBEL 2.0 Kneeling Ergo Chair</w:t>
      </w:r>
    </w:p>
    <w:p w14:paraId="61960287" w14:textId="77777777" w:rsidR="00F058D9" w:rsidRDefault="00F058D9" w:rsidP="00F058D9">
      <w:pPr>
        <w:rPr>
          <w:sz w:val="22"/>
        </w:rPr>
      </w:pPr>
    </w:p>
    <w:p w14:paraId="4026AF54" w14:textId="77777777" w:rsidR="00F058D9" w:rsidRDefault="00F058D9" w:rsidP="00F058D9">
      <w:pPr>
        <w:rPr>
          <w:sz w:val="22"/>
        </w:rPr>
      </w:pPr>
    </w:p>
    <w:p w14:paraId="372EBB61" w14:textId="77777777" w:rsidR="00F058D9" w:rsidRDefault="00F058D9" w:rsidP="00F058D9">
      <w:pPr>
        <w:rPr>
          <w:sz w:val="22"/>
        </w:rPr>
      </w:pPr>
    </w:p>
    <w:p w14:paraId="2D53E481" w14:textId="77777777" w:rsidR="003B17EB" w:rsidRDefault="003B17EB" w:rsidP="00F058D9">
      <w:pPr>
        <w:rPr>
          <w:sz w:val="22"/>
        </w:rPr>
      </w:pPr>
      <w:r w:rsidRPr="003B17EB">
        <w:rPr>
          <w:b/>
          <w:bCs/>
          <w:sz w:val="28"/>
          <w:szCs w:val="28"/>
        </w:rPr>
        <w:t>Niche 2</w:t>
      </w:r>
    </w:p>
    <w:p w14:paraId="4AFF093B" w14:textId="5D6E959D" w:rsidR="00F058D9" w:rsidRPr="00F058D9" w:rsidRDefault="00F058D9" w:rsidP="00F058D9">
      <w:pPr>
        <w:rPr>
          <w:sz w:val="22"/>
        </w:rPr>
      </w:pPr>
      <w:r w:rsidRPr="00F058D9">
        <w:rPr>
          <w:sz w:val="22"/>
        </w:rPr>
        <w:t>College Students</w:t>
      </w:r>
      <w:r w:rsidR="003B17EB">
        <w:rPr>
          <w:sz w:val="22"/>
        </w:rPr>
        <w:t>:</w:t>
      </w:r>
    </w:p>
    <w:p w14:paraId="3511ECC2" w14:textId="77777777" w:rsidR="00F058D9" w:rsidRPr="00F058D9" w:rsidRDefault="00F058D9" w:rsidP="00F058D9">
      <w:pPr>
        <w:rPr>
          <w:sz w:val="22"/>
        </w:rPr>
      </w:pPr>
    </w:p>
    <w:p w14:paraId="0BB49D88" w14:textId="77777777" w:rsidR="00F058D9" w:rsidRPr="00F058D9" w:rsidRDefault="00F058D9" w:rsidP="00F058D9">
      <w:pPr>
        <w:rPr>
          <w:sz w:val="22"/>
        </w:rPr>
      </w:pPr>
      <w:r w:rsidRPr="00F058D9">
        <w:rPr>
          <w:sz w:val="22"/>
        </w:rPr>
        <w:t xml:space="preserve">**1. </w:t>
      </w:r>
      <w:proofErr w:type="gramStart"/>
      <w:r w:rsidRPr="00F058D9">
        <w:rPr>
          <w:sz w:val="22"/>
        </w:rPr>
        <w:t>Demographics:*</w:t>
      </w:r>
      <w:proofErr w:type="gramEnd"/>
      <w:r w:rsidRPr="00F058D9">
        <w:rPr>
          <w:sz w:val="22"/>
        </w:rPr>
        <w:t>*</w:t>
      </w:r>
    </w:p>
    <w:p w14:paraId="2B0C0FB9" w14:textId="77777777" w:rsidR="00F058D9" w:rsidRPr="00F058D9" w:rsidRDefault="00F058D9" w:rsidP="00F058D9">
      <w:pPr>
        <w:rPr>
          <w:sz w:val="22"/>
        </w:rPr>
      </w:pPr>
    </w:p>
    <w:p w14:paraId="08C3F138" w14:textId="77777777" w:rsidR="00F058D9" w:rsidRPr="00F058D9" w:rsidRDefault="00F058D9" w:rsidP="00F058D9">
      <w:pPr>
        <w:rPr>
          <w:sz w:val="22"/>
        </w:rPr>
      </w:pPr>
      <w:r w:rsidRPr="00F058D9">
        <w:rPr>
          <w:sz w:val="22"/>
        </w:rPr>
        <w:lastRenderedPageBreak/>
        <w:t>- **</w:t>
      </w:r>
      <w:proofErr w:type="gramStart"/>
      <w:r w:rsidRPr="00F058D9">
        <w:rPr>
          <w:sz w:val="22"/>
        </w:rPr>
        <w:t>Age:*</w:t>
      </w:r>
      <w:proofErr w:type="gramEnd"/>
      <w:r w:rsidRPr="00F058D9">
        <w:rPr>
          <w:sz w:val="22"/>
        </w:rPr>
        <w:t>* 18-24 years old</w:t>
      </w:r>
    </w:p>
    <w:p w14:paraId="6009AFFB" w14:textId="77777777" w:rsidR="00F058D9" w:rsidRPr="00F058D9" w:rsidRDefault="00F058D9" w:rsidP="00F058D9">
      <w:pPr>
        <w:rPr>
          <w:sz w:val="22"/>
        </w:rPr>
      </w:pPr>
      <w:r w:rsidRPr="00F058D9">
        <w:rPr>
          <w:sz w:val="22"/>
        </w:rPr>
        <w:t>- **</w:t>
      </w:r>
      <w:proofErr w:type="gramStart"/>
      <w:r w:rsidRPr="00F058D9">
        <w:rPr>
          <w:sz w:val="22"/>
        </w:rPr>
        <w:t>Gender:*</w:t>
      </w:r>
      <w:proofErr w:type="gramEnd"/>
      <w:r w:rsidRPr="00F058D9">
        <w:rPr>
          <w:sz w:val="22"/>
        </w:rPr>
        <w:t>* Male and Female</w:t>
      </w:r>
    </w:p>
    <w:p w14:paraId="6EB12AB0" w14:textId="77777777" w:rsidR="00F058D9" w:rsidRPr="00F058D9" w:rsidRDefault="00F058D9" w:rsidP="00F058D9">
      <w:pPr>
        <w:rPr>
          <w:sz w:val="22"/>
        </w:rPr>
      </w:pPr>
      <w:r w:rsidRPr="00F058D9">
        <w:rPr>
          <w:sz w:val="22"/>
        </w:rPr>
        <w:t xml:space="preserve">- **Income </w:t>
      </w:r>
      <w:proofErr w:type="gramStart"/>
      <w:r w:rsidRPr="00F058D9">
        <w:rPr>
          <w:sz w:val="22"/>
        </w:rPr>
        <w:t>Level:*</w:t>
      </w:r>
      <w:proofErr w:type="gramEnd"/>
      <w:r w:rsidRPr="00F058D9">
        <w:rPr>
          <w:sz w:val="22"/>
        </w:rPr>
        <w:t>* Limited income, typically reliant on part-time jobs or family support, with spending capacity around $500-$1,000 annually.</w:t>
      </w:r>
    </w:p>
    <w:p w14:paraId="1DBFA178" w14:textId="77777777" w:rsidR="00F058D9" w:rsidRPr="00F058D9" w:rsidRDefault="00F058D9" w:rsidP="00F058D9">
      <w:pPr>
        <w:rPr>
          <w:sz w:val="22"/>
        </w:rPr>
      </w:pPr>
      <w:r w:rsidRPr="00F058D9">
        <w:rPr>
          <w:sz w:val="22"/>
        </w:rPr>
        <w:t>- **</w:t>
      </w:r>
      <w:proofErr w:type="gramStart"/>
      <w:r w:rsidRPr="00F058D9">
        <w:rPr>
          <w:sz w:val="22"/>
        </w:rPr>
        <w:t>Education:*</w:t>
      </w:r>
      <w:proofErr w:type="gramEnd"/>
      <w:r w:rsidRPr="00F058D9">
        <w:rPr>
          <w:sz w:val="22"/>
        </w:rPr>
        <w:t>* Currently enrolled in college, pursuing undergraduate degrees in various fields, including business, technology, design, health sciences, and liberal arts.</w:t>
      </w:r>
    </w:p>
    <w:p w14:paraId="5BA23210" w14:textId="77777777" w:rsidR="00F058D9" w:rsidRPr="00F058D9" w:rsidRDefault="00F058D9" w:rsidP="00F058D9">
      <w:pPr>
        <w:rPr>
          <w:sz w:val="22"/>
        </w:rPr>
      </w:pPr>
      <w:r w:rsidRPr="00F058D9">
        <w:rPr>
          <w:sz w:val="22"/>
        </w:rPr>
        <w:t xml:space="preserve">- **Marital </w:t>
      </w:r>
      <w:proofErr w:type="gramStart"/>
      <w:r w:rsidRPr="00F058D9">
        <w:rPr>
          <w:sz w:val="22"/>
        </w:rPr>
        <w:t>Status:*</w:t>
      </w:r>
      <w:proofErr w:type="gramEnd"/>
      <w:r w:rsidRPr="00F058D9">
        <w:rPr>
          <w:sz w:val="22"/>
        </w:rPr>
        <w:t>* Primarily single, some in relationships, living independently or with roommates.</w:t>
      </w:r>
    </w:p>
    <w:p w14:paraId="786775DD" w14:textId="77777777" w:rsidR="00F058D9" w:rsidRPr="00F058D9" w:rsidRDefault="00F058D9" w:rsidP="00F058D9">
      <w:pPr>
        <w:rPr>
          <w:sz w:val="22"/>
        </w:rPr>
      </w:pPr>
    </w:p>
    <w:p w14:paraId="34218843" w14:textId="77777777" w:rsidR="00F058D9" w:rsidRPr="00F058D9" w:rsidRDefault="00F058D9" w:rsidP="00F058D9">
      <w:pPr>
        <w:rPr>
          <w:sz w:val="22"/>
        </w:rPr>
      </w:pPr>
      <w:r w:rsidRPr="00F058D9">
        <w:rPr>
          <w:sz w:val="22"/>
        </w:rPr>
        <w:t xml:space="preserve">**2. Geographic </w:t>
      </w:r>
      <w:proofErr w:type="gramStart"/>
      <w:r w:rsidRPr="00F058D9">
        <w:rPr>
          <w:sz w:val="22"/>
        </w:rPr>
        <w:t>Location:*</w:t>
      </w:r>
      <w:proofErr w:type="gramEnd"/>
      <w:r w:rsidRPr="00F058D9">
        <w:rPr>
          <w:sz w:val="22"/>
        </w:rPr>
        <w:t>*</w:t>
      </w:r>
    </w:p>
    <w:p w14:paraId="05753840" w14:textId="77777777" w:rsidR="00F058D9" w:rsidRPr="00F058D9" w:rsidRDefault="00F058D9" w:rsidP="00F058D9">
      <w:pPr>
        <w:rPr>
          <w:sz w:val="22"/>
        </w:rPr>
      </w:pPr>
    </w:p>
    <w:p w14:paraId="7CFBB4C8" w14:textId="77777777" w:rsidR="00F058D9" w:rsidRPr="00F058D9" w:rsidRDefault="00F058D9" w:rsidP="00F058D9">
      <w:pPr>
        <w:rPr>
          <w:sz w:val="22"/>
        </w:rPr>
      </w:pPr>
      <w:r w:rsidRPr="00F058D9">
        <w:rPr>
          <w:sz w:val="22"/>
        </w:rPr>
        <w:t>- **</w:t>
      </w:r>
      <w:proofErr w:type="gramStart"/>
      <w:r w:rsidRPr="00F058D9">
        <w:rPr>
          <w:sz w:val="22"/>
        </w:rPr>
        <w:t>Countries:*</w:t>
      </w:r>
      <w:proofErr w:type="gramEnd"/>
      <w:r w:rsidRPr="00F058D9">
        <w:rPr>
          <w:sz w:val="22"/>
        </w:rPr>
        <w:t>* UAE, Saudi Arabia, Kuwait, Qatar, Jordan</w:t>
      </w:r>
    </w:p>
    <w:p w14:paraId="5F534C13" w14:textId="77777777" w:rsidR="00F058D9" w:rsidRPr="00F058D9" w:rsidRDefault="00F058D9" w:rsidP="00F058D9">
      <w:pPr>
        <w:rPr>
          <w:sz w:val="22"/>
        </w:rPr>
      </w:pPr>
      <w:r w:rsidRPr="00F058D9">
        <w:rPr>
          <w:sz w:val="22"/>
        </w:rPr>
        <w:t xml:space="preserve">- **Urban </w:t>
      </w:r>
      <w:proofErr w:type="gramStart"/>
      <w:r w:rsidRPr="00F058D9">
        <w:rPr>
          <w:sz w:val="22"/>
        </w:rPr>
        <w:t>Focus:*</w:t>
      </w:r>
      <w:proofErr w:type="gramEnd"/>
      <w:r w:rsidRPr="00F058D9">
        <w:rPr>
          <w:sz w:val="22"/>
        </w:rPr>
        <w:t>* Major cities with universities, such as Dubai, Abu Dhabi, Riyadh, Jeddah, Amman, Doha.</w:t>
      </w:r>
    </w:p>
    <w:p w14:paraId="199A52A4" w14:textId="77777777" w:rsidR="00F058D9" w:rsidRPr="00F058D9" w:rsidRDefault="00F058D9" w:rsidP="00F058D9">
      <w:pPr>
        <w:rPr>
          <w:sz w:val="22"/>
        </w:rPr>
      </w:pPr>
      <w:r w:rsidRPr="00F058D9">
        <w:rPr>
          <w:sz w:val="22"/>
        </w:rPr>
        <w:t xml:space="preserve">- **Campus </w:t>
      </w:r>
      <w:proofErr w:type="gramStart"/>
      <w:r w:rsidRPr="00F058D9">
        <w:rPr>
          <w:sz w:val="22"/>
        </w:rPr>
        <w:t>Life:*</w:t>
      </w:r>
      <w:proofErr w:type="gramEnd"/>
      <w:r w:rsidRPr="00F058D9">
        <w:rPr>
          <w:sz w:val="22"/>
        </w:rPr>
        <w:t>* Frequently spend time in libraries, study halls, and shared living spaces, often valuing comfort for long study sessions.</w:t>
      </w:r>
    </w:p>
    <w:p w14:paraId="506119F8" w14:textId="77777777" w:rsidR="00F058D9" w:rsidRPr="00F058D9" w:rsidRDefault="00F058D9" w:rsidP="00F058D9">
      <w:pPr>
        <w:rPr>
          <w:sz w:val="22"/>
        </w:rPr>
      </w:pPr>
    </w:p>
    <w:p w14:paraId="382E285E" w14:textId="77777777" w:rsidR="00F058D9" w:rsidRPr="00F058D9" w:rsidRDefault="00F058D9" w:rsidP="00F058D9">
      <w:pPr>
        <w:rPr>
          <w:sz w:val="22"/>
        </w:rPr>
      </w:pPr>
      <w:r w:rsidRPr="00F058D9">
        <w:rPr>
          <w:sz w:val="22"/>
        </w:rPr>
        <w:t xml:space="preserve">**3. </w:t>
      </w:r>
      <w:proofErr w:type="gramStart"/>
      <w:r w:rsidRPr="00F058D9">
        <w:rPr>
          <w:sz w:val="22"/>
        </w:rPr>
        <w:t>Psychographics:*</w:t>
      </w:r>
      <w:proofErr w:type="gramEnd"/>
      <w:r w:rsidRPr="00F058D9">
        <w:rPr>
          <w:sz w:val="22"/>
        </w:rPr>
        <w:t>*</w:t>
      </w:r>
    </w:p>
    <w:p w14:paraId="5DCF7FDA" w14:textId="77777777" w:rsidR="00F058D9" w:rsidRPr="00F058D9" w:rsidRDefault="00F058D9" w:rsidP="00F058D9">
      <w:pPr>
        <w:rPr>
          <w:sz w:val="22"/>
        </w:rPr>
      </w:pPr>
    </w:p>
    <w:p w14:paraId="7C68C900" w14:textId="77777777" w:rsidR="00F058D9" w:rsidRPr="00F058D9" w:rsidRDefault="00F058D9" w:rsidP="00F058D9">
      <w:pPr>
        <w:rPr>
          <w:sz w:val="22"/>
        </w:rPr>
      </w:pPr>
      <w:r w:rsidRPr="00F058D9">
        <w:rPr>
          <w:sz w:val="22"/>
        </w:rPr>
        <w:t>- **</w:t>
      </w:r>
      <w:proofErr w:type="gramStart"/>
      <w:r w:rsidRPr="00F058D9">
        <w:rPr>
          <w:sz w:val="22"/>
        </w:rPr>
        <w:t>Lifestyle:*</w:t>
      </w:r>
      <w:proofErr w:type="gramEnd"/>
      <w:r w:rsidRPr="00F058D9">
        <w:rPr>
          <w:sz w:val="22"/>
        </w:rPr>
        <w:t>* Health-conscious students who prioritize comfort while studying. Many engage in fitness activities and seek to balance academics with social life.</w:t>
      </w:r>
    </w:p>
    <w:p w14:paraId="5AF3FA09" w14:textId="77777777" w:rsidR="00F058D9" w:rsidRPr="00F058D9" w:rsidRDefault="00F058D9" w:rsidP="00F058D9">
      <w:pPr>
        <w:rPr>
          <w:sz w:val="22"/>
        </w:rPr>
      </w:pPr>
      <w:r w:rsidRPr="00F058D9">
        <w:rPr>
          <w:sz w:val="22"/>
        </w:rPr>
        <w:t>- **</w:t>
      </w:r>
      <w:proofErr w:type="gramStart"/>
      <w:r w:rsidRPr="00F058D9">
        <w:rPr>
          <w:sz w:val="22"/>
        </w:rPr>
        <w:t>Personality:*</w:t>
      </w:r>
      <w:proofErr w:type="gramEnd"/>
      <w:r w:rsidRPr="00F058D9">
        <w:rPr>
          <w:sz w:val="22"/>
        </w:rPr>
        <w:t>* Open-minded, eager to learn, tech-savvy, and practical, often willing to try new products that enhance their study environment.</w:t>
      </w:r>
    </w:p>
    <w:p w14:paraId="5CCC20FB" w14:textId="77777777" w:rsidR="00F058D9" w:rsidRPr="00F058D9" w:rsidRDefault="00F058D9" w:rsidP="00F058D9">
      <w:pPr>
        <w:rPr>
          <w:sz w:val="22"/>
        </w:rPr>
      </w:pPr>
      <w:r w:rsidRPr="00F058D9">
        <w:rPr>
          <w:sz w:val="22"/>
        </w:rPr>
        <w:t>- **</w:t>
      </w:r>
      <w:proofErr w:type="gramStart"/>
      <w:r w:rsidRPr="00F058D9">
        <w:rPr>
          <w:sz w:val="22"/>
        </w:rPr>
        <w:t>Values:*</w:t>
      </w:r>
      <w:proofErr w:type="gramEnd"/>
      <w:r w:rsidRPr="00F058D9">
        <w:rPr>
          <w:sz w:val="22"/>
        </w:rPr>
        <w:t>* Value comfort, productivity, sustainability, and the ability to work effectively in a sedentary environment.</w:t>
      </w:r>
    </w:p>
    <w:p w14:paraId="1E1A24BD" w14:textId="77777777" w:rsidR="00F058D9" w:rsidRPr="00F058D9" w:rsidRDefault="00F058D9" w:rsidP="00F058D9">
      <w:pPr>
        <w:rPr>
          <w:sz w:val="22"/>
        </w:rPr>
      </w:pPr>
      <w:r w:rsidRPr="00F058D9">
        <w:rPr>
          <w:sz w:val="22"/>
        </w:rPr>
        <w:t>- **</w:t>
      </w:r>
      <w:proofErr w:type="gramStart"/>
      <w:r w:rsidRPr="00F058D9">
        <w:rPr>
          <w:sz w:val="22"/>
        </w:rPr>
        <w:t>Motivations:*</w:t>
      </w:r>
      <w:proofErr w:type="gramEnd"/>
      <w:r w:rsidRPr="00F058D9">
        <w:rPr>
          <w:sz w:val="22"/>
        </w:rPr>
        <w:t>* Driven to create a productive study space that supports long hours of work without compromising health.</w:t>
      </w:r>
    </w:p>
    <w:p w14:paraId="6C001B2F" w14:textId="77777777" w:rsidR="00F058D9" w:rsidRPr="00F058D9" w:rsidRDefault="00F058D9" w:rsidP="00F058D9">
      <w:pPr>
        <w:rPr>
          <w:sz w:val="22"/>
        </w:rPr>
      </w:pPr>
    </w:p>
    <w:p w14:paraId="5B1FC093" w14:textId="77777777" w:rsidR="00F058D9" w:rsidRPr="00F058D9" w:rsidRDefault="00F058D9" w:rsidP="00F058D9">
      <w:pPr>
        <w:rPr>
          <w:sz w:val="22"/>
        </w:rPr>
      </w:pPr>
      <w:r w:rsidRPr="00F058D9">
        <w:rPr>
          <w:sz w:val="22"/>
        </w:rPr>
        <w:t xml:space="preserve">**4. Professional </w:t>
      </w:r>
      <w:proofErr w:type="gramStart"/>
      <w:r w:rsidRPr="00F058D9">
        <w:rPr>
          <w:sz w:val="22"/>
        </w:rPr>
        <w:t>Background:*</w:t>
      </w:r>
      <w:proofErr w:type="gramEnd"/>
      <w:r w:rsidRPr="00F058D9">
        <w:rPr>
          <w:sz w:val="22"/>
        </w:rPr>
        <w:t>*</w:t>
      </w:r>
    </w:p>
    <w:p w14:paraId="6C2BB3D2" w14:textId="77777777" w:rsidR="00F058D9" w:rsidRPr="00F058D9" w:rsidRDefault="00F058D9" w:rsidP="00F058D9">
      <w:pPr>
        <w:rPr>
          <w:sz w:val="22"/>
        </w:rPr>
      </w:pPr>
    </w:p>
    <w:p w14:paraId="639E791F" w14:textId="3C8080A5" w:rsidR="00F058D9" w:rsidRPr="00F058D9" w:rsidRDefault="00F058D9" w:rsidP="00F058D9">
      <w:pPr>
        <w:rPr>
          <w:sz w:val="22"/>
        </w:rPr>
      </w:pPr>
      <w:r w:rsidRPr="00F058D9">
        <w:rPr>
          <w:sz w:val="22"/>
        </w:rPr>
        <w:t>- **</w:t>
      </w:r>
      <w:proofErr w:type="gramStart"/>
      <w:r w:rsidRPr="00F058D9">
        <w:rPr>
          <w:sz w:val="22"/>
        </w:rPr>
        <w:t>Occupation:*</w:t>
      </w:r>
      <w:proofErr w:type="gramEnd"/>
      <w:r w:rsidRPr="00F058D9">
        <w:rPr>
          <w:sz w:val="22"/>
        </w:rPr>
        <w:t>* Full-time students, some with part-time jobs (</w:t>
      </w:r>
      <w:r w:rsidR="00D0791E" w:rsidRPr="00F058D9">
        <w:rPr>
          <w:sz w:val="22"/>
        </w:rPr>
        <w:t>freelancing</w:t>
      </w:r>
      <w:r w:rsidR="00D0791E">
        <w:rPr>
          <w:sz w:val="22"/>
        </w:rPr>
        <w:t xml:space="preserve">, </w:t>
      </w:r>
      <w:r w:rsidRPr="00F058D9">
        <w:rPr>
          <w:sz w:val="22"/>
        </w:rPr>
        <w:t>retail, tutoring).</w:t>
      </w:r>
    </w:p>
    <w:p w14:paraId="51998196" w14:textId="77777777" w:rsidR="00F058D9" w:rsidRPr="00F058D9" w:rsidRDefault="00F058D9" w:rsidP="00F058D9">
      <w:pPr>
        <w:rPr>
          <w:sz w:val="22"/>
        </w:rPr>
      </w:pPr>
      <w:r w:rsidRPr="00F058D9">
        <w:rPr>
          <w:sz w:val="22"/>
        </w:rPr>
        <w:t>- **</w:t>
      </w:r>
      <w:proofErr w:type="gramStart"/>
      <w:r w:rsidRPr="00F058D9">
        <w:rPr>
          <w:sz w:val="22"/>
        </w:rPr>
        <w:t>Industry:*</w:t>
      </w:r>
      <w:proofErr w:type="gramEnd"/>
      <w:r w:rsidRPr="00F058D9">
        <w:rPr>
          <w:sz w:val="22"/>
        </w:rPr>
        <w:t>* Diverse fields of study, including business, technology, arts, and health sciences.</w:t>
      </w:r>
    </w:p>
    <w:p w14:paraId="090D43D8" w14:textId="77777777" w:rsidR="00F058D9" w:rsidRPr="00F058D9" w:rsidRDefault="00F058D9" w:rsidP="00F058D9">
      <w:pPr>
        <w:rPr>
          <w:sz w:val="22"/>
        </w:rPr>
      </w:pPr>
      <w:r w:rsidRPr="00F058D9">
        <w:rPr>
          <w:sz w:val="22"/>
        </w:rPr>
        <w:t xml:space="preserve">- **Work </w:t>
      </w:r>
      <w:proofErr w:type="gramStart"/>
      <w:r w:rsidRPr="00F058D9">
        <w:rPr>
          <w:sz w:val="22"/>
        </w:rPr>
        <w:t>Environment:*</w:t>
      </w:r>
      <w:proofErr w:type="gramEnd"/>
      <w:r w:rsidRPr="00F058D9">
        <w:rPr>
          <w:sz w:val="22"/>
        </w:rPr>
        <w:t>* Primarily studying at home, libraries, or communal study areas, often in less-than-ideal ergonomic conditions.</w:t>
      </w:r>
    </w:p>
    <w:p w14:paraId="5CF05B9B" w14:textId="77777777" w:rsidR="00F058D9" w:rsidRPr="00F058D9" w:rsidRDefault="00F058D9" w:rsidP="00F058D9">
      <w:pPr>
        <w:rPr>
          <w:sz w:val="22"/>
        </w:rPr>
      </w:pPr>
    </w:p>
    <w:p w14:paraId="0BF7349C" w14:textId="77777777" w:rsidR="00F058D9" w:rsidRPr="00F058D9" w:rsidRDefault="00F058D9" w:rsidP="00F058D9">
      <w:pPr>
        <w:rPr>
          <w:sz w:val="22"/>
        </w:rPr>
      </w:pPr>
      <w:r w:rsidRPr="00F058D9">
        <w:rPr>
          <w:sz w:val="22"/>
        </w:rPr>
        <w:t xml:space="preserve">**5. Pain Points and </w:t>
      </w:r>
      <w:proofErr w:type="gramStart"/>
      <w:r w:rsidRPr="00F058D9">
        <w:rPr>
          <w:sz w:val="22"/>
        </w:rPr>
        <w:t>Challenges:*</w:t>
      </w:r>
      <w:proofErr w:type="gramEnd"/>
      <w:r w:rsidRPr="00F058D9">
        <w:rPr>
          <w:sz w:val="22"/>
        </w:rPr>
        <w:t>*</w:t>
      </w:r>
    </w:p>
    <w:p w14:paraId="25A9FC58" w14:textId="77777777" w:rsidR="00F058D9" w:rsidRPr="00F058D9" w:rsidRDefault="00F058D9" w:rsidP="00F058D9">
      <w:pPr>
        <w:rPr>
          <w:sz w:val="22"/>
        </w:rPr>
      </w:pPr>
    </w:p>
    <w:p w14:paraId="0542943D" w14:textId="77777777" w:rsidR="00F058D9" w:rsidRPr="00F058D9" w:rsidRDefault="00F058D9" w:rsidP="00F058D9">
      <w:pPr>
        <w:rPr>
          <w:sz w:val="22"/>
        </w:rPr>
      </w:pPr>
      <w:r w:rsidRPr="00F058D9">
        <w:rPr>
          <w:sz w:val="22"/>
        </w:rPr>
        <w:lastRenderedPageBreak/>
        <w:t xml:space="preserve">- **Physical </w:t>
      </w:r>
      <w:proofErr w:type="gramStart"/>
      <w:r w:rsidRPr="00F058D9">
        <w:rPr>
          <w:sz w:val="22"/>
        </w:rPr>
        <w:t>Health:*</w:t>
      </w:r>
      <w:proofErr w:type="gramEnd"/>
      <w:r w:rsidRPr="00F058D9">
        <w:rPr>
          <w:sz w:val="22"/>
        </w:rPr>
        <w:t>* Experiencing discomfort from long hours of studying, leading to back pain and poor posture.</w:t>
      </w:r>
    </w:p>
    <w:p w14:paraId="663D9A96" w14:textId="77777777" w:rsidR="00F058D9" w:rsidRPr="00F058D9" w:rsidRDefault="00F058D9" w:rsidP="00F058D9">
      <w:pPr>
        <w:rPr>
          <w:sz w:val="22"/>
        </w:rPr>
      </w:pPr>
      <w:r w:rsidRPr="00F058D9">
        <w:rPr>
          <w:sz w:val="22"/>
        </w:rPr>
        <w:t>- **</w:t>
      </w:r>
      <w:proofErr w:type="gramStart"/>
      <w:r w:rsidRPr="00F058D9">
        <w:rPr>
          <w:sz w:val="22"/>
        </w:rPr>
        <w:t>Productivity:*</w:t>
      </w:r>
      <w:proofErr w:type="gramEnd"/>
      <w:r w:rsidRPr="00F058D9">
        <w:rPr>
          <w:sz w:val="22"/>
        </w:rPr>
        <w:t>* Struggling with concentration due to uncomfortable seating arrangements.</w:t>
      </w:r>
    </w:p>
    <w:p w14:paraId="64604FB2" w14:textId="77777777" w:rsidR="00F058D9" w:rsidRPr="00F058D9" w:rsidRDefault="00F058D9" w:rsidP="00F058D9">
      <w:pPr>
        <w:rPr>
          <w:sz w:val="22"/>
        </w:rPr>
      </w:pPr>
      <w:r w:rsidRPr="00F058D9">
        <w:rPr>
          <w:sz w:val="22"/>
        </w:rPr>
        <w:t xml:space="preserve">- **Study-Life </w:t>
      </w:r>
      <w:proofErr w:type="gramStart"/>
      <w:r w:rsidRPr="00F058D9">
        <w:rPr>
          <w:sz w:val="22"/>
        </w:rPr>
        <w:t>Balance:*</w:t>
      </w:r>
      <w:proofErr w:type="gramEnd"/>
      <w:r w:rsidRPr="00F058D9">
        <w:rPr>
          <w:sz w:val="22"/>
        </w:rPr>
        <w:t>* Balancing academic responsibilities with social life and self-care can be challenging.</w:t>
      </w:r>
    </w:p>
    <w:p w14:paraId="5DDE4C62" w14:textId="77777777" w:rsidR="00F058D9" w:rsidRPr="00F058D9" w:rsidRDefault="00F058D9" w:rsidP="00F058D9">
      <w:pPr>
        <w:rPr>
          <w:sz w:val="22"/>
        </w:rPr>
      </w:pPr>
      <w:r w:rsidRPr="00F058D9">
        <w:rPr>
          <w:sz w:val="22"/>
        </w:rPr>
        <w:t xml:space="preserve">- **Budget </w:t>
      </w:r>
      <w:proofErr w:type="gramStart"/>
      <w:r w:rsidRPr="00F058D9">
        <w:rPr>
          <w:sz w:val="22"/>
        </w:rPr>
        <w:t>Constraints:*</w:t>
      </w:r>
      <w:proofErr w:type="gramEnd"/>
      <w:r w:rsidRPr="00F058D9">
        <w:rPr>
          <w:sz w:val="22"/>
        </w:rPr>
        <w:t>* Limited financial resources make it difficult to invest in quality ergonomic solutions.</w:t>
      </w:r>
    </w:p>
    <w:p w14:paraId="34253AF2" w14:textId="77777777" w:rsidR="00F058D9" w:rsidRPr="00F058D9" w:rsidRDefault="00F058D9" w:rsidP="00F058D9">
      <w:pPr>
        <w:rPr>
          <w:sz w:val="22"/>
        </w:rPr>
      </w:pPr>
    </w:p>
    <w:p w14:paraId="13532C9C" w14:textId="77777777" w:rsidR="00F058D9" w:rsidRPr="00F058D9" w:rsidRDefault="00F058D9" w:rsidP="00F058D9">
      <w:pPr>
        <w:rPr>
          <w:sz w:val="22"/>
        </w:rPr>
      </w:pPr>
      <w:r w:rsidRPr="00F058D9">
        <w:rPr>
          <w:sz w:val="22"/>
        </w:rPr>
        <w:t xml:space="preserve">**6. Goals and </w:t>
      </w:r>
      <w:proofErr w:type="gramStart"/>
      <w:r w:rsidRPr="00F058D9">
        <w:rPr>
          <w:sz w:val="22"/>
        </w:rPr>
        <w:t>Aspirations:*</w:t>
      </w:r>
      <w:proofErr w:type="gramEnd"/>
      <w:r w:rsidRPr="00F058D9">
        <w:rPr>
          <w:sz w:val="22"/>
        </w:rPr>
        <w:t>*</w:t>
      </w:r>
    </w:p>
    <w:p w14:paraId="78E31637" w14:textId="77777777" w:rsidR="00F058D9" w:rsidRPr="00F058D9" w:rsidRDefault="00F058D9" w:rsidP="00F058D9">
      <w:pPr>
        <w:rPr>
          <w:sz w:val="22"/>
        </w:rPr>
      </w:pPr>
    </w:p>
    <w:p w14:paraId="3AD82900" w14:textId="77777777" w:rsidR="00F058D9" w:rsidRPr="00F058D9" w:rsidRDefault="00F058D9" w:rsidP="00F058D9">
      <w:pPr>
        <w:rPr>
          <w:sz w:val="22"/>
        </w:rPr>
      </w:pPr>
      <w:r w:rsidRPr="00F058D9">
        <w:rPr>
          <w:sz w:val="22"/>
        </w:rPr>
        <w:t xml:space="preserve">- **Health </w:t>
      </w:r>
      <w:proofErr w:type="gramStart"/>
      <w:r w:rsidRPr="00F058D9">
        <w:rPr>
          <w:sz w:val="22"/>
        </w:rPr>
        <w:t>Goals:*</w:t>
      </w:r>
      <w:proofErr w:type="gramEnd"/>
      <w:r w:rsidRPr="00F058D9">
        <w:rPr>
          <w:sz w:val="22"/>
        </w:rPr>
        <w:t>* Improve posture and reduce discomfort during study sessions to enhance overall well-being.</w:t>
      </w:r>
    </w:p>
    <w:p w14:paraId="11A9C9EE" w14:textId="77777777" w:rsidR="00F058D9" w:rsidRPr="00F058D9" w:rsidRDefault="00F058D9" w:rsidP="00F058D9">
      <w:pPr>
        <w:rPr>
          <w:sz w:val="22"/>
        </w:rPr>
      </w:pPr>
      <w:r w:rsidRPr="00F058D9">
        <w:rPr>
          <w:sz w:val="22"/>
        </w:rPr>
        <w:t xml:space="preserve">- **Academic </w:t>
      </w:r>
      <w:proofErr w:type="gramStart"/>
      <w:r w:rsidRPr="00F058D9">
        <w:rPr>
          <w:sz w:val="22"/>
        </w:rPr>
        <w:t>Goals:*</w:t>
      </w:r>
      <w:proofErr w:type="gramEnd"/>
      <w:r w:rsidRPr="00F058D9">
        <w:rPr>
          <w:sz w:val="22"/>
        </w:rPr>
        <w:t>* Achieve good grades and manage time effectively, maximizing study efficiency.</w:t>
      </w:r>
    </w:p>
    <w:p w14:paraId="39B47CA3" w14:textId="77777777" w:rsidR="00F058D9" w:rsidRPr="00F058D9" w:rsidRDefault="00F058D9" w:rsidP="00F058D9">
      <w:pPr>
        <w:rPr>
          <w:sz w:val="22"/>
        </w:rPr>
      </w:pPr>
      <w:r w:rsidRPr="00F058D9">
        <w:rPr>
          <w:sz w:val="22"/>
        </w:rPr>
        <w:t>- **</w:t>
      </w:r>
      <w:proofErr w:type="gramStart"/>
      <w:r w:rsidRPr="00F058D9">
        <w:rPr>
          <w:sz w:val="22"/>
        </w:rPr>
        <w:t>Aspirations:*</w:t>
      </w:r>
      <w:proofErr w:type="gramEnd"/>
      <w:r w:rsidRPr="00F058D9">
        <w:rPr>
          <w:sz w:val="22"/>
        </w:rPr>
        <w:t>* Aim to excel academically while maintaining a healthy lifestyle, seeking tools that facilitate both.</w:t>
      </w:r>
    </w:p>
    <w:p w14:paraId="5C1E5680" w14:textId="77777777" w:rsidR="00F058D9" w:rsidRPr="00F058D9" w:rsidRDefault="00F058D9" w:rsidP="00F058D9">
      <w:pPr>
        <w:rPr>
          <w:sz w:val="22"/>
        </w:rPr>
      </w:pPr>
    </w:p>
    <w:p w14:paraId="12E94BD0" w14:textId="77777777" w:rsidR="00F058D9" w:rsidRPr="00F058D9" w:rsidRDefault="00F058D9" w:rsidP="00F058D9">
      <w:pPr>
        <w:rPr>
          <w:sz w:val="22"/>
        </w:rPr>
      </w:pPr>
      <w:r w:rsidRPr="00F058D9">
        <w:rPr>
          <w:sz w:val="22"/>
        </w:rPr>
        <w:t xml:space="preserve">**7. Shopping Habits and </w:t>
      </w:r>
      <w:proofErr w:type="gramStart"/>
      <w:r w:rsidRPr="00F058D9">
        <w:rPr>
          <w:sz w:val="22"/>
        </w:rPr>
        <w:t>Preferences:*</w:t>
      </w:r>
      <w:proofErr w:type="gramEnd"/>
      <w:r w:rsidRPr="00F058D9">
        <w:rPr>
          <w:sz w:val="22"/>
        </w:rPr>
        <w:t>*</w:t>
      </w:r>
    </w:p>
    <w:p w14:paraId="1B0E1FD7" w14:textId="77777777" w:rsidR="00F058D9" w:rsidRPr="00F058D9" w:rsidRDefault="00F058D9" w:rsidP="00F058D9">
      <w:pPr>
        <w:rPr>
          <w:sz w:val="22"/>
        </w:rPr>
      </w:pPr>
    </w:p>
    <w:p w14:paraId="07E83434" w14:textId="77777777" w:rsidR="00F058D9" w:rsidRPr="00F058D9" w:rsidRDefault="00F058D9" w:rsidP="00F058D9">
      <w:pPr>
        <w:rPr>
          <w:sz w:val="22"/>
        </w:rPr>
      </w:pPr>
      <w:r w:rsidRPr="00F058D9">
        <w:rPr>
          <w:sz w:val="22"/>
        </w:rPr>
        <w:t xml:space="preserve">- **Where They </w:t>
      </w:r>
      <w:proofErr w:type="gramStart"/>
      <w:r w:rsidRPr="00F058D9">
        <w:rPr>
          <w:sz w:val="22"/>
        </w:rPr>
        <w:t>Shop:*</w:t>
      </w:r>
      <w:proofErr w:type="gramEnd"/>
      <w:r w:rsidRPr="00F058D9">
        <w:rPr>
          <w:sz w:val="22"/>
        </w:rPr>
        <w:t>* Primarily shop online on platforms like Amazon, local e-commerce sites, and campus bookstores; may also check second-hand options.</w:t>
      </w:r>
    </w:p>
    <w:p w14:paraId="72277219" w14:textId="77777777" w:rsidR="00F058D9" w:rsidRPr="00F058D9" w:rsidRDefault="00F058D9" w:rsidP="00F058D9">
      <w:pPr>
        <w:rPr>
          <w:sz w:val="22"/>
        </w:rPr>
      </w:pPr>
      <w:r w:rsidRPr="00F058D9">
        <w:rPr>
          <w:sz w:val="22"/>
        </w:rPr>
        <w:t xml:space="preserve">- **Decision-Making </w:t>
      </w:r>
      <w:proofErr w:type="gramStart"/>
      <w:r w:rsidRPr="00F058D9">
        <w:rPr>
          <w:sz w:val="22"/>
        </w:rPr>
        <w:t>Process:*</w:t>
      </w:r>
      <w:proofErr w:type="gramEnd"/>
      <w:r w:rsidRPr="00F058D9">
        <w:rPr>
          <w:sz w:val="22"/>
        </w:rPr>
        <w:t>* Research-oriented; rely on reviews from peers, online forums, and social media influencers before making purchases.</w:t>
      </w:r>
    </w:p>
    <w:p w14:paraId="6E5126A9" w14:textId="77777777" w:rsidR="00F058D9" w:rsidRPr="00F058D9" w:rsidRDefault="00F058D9" w:rsidP="00F058D9">
      <w:pPr>
        <w:rPr>
          <w:sz w:val="22"/>
        </w:rPr>
      </w:pPr>
      <w:r w:rsidRPr="00F058D9">
        <w:rPr>
          <w:sz w:val="22"/>
        </w:rPr>
        <w:t xml:space="preserve">- **Key Purchase </w:t>
      </w:r>
      <w:proofErr w:type="gramStart"/>
      <w:r w:rsidRPr="00F058D9">
        <w:rPr>
          <w:sz w:val="22"/>
        </w:rPr>
        <w:t>Criteria:*</w:t>
      </w:r>
      <w:proofErr w:type="gramEnd"/>
      <w:r w:rsidRPr="00F058D9">
        <w:rPr>
          <w:sz w:val="22"/>
        </w:rPr>
        <w:t>* Comfort, affordability, ergonomic benefits, brand reputation, and user reviews.</w:t>
      </w:r>
    </w:p>
    <w:p w14:paraId="3A450BB8" w14:textId="77777777" w:rsidR="00F058D9" w:rsidRPr="00F058D9" w:rsidRDefault="00F058D9" w:rsidP="00F058D9">
      <w:pPr>
        <w:rPr>
          <w:sz w:val="22"/>
        </w:rPr>
      </w:pPr>
      <w:r w:rsidRPr="00F058D9">
        <w:rPr>
          <w:sz w:val="22"/>
        </w:rPr>
        <w:t xml:space="preserve">- **Purchasing </w:t>
      </w:r>
      <w:proofErr w:type="gramStart"/>
      <w:r w:rsidRPr="00F058D9">
        <w:rPr>
          <w:sz w:val="22"/>
        </w:rPr>
        <w:t>Timeline:*</w:t>
      </w:r>
      <w:proofErr w:type="gramEnd"/>
      <w:r w:rsidRPr="00F058D9">
        <w:rPr>
          <w:sz w:val="22"/>
        </w:rPr>
        <w:t>* Typically quicker to purchase due to immediate needs but still compare options for best value.</w:t>
      </w:r>
    </w:p>
    <w:p w14:paraId="05DF6219" w14:textId="77777777" w:rsidR="00F058D9" w:rsidRPr="00F058D9" w:rsidRDefault="00F058D9" w:rsidP="00F058D9">
      <w:pPr>
        <w:rPr>
          <w:sz w:val="22"/>
        </w:rPr>
      </w:pPr>
    </w:p>
    <w:p w14:paraId="65C2FACC" w14:textId="77777777" w:rsidR="00F058D9" w:rsidRPr="00F058D9" w:rsidRDefault="00F058D9" w:rsidP="00F058D9">
      <w:pPr>
        <w:rPr>
          <w:sz w:val="22"/>
        </w:rPr>
      </w:pPr>
      <w:r w:rsidRPr="00F058D9">
        <w:rPr>
          <w:sz w:val="22"/>
        </w:rPr>
        <w:t xml:space="preserve">**8. Media </w:t>
      </w:r>
      <w:proofErr w:type="gramStart"/>
      <w:r w:rsidRPr="00F058D9">
        <w:rPr>
          <w:sz w:val="22"/>
        </w:rPr>
        <w:t>Consumption:*</w:t>
      </w:r>
      <w:proofErr w:type="gramEnd"/>
      <w:r w:rsidRPr="00F058D9">
        <w:rPr>
          <w:sz w:val="22"/>
        </w:rPr>
        <w:t>*</w:t>
      </w:r>
    </w:p>
    <w:p w14:paraId="041C5A46" w14:textId="77777777" w:rsidR="00F058D9" w:rsidRPr="00F058D9" w:rsidRDefault="00F058D9" w:rsidP="00F058D9">
      <w:pPr>
        <w:rPr>
          <w:sz w:val="22"/>
        </w:rPr>
      </w:pPr>
    </w:p>
    <w:p w14:paraId="4EBFF410" w14:textId="77777777" w:rsidR="00F058D9" w:rsidRPr="00F058D9" w:rsidRDefault="00F058D9" w:rsidP="00F058D9">
      <w:pPr>
        <w:rPr>
          <w:sz w:val="22"/>
        </w:rPr>
      </w:pPr>
      <w:r w:rsidRPr="00F058D9">
        <w:rPr>
          <w:sz w:val="22"/>
        </w:rPr>
        <w:t xml:space="preserve">- **Social </w:t>
      </w:r>
      <w:proofErr w:type="gramStart"/>
      <w:r w:rsidRPr="00F058D9">
        <w:rPr>
          <w:sz w:val="22"/>
        </w:rPr>
        <w:t>Media:*</w:t>
      </w:r>
      <w:proofErr w:type="gramEnd"/>
      <w:r w:rsidRPr="00F058D9">
        <w:rPr>
          <w:sz w:val="22"/>
        </w:rPr>
        <w:t>* Active on Instagram, TikTok, YouTube, and Snapchat, often following accounts related to study tips, health, and lifestyle.</w:t>
      </w:r>
    </w:p>
    <w:p w14:paraId="3502F257" w14:textId="77777777" w:rsidR="00F058D9" w:rsidRPr="00F058D9" w:rsidRDefault="00F058D9" w:rsidP="00F058D9">
      <w:pPr>
        <w:rPr>
          <w:sz w:val="22"/>
        </w:rPr>
      </w:pPr>
      <w:r w:rsidRPr="00F058D9">
        <w:rPr>
          <w:sz w:val="22"/>
        </w:rPr>
        <w:t xml:space="preserve">- **Online </w:t>
      </w:r>
      <w:proofErr w:type="gramStart"/>
      <w:r w:rsidRPr="00F058D9">
        <w:rPr>
          <w:sz w:val="22"/>
        </w:rPr>
        <w:t>Communities:*</w:t>
      </w:r>
      <w:proofErr w:type="gramEnd"/>
      <w:r w:rsidRPr="00F058D9">
        <w:rPr>
          <w:sz w:val="22"/>
        </w:rPr>
        <w:t>* Participate in study groups on platforms like Reddit and Discord, focusing on productivity and student life.</w:t>
      </w:r>
    </w:p>
    <w:p w14:paraId="4D17B5FE" w14:textId="77777777" w:rsidR="00F058D9" w:rsidRPr="00F058D9" w:rsidRDefault="00F058D9" w:rsidP="00F058D9">
      <w:pPr>
        <w:rPr>
          <w:sz w:val="22"/>
        </w:rPr>
      </w:pPr>
      <w:r w:rsidRPr="00F058D9">
        <w:rPr>
          <w:sz w:val="22"/>
        </w:rPr>
        <w:t xml:space="preserve">- **Search </w:t>
      </w:r>
      <w:proofErr w:type="gramStart"/>
      <w:r w:rsidRPr="00F058D9">
        <w:rPr>
          <w:sz w:val="22"/>
        </w:rPr>
        <w:t>Engines:*</w:t>
      </w:r>
      <w:proofErr w:type="gramEnd"/>
      <w:r w:rsidRPr="00F058D9">
        <w:rPr>
          <w:sz w:val="22"/>
        </w:rPr>
        <w:t>* Frequently use Google to find study tips, ergonomic products, and health advice.</w:t>
      </w:r>
    </w:p>
    <w:p w14:paraId="21ADA891" w14:textId="77777777" w:rsidR="00F058D9" w:rsidRPr="00F058D9" w:rsidRDefault="00F058D9" w:rsidP="00F058D9">
      <w:pPr>
        <w:rPr>
          <w:sz w:val="22"/>
        </w:rPr>
      </w:pPr>
      <w:r w:rsidRPr="00F058D9">
        <w:rPr>
          <w:sz w:val="22"/>
        </w:rPr>
        <w:t xml:space="preserve">- **Content </w:t>
      </w:r>
      <w:proofErr w:type="gramStart"/>
      <w:r w:rsidRPr="00F058D9">
        <w:rPr>
          <w:sz w:val="22"/>
        </w:rPr>
        <w:t>Interests:*</w:t>
      </w:r>
      <w:proofErr w:type="gramEnd"/>
      <w:r w:rsidRPr="00F058D9">
        <w:rPr>
          <w:sz w:val="22"/>
        </w:rPr>
        <w:t>* Enjoy videos, blogs, and articles about student life, productivity hacks, health and wellness, and ergonomic solutions.</w:t>
      </w:r>
    </w:p>
    <w:p w14:paraId="1E288D9B" w14:textId="77777777" w:rsidR="00F058D9" w:rsidRPr="00F058D9" w:rsidRDefault="00F058D9" w:rsidP="00F058D9">
      <w:pPr>
        <w:rPr>
          <w:sz w:val="22"/>
        </w:rPr>
      </w:pPr>
    </w:p>
    <w:p w14:paraId="14CD3F5D" w14:textId="77777777" w:rsidR="00F058D9" w:rsidRPr="00F058D9" w:rsidRDefault="00F058D9" w:rsidP="00F058D9">
      <w:pPr>
        <w:rPr>
          <w:sz w:val="22"/>
        </w:rPr>
      </w:pPr>
      <w:r w:rsidRPr="00F058D9">
        <w:rPr>
          <w:sz w:val="22"/>
        </w:rPr>
        <w:t>**9. Influencers and Decision-</w:t>
      </w:r>
      <w:proofErr w:type="gramStart"/>
      <w:r w:rsidRPr="00F058D9">
        <w:rPr>
          <w:sz w:val="22"/>
        </w:rPr>
        <w:t>Makers:*</w:t>
      </w:r>
      <w:proofErr w:type="gramEnd"/>
      <w:r w:rsidRPr="00F058D9">
        <w:rPr>
          <w:sz w:val="22"/>
        </w:rPr>
        <w:t>*</w:t>
      </w:r>
    </w:p>
    <w:p w14:paraId="21049446" w14:textId="77777777" w:rsidR="00F058D9" w:rsidRPr="00F058D9" w:rsidRDefault="00F058D9" w:rsidP="00F058D9">
      <w:pPr>
        <w:rPr>
          <w:sz w:val="22"/>
        </w:rPr>
      </w:pPr>
    </w:p>
    <w:p w14:paraId="47B911D4" w14:textId="77777777" w:rsidR="00F058D9" w:rsidRPr="00F058D9" w:rsidRDefault="00F058D9" w:rsidP="00F058D9">
      <w:pPr>
        <w:rPr>
          <w:sz w:val="22"/>
        </w:rPr>
      </w:pPr>
      <w:r w:rsidRPr="00F058D9">
        <w:rPr>
          <w:sz w:val="22"/>
        </w:rPr>
        <w:lastRenderedPageBreak/>
        <w:t xml:space="preserve">- **Health and Wellness </w:t>
      </w:r>
      <w:proofErr w:type="gramStart"/>
      <w:r w:rsidRPr="00F058D9">
        <w:rPr>
          <w:sz w:val="22"/>
        </w:rPr>
        <w:t>Influencers:*</w:t>
      </w:r>
      <w:proofErr w:type="gramEnd"/>
      <w:r w:rsidRPr="00F058D9">
        <w:rPr>
          <w:sz w:val="22"/>
        </w:rPr>
        <w:t>* Follow fitness trainers, nutritionists, and wellness coaches who promote healthy study habits.</w:t>
      </w:r>
    </w:p>
    <w:p w14:paraId="21EDC809" w14:textId="77777777" w:rsidR="00F058D9" w:rsidRPr="00F058D9" w:rsidRDefault="00F058D9" w:rsidP="00F058D9">
      <w:pPr>
        <w:rPr>
          <w:sz w:val="22"/>
        </w:rPr>
      </w:pPr>
      <w:r w:rsidRPr="00F058D9">
        <w:rPr>
          <w:sz w:val="22"/>
        </w:rPr>
        <w:t xml:space="preserve">- **Student Lifestyle </w:t>
      </w:r>
      <w:proofErr w:type="gramStart"/>
      <w:r w:rsidRPr="00F058D9">
        <w:rPr>
          <w:sz w:val="22"/>
        </w:rPr>
        <w:t>Influencers:*</w:t>
      </w:r>
      <w:proofErr w:type="gramEnd"/>
      <w:r w:rsidRPr="00F058D9">
        <w:rPr>
          <w:sz w:val="22"/>
        </w:rPr>
        <w:t>* Engage with content creators who focus on study tips, college life hacks, and productivity.</w:t>
      </w:r>
    </w:p>
    <w:p w14:paraId="3A1FC8D4" w14:textId="77777777" w:rsidR="00F058D9" w:rsidRPr="00F058D9" w:rsidRDefault="00F058D9" w:rsidP="00F058D9">
      <w:pPr>
        <w:rPr>
          <w:sz w:val="22"/>
        </w:rPr>
      </w:pPr>
      <w:r w:rsidRPr="00F058D9">
        <w:rPr>
          <w:sz w:val="22"/>
        </w:rPr>
        <w:t>- **</w:t>
      </w:r>
      <w:proofErr w:type="gramStart"/>
      <w:r w:rsidRPr="00F058D9">
        <w:rPr>
          <w:sz w:val="22"/>
        </w:rPr>
        <w:t>Peers:*</w:t>
      </w:r>
      <w:proofErr w:type="gramEnd"/>
      <w:r w:rsidRPr="00F058D9">
        <w:rPr>
          <w:sz w:val="22"/>
        </w:rPr>
        <w:t>* Trust recommendations from classmates and friends who have experience with ergonomic products.</w:t>
      </w:r>
    </w:p>
    <w:p w14:paraId="70683266" w14:textId="77777777" w:rsidR="00F058D9" w:rsidRPr="00F058D9" w:rsidRDefault="00F058D9" w:rsidP="00F058D9">
      <w:pPr>
        <w:rPr>
          <w:sz w:val="22"/>
        </w:rPr>
      </w:pPr>
    </w:p>
    <w:p w14:paraId="68625489" w14:textId="77777777" w:rsidR="00F058D9" w:rsidRPr="00F058D9" w:rsidRDefault="00F058D9" w:rsidP="00F058D9">
      <w:pPr>
        <w:rPr>
          <w:sz w:val="22"/>
        </w:rPr>
      </w:pPr>
      <w:r w:rsidRPr="00F058D9">
        <w:rPr>
          <w:sz w:val="22"/>
        </w:rPr>
        <w:t xml:space="preserve">**10. Brand Perceptions and </w:t>
      </w:r>
      <w:proofErr w:type="gramStart"/>
      <w:r w:rsidRPr="00F058D9">
        <w:rPr>
          <w:sz w:val="22"/>
        </w:rPr>
        <w:t>Preferences:*</w:t>
      </w:r>
      <w:proofErr w:type="gramEnd"/>
      <w:r w:rsidRPr="00F058D9">
        <w:rPr>
          <w:sz w:val="22"/>
        </w:rPr>
        <w:t>*</w:t>
      </w:r>
    </w:p>
    <w:p w14:paraId="1F51F1C0" w14:textId="77777777" w:rsidR="00F058D9" w:rsidRPr="00F058D9" w:rsidRDefault="00F058D9" w:rsidP="00F058D9">
      <w:pPr>
        <w:rPr>
          <w:sz w:val="22"/>
        </w:rPr>
      </w:pPr>
    </w:p>
    <w:p w14:paraId="25B40E65" w14:textId="77777777" w:rsidR="00F058D9" w:rsidRPr="00F058D9" w:rsidRDefault="00F058D9" w:rsidP="00F058D9">
      <w:pPr>
        <w:rPr>
          <w:sz w:val="22"/>
        </w:rPr>
      </w:pPr>
      <w:r w:rsidRPr="00F058D9">
        <w:rPr>
          <w:sz w:val="22"/>
        </w:rPr>
        <w:t xml:space="preserve">- **Brand </w:t>
      </w:r>
      <w:proofErr w:type="gramStart"/>
      <w:r w:rsidRPr="00F058D9">
        <w:rPr>
          <w:sz w:val="22"/>
        </w:rPr>
        <w:t>Awareness:*</w:t>
      </w:r>
      <w:proofErr w:type="gramEnd"/>
      <w:r w:rsidRPr="00F058D9">
        <w:rPr>
          <w:sz w:val="22"/>
        </w:rPr>
        <w:t>* Familiar with popular brands but may not have brand loyalty due to budget constraints.</w:t>
      </w:r>
    </w:p>
    <w:p w14:paraId="079902A6" w14:textId="77777777" w:rsidR="00F058D9" w:rsidRPr="00F058D9" w:rsidRDefault="00F058D9" w:rsidP="00F058D9">
      <w:pPr>
        <w:rPr>
          <w:sz w:val="22"/>
        </w:rPr>
      </w:pPr>
      <w:r w:rsidRPr="00F058D9">
        <w:rPr>
          <w:sz w:val="22"/>
        </w:rPr>
        <w:t xml:space="preserve">- **Quality </w:t>
      </w:r>
      <w:proofErr w:type="gramStart"/>
      <w:r w:rsidRPr="00F058D9">
        <w:rPr>
          <w:sz w:val="22"/>
        </w:rPr>
        <w:t>Expectations:*</w:t>
      </w:r>
      <w:proofErr w:type="gramEnd"/>
      <w:r w:rsidRPr="00F058D9">
        <w:rPr>
          <w:sz w:val="22"/>
        </w:rPr>
        <w:t>* Expect good quality for the price; durability and comfort are crucial.</w:t>
      </w:r>
    </w:p>
    <w:p w14:paraId="14075880" w14:textId="77777777" w:rsidR="00F058D9" w:rsidRPr="00F058D9" w:rsidRDefault="00F058D9" w:rsidP="00F058D9">
      <w:pPr>
        <w:rPr>
          <w:sz w:val="22"/>
        </w:rPr>
      </w:pPr>
      <w:r w:rsidRPr="00F058D9">
        <w:rPr>
          <w:sz w:val="22"/>
        </w:rPr>
        <w:t>- **</w:t>
      </w:r>
      <w:proofErr w:type="gramStart"/>
      <w:r w:rsidRPr="00F058D9">
        <w:rPr>
          <w:sz w:val="22"/>
        </w:rPr>
        <w:t>Sustainability:*</w:t>
      </w:r>
      <w:proofErr w:type="gramEnd"/>
      <w:r w:rsidRPr="00F058D9">
        <w:rPr>
          <w:sz w:val="22"/>
        </w:rPr>
        <w:t>* Increasingly concerned about sustainability and prefer brands that use eco-friendly materials.</w:t>
      </w:r>
    </w:p>
    <w:p w14:paraId="78DAD0D5" w14:textId="77777777" w:rsidR="00F058D9" w:rsidRPr="00F058D9" w:rsidRDefault="00F058D9" w:rsidP="00F058D9">
      <w:pPr>
        <w:rPr>
          <w:sz w:val="22"/>
        </w:rPr>
      </w:pPr>
      <w:r w:rsidRPr="00F058D9">
        <w:rPr>
          <w:sz w:val="22"/>
        </w:rPr>
        <w:t xml:space="preserve">- **Price </w:t>
      </w:r>
      <w:proofErr w:type="gramStart"/>
      <w:r w:rsidRPr="00F058D9">
        <w:rPr>
          <w:sz w:val="22"/>
        </w:rPr>
        <w:t>Sensitivity:*</w:t>
      </w:r>
      <w:proofErr w:type="gramEnd"/>
      <w:r w:rsidRPr="00F058D9">
        <w:rPr>
          <w:sz w:val="22"/>
        </w:rPr>
        <w:t>* Highly price-sensitive; prefer affordable options that provide clear value and benefit.</w:t>
      </w:r>
    </w:p>
    <w:p w14:paraId="7D8A6D44" w14:textId="77777777" w:rsidR="00F058D9" w:rsidRPr="00F058D9" w:rsidRDefault="00F058D9" w:rsidP="00F058D9">
      <w:pPr>
        <w:rPr>
          <w:sz w:val="22"/>
        </w:rPr>
      </w:pPr>
    </w:p>
    <w:p w14:paraId="428ECD81" w14:textId="77777777" w:rsidR="00F058D9" w:rsidRPr="00F058D9" w:rsidRDefault="00F058D9" w:rsidP="00F058D9">
      <w:pPr>
        <w:rPr>
          <w:sz w:val="22"/>
        </w:rPr>
      </w:pPr>
      <w:r w:rsidRPr="00F058D9">
        <w:rPr>
          <w:sz w:val="22"/>
        </w:rPr>
        <w:t>### Suggestions for Target Niches:</w:t>
      </w:r>
    </w:p>
    <w:p w14:paraId="7B6E94D1" w14:textId="77777777" w:rsidR="00F058D9" w:rsidRPr="00F058D9" w:rsidRDefault="00F058D9" w:rsidP="00F058D9">
      <w:pPr>
        <w:rPr>
          <w:sz w:val="22"/>
        </w:rPr>
      </w:pPr>
    </w:p>
    <w:p w14:paraId="5C5016A7" w14:textId="77777777" w:rsidR="00F058D9" w:rsidRPr="00F058D9" w:rsidRDefault="00F058D9" w:rsidP="00F058D9">
      <w:pPr>
        <w:rPr>
          <w:sz w:val="22"/>
        </w:rPr>
      </w:pPr>
      <w:r w:rsidRPr="00F058D9">
        <w:rPr>
          <w:sz w:val="22"/>
        </w:rPr>
        <w:t xml:space="preserve">1. **University Students in Health and Wellness </w:t>
      </w:r>
      <w:proofErr w:type="gramStart"/>
      <w:r w:rsidRPr="00F058D9">
        <w:rPr>
          <w:sz w:val="22"/>
        </w:rPr>
        <w:t>Programs:*</w:t>
      </w:r>
      <w:proofErr w:type="gramEnd"/>
      <w:r w:rsidRPr="00F058D9">
        <w:rPr>
          <w:sz w:val="22"/>
        </w:rPr>
        <w:t>* Focus on students studying health sciences or physical therapy, emphasizing ergonomic benefits for their future careers.</w:t>
      </w:r>
    </w:p>
    <w:p w14:paraId="0781E0E9" w14:textId="77777777" w:rsidR="00F058D9" w:rsidRPr="00F058D9" w:rsidRDefault="00F058D9" w:rsidP="00F058D9">
      <w:pPr>
        <w:rPr>
          <w:sz w:val="22"/>
        </w:rPr>
      </w:pPr>
      <w:r w:rsidRPr="00F058D9">
        <w:rPr>
          <w:sz w:val="22"/>
        </w:rPr>
        <w:t xml:space="preserve">   </w:t>
      </w:r>
    </w:p>
    <w:p w14:paraId="1C9DEEC3" w14:textId="77777777" w:rsidR="00F058D9" w:rsidRPr="00F058D9" w:rsidRDefault="00F058D9" w:rsidP="00F058D9">
      <w:pPr>
        <w:rPr>
          <w:sz w:val="22"/>
        </w:rPr>
      </w:pPr>
      <w:r w:rsidRPr="00F058D9">
        <w:rPr>
          <w:sz w:val="22"/>
        </w:rPr>
        <w:t xml:space="preserve">2. **Remote Learners and Online </w:t>
      </w:r>
      <w:proofErr w:type="gramStart"/>
      <w:r w:rsidRPr="00F058D9">
        <w:rPr>
          <w:sz w:val="22"/>
        </w:rPr>
        <w:t>Students:*</w:t>
      </w:r>
      <w:proofErr w:type="gramEnd"/>
      <w:r w:rsidRPr="00F058D9">
        <w:rPr>
          <w:sz w:val="22"/>
        </w:rPr>
        <w:t>* Target students enrolled in online programs, promoting the chair for extended study sessions at home.</w:t>
      </w:r>
    </w:p>
    <w:p w14:paraId="71DD7771" w14:textId="77777777" w:rsidR="00F058D9" w:rsidRPr="00F058D9" w:rsidRDefault="00F058D9" w:rsidP="00F058D9">
      <w:pPr>
        <w:rPr>
          <w:sz w:val="22"/>
        </w:rPr>
      </w:pPr>
    </w:p>
    <w:p w14:paraId="583C2AA0" w14:textId="77777777" w:rsidR="00F058D9" w:rsidRPr="00F058D9" w:rsidRDefault="00F058D9" w:rsidP="00F058D9">
      <w:pPr>
        <w:rPr>
          <w:sz w:val="22"/>
        </w:rPr>
      </w:pPr>
      <w:r w:rsidRPr="00F058D9">
        <w:rPr>
          <w:sz w:val="22"/>
        </w:rPr>
        <w:t xml:space="preserve">3. **Design and Creative Major </w:t>
      </w:r>
      <w:proofErr w:type="gramStart"/>
      <w:r w:rsidRPr="00F058D9">
        <w:rPr>
          <w:sz w:val="22"/>
        </w:rPr>
        <w:t>Students:*</w:t>
      </w:r>
      <w:proofErr w:type="gramEnd"/>
      <w:r w:rsidRPr="00F058D9">
        <w:rPr>
          <w:sz w:val="22"/>
        </w:rPr>
        <w:t>* Market to students in design, architecture, or art fields who spend long hours working on projects and appreciate aesthetic and ergonomic design.</w:t>
      </w:r>
    </w:p>
    <w:p w14:paraId="173C30A4" w14:textId="77777777" w:rsidR="00F058D9" w:rsidRPr="00F058D9" w:rsidRDefault="00F058D9" w:rsidP="00F058D9">
      <w:pPr>
        <w:rPr>
          <w:sz w:val="22"/>
        </w:rPr>
      </w:pPr>
    </w:p>
    <w:p w14:paraId="7B22C85C" w14:textId="77777777" w:rsidR="00F058D9" w:rsidRPr="00F058D9" w:rsidRDefault="00F058D9" w:rsidP="00F058D9">
      <w:pPr>
        <w:rPr>
          <w:sz w:val="22"/>
        </w:rPr>
      </w:pPr>
      <w:r w:rsidRPr="00F058D9">
        <w:rPr>
          <w:sz w:val="22"/>
        </w:rPr>
        <w:t xml:space="preserve">4. **Student </w:t>
      </w:r>
      <w:proofErr w:type="gramStart"/>
      <w:r w:rsidRPr="00F058D9">
        <w:rPr>
          <w:sz w:val="22"/>
        </w:rPr>
        <w:t>Athletes:*</w:t>
      </w:r>
      <w:proofErr w:type="gramEnd"/>
      <w:r w:rsidRPr="00F058D9">
        <w:rPr>
          <w:sz w:val="22"/>
        </w:rPr>
        <w:t>* Appeal to athletes who require both study and recovery time, emphasizing the chair's role in preventing injury during prolonged sitting.</w:t>
      </w:r>
    </w:p>
    <w:p w14:paraId="006D67E3" w14:textId="77777777" w:rsidR="00F058D9" w:rsidRPr="00F058D9" w:rsidRDefault="00F058D9" w:rsidP="00F058D9">
      <w:pPr>
        <w:rPr>
          <w:sz w:val="22"/>
        </w:rPr>
      </w:pPr>
    </w:p>
    <w:p w14:paraId="003729B0" w14:textId="77777777" w:rsidR="00F058D9" w:rsidRPr="00F058D9" w:rsidRDefault="00F058D9" w:rsidP="00F058D9">
      <w:pPr>
        <w:rPr>
          <w:sz w:val="22"/>
        </w:rPr>
      </w:pPr>
      <w:r w:rsidRPr="00F058D9">
        <w:rPr>
          <w:sz w:val="22"/>
        </w:rPr>
        <w:t xml:space="preserve">5. **Eco-Conscious </w:t>
      </w:r>
      <w:proofErr w:type="gramStart"/>
      <w:r w:rsidRPr="00F058D9">
        <w:rPr>
          <w:sz w:val="22"/>
        </w:rPr>
        <w:t>Consumers:*</w:t>
      </w:r>
      <w:proofErr w:type="gramEnd"/>
      <w:r w:rsidRPr="00F058D9">
        <w:rPr>
          <w:sz w:val="22"/>
        </w:rPr>
        <w:t>* Highlight sustainable materials and practices to attract environmentally aware students who prioritize eco-friendly products.</w:t>
      </w:r>
    </w:p>
    <w:p w14:paraId="5F46FD95" w14:textId="77777777" w:rsidR="00F058D9" w:rsidRPr="00F058D9" w:rsidRDefault="00F058D9" w:rsidP="00F058D9">
      <w:pPr>
        <w:rPr>
          <w:sz w:val="22"/>
        </w:rPr>
      </w:pPr>
    </w:p>
    <w:p w14:paraId="3354F184" w14:textId="417B2EC1" w:rsidR="00EA70FA" w:rsidRDefault="00F058D9" w:rsidP="00F058D9">
      <w:pPr>
        <w:rPr>
          <w:sz w:val="22"/>
        </w:rPr>
      </w:pPr>
      <w:r w:rsidRPr="00F058D9">
        <w:rPr>
          <w:sz w:val="22"/>
        </w:rPr>
        <w:t>By tailoring marketing strategies to these niches, the NOBEL 2.0 Kneeling Ergo Chair can effectively resonate with college students seeking ergonomic solutions for their unique challenges.</w:t>
      </w:r>
    </w:p>
    <w:p w14:paraId="6B776353" w14:textId="77777777" w:rsidR="00F06DB7" w:rsidRDefault="00F06DB7" w:rsidP="00F058D9">
      <w:pPr>
        <w:rPr>
          <w:sz w:val="22"/>
        </w:rPr>
      </w:pPr>
    </w:p>
    <w:p w14:paraId="1839C8EF" w14:textId="77777777" w:rsidR="00F06DB7" w:rsidRDefault="00F06DB7" w:rsidP="00F058D9">
      <w:pPr>
        <w:rPr>
          <w:sz w:val="22"/>
        </w:rPr>
      </w:pPr>
    </w:p>
    <w:p w14:paraId="173C21CB" w14:textId="77777777" w:rsidR="00F06DB7" w:rsidRDefault="00F06DB7" w:rsidP="00F058D9">
      <w:pPr>
        <w:rPr>
          <w:sz w:val="22"/>
        </w:rPr>
      </w:pPr>
    </w:p>
    <w:p w14:paraId="20FB133F" w14:textId="0A3B854E" w:rsidR="00F06DB7" w:rsidRPr="00C91AB1" w:rsidRDefault="00F06DB7" w:rsidP="00F058D9">
      <w:pPr>
        <w:rPr>
          <w:b/>
          <w:bCs/>
          <w:color w:val="196B24" w:themeColor="accent3"/>
          <w:sz w:val="28"/>
          <w:szCs w:val="28"/>
        </w:rPr>
      </w:pPr>
      <w:r w:rsidRPr="00C91AB1">
        <w:rPr>
          <w:b/>
          <w:bCs/>
          <w:color w:val="196B24" w:themeColor="accent3"/>
          <w:sz w:val="28"/>
          <w:szCs w:val="28"/>
        </w:rPr>
        <w:lastRenderedPageBreak/>
        <w:t>Customer journey</w:t>
      </w:r>
    </w:p>
    <w:p w14:paraId="4772780D" w14:textId="75689B33" w:rsidR="00F06DB7" w:rsidRPr="00C91AB1" w:rsidRDefault="00F06DB7" w:rsidP="00F058D9">
      <w:pPr>
        <w:rPr>
          <w:b/>
          <w:bCs/>
          <w:sz w:val="24"/>
          <w:szCs w:val="24"/>
        </w:rPr>
      </w:pPr>
      <w:proofErr w:type="gramStart"/>
      <w:r w:rsidRPr="00C91AB1">
        <w:rPr>
          <w:b/>
          <w:bCs/>
          <w:sz w:val="24"/>
          <w:szCs w:val="24"/>
        </w:rPr>
        <w:t>customer journey</w:t>
      </w:r>
      <w:proofErr w:type="gramEnd"/>
      <w:r w:rsidRPr="00C91AB1">
        <w:rPr>
          <w:b/>
          <w:bCs/>
          <w:sz w:val="24"/>
          <w:szCs w:val="24"/>
        </w:rPr>
        <w:t xml:space="preserve"> for college students</w:t>
      </w:r>
    </w:p>
    <w:p w14:paraId="0E4998DD" w14:textId="77777777" w:rsidR="00F06DB7" w:rsidRDefault="00F06DB7" w:rsidP="00F058D9">
      <w:pPr>
        <w:rPr>
          <w:sz w:val="22"/>
        </w:rPr>
      </w:pPr>
    </w:p>
    <w:tbl>
      <w:tblPr>
        <w:tblStyle w:val="TableGrid"/>
        <w:tblW w:w="0" w:type="auto"/>
        <w:tblLook w:val="04A0" w:firstRow="1" w:lastRow="0" w:firstColumn="1" w:lastColumn="0" w:noHBand="0" w:noVBand="1"/>
      </w:tblPr>
      <w:tblGrid>
        <w:gridCol w:w="10677"/>
      </w:tblGrid>
      <w:tr w:rsidR="00F06DB7" w14:paraId="70C9EDD5" w14:textId="77777777" w:rsidTr="00F06DB7">
        <w:trPr>
          <w:trHeight w:val="8780"/>
        </w:trPr>
        <w:tc>
          <w:tcPr>
            <w:tcW w:w="10677" w:type="dxa"/>
          </w:tcPr>
          <w:p w14:paraId="37496A06" w14:textId="77777777" w:rsidR="00F06DB7" w:rsidRDefault="00F06DB7" w:rsidP="00F058D9">
            <w:pPr>
              <w:rPr>
                <w:sz w:val="22"/>
              </w:rPr>
            </w:pPr>
          </w:p>
          <w:tbl>
            <w:tblPr>
              <w:tblStyle w:val="GridTable5Dark-Accent1"/>
              <w:tblW w:w="10408" w:type="dxa"/>
              <w:tblLook w:val="04A0" w:firstRow="1" w:lastRow="0" w:firstColumn="1" w:lastColumn="0" w:noHBand="0" w:noVBand="1"/>
            </w:tblPr>
            <w:tblGrid>
              <w:gridCol w:w="2138"/>
              <w:gridCol w:w="2991"/>
              <w:gridCol w:w="2565"/>
              <w:gridCol w:w="2714"/>
            </w:tblGrid>
            <w:tr w:rsidR="00F06DB7" w14:paraId="50115A32" w14:textId="77777777" w:rsidTr="007546E2">
              <w:trPr>
                <w:cnfStyle w:val="100000000000" w:firstRow="1" w:lastRow="0" w:firstColumn="0" w:lastColumn="0" w:oddVBand="0" w:evenVBand="0" w:oddHBand="0"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2138" w:type="dxa"/>
                </w:tcPr>
                <w:p w14:paraId="437B1491" w14:textId="48009390" w:rsidR="00F06DB7" w:rsidRDefault="00F06DB7" w:rsidP="00F058D9">
                  <w:pPr>
                    <w:rPr>
                      <w:sz w:val="22"/>
                    </w:rPr>
                  </w:pPr>
                  <w:r>
                    <w:rPr>
                      <w:sz w:val="22"/>
                    </w:rPr>
                    <w:t>stage</w:t>
                  </w:r>
                </w:p>
              </w:tc>
              <w:tc>
                <w:tcPr>
                  <w:tcW w:w="2991" w:type="dxa"/>
                </w:tcPr>
                <w:p w14:paraId="63D0CE2C" w14:textId="01DF8230" w:rsidR="00F06DB7" w:rsidRDefault="00F06DB7" w:rsidP="00F058D9">
                  <w:pPr>
                    <w:cnfStyle w:val="100000000000" w:firstRow="1" w:lastRow="0" w:firstColumn="0" w:lastColumn="0" w:oddVBand="0" w:evenVBand="0" w:oddHBand="0" w:evenHBand="0" w:firstRowFirstColumn="0" w:firstRowLastColumn="0" w:lastRowFirstColumn="0" w:lastRowLastColumn="0"/>
                    <w:rPr>
                      <w:sz w:val="22"/>
                    </w:rPr>
                  </w:pPr>
                  <w:r>
                    <w:rPr>
                      <w:sz w:val="22"/>
                    </w:rPr>
                    <w:t>Touch points</w:t>
                  </w:r>
                </w:p>
              </w:tc>
              <w:tc>
                <w:tcPr>
                  <w:tcW w:w="2565" w:type="dxa"/>
                </w:tcPr>
                <w:p w14:paraId="5C826378" w14:textId="6535366B" w:rsidR="00F06DB7" w:rsidRDefault="00F06DB7" w:rsidP="00F058D9">
                  <w:pPr>
                    <w:cnfStyle w:val="100000000000" w:firstRow="1" w:lastRow="0" w:firstColumn="0" w:lastColumn="0" w:oddVBand="0" w:evenVBand="0" w:oddHBand="0" w:evenHBand="0" w:firstRowFirstColumn="0" w:firstRowLastColumn="0" w:lastRowFirstColumn="0" w:lastRowLastColumn="0"/>
                    <w:rPr>
                      <w:sz w:val="22"/>
                    </w:rPr>
                  </w:pPr>
                  <w:r>
                    <w:rPr>
                      <w:sz w:val="22"/>
                    </w:rPr>
                    <w:t>Customer goal</w:t>
                  </w:r>
                </w:p>
              </w:tc>
              <w:tc>
                <w:tcPr>
                  <w:tcW w:w="2714" w:type="dxa"/>
                </w:tcPr>
                <w:p w14:paraId="112EEB9B" w14:textId="4760BD54" w:rsidR="00F06DB7" w:rsidRDefault="00F06DB7" w:rsidP="00F058D9">
                  <w:pPr>
                    <w:cnfStyle w:val="100000000000" w:firstRow="1" w:lastRow="0" w:firstColumn="0" w:lastColumn="0" w:oddVBand="0" w:evenVBand="0" w:oddHBand="0" w:evenHBand="0" w:firstRowFirstColumn="0" w:firstRowLastColumn="0" w:lastRowFirstColumn="0" w:lastRowLastColumn="0"/>
                    <w:rPr>
                      <w:sz w:val="22"/>
                    </w:rPr>
                  </w:pPr>
                  <w:r>
                    <w:rPr>
                      <w:sz w:val="22"/>
                    </w:rPr>
                    <w:t>Strategy</w:t>
                  </w:r>
                </w:p>
              </w:tc>
            </w:tr>
            <w:tr w:rsidR="00F06DB7" w14:paraId="0AE26F7E" w14:textId="77777777" w:rsidTr="007546E2">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2138" w:type="dxa"/>
                </w:tcPr>
                <w:p w14:paraId="44BE158B" w14:textId="78A4958D" w:rsidR="00F06DB7" w:rsidRDefault="00F06DB7" w:rsidP="00F058D9">
                  <w:pPr>
                    <w:rPr>
                      <w:sz w:val="22"/>
                    </w:rPr>
                  </w:pPr>
                  <w:r>
                    <w:rPr>
                      <w:sz w:val="22"/>
                    </w:rPr>
                    <w:t>Awareness (search)</w:t>
                  </w:r>
                </w:p>
              </w:tc>
              <w:tc>
                <w:tcPr>
                  <w:tcW w:w="2991" w:type="dxa"/>
                </w:tcPr>
                <w:p w14:paraId="4B4D461E" w14:textId="41EE300A" w:rsidR="00F06DB7" w:rsidRDefault="00FF2A7B" w:rsidP="00F058D9">
                  <w:pPr>
                    <w:cnfStyle w:val="000000100000" w:firstRow="0" w:lastRow="0" w:firstColumn="0" w:lastColumn="0" w:oddVBand="0" w:evenVBand="0" w:oddHBand="1" w:evenHBand="0" w:firstRowFirstColumn="0" w:firstRowLastColumn="0" w:lastRowFirstColumn="0" w:lastRowLastColumn="0"/>
                    <w:rPr>
                      <w:sz w:val="22"/>
                    </w:rPr>
                  </w:pPr>
                  <w:proofErr w:type="gramStart"/>
                  <w:r>
                    <w:rPr>
                      <w:sz w:val="22"/>
                    </w:rPr>
                    <w:t>Instagram ,</w:t>
                  </w:r>
                  <w:proofErr w:type="gramEnd"/>
                  <w:r>
                    <w:rPr>
                      <w:sz w:val="22"/>
                    </w:rPr>
                    <w:t xml:space="preserve"> snapchat</w:t>
                  </w:r>
                  <w:r w:rsidR="00723BCC">
                    <w:rPr>
                      <w:sz w:val="22"/>
                    </w:rPr>
                    <w:t xml:space="preserve"> , </w:t>
                  </w:r>
                  <w:proofErr w:type="spellStart"/>
                  <w:r w:rsidR="00723BCC">
                    <w:rPr>
                      <w:sz w:val="22"/>
                    </w:rPr>
                    <w:t>tiktok</w:t>
                  </w:r>
                  <w:proofErr w:type="spellEnd"/>
                </w:p>
              </w:tc>
              <w:tc>
                <w:tcPr>
                  <w:tcW w:w="2565" w:type="dxa"/>
                </w:tcPr>
                <w:p w14:paraId="6E87D7D2" w14:textId="1B96DAE1" w:rsidR="00F06DB7" w:rsidRDefault="00FF2A7B" w:rsidP="00F058D9">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Discover solutions </w:t>
                  </w:r>
                </w:p>
              </w:tc>
              <w:tc>
                <w:tcPr>
                  <w:tcW w:w="2714" w:type="dxa"/>
                </w:tcPr>
                <w:p w14:paraId="6C6F74D8" w14:textId="0EDBC467" w:rsidR="00F06DB7" w:rsidRDefault="003F4488" w:rsidP="00F058D9">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Simple language content for </w:t>
                  </w:r>
                  <w:proofErr w:type="gramStart"/>
                  <w:r>
                    <w:rPr>
                      <w:sz w:val="22"/>
                    </w:rPr>
                    <w:t>persuade</w:t>
                  </w:r>
                  <w:proofErr w:type="gramEnd"/>
                  <w:r>
                    <w:rPr>
                      <w:sz w:val="22"/>
                    </w:rPr>
                    <w:t xml:space="preserve"> the students </w:t>
                  </w:r>
                </w:p>
              </w:tc>
            </w:tr>
            <w:tr w:rsidR="00F06DB7" w14:paraId="664B2D8F" w14:textId="77777777" w:rsidTr="007546E2">
              <w:trPr>
                <w:trHeight w:val="1313"/>
              </w:trPr>
              <w:tc>
                <w:tcPr>
                  <w:cnfStyle w:val="001000000000" w:firstRow="0" w:lastRow="0" w:firstColumn="1" w:lastColumn="0" w:oddVBand="0" w:evenVBand="0" w:oddHBand="0" w:evenHBand="0" w:firstRowFirstColumn="0" w:firstRowLastColumn="0" w:lastRowFirstColumn="0" w:lastRowLastColumn="0"/>
                  <w:tcW w:w="2138" w:type="dxa"/>
                </w:tcPr>
                <w:p w14:paraId="2BDBF357" w14:textId="48B91989" w:rsidR="00F06DB7" w:rsidRDefault="00F06DB7" w:rsidP="00F058D9">
                  <w:pPr>
                    <w:rPr>
                      <w:sz w:val="22"/>
                    </w:rPr>
                  </w:pPr>
                  <w:r>
                    <w:rPr>
                      <w:sz w:val="22"/>
                    </w:rPr>
                    <w:t>Evaluation</w:t>
                  </w:r>
                </w:p>
              </w:tc>
              <w:tc>
                <w:tcPr>
                  <w:tcW w:w="2991" w:type="dxa"/>
                </w:tcPr>
                <w:p w14:paraId="30131DC8" w14:textId="5F4159C7" w:rsidR="00F06DB7" w:rsidRDefault="00FF2A7B" w:rsidP="00F058D9">
                  <w:pPr>
                    <w:cnfStyle w:val="000000000000" w:firstRow="0" w:lastRow="0" w:firstColumn="0" w:lastColumn="0" w:oddVBand="0" w:evenVBand="0" w:oddHBand="0" w:evenHBand="0" w:firstRowFirstColumn="0" w:firstRowLastColumn="0" w:lastRowFirstColumn="0" w:lastRowLastColumn="0"/>
                    <w:rPr>
                      <w:sz w:val="22"/>
                    </w:rPr>
                  </w:pPr>
                  <w:r>
                    <w:rPr>
                      <w:sz w:val="22"/>
                    </w:rPr>
                    <w:t>Facebook</w:t>
                  </w:r>
                </w:p>
              </w:tc>
              <w:tc>
                <w:tcPr>
                  <w:tcW w:w="2565" w:type="dxa"/>
                </w:tcPr>
                <w:p w14:paraId="686A5EF1" w14:textId="3DCC3FEC" w:rsidR="00F06DB7" w:rsidRDefault="00FF2A7B" w:rsidP="00F058D9">
                  <w:pPr>
                    <w:cnfStyle w:val="000000000000" w:firstRow="0" w:lastRow="0" w:firstColumn="0" w:lastColumn="0" w:oddVBand="0" w:evenVBand="0" w:oddHBand="0" w:evenHBand="0" w:firstRowFirstColumn="0" w:firstRowLastColumn="0" w:lastRowFirstColumn="0" w:lastRowLastColumn="0"/>
                    <w:rPr>
                      <w:sz w:val="22"/>
                    </w:rPr>
                  </w:pPr>
                  <w:r>
                    <w:rPr>
                      <w:sz w:val="22"/>
                    </w:rPr>
                    <w:t>Evaluate options</w:t>
                  </w:r>
                </w:p>
              </w:tc>
              <w:tc>
                <w:tcPr>
                  <w:tcW w:w="2714" w:type="dxa"/>
                </w:tcPr>
                <w:p w14:paraId="53C922DC" w14:textId="5985310C" w:rsidR="00F06DB7" w:rsidRDefault="003F4488" w:rsidP="00F058D9">
                  <w:pPr>
                    <w:cnfStyle w:val="000000000000" w:firstRow="0" w:lastRow="0" w:firstColumn="0" w:lastColumn="0" w:oddVBand="0" w:evenVBand="0" w:oddHBand="0" w:evenHBand="0" w:firstRowFirstColumn="0" w:firstRowLastColumn="0" w:lastRowFirstColumn="0" w:lastRowLastColumn="0"/>
                    <w:rPr>
                      <w:sz w:val="22"/>
                    </w:rPr>
                  </w:pPr>
                  <w:r>
                    <w:rPr>
                      <w:sz w:val="22"/>
                    </w:rPr>
                    <w:t>Help the customer to know more about our quality</w:t>
                  </w:r>
                </w:p>
              </w:tc>
            </w:tr>
            <w:tr w:rsidR="00F06DB7" w14:paraId="3E803C0C" w14:textId="77777777" w:rsidTr="007546E2">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2138" w:type="dxa"/>
                </w:tcPr>
                <w:p w14:paraId="6D1FA668" w14:textId="19541A73" w:rsidR="00F06DB7" w:rsidRDefault="00F06DB7" w:rsidP="00F058D9">
                  <w:pPr>
                    <w:rPr>
                      <w:sz w:val="22"/>
                    </w:rPr>
                  </w:pPr>
                  <w:r>
                    <w:rPr>
                      <w:sz w:val="22"/>
                    </w:rPr>
                    <w:t>Testing</w:t>
                  </w:r>
                </w:p>
              </w:tc>
              <w:tc>
                <w:tcPr>
                  <w:tcW w:w="2991" w:type="dxa"/>
                </w:tcPr>
                <w:p w14:paraId="723FCD5A" w14:textId="6ADC0AEE" w:rsidR="00F06DB7" w:rsidRDefault="00FF2A7B" w:rsidP="00F058D9">
                  <w:pPr>
                    <w:cnfStyle w:val="000000100000" w:firstRow="0" w:lastRow="0" w:firstColumn="0" w:lastColumn="0" w:oddVBand="0" w:evenVBand="0" w:oddHBand="1" w:evenHBand="0" w:firstRowFirstColumn="0" w:firstRowLastColumn="0" w:lastRowFirstColumn="0" w:lastRowLastColumn="0"/>
                    <w:rPr>
                      <w:sz w:val="22"/>
                    </w:rPr>
                  </w:pPr>
                  <w:proofErr w:type="spellStart"/>
                  <w:r>
                    <w:rPr>
                      <w:sz w:val="22"/>
                    </w:rPr>
                    <w:t>Youtube</w:t>
                  </w:r>
                  <w:proofErr w:type="spellEnd"/>
                </w:p>
              </w:tc>
              <w:tc>
                <w:tcPr>
                  <w:tcW w:w="2565" w:type="dxa"/>
                </w:tcPr>
                <w:p w14:paraId="14B5F35A" w14:textId="0B41CB90" w:rsidR="00F06DB7" w:rsidRDefault="003F4488" w:rsidP="00F058D9">
                  <w:pPr>
                    <w:cnfStyle w:val="000000100000" w:firstRow="0" w:lastRow="0" w:firstColumn="0" w:lastColumn="0" w:oddVBand="0" w:evenVBand="0" w:oddHBand="1" w:evenHBand="0" w:firstRowFirstColumn="0" w:firstRowLastColumn="0" w:lastRowFirstColumn="0" w:lastRowLastColumn="0"/>
                    <w:rPr>
                      <w:sz w:val="22"/>
                    </w:rPr>
                  </w:pPr>
                  <w:r>
                    <w:rPr>
                      <w:sz w:val="22"/>
                    </w:rPr>
                    <w:t>T</w:t>
                  </w:r>
                  <w:r w:rsidR="00FF2A7B">
                    <w:rPr>
                      <w:sz w:val="22"/>
                    </w:rPr>
                    <w:t>est the product</w:t>
                  </w:r>
                </w:p>
              </w:tc>
              <w:tc>
                <w:tcPr>
                  <w:tcW w:w="2714" w:type="dxa"/>
                </w:tcPr>
                <w:p w14:paraId="23458EB3" w14:textId="4F9E685A" w:rsidR="00F06DB7" w:rsidRDefault="003F4488" w:rsidP="00F058D9">
                  <w:pPr>
                    <w:cnfStyle w:val="000000100000" w:firstRow="0" w:lastRow="0" w:firstColumn="0" w:lastColumn="0" w:oddVBand="0" w:evenVBand="0" w:oddHBand="1" w:evenHBand="0" w:firstRowFirstColumn="0" w:firstRowLastColumn="0" w:lastRowFirstColumn="0" w:lastRowLastColumn="0"/>
                    <w:rPr>
                      <w:sz w:val="22"/>
                    </w:rPr>
                  </w:pPr>
                  <w:r>
                    <w:rPr>
                      <w:sz w:val="22"/>
                    </w:rPr>
                    <w:t>Make many influencers try our product and say their feedback</w:t>
                  </w:r>
                </w:p>
              </w:tc>
            </w:tr>
            <w:tr w:rsidR="00F06DB7" w14:paraId="7FBF1C0A" w14:textId="77777777" w:rsidTr="007546E2">
              <w:trPr>
                <w:trHeight w:val="1358"/>
              </w:trPr>
              <w:tc>
                <w:tcPr>
                  <w:cnfStyle w:val="001000000000" w:firstRow="0" w:lastRow="0" w:firstColumn="1" w:lastColumn="0" w:oddVBand="0" w:evenVBand="0" w:oddHBand="0" w:evenHBand="0" w:firstRowFirstColumn="0" w:firstRowLastColumn="0" w:lastRowFirstColumn="0" w:lastRowLastColumn="0"/>
                  <w:tcW w:w="2138" w:type="dxa"/>
                </w:tcPr>
                <w:p w14:paraId="588C7C16" w14:textId="7DCB7508" w:rsidR="00F06DB7" w:rsidRDefault="00F06DB7" w:rsidP="00F058D9">
                  <w:pPr>
                    <w:rPr>
                      <w:sz w:val="22"/>
                    </w:rPr>
                  </w:pPr>
                  <w:r>
                    <w:rPr>
                      <w:sz w:val="22"/>
                    </w:rPr>
                    <w:t>Purchase</w:t>
                  </w:r>
                </w:p>
              </w:tc>
              <w:tc>
                <w:tcPr>
                  <w:tcW w:w="2991" w:type="dxa"/>
                </w:tcPr>
                <w:p w14:paraId="20814F21" w14:textId="7EC736A1" w:rsidR="00F06DB7" w:rsidRDefault="00FF2A7B" w:rsidP="00F058D9">
                  <w:pPr>
                    <w:cnfStyle w:val="000000000000" w:firstRow="0" w:lastRow="0" w:firstColumn="0" w:lastColumn="0" w:oddVBand="0" w:evenVBand="0" w:oddHBand="0" w:evenHBand="0" w:firstRowFirstColumn="0" w:firstRowLastColumn="0" w:lastRowFirstColumn="0" w:lastRowLastColumn="0"/>
                    <w:rPr>
                      <w:sz w:val="22"/>
                    </w:rPr>
                  </w:pPr>
                  <w:r>
                    <w:rPr>
                      <w:sz w:val="22"/>
                    </w:rPr>
                    <w:t>Website</w:t>
                  </w:r>
                </w:p>
              </w:tc>
              <w:tc>
                <w:tcPr>
                  <w:tcW w:w="2565" w:type="dxa"/>
                </w:tcPr>
                <w:p w14:paraId="1BC5777D" w14:textId="712C0E13" w:rsidR="00F06DB7" w:rsidRDefault="00FF2A7B" w:rsidP="00F058D9">
                  <w:pPr>
                    <w:cnfStyle w:val="000000000000" w:firstRow="0" w:lastRow="0" w:firstColumn="0" w:lastColumn="0" w:oddVBand="0" w:evenVBand="0" w:oddHBand="0" w:evenHBand="0" w:firstRowFirstColumn="0" w:firstRowLastColumn="0" w:lastRowFirstColumn="0" w:lastRowLastColumn="0"/>
                    <w:rPr>
                      <w:sz w:val="22"/>
                    </w:rPr>
                  </w:pPr>
                  <w:r>
                    <w:rPr>
                      <w:sz w:val="22"/>
                    </w:rPr>
                    <w:t>Complete purchase without conflicts</w:t>
                  </w:r>
                </w:p>
              </w:tc>
              <w:tc>
                <w:tcPr>
                  <w:tcW w:w="2714" w:type="dxa"/>
                </w:tcPr>
                <w:p w14:paraId="0185A95E" w14:textId="632DD5E8" w:rsidR="00F06DB7" w:rsidRDefault="003F4488" w:rsidP="00F058D9">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Make call to action all in one place and easy to pay and deliver </w:t>
                  </w:r>
                </w:p>
              </w:tc>
            </w:tr>
            <w:tr w:rsidR="00F06DB7" w14:paraId="312F0DA2" w14:textId="77777777" w:rsidTr="007546E2">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2138" w:type="dxa"/>
                </w:tcPr>
                <w:p w14:paraId="61A3A1DE" w14:textId="5B42C1ED" w:rsidR="00F06DB7" w:rsidRDefault="00F06DB7" w:rsidP="00F058D9">
                  <w:pPr>
                    <w:rPr>
                      <w:sz w:val="22"/>
                    </w:rPr>
                  </w:pPr>
                  <w:r>
                    <w:rPr>
                      <w:sz w:val="22"/>
                    </w:rPr>
                    <w:t>Retention</w:t>
                  </w:r>
                </w:p>
              </w:tc>
              <w:tc>
                <w:tcPr>
                  <w:tcW w:w="2991" w:type="dxa"/>
                </w:tcPr>
                <w:p w14:paraId="5D85BF27" w14:textId="6F31FF11" w:rsidR="00F06DB7" w:rsidRDefault="00FF2A7B" w:rsidP="00F058D9">
                  <w:pPr>
                    <w:cnfStyle w:val="000000100000" w:firstRow="0" w:lastRow="0" w:firstColumn="0" w:lastColumn="0" w:oddVBand="0" w:evenVBand="0" w:oddHBand="1" w:evenHBand="0" w:firstRowFirstColumn="0" w:firstRowLastColumn="0" w:lastRowFirstColumn="0" w:lastRowLastColumn="0"/>
                    <w:rPr>
                      <w:sz w:val="22"/>
                    </w:rPr>
                  </w:pPr>
                  <w:proofErr w:type="gramStart"/>
                  <w:r>
                    <w:rPr>
                      <w:sz w:val="22"/>
                    </w:rPr>
                    <w:t>Website ,</w:t>
                  </w:r>
                  <w:proofErr w:type="gramEnd"/>
                  <w:r>
                    <w:rPr>
                      <w:sz w:val="22"/>
                    </w:rPr>
                    <w:t xml:space="preserve"> </w:t>
                  </w:r>
                  <w:proofErr w:type="spellStart"/>
                  <w:r>
                    <w:rPr>
                      <w:sz w:val="22"/>
                    </w:rPr>
                    <w:t>facebook</w:t>
                  </w:r>
                  <w:proofErr w:type="spellEnd"/>
                </w:p>
              </w:tc>
              <w:tc>
                <w:tcPr>
                  <w:tcW w:w="2565" w:type="dxa"/>
                </w:tcPr>
                <w:p w14:paraId="6F031E85" w14:textId="7EED9E7A" w:rsidR="00F06DB7" w:rsidRDefault="00FF2A7B" w:rsidP="00F058D9">
                  <w:pPr>
                    <w:cnfStyle w:val="000000100000" w:firstRow="0" w:lastRow="0" w:firstColumn="0" w:lastColumn="0" w:oddVBand="0" w:evenVBand="0" w:oddHBand="1" w:evenHBand="0" w:firstRowFirstColumn="0" w:firstRowLastColumn="0" w:lastRowFirstColumn="0" w:lastRowLastColumn="0"/>
                    <w:rPr>
                      <w:sz w:val="22"/>
                    </w:rPr>
                  </w:pPr>
                  <w:r>
                    <w:rPr>
                      <w:sz w:val="22"/>
                    </w:rPr>
                    <w:t>Stay satisfied</w:t>
                  </w:r>
                </w:p>
              </w:tc>
              <w:tc>
                <w:tcPr>
                  <w:tcW w:w="2714" w:type="dxa"/>
                </w:tcPr>
                <w:p w14:paraId="65B6CEF9" w14:textId="517F8D19" w:rsidR="00F06DB7" w:rsidRDefault="003F4488" w:rsidP="00F058D9">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Take customers feedback and try to solve </w:t>
                  </w:r>
                  <w:r w:rsidR="0017444F">
                    <w:rPr>
                      <w:sz w:val="22"/>
                    </w:rPr>
                    <w:t>the problems as we can</w:t>
                  </w:r>
                </w:p>
              </w:tc>
            </w:tr>
          </w:tbl>
          <w:p w14:paraId="62DDC48B" w14:textId="77777777" w:rsidR="00F06DB7" w:rsidRDefault="00F06DB7" w:rsidP="00F058D9">
            <w:pPr>
              <w:rPr>
                <w:sz w:val="22"/>
              </w:rPr>
            </w:pPr>
          </w:p>
        </w:tc>
      </w:tr>
    </w:tbl>
    <w:p w14:paraId="3BA77D17" w14:textId="77777777" w:rsidR="00F06DB7" w:rsidRDefault="00F06DB7" w:rsidP="00F058D9">
      <w:pPr>
        <w:rPr>
          <w:sz w:val="22"/>
        </w:rPr>
      </w:pPr>
    </w:p>
    <w:p w14:paraId="13CBA4D2" w14:textId="77777777" w:rsidR="00756E2B" w:rsidRDefault="00756E2B" w:rsidP="00F058D9">
      <w:pPr>
        <w:rPr>
          <w:sz w:val="22"/>
        </w:rPr>
      </w:pPr>
    </w:p>
    <w:p w14:paraId="476FF54C" w14:textId="77777777" w:rsidR="00756E2B" w:rsidRDefault="00756E2B" w:rsidP="00F058D9">
      <w:pPr>
        <w:rPr>
          <w:sz w:val="22"/>
        </w:rPr>
      </w:pPr>
    </w:p>
    <w:p w14:paraId="16BCA833" w14:textId="77777777" w:rsidR="00756E2B" w:rsidRDefault="00756E2B" w:rsidP="00F058D9">
      <w:pPr>
        <w:rPr>
          <w:sz w:val="22"/>
        </w:rPr>
      </w:pPr>
    </w:p>
    <w:p w14:paraId="745A8D7C" w14:textId="77777777" w:rsidR="00756E2B" w:rsidRDefault="00756E2B" w:rsidP="00F058D9">
      <w:pPr>
        <w:rPr>
          <w:sz w:val="22"/>
        </w:rPr>
      </w:pPr>
    </w:p>
    <w:p w14:paraId="0BD6F67C" w14:textId="77777777" w:rsidR="00756E2B" w:rsidRDefault="00756E2B" w:rsidP="00F058D9">
      <w:pPr>
        <w:rPr>
          <w:sz w:val="22"/>
        </w:rPr>
      </w:pPr>
    </w:p>
    <w:p w14:paraId="226561EF" w14:textId="77777777" w:rsidR="00756E2B" w:rsidRDefault="00756E2B" w:rsidP="00F058D9">
      <w:pPr>
        <w:rPr>
          <w:sz w:val="22"/>
        </w:rPr>
      </w:pPr>
    </w:p>
    <w:p w14:paraId="6A1046ED" w14:textId="77777777" w:rsidR="00756E2B" w:rsidRDefault="00756E2B" w:rsidP="00F058D9">
      <w:pPr>
        <w:rPr>
          <w:sz w:val="22"/>
        </w:rPr>
      </w:pPr>
    </w:p>
    <w:p w14:paraId="67788239" w14:textId="77777777" w:rsidR="00756E2B" w:rsidRDefault="00756E2B" w:rsidP="00F058D9">
      <w:pPr>
        <w:rPr>
          <w:sz w:val="22"/>
        </w:rPr>
      </w:pPr>
    </w:p>
    <w:p w14:paraId="5DF625CF" w14:textId="4D93A124" w:rsidR="00756E2B" w:rsidRPr="00C91AB1" w:rsidRDefault="00756E2B" w:rsidP="00756E2B">
      <w:pPr>
        <w:rPr>
          <w:b/>
          <w:bCs/>
          <w:sz w:val="24"/>
          <w:szCs w:val="24"/>
        </w:rPr>
      </w:pPr>
      <w:proofErr w:type="gramStart"/>
      <w:r w:rsidRPr="00C91AB1">
        <w:rPr>
          <w:b/>
          <w:bCs/>
          <w:sz w:val="24"/>
          <w:szCs w:val="24"/>
        </w:rPr>
        <w:lastRenderedPageBreak/>
        <w:t>customer journey</w:t>
      </w:r>
      <w:proofErr w:type="gramEnd"/>
      <w:r w:rsidRPr="00C91AB1">
        <w:rPr>
          <w:b/>
          <w:bCs/>
          <w:sz w:val="24"/>
          <w:szCs w:val="24"/>
        </w:rPr>
        <w:t xml:space="preserve"> for Remote and Hybrid Workers</w:t>
      </w:r>
    </w:p>
    <w:tbl>
      <w:tblPr>
        <w:tblStyle w:val="TableGrid"/>
        <w:tblW w:w="0" w:type="auto"/>
        <w:tblLook w:val="04A0" w:firstRow="1" w:lastRow="0" w:firstColumn="1" w:lastColumn="0" w:noHBand="0" w:noVBand="1"/>
      </w:tblPr>
      <w:tblGrid>
        <w:gridCol w:w="10677"/>
      </w:tblGrid>
      <w:tr w:rsidR="00756E2B" w14:paraId="522BC718" w14:textId="77777777" w:rsidTr="00FB1AEA">
        <w:trPr>
          <w:trHeight w:val="8780"/>
        </w:trPr>
        <w:tc>
          <w:tcPr>
            <w:tcW w:w="10677" w:type="dxa"/>
          </w:tcPr>
          <w:p w14:paraId="77CD5DF8" w14:textId="77777777" w:rsidR="00756E2B" w:rsidRDefault="00756E2B" w:rsidP="00FB1AEA">
            <w:pPr>
              <w:rPr>
                <w:sz w:val="22"/>
              </w:rPr>
            </w:pPr>
          </w:p>
          <w:tbl>
            <w:tblPr>
              <w:tblStyle w:val="GridTable5Dark-Accent1"/>
              <w:tblW w:w="9958" w:type="dxa"/>
              <w:tblLook w:val="04A0" w:firstRow="1" w:lastRow="0" w:firstColumn="1" w:lastColumn="0" w:noHBand="0" w:noVBand="1"/>
            </w:tblPr>
            <w:tblGrid>
              <w:gridCol w:w="1885"/>
              <w:gridCol w:w="2428"/>
              <w:gridCol w:w="2147"/>
              <w:gridCol w:w="3498"/>
            </w:tblGrid>
            <w:tr w:rsidR="007546E2" w14:paraId="12B62C70" w14:textId="77777777" w:rsidTr="007546E2">
              <w:trPr>
                <w:cnfStyle w:val="100000000000" w:firstRow="1" w:lastRow="0" w:firstColumn="0" w:lastColumn="0" w:oddVBand="0" w:evenVBand="0" w:oddHBand="0"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1885" w:type="dxa"/>
                </w:tcPr>
                <w:p w14:paraId="1C9AE7D6" w14:textId="77777777" w:rsidR="007546E2" w:rsidRDefault="007546E2" w:rsidP="00FB1AEA">
                  <w:pPr>
                    <w:rPr>
                      <w:sz w:val="22"/>
                    </w:rPr>
                  </w:pPr>
                  <w:r>
                    <w:rPr>
                      <w:sz w:val="22"/>
                    </w:rPr>
                    <w:t>stage</w:t>
                  </w:r>
                </w:p>
              </w:tc>
              <w:tc>
                <w:tcPr>
                  <w:tcW w:w="2428" w:type="dxa"/>
                </w:tcPr>
                <w:p w14:paraId="7DBCB037" w14:textId="77777777" w:rsidR="007546E2" w:rsidRDefault="007546E2" w:rsidP="00FB1AEA">
                  <w:pPr>
                    <w:cnfStyle w:val="100000000000" w:firstRow="1" w:lastRow="0" w:firstColumn="0" w:lastColumn="0" w:oddVBand="0" w:evenVBand="0" w:oddHBand="0" w:evenHBand="0" w:firstRowFirstColumn="0" w:firstRowLastColumn="0" w:lastRowFirstColumn="0" w:lastRowLastColumn="0"/>
                    <w:rPr>
                      <w:sz w:val="22"/>
                    </w:rPr>
                  </w:pPr>
                  <w:r>
                    <w:rPr>
                      <w:sz w:val="22"/>
                    </w:rPr>
                    <w:t>Touch points</w:t>
                  </w:r>
                </w:p>
              </w:tc>
              <w:tc>
                <w:tcPr>
                  <w:tcW w:w="2147" w:type="dxa"/>
                </w:tcPr>
                <w:p w14:paraId="4AC12604" w14:textId="77777777" w:rsidR="007546E2" w:rsidRDefault="007546E2" w:rsidP="00FB1AEA">
                  <w:pPr>
                    <w:cnfStyle w:val="100000000000" w:firstRow="1" w:lastRow="0" w:firstColumn="0" w:lastColumn="0" w:oddVBand="0" w:evenVBand="0" w:oddHBand="0" w:evenHBand="0" w:firstRowFirstColumn="0" w:firstRowLastColumn="0" w:lastRowFirstColumn="0" w:lastRowLastColumn="0"/>
                    <w:rPr>
                      <w:sz w:val="22"/>
                    </w:rPr>
                  </w:pPr>
                  <w:r>
                    <w:rPr>
                      <w:sz w:val="22"/>
                    </w:rPr>
                    <w:t>Customer goal</w:t>
                  </w:r>
                </w:p>
              </w:tc>
              <w:tc>
                <w:tcPr>
                  <w:tcW w:w="3498" w:type="dxa"/>
                </w:tcPr>
                <w:p w14:paraId="6EDC40FD" w14:textId="3FDF59FC" w:rsidR="007546E2" w:rsidRDefault="007546E2" w:rsidP="00FB1AEA">
                  <w:pPr>
                    <w:cnfStyle w:val="100000000000" w:firstRow="1" w:lastRow="0" w:firstColumn="0" w:lastColumn="0" w:oddVBand="0" w:evenVBand="0" w:oddHBand="0" w:evenHBand="0" w:firstRowFirstColumn="0" w:firstRowLastColumn="0" w:lastRowFirstColumn="0" w:lastRowLastColumn="0"/>
                    <w:rPr>
                      <w:sz w:val="22"/>
                    </w:rPr>
                  </w:pPr>
                  <w:r>
                    <w:rPr>
                      <w:sz w:val="22"/>
                    </w:rPr>
                    <w:t>Strategy</w:t>
                  </w:r>
                </w:p>
              </w:tc>
            </w:tr>
            <w:tr w:rsidR="007546E2" w14:paraId="21D4DA79" w14:textId="77777777" w:rsidTr="007546E2">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1885" w:type="dxa"/>
                </w:tcPr>
                <w:p w14:paraId="71D38858" w14:textId="77777777" w:rsidR="007546E2" w:rsidRDefault="007546E2" w:rsidP="00FB1AEA">
                  <w:pPr>
                    <w:rPr>
                      <w:sz w:val="22"/>
                    </w:rPr>
                  </w:pPr>
                  <w:r>
                    <w:rPr>
                      <w:sz w:val="22"/>
                    </w:rPr>
                    <w:t>Awareness (search)</w:t>
                  </w:r>
                </w:p>
              </w:tc>
              <w:tc>
                <w:tcPr>
                  <w:tcW w:w="2428" w:type="dxa"/>
                </w:tcPr>
                <w:p w14:paraId="5B2298FE" w14:textId="2884B6E9" w:rsidR="007546E2" w:rsidRDefault="007546E2" w:rsidP="00FB1AEA">
                  <w:pPr>
                    <w:cnfStyle w:val="000000100000" w:firstRow="0" w:lastRow="0" w:firstColumn="0" w:lastColumn="0" w:oddVBand="0" w:evenVBand="0" w:oddHBand="1" w:evenHBand="0" w:firstRowFirstColumn="0" w:firstRowLastColumn="0" w:lastRowFirstColumn="0" w:lastRowLastColumn="0"/>
                    <w:rPr>
                      <w:sz w:val="22"/>
                    </w:rPr>
                  </w:pPr>
                  <w:proofErr w:type="gramStart"/>
                  <w:r>
                    <w:rPr>
                      <w:sz w:val="22"/>
                    </w:rPr>
                    <w:t>Instagram ,</w:t>
                  </w:r>
                  <w:proofErr w:type="gramEnd"/>
                  <w:r>
                    <w:rPr>
                      <w:sz w:val="22"/>
                    </w:rPr>
                    <w:t xml:space="preserve"> snapchat</w:t>
                  </w:r>
                </w:p>
              </w:tc>
              <w:tc>
                <w:tcPr>
                  <w:tcW w:w="2147" w:type="dxa"/>
                </w:tcPr>
                <w:p w14:paraId="59544062" w14:textId="2D530CB6" w:rsidR="007546E2" w:rsidRDefault="007546E2" w:rsidP="00FB1AEA">
                  <w:pPr>
                    <w:cnfStyle w:val="000000100000" w:firstRow="0" w:lastRow="0" w:firstColumn="0" w:lastColumn="0" w:oddVBand="0" w:evenVBand="0" w:oddHBand="1" w:evenHBand="0" w:firstRowFirstColumn="0" w:firstRowLastColumn="0" w:lastRowFirstColumn="0" w:lastRowLastColumn="0"/>
                    <w:rPr>
                      <w:sz w:val="22"/>
                    </w:rPr>
                  </w:pPr>
                  <w:r>
                    <w:rPr>
                      <w:sz w:val="22"/>
                    </w:rPr>
                    <w:t>Discover solutions</w:t>
                  </w:r>
                </w:p>
              </w:tc>
              <w:tc>
                <w:tcPr>
                  <w:tcW w:w="3498" w:type="dxa"/>
                </w:tcPr>
                <w:p w14:paraId="1318BB1F" w14:textId="70466400" w:rsidR="007546E2" w:rsidRPr="00EA70FA" w:rsidRDefault="007546E2" w:rsidP="00723BCC">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Ads about the pain points of </w:t>
                  </w:r>
                  <w:r w:rsidRPr="00EA70FA">
                    <w:rPr>
                      <w:sz w:val="22"/>
                    </w:rPr>
                    <w:t>posture issues from prolonged sitting in standard chairs.</w:t>
                  </w:r>
                </w:p>
                <w:p w14:paraId="1036CFF6" w14:textId="36CF51B4" w:rsidR="007546E2" w:rsidRDefault="007546E2" w:rsidP="00FB1AEA">
                  <w:pPr>
                    <w:cnfStyle w:val="000000100000" w:firstRow="0" w:lastRow="0" w:firstColumn="0" w:lastColumn="0" w:oddVBand="0" w:evenVBand="0" w:oddHBand="1" w:evenHBand="0" w:firstRowFirstColumn="0" w:firstRowLastColumn="0" w:lastRowFirstColumn="0" w:lastRowLastColumn="0"/>
                    <w:rPr>
                      <w:sz w:val="22"/>
                    </w:rPr>
                  </w:pPr>
                </w:p>
              </w:tc>
            </w:tr>
            <w:tr w:rsidR="007546E2" w14:paraId="3AE13B9C" w14:textId="77777777" w:rsidTr="007546E2">
              <w:trPr>
                <w:trHeight w:val="1313"/>
              </w:trPr>
              <w:tc>
                <w:tcPr>
                  <w:cnfStyle w:val="001000000000" w:firstRow="0" w:lastRow="0" w:firstColumn="1" w:lastColumn="0" w:oddVBand="0" w:evenVBand="0" w:oddHBand="0" w:evenHBand="0" w:firstRowFirstColumn="0" w:firstRowLastColumn="0" w:lastRowFirstColumn="0" w:lastRowLastColumn="0"/>
                  <w:tcW w:w="1885" w:type="dxa"/>
                </w:tcPr>
                <w:p w14:paraId="7DCE2015" w14:textId="77777777" w:rsidR="007546E2" w:rsidRDefault="007546E2" w:rsidP="00FB1AEA">
                  <w:pPr>
                    <w:rPr>
                      <w:sz w:val="22"/>
                    </w:rPr>
                  </w:pPr>
                  <w:r>
                    <w:rPr>
                      <w:sz w:val="22"/>
                    </w:rPr>
                    <w:t>Evaluation</w:t>
                  </w:r>
                </w:p>
              </w:tc>
              <w:tc>
                <w:tcPr>
                  <w:tcW w:w="2428" w:type="dxa"/>
                </w:tcPr>
                <w:p w14:paraId="67B1B472" w14:textId="3B3CA756" w:rsidR="007546E2" w:rsidRDefault="007546E2" w:rsidP="00FB1AEA">
                  <w:pPr>
                    <w:cnfStyle w:val="000000000000" w:firstRow="0" w:lastRow="0" w:firstColumn="0" w:lastColumn="0" w:oddVBand="0" w:evenVBand="0" w:oddHBand="0" w:evenHBand="0" w:firstRowFirstColumn="0" w:firstRowLastColumn="0" w:lastRowFirstColumn="0" w:lastRowLastColumn="0"/>
                    <w:rPr>
                      <w:sz w:val="22"/>
                    </w:rPr>
                  </w:pPr>
                  <w:proofErr w:type="gramStart"/>
                  <w:r>
                    <w:rPr>
                      <w:sz w:val="22"/>
                    </w:rPr>
                    <w:t>Facebook</w:t>
                  </w:r>
                  <w:r>
                    <w:rPr>
                      <w:sz w:val="22"/>
                    </w:rPr>
                    <w:t xml:space="preserve"> ,</w:t>
                  </w:r>
                  <w:proofErr w:type="gramEnd"/>
                  <w:r>
                    <w:rPr>
                      <w:sz w:val="22"/>
                    </w:rPr>
                    <w:t xml:space="preserve"> website</w:t>
                  </w:r>
                </w:p>
              </w:tc>
              <w:tc>
                <w:tcPr>
                  <w:tcW w:w="2147" w:type="dxa"/>
                </w:tcPr>
                <w:p w14:paraId="27646C22" w14:textId="231A75D1" w:rsidR="007546E2" w:rsidRDefault="007546E2" w:rsidP="00FB1AEA">
                  <w:pPr>
                    <w:cnfStyle w:val="000000000000" w:firstRow="0" w:lastRow="0" w:firstColumn="0" w:lastColumn="0" w:oddVBand="0" w:evenVBand="0" w:oddHBand="0" w:evenHBand="0" w:firstRowFirstColumn="0" w:firstRowLastColumn="0" w:lastRowFirstColumn="0" w:lastRowLastColumn="0"/>
                    <w:rPr>
                      <w:sz w:val="22"/>
                    </w:rPr>
                  </w:pPr>
                  <w:r>
                    <w:rPr>
                      <w:sz w:val="22"/>
                    </w:rPr>
                    <w:t>Evaluate options</w:t>
                  </w:r>
                </w:p>
              </w:tc>
              <w:tc>
                <w:tcPr>
                  <w:tcW w:w="3498" w:type="dxa"/>
                </w:tcPr>
                <w:p w14:paraId="52950B59" w14:textId="138AD2D2" w:rsidR="007546E2" w:rsidRDefault="007546E2" w:rsidP="00FB1AEA">
                  <w:pPr>
                    <w:cnfStyle w:val="000000000000" w:firstRow="0" w:lastRow="0" w:firstColumn="0" w:lastColumn="0" w:oddVBand="0" w:evenVBand="0" w:oddHBand="0" w:evenHBand="0" w:firstRowFirstColumn="0" w:firstRowLastColumn="0" w:lastRowFirstColumn="0" w:lastRowLastColumn="0"/>
                    <w:rPr>
                      <w:sz w:val="22"/>
                    </w:rPr>
                  </w:pPr>
                  <w:r>
                    <w:rPr>
                      <w:sz w:val="22"/>
                    </w:rPr>
                    <w:t>Help the customer to know more about our quality</w:t>
                  </w:r>
                </w:p>
              </w:tc>
            </w:tr>
            <w:tr w:rsidR="007546E2" w14:paraId="5AF6BD3F" w14:textId="77777777" w:rsidTr="007546E2">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1885" w:type="dxa"/>
                </w:tcPr>
                <w:p w14:paraId="6DB8A730" w14:textId="77777777" w:rsidR="007546E2" w:rsidRDefault="007546E2" w:rsidP="00FB1AEA">
                  <w:pPr>
                    <w:rPr>
                      <w:sz w:val="22"/>
                    </w:rPr>
                  </w:pPr>
                  <w:r>
                    <w:rPr>
                      <w:sz w:val="22"/>
                    </w:rPr>
                    <w:t>Testing</w:t>
                  </w:r>
                </w:p>
              </w:tc>
              <w:tc>
                <w:tcPr>
                  <w:tcW w:w="2428" w:type="dxa"/>
                </w:tcPr>
                <w:p w14:paraId="5FF2BC45" w14:textId="7685F86E" w:rsidR="007546E2" w:rsidRDefault="007546E2" w:rsidP="00FB1AEA">
                  <w:pPr>
                    <w:cnfStyle w:val="000000100000" w:firstRow="0" w:lastRow="0" w:firstColumn="0" w:lastColumn="0" w:oddVBand="0" w:evenVBand="0" w:oddHBand="1" w:evenHBand="0" w:firstRowFirstColumn="0" w:firstRowLastColumn="0" w:lastRowFirstColumn="0" w:lastRowLastColumn="0"/>
                    <w:rPr>
                      <w:sz w:val="22"/>
                    </w:rPr>
                  </w:pPr>
                  <w:proofErr w:type="spellStart"/>
                  <w:r>
                    <w:rPr>
                      <w:sz w:val="22"/>
                    </w:rPr>
                    <w:t>Youtube</w:t>
                  </w:r>
                  <w:proofErr w:type="spellEnd"/>
                </w:p>
              </w:tc>
              <w:tc>
                <w:tcPr>
                  <w:tcW w:w="2147" w:type="dxa"/>
                </w:tcPr>
                <w:p w14:paraId="7E2D8931" w14:textId="07271D78" w:rsidR="007546E2" w:rsidRDefault="007546E2" w:rsidP="00FB1AEA">
                  <w:pPr>
                    <w:cnfStyle w:val="000000100000" w:firstRow="0" w:lastRow="0" w:firstColumn="0" w:lastColumn="0" w:oddVBand="0" w:evenVBand="0" w:oddHBand="1" w:evenHBand="0" w:firstRowFirstColumn="0" w:firstRowLastColumn="0" w:lastRowFirstColumn="0" w:lastRowLastColumn="0"/>
                    <w:rPr>
                      <w:sz w:val="22"/>
                    </w:rPr>
                  </w:pPr>
                  <w:r>
                    <w:rPr>
                      <w:sz w:val="22"/>
                    </w:rPr>
                    <w:t>Test the product</w:t>
                  </w:r>
                </w:p>
              </w:tc>
              <w:tc>
                <w:tcPr>
                  <w:tcW w:w="3498" w:type="dxa"/>
                </w:tcPr>
                <w:p w14:paraId="33F50CBF" w14:textId="0AC35BD6" w:rsidR="007546E2" w:rsidRDefault="007546E2" w:rsidP="00FB1AEA">
                  <w:pPr>
                    <w:cnfStyle w:val="000000100000" w:firstRow="0" w:lastRow="0" w:firstColumn="0" w:lastColumn="0" w:oddVBand="0" w:evenVBand="0" w:oddHBand="1" w:evenHBand="0" w:firstRowFirstColumn="0" w:firstRowLastColumn="0" w:lastRowFirstColumn="0" w:lastRowLastColumn="0"/>
                    <w:rPr>
                      <w:sz w:val="22"/>
                    </w:rPr>
                  </w:pPr>
                  <w:r>
                    <w:rPr>
                      <w:sz w:val="22"/>
                    </w:rPr>
                    <w:t>Send our product to customers to review it</w:t>
                  </w:r>
                </w:p>
              </w:tc>
            </w:tr>
            <w:tr w:rsidR="007546E2" w14:paraId="000E51A5" w14:textId="77777777" w:rsidTr="007546E2">
              <w:trPr>
                <w:trHeight w:val="1358"/>
              </w:trPr>
              <w:tc>
                <w:tcPr>
                  <w:cnfStyle w:val="001000000000" w:firstRow="0" w:lastRow="0" w:firstColumn="1" w:lastColumn="0" w:oddVBand="0" w:evenVBand="0" w:oddHBand="0" w:evenHBand="0" w:firstRowFirstColumn="0" w:firstRowLastColumn="0" w:lastRowFirstColumn="0" w:lastRowLastColumn="0"/>
                  <w:tcW w:w="1885" w:type="dxa"/>
                </w:tcPr>
                <w:p w14:paraId="46C70D20" w14:textId="77777777" w:rsidR="007546E2" w:rsidRDefault="007546E2" w:rsidP="00FB1AEA">
                  <w:pPr>
                    <w:rPr>
                      <w:sz w:val="22"/>
                    </w:rPr>
                  </w:pPr>
                  <w:r>
                    <w:rPr>
                      <w:sz w:val="22"/>
                    </w:rPr>
                    <w:t>Purchase</w:t>
                  </w:r>
                </w:p>
              </w:tc>
              <w:tc>
                <w:tcPr>
                  <w:tcW w:w="2428" w:type="dxa"/>
                </w:tcPr>
                <w:p w14:paraId="5D4F6C66" w14:textId="17D05DB4" w:rsidR="007546E2" w:rsidRDefault="007546E2" w:rsidP="00FB1AEA">
                  <w:pPr>
                    <w:cnfStyle w:val="000000000000" w:firstRow="0" w:lastRow="0" w:firstColumn="0" w:lastColumn="0" w:oddVBand="0" w:evenVBand="0" w:oddHBand="0" w:evenHBand="0" w:firstRowFirstColumn="0" w:firstRowLastColumn="0" w:lastRowFirstColumn="0" w:lastRowLastColumn="0"/>
                    <w:rPr>
                      <w:sz w:val="22"/>
                    </w:rPr>
                  </w:pPr>
                  <w:r>
                    <w:rPr>
                      <w:sz w:val="22"/>
                    </w:rPr>
                    <w:t>Website</w:t>
                  </w:r>
                </w:p>
              </w:tc>
              <w:tc>
                <w:tcPr>
                  <w:tcW w:w="2147" w:type="dxa"/>
                </w:tcPr>
                <w:p w14:paraId="4AFE74D9" w14:textId="61A16D43" w:rsidR="007546E2" w:rsidRDefault="007546E2" w:rsidP="00FB1AEA">
                  <w:pPr>
                    <w:cnfStyle w:val="000000000000" w:firstRow="0" w:lastRow="0" w:firstColumn="0" w:lastColumn="0" w:oddVBand="0" w:evenVBand="0" w:oddHBand="0" w:evenHBand="0" w:firstRowFirstColumn="0" w:firstRowLastColumn="0" w:lastRowFirstColumn="0" w:lastRowLastColumn="0"/>
                    <w:rPr>
                      <w:sz w:val="22"/>
                    </w:rPr>
                  </w:pPr>
                  <w:r>
                    <w:rPr>
                      <w:sz w:val="22"/>
                    </w:rPr>
                    <w:t>Complete purchase without conflicts</w:t>
                  </w:r>
                </w:p>
              </w:tc>
              <w:tc>
                <w:tcPr>
                  <w:tcW w:w="3498" w:type="dxa"/>
                </w:tcPr>
                <w:p w14:paraId="1ED582F9" w14:textId="33A688D1" w:rsidR="007546E2" w:rsidRDefault="007546E2" w:rsidP="00FB1AEA">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Make </w:t>
                  </w:r>
                  <w:proofErr w:type="gramStart"/>
                  <w:r>
                    <w:rPr>
                      <w:sz w:val="22"/>
                    </w:rPr>
                    <w:t>call</w:t>
                  </w:r>
                  <w:proofErr w:type="gramEnd"/>
                  <w:r>
                    <w:rPr>
                      <w:sz w:val="22"/>
                    </w:rPr>
                    <w:t xml:space="preserve"> to action all in one place and easy to pay and deliver</w:t>
                  </w:r>
                </w:p>
              </w:tc>
            </w:tr>
            <w:tr w:rsidR="007546E2" w14:paraId="6E96D3C2" w14:textId="77777777" w:rsidTr="007546E2">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1885" w:type="dxa"/>
                </w:tcPr>
                <w:p w14:paraId="405EC97C" w14:textId="77777777" w:rsidR="007546E2" w:rsidRDefault="007546E2" w:rsidP="00FB1AEA">
                  <w:pPr>
                    <w:rPr>
                      <w:sz w:val="22"/>
                    </w:rPr>
                  </w:pPr>
                  <w:r>
                    <w:rPr>
                      <w:sz w:val="22"/>
                    </w:rPr>
                    <w:t>Retention</w:t>
                  </w:r>
                </w:p>
              </w:tc>
              <w:tc>
                <w:tcPr>
                  <w:tcW w:w="2428" w:type="dxa"/>
                </w:tcPr>
                <w:p w14:paraId="0F6469C6" w14:textId="2FA76F0D" w:rsidR="007546E2" w:rsidRDefault="007546E2" w:rsidP="00FB1AEA">
                  <w:pPr>
                    <w:cnfStyle w:val="000000100000" w:firstRow="0" w:lastRow="0" w:firstColumn="0" w:lastColumn="0" w:oddVBand="0" w:evenVBand="0" w:oddHBand="1" w:evenHBand="0" w:firstRowFirstColumn="0" w:firstRowLastColumn="0" w:lastRowFirstColumn="0" w:lastRowLastColumn="0"/>
                    <w:rPr>
                      <w:sz w:val="22"/>
                    </w:rPr>
                  </w:pPr>
                  <w:proofErr w:type="gramStart"/>
                  <w:r>
                    <w:rPr>
                      <w:sz w:val="22"/>
                    </w:rPr>
                    <w:t>Website ,</w:t>
                  </w:r>
                  <w:proofErr w:type="gramEnd"/>
                  <w:r>
                    <w:rPr>
                      <w:sz w:val="22"/>
                    </w:rPr>
                    <w:t xml:space="preserve"> </w:t>
                  </w:r>
                  <w:proofErr w:type="spellStart"/>
                  <w:r>
                    <w:rPr>
                      <w:sz w:val="22"/>
                    </w:rPr>
                    <w:t>facebook</w:t>
                  </w:r>
                  <w:proofErr w:type="spellEnd"/>
                </w:p>
              </w:tc>
              <w:tc>
                <w:tcPr>
                  <w:tcW w:w="2147" w:type="dxa"/>
                </w:tcPr>
                <w:p w14:paraId="1A3A9C3C" w14:textId="14E9B4A2" w:rsidR="007546E2" w:rsidRDefault="007546E2" w:rsidP="00FB1AEA">
                  <w:pPr>
                    <w:cnfStyle w:val="000000100000" w:firstRow="0" w:lastRow="0" w:firstColumn="0" w:lastColumn="0" w:oddVBand="0" w:evenVBand="0" w:oddHBand="1" w:evenHBand="0" w:firstRowFirstColumn="0" w:firstRowLastColumn="0" w:lastRowFirstColumn="0" w:lastRowLastColumn="0"/>
                    <w:rPr>
                      <w:sz w:val="22"/>
                    </w:rPr>
                  </w:pPr>
                  <w:r>
                    <w:rPr>
                      <w:sz w:val="22"/>
                    </w:rPr>
                    <w:t>Stay satisfied</w:t>
                  </w:r>
                </w:p>
              </w:tc>
              <w:tc>
                <w:tcPr>
                  <w:tcW w:w="3498" w:type="dxa"/>
                </w:tcPr>
                <w:p w14:paraId="55887254" w14:textId="7F08CBA9" w:rsidR="007546E2" w:rsidRDefault="007546E2" w:rsidP="00FB1AEA">
                  <w:pPr>
                    <w:cnfStyle w:val="000000100000" w:firstRow="0" w:lastRow="0" w:firstColumn="0" w:lastColumn="0" w:oddVBand="0" w:evenVBand="0" w:oddHBand="1" w:evenHBand="0" w:firstRowFirstColumn="0" w:firstRowLastColumn="0" w:lastRowFirstColumn="0" w:lastRowLastColumn="0"/>
                    <w:rPr>
                      <w:sz w:val="22"/>
                    </w:rPr>
                  </w:pPr>
                  <w:r>
                    <w:rPr>
                      <w:sz w:val="22"/>
                    </w:rPr>
                    <w:t>Take customers feedback and try to solve the problems as we can</w:t>
                  </w:r>
                </w:p>
              </w:tc>
            </w:tr>
          </w:tbl>
          <w:p w14:paraId="2B46B21D" w14:textId="77777777" w:rsidR="00756E2B" w:rsidRDefault="00756E2B" w:rsidP="00FB1AEA">
            <w:pPr>
              <w:rPr>
                <w:sz w:val="22"/>
              </w:rPr>
            </w:pPr>
          </w:p>
        </w:tc>
      </w:tr>
    </w:tbl>
    <w:p w14:paraId="12FC6578" w14:textId="77777777" w:rsidR="00756E2B" w:rsidRDefault="00756E2B" w:rsidP="00756E2B">
      <w:pPr>
        <w:rPr>
          <w:sz w:val="22"/>
        </w:rPr>
      </w:pPr>
    </w:p>
    <w:p w14:paraId="2CDC0BC2" w14:textId="77777777" w:rsidR="00756E2B" w:rsidRDefault="00756E2B" w:rsidP="00756E2B">
      <w:pPr>
        <w:rPr>
          <w:sz w:val="22"/>
        </w:rPr>
      </w:pPr>
    </w:p>
    <w:p w14:paraId="551492FA" w14:textId="77777777" w:rsidR="00756E2B" w:rsidRDefault="00756E2B" w:rsidP="00F058D9">
      <w:pPr>
        <w:rPr>
          <w:sz w:val="22"/>
        </w:rPr>
      </w:pPr>
    </w:p>
    <w:p w14:paraId="26A642B7" w14:textId="77777777" w:rsidR="0090631C" w:rsidRDefault="0090631C" w:rsidP="00F058D9">
      <w:pPr>
        <w:rPr>
          <w:sz w:val="22"/>
        </w:rPr>
      </w:pPr>
    </w:p>
    <w:p w14:paraId="4856DBFA" w14:textId="77777777" w:rsidR="0090631C" w:rsidRDefault="0090631C" w:rsidP="00F058D9">
      <w:pPr>
        <w:rPr>
          <w:sz w:val="22"/>
        </w:rPr>
      </w:pPr>
    </w:p>
    <w:p w14:paraId="47954C64" w14:textId="77777777" w:rsidR="0090631C" w:rsidRDefault="0090631C" w:rsidP="00F058D9">
      <w:pPr>
        <w:rPr>
          <w:sz w:val="22"/>
        </w:rPr>
      </w:pPr>
    </w:p>
    <w:p w14:paraId="3748AD4B" w14:textId="77777777" w:rsidR="0090631C" w:rsidRDefault="0090631C" w:rsidP="00F058D9">
      <w:pPr>
        <w:rPr>
          <w:sz w:val="22"/>
        </w:rPr>
      </w:pPr>
    </w:p>
    <w:p w14:paraId="28F20E71" w14:textId="77777777" w:rsidR="0090631C" w:rsidRDefault="0090631C" w:rsidP="00F058D9">
      <w:pPr>
        <w:rPr>
          <w:sz w:val="22"/>
        </w:rPr>
      </w:pPr>
    </w:p>
    <w:p w14:paraId="2AF73AD1" w14:textId="77777777" w:rsidR="0090631C" w:rsidRDefault="0090631C" w:rsidP="00F058D9">
      <w:pPr>
        <w:rPr>
          <w:sz w:val="22"/>
        </w:rPr>
      </w:pPr>
    </w:p>
    <w:p w14:paraId="0BD4CFF0" w14:textId="77777777" w:rsidR="0090631C" w:rsidRDefault="0090631C" w:rsidP="00F058D9">
      <w:pPr>
        <w:rPr>
          <w:sz w:val="22"/>
        </w:rPr>
      </w:pPr>
    </w:p>
    <w:p w14:paraId="00979B83" w14:textId="77777777" w:rsidR="0090631C" w:rsidRDefault="0090631C" w:rsidP="00F058D9">
      <w:pPr>
        <w:rPr>
          <w:sz w:val="22"/>
        </w:rPr>
      </w:pPr>
    </w:p>
    <w:p w14:paraId="1304DA45" w14:textId="77777777" w:rsidR="0090631C" w:rsidRPr="0090631C" w:rsidRDefault="0090631C" w:rsidP="0090631C">
      <w:pPr>
        <w:rPr>
          <w:b/>
          <w:bCs/>
          <w:color w:val="196B24" w:themeColor="accent3"/>
          <w:sz w:val="28"/>
          <w:szCs w:val="28"/>
        </w:rPr>
      </w:pPr>
      <w:r w:rsidRPr="0090631C">
        <w:rPr>
          <w:b/>
          <w:bCs/>
          <w:color w:val="196B24" w:themeColor="accent3"/>
          <w:sz w:val="28"/>
          <w:szCs w:val="28"/>
        </w:rPr>
        <w:lastRenderedPageBreak/>
        <w:t>SWOT Analysis for the Kneeling Chair Market</w:t>
      </w:r>
    </w:p>
    <w:p w14:paraId="10714F9F" w14:textId="77777777" w:rsidR="0090631C" w:rsidRPr="0090631C" w:rsidRDefault="0090631C" w:rsidP="0090631C">
      <w:pPr>
        <w:rPr>
          <w:b/>
          <w:bCs/>
          <w:sz w:val="24"/>
          <w:szCs w:val="24"/>
        </w:rPr>
      </w:pPr>
      <w:r w:rsidRPr="0090631C">
        <w:rPr>
          <w:b/>
          <w:bCs/>
          <w:sz w:val="24"/>
          <w:szCs w:val="24"/>
        </w:rPr>
        <w:t>Strengths:</w:t>
      </w:r>
    </w:p>
    <w:p w14:paraId="4EF59982" w14:textId="77777777" w:rsidR="0090631C" w:rsidRDefault="0090631C" w:rsidP="0090631C">
      <w:pPr>
        <w:rPr>
          <w:sz w:val="22"/>
        </w:rPr>
      </w:pPr>
      <w:r w:rsidRPr="0090631C">
        <w:rPr>
          <w:sz w:val="22"/>
        </w:rPr>
        <w:t xml:space="preserve">• Ergonomic Benefits: Kneeling chairs promote better posture and reduce back pain, a major selling point for office workers and those with back problems. </w:t>
      </w:r>
    </w:p>
    <w:p w14:paraId="3BF10BEF" w14:textId="77777777" w:rsidR="0090631C" w:rsidRDefault="0090631C" w:rsidP="0090631C">
      <w:pPr>
        <w:rPr>
          <w:sz w:val="22"/>
        </w:rPr>
      </w:pPr>
      <w:r w:rsidRPr="0090631C">
        <w:rPr>
          <w:sz w:val="22"/>
        </w:rPr>
        <w:t xml:space="preserve">• Increased Productivity: Improved posture and reduced pain can lead to increased focus and productivity. </w:t>
      </w:r>
    </w:p>
    <w:p w14:paraId="6C405528" w14:textId="77777777" w:rsidR="0090631C" w:rsidRDefault="0090631C" w:rsidP="0090631C">
      <w:pPr>
        <w:rPr>
          <w:sz w:val="22"/>
        </w:rPr>
      </w:pPr>
      <w:r w:rsidRPr="0090631C">
        <w:rPr>
          <w:sz w:val="22"/>
        </w:rPr>
        <w:t xml:space="preserve">• Niche Market Potential: Kneeling chairs cater to a specific audience seeking ergonomic solutions, offering a chance to stand out in the broader office furniture market. </w:t>
      </w:r>
    </w:p>
    <w:p w14:paraId="348D4330" w14:textId="29639463" w:rsidR="0090631C" w:rsidRDefault="0090631C" w:rsidP="0090631C">
      <w:pPr>
        <w:rPr>
          <w:sz w:val="22"/>
        </w:rPr>
      </w:pPr>
      <w:r w:rsidRPr="0090631C">
        <w:rPr>
          <w:sz w:val="22"/>
        </w:rPr>
        <w:t xml:space="preserve">• Growing Health Awareness: Rising awareness of ergonomics and healthy work </w:t>
      </w:r>
      <w:proofErr w:type="gramStart"/>
      <w:r w:rsidRPr="0090631C">
        <w:rPr>
          <w:sz w:val="22"/>
        </w:rPr>
        <w:t>practices</w:t>
      </w:r>
      <w:proofErr w:type="gramEnd"/>
      <w:r w:rsidRPr="0090631C">
        <w:rPr>
          <w:sz w:val="22"/>
        </w:rPr>
        <w:t xml:space="preserve"> can drive demand for kneeling chairs. </w:t>
      </w:r>
    </w:p>
    <w:p w14:paraId="34B907A3" w14:textId="3966B728" w:rsidR="0090631C" w:rsidRPr="0090631C" w:rsidRDefault="0090631C" w:rsidP="0090631C">
      <w:pPr>
        <w:rPr>
          <w:b/>
          <w:bCs/>
          <w:sz w:val="24"/>
          <w:szCs w:val="24"/>
        </w:rPr>
      </w:pPr>
      <w:r w:rsidRPr="0090631C">
        <w:rPr>
          <w:b/>
          <w:bCs/>
          <w:sz w:val="24"/>
          <w:szCs w:val="24"/>
        </w:rPr>
        <w:t xml:space="preserve">Weaknesses: </w:t>
      </w:r>
    </w:p>
    <w:p w14:paraId="4E6E09DC" w14:textId="77777777" w:rsidR="0090631C" w:rsidRDefault="0090631C" w:rsidP="0090631C">
      <w:pPr>
        <w:rPr>
          <w:sz w:val="22"/>
        </w:rPr>
      </w:pPr>
      <w:r w:rsidRPr="0090631C">
        <w:rPr>
          <w:sz w:val="22"/>
        </w:rPr>
        <w:t xml:space="preserve">• Limited User Base: Kneeling chairs may not be suitable for everyone due to user preference, physical limitations, or discomfort during initial use. </w:t>
      </w:r>
    </w:p>
    <w:p w14:paraId="532382E1" w14:textId="77777777" w:rsidR="0090631C" w:rsidRDefault="0090631C" w:rsidP="0090631C">
      <w:pPr>
        <w:rPr>
          <w:sz w:val="22"/>
        </w:rPr>
      </w:pPr>
      <w:r w:rsidRPr="0090631C">
        <w:rPr>
          <w:sz w:val="22"/>
        </w:rPr>
        <w:t xml:space="preserve">• Price Point: Compared to standard chairs, kneeling chairs can be a more expensive option, potentially limiting their reach. </w:t>
      </w:r>
    </w:p>
    <w:p w14:paraId="5EE21048" w14:textId="77777777" w:rsidR="0090631C" w:rsidRDefault="0090631C" w:rsidP="0090631C">
      <w:pPr>
        <w:rPr>
          <w:sz w:val="22"/>
        </w:rPr>
      </w:pPr>
      <w:r w:rsidRPr="0090631C">
        <w:rPr>
          <w:sz w:val="22"/>
        </w:rPr>
        <w:t xml:space="preserve">• Need for User Education: Not everyone is familiar with kneeling chairs or their benefits. Marketing needs to educate potential customers. </w:t>
      </w:r>
    </w:p>
    <w:p w14:paraId="4FEAE08D" w14:textId="1460C13D" w:rsidR="0090631C" w:rsidRDefault="0090631C" w:rsidP="0090631C">
      <w:pPr>
        <w:rPr>
          <w:sz w:val="22"/>
        </w:rPr>
      </w:pPr>
      <w:r w:rsidRPr="0090631C">
        <w:rPr>
          <w:sz w:val="22"/>
        </w:rPr>
        <w:t xml:space="preserve">• Lack of Awareness: The kneeling chair market might not be as widely known as traditional office chairs. </w:t>
      </w:r>
    </w:p>
    <w:p w14:paraId="7674B661" w14:textId="77777777" w:rsidR="0090631C" w:rsidRPr="0090631C" w:rsidRDefault="0090631C" w:rsidP="0090631C">
      <w:pPr>
        <w:rPr>
          <w:b/>
          <w:bCs/>
          <w:sz w:val="24"/>
          <w:szCs w:val="24"/>
        </w:rPr>
      </w:pPr>
      <w:r w:rsidRPr="0090631C">
        <w:rPr>
          <w:b/>
          <w:bCs/>
          <w:sz w:val="24"/>
          <w:szCs w:val="24"/>
        </w:rPr>
        <w:t xml:space="preserve">Opportunities: </w:t>
      </w:r>
    </w:p>
    <w:p w14:paraId="75F3664B" w14:textId="77777777" w:rsidR="0090631C" w:rsidRDefault="0090631C" w:rsidP="0090631C">
      <w:pPr>
        <w:rPr>
          <w:sz w:val="22"/>
        </w:rPr>
      </w:pPr>
      <w:r w:rsidRPr="0090631C">
        <w:rPr>
          <w:sz w:val="22"/>
        </w:rPr>
        <w:t xml:space="preserve">• Online Marketing &amp; Sales: Leveraging digital platforms like VILNO.co to reach a wider audience and educate them about kneeling chairs. </w:t>
      </w:r>
    </w:p>
    <w:p w14:paraId="10365CC0" w14:textId="1090E155" w:rsidR="0090631C" w:rsidRDefault="0090631C" w:rsidP="0090631C">
      <w:pPr>
        <w:rPr>
          <w:sz w:val="22"/>
        </w:rPr>
      </w:pPr>
      <w:r w:rsidRPr="0090631C">
        <w:rPr>
          <w:sz w:val="22"/>
        </w:rPr>
        <w:t xml:space="preserve">• Product Innovation: Develop kneeling chairs with adjustable features, improved comfort elements, or targeted towards specific user needs (e.g., gaming chairs). </w:t>
      </w:r>
    </w:p>
    <w:p w14:paraId="12CCD71A" w14:textId="77777777" w:rsidR="0090631C" w:rsidRDefault="0090631C" w:rsidP="0090631C">
      <w:pPr>
        <w:rPr>
          <w:sz w:val="22"/>
        </w:rPr>
      </w:pPr>
      <w:r w:rsidRPr="0090631C">
        <w:rPr>
          <w:sz w:val="22"/>
        </w:rPr>
        <w:t xml:space="preserve">• Rising Remote Workforce: The increasing trend of remote work post-pandemic presents opportunities to market ergonomic solutions for home offices. </w:t>
      </w:r>
    </w:p>
    <w:p w14:paraId="27E9824E" w14:textId="21213A78" w:rsidR="0090631C" w:rsidRDefault="0090631C" w:rsidP="0090631C">
      <w:pPr>
        <w:rPr>
          <w:sz w:val="22"/>
        </w:rPr>
      </w:pPr>
      <w:r w:rsidRPr="0090631C">
        <w:rPr>
          <w:sz w:val="22"/>
        </w:rPr>
        <w:t xml:space="preserve">• Health and Wellness Trends: Growing emphasis on health and well-being presents opportunities to align ergonomic products with wellness initiatives and trends. </w:t>
      </w:r>
    </w:p>
    <w:p w14:paraId="4EE7D9BF" w14:textId="77777777" w:rsidR="0090631C" w:rsidRPr="0090631C" w:rsidRDefault="0090631C" w:rsidP="0090631C">
      <w:pPr>
        <w:rPr>
          <w:b/>
          <w:bCs/>
          <w:sz w:val="24"/>
          <w:szCs w:val="24"/>
        </w:rPr>
      </w:pPr>
      <w:r w:rsidRPr="0090631C">
        <w:rPr>
          <w:b/>
          <w:bCs/>
          <w:sz w:val="24"/>
          <w:szCs w:val="24"/>
        </w:rPr>
        <w:t>Threats:</w:t>
      </w:r>
    </w:p>
    <w:p w14:paraId="0058AD18" w14:textId="77777777" w:rsidR="0090631C" w:rsidRDefault="0090631C" w:rsidP="0090631C">
      <w:pPr>
        <w:rPr>
          <w:sz w:val="22"/>
        </w:rPr>
      </w:pPr>
      <w:r w:rsidRPr="0090631C">
        <w:rPr>
          <w:sz w:val="22"/>
        </w:rPr>
        <w:t xml:space="preserve">• Competition: Established office furniture brands might introduce ergonomic chairs, increasing competition. </w:t>
      </w:r>
    </w:p>
    <w:p w14:paraId="2D0AF08B" w14:textId="77777777" w:rsidR="0090631C" w:rsidRDefault="0090631C" w:rsidP="0090631C">
      <w:pPr>
        <w:rPr>
          <w:sz w:val="22"/>
        </w:rPr>
      </w:pPr>
      <w:r w:rsidRPr="0090631C">
        <w:rPr>
          <w:sz w:val="22"/>
        </w:rPr>
        <w:t xml:space="preserve">• Economic Downturn: In economic downturns, businesses and consumers might prioritize lower-cost furniture options. </w:t>
      </w:r>
    </w:p>
    <w:p w14:paraId="491B11EC" w14:textId="64F52EA2" w:rsidR="0090631C" w:rsidRPr="001F225B" w:rsidRDefault="0090631C" w:rsidP="0090631C">
      <w:pPr>
        <w:rPr>
          <w:sz w:val="22"/>
        </w:rPr>
      </w:pPr>
      <w:r w:rsidRPr="0090631C">
        <w:rPr>
          <w:sz w:val="22"/>
        </w:rPr>
        <w:t>• Ergonomic Alternatives: Standing desks or other ergonomic furniture options could pose competition.</w:t>
      </w:r>
    </w:p>
    <w:sectPr w:rsidR="0090631C" w:rsidRPr="001F225B" w:rsidSect="001A3C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25B"/>
    <w:rsid w:val="0017444F"/>
    <w:rsid w:val="001A3C4A"/>
    <w:rsid w:val="001F225B"/>
    <w:rsid w:val="002D7B35"/>
    <w:rsid w:val="00363F90"/>
    <w:rsid w:val="003842CA"/>
    <w:rsid w:val="003B17EB"/>
    <w:rsid w:val="003F4488"/>
    <w:rsid w:val="006B1682"/>
    <w:rsid w:val="00723BCC"/>
    <w:rsid w:val="007546E2"/>
    <w:rsid w:val="00756E2B"/>
    <w:rsid w:val="008C1F97"/>
    <w:rsid w:val="0090631C"/>
    <w:rsid w:val="00921FED"/>
    <w:rsid w:val="009B3C8A"/>
    <w:rsid w:val="00B83C3B"/>
    <w:rsid w:val="00C91AB1"/>
    <w:rsid w:val="00CE2802"/>
    <w:rsid w:val="00D0791E"/>
    <w:rsid w:val="00D145EB"/>
    <w:rsid w:val="00D907B6"/>
    <w:rsid w:val="00EA70FA"/>
    <w:rsid w:val="00F058D9"/>
    <w:rsid w:val="00F06DB7"/>
    <w:rsid w:val="00FD588E"/>
    <w:rsid w:val="00FF2A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B6246"/>
  <w15:chartTrackingRefBased/>
  <w15:docId w15:val="{CE5CF8C8-2F1E-4E1E-8E3A-B459CEA0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1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BCC"/>
    <w:rPr>
      <w:lang w:bidi="ar-EG"/>
    </w:rPr>
  </w:style>
  <w:style w:type="paragraph" w:styleId="Heading1">
    <w:name w:val="heading 1"/>
    <w:basedOn w:val="Normal"/>
    <w:next w:val="Normal"/>
    <w:link w:val="Heading1Char"/>
    <w:uiPriority w:val="9"/>
    <w:qFormat/>
    <w:rsid w:val="001F22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22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2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2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2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2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2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2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2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25B"/>
    <w:rPr>
      <w:rFonts w:asciiTheme="majorHAnsi" w:eastAsiaTheme="majorEastAsia" w:hAnsiTheme="majorHAnsi" w:cstheme="majorBidi"/>
      <w:color w:val="0F4761" w:themeColor="accent1" w:themeShade="BF"/>
      <w:sz w:val="40"/>
      <w:szCs w:val="40"/>
      <w:lang w:bidi="ar-EG"/>
    </w:rPr>
  </w:style>
  <w:style w:type="character" w:customStyle="1" w:styleId="Heading2Char">
    <w:name w:val="Heading 2 Char"/>
    <w:basedOn w:val="DefaultParagraphFont"/>
    <w:link w:val="Heading2"/>
    <w:uiPriority w:val="9"/>
    <w:semiHidden/>
    <w:rsid w:val="001F225B"/>
    <w:rPr>
      <w:rFonts w:asciiTheme="majorHAnsi" w:eastAsiaTheme="majorEastAsia" w:hAnsiTheme="majorHAnsi" w:cstheme="majorBidi"/>
      <w:color w:val="0F4761" w:themeColor="accent1" w:themeShade="BF"/>
      <w:sz w:val="32"/>
      <w:szCs w:val="32"/>
      <w:lang w:bidi="ar-EG"/>
    </w:rPr>
  </w:style>
  <w:style w:type="character" w:customStyle="1" w:styleId="Heading3Char">
    <w:name w:val="Heading 3 Char"/>
    <w:basedOn w:val="DefaultParagraphFont"/>
    <w:link w:val="Heading3"/>
    <w:uiPriority w:val="9"/>
    <w:semiHidden/>
    <w:rsid w:val="001F225B"/>
    <w:rPr>
      <w:rFonts w:eastAsiaTheme="majorEastAsia" w:cstheme="majorBidi"/>
      <w:color w:val="0F4761" w:themeColor="accent1" w:themeShade="BF"/>
      <w:sz w:val="28"/>
      <w:szCs w:val="28"/>
      <w:lang w:bidi="ar-EG"/>
    </w:rPr>
  </w:style>
  <w:style w:type="character" w:customStyle="1" w:styleId="Heading4Char">
    <w:name w:val="Heading 4 Char"/>
    <w:basedOn w:val="DefaultParagraphFont"/>
    <w:link w:val="Heading4"/>
    <w:uiPriority w:val="9"/>
    <w:semiHidden/>
    <w:rsid w:val="001F225B"/>
    <w:rPr>
      <w:rFonts w:eastAsiaTheme="majorEastAsia" w:cstheme="majorBidi"/>
      <w:i/>
      <w:iCs/>
      <w:color w:val="0F4761" w:themeColor="accent1" w:themeShade="BF"/>
      <w:lang w:bidi="ar-EG"/>
    </w:rPr>
  </w:style>
  <w:style w:type="character" w:customStyle="1" w:styleId="Heading5Char">
    <w:name w:val="Heading 5 Char"/>
    <w:basedOn w:val="DefaultParagraphFont"/>
    <w:link w:val="Heading5"/>
    <w:uiPriority w:val="9"/>
    <w:semiHidden/>
    <w:rsid w:val="001F225B"/>
    <w:rPr>
      <w:rFonts w:eastAsiaTheme="majorEastAsia" w:cstheme="majorBidi"/>
      <w:color w:val="0F4761" w:themeColor="accent1" w:themeShade="BF"/>
      <w:lang w:bidi="ar-EG"/>
    </w:rPr>
  </w:style>
  <w:style w:type="character" w:customStyle="1" w:styleId="Heading6Char">
    <w:name w:val="Heading 6 Char"/>
    <w:basedOn w:val="DefaultParagraphFont"/>
    <w:link w:val="Heading6"/>
    <w:uiPriority w:val="9"/>
    <w:semiHidden/>
    <w:rsid w:val="001F225B"/>
    <w:rPr>
      <w:rFonts w:eastAsiaTheme="majorEastAsia" w:cstheme="majorBidi"/>
      <w:i/>
      <w:iCs/>
      <w:color w:val="595959" w:themeColor="text1" w:themeTint="A6"/>
      <w:lang w:bidi="ar-EG"/>
    </w:rPr>
  </w:style>
  <w:style w:type="character" w:customStyle="1" w:styleId="Heading7Char">
    <w:name w:val="Heading 7 Char"/>
    <w:basedOn w:val="DefaultParagraphFont"/>
    <w:link w:val="Heading7"/>
    <w:uiPriority w:val="9"/>
    <w:semiHidden/>
    <w:rsid w:val="001F225B"/>
    <w:rPr>
      <w:rFonts w:eastAsiaTheme="majorEastAsia" w:cstheme="majorBidi"/>
      <w:color w:val="595959" w:themeColor="text1" w:themeTint="A6"/>
      <w:lang w:bidi="ar-EG"/>
    </w:rPr>
  </w:style>
  <w:style w:type="character" w:customStyle="1" w:styleId="Heading8Char">
    <w:name w:val="Heading 8 Char"/>
    <w:basedOn w:val="DefaultParagraphFont"/>
    <w:link w:val="Heading8"/>
    <w:uiPriority w:val="9"/>
    <w:semiHidden/>
    <w:rsid w:val="001F225B"/>
    <w:rPr>
      <w:rFonts w:eastAsiaTheme="majorEastAsia" w:cstheme="majorBidi"/>
      <w:i/>
      <w:iCs/>
      <w:color w:val="272727" w:themeColor="text1" w:themeTint="D8"/>
      <w:lang w:bidi="ar-EG"/>
    </w:rPr>
  </w:style>
  <w:style w:type="character" w:customStyle="1" w:styleId="Heading9Char">
    <w:name w:val="Heading 9 Char"/>
    <w:basedOn w:val="DefaultParagraphFont"/>
    <w:link w:val="Heading9"/>
    <w:uiPriority w:val="9"/>
    <w:semiHidden/>
    <w:rsid w:val="001F225B"/>
    <w:rPr>
      <w:rFonts w:eastAsiaTheme="majorEastAsia" w:cstheme="majorBidi"/>
      <w:color w:val="272727" w:themeColor="text1" w:themeTint="D8"/>
      <w:lang w:bidi="ar-EG"/>
    </w:rPr>
  </w:style>
  <w:style w:type="paragraph" w:styleId="Title">
    <w:name w:val="Title"/>
    <w:basedOn w:val="Normal"/>
    <w:next w:val="Normal"/>
    <w:link w:val="TitleChar"/>
    <w:uiPriority w:val="10"/>
    <w:qFormat/>
    <w:rsid w:val="001F22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25B"/>
    <w:rPr>
      <w:rFonts w:asciiTheme="majorHAnsi" w:eastAsiaTheme="majorEastAsia" w:hAnsiTheme="majorHAnsi" w:cstheme="majorBidi"/>
      <w:spacing w:val="-10"/>
      <w:kern w:val="28"/>
      <w:sz w:val="56"/>
      <w:szCs w:val="56"/>
      <w:lang w:bidi="ar-EG"/>
    </w:rPr>
  </w:style>
  <w:style w:type="paragraph" w:styleId="Subtitle">
    <w:name w:val="Subtitle"/>
    <w:basedOn w:val="Normal"/>
    <w:next w:val="Normal"/>
    <w:link w:val="SubtitleChar"/>
    <w:uiPriority w:val="11"/>
    <w:qFormat/>
    <w:rsid w:val="001F22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25B"/>
    <w:rPr>
      <w:rFonts w:eastAsiaTheme="majorEastAsia" w:cstheme="majorBidi"/>
      <w:color w:val="595959" w:themeColor="text1" w:themeTint="A6"/>
      <w:spacing w:val="15"/>
      <w:sz w:val="28"/>
      <w:szCs w:val="28"/>
      <w:lang w:bidi="ar-EG"/>
    </w:rPr>
  </w:style>
  <w:style w:type="paragraph" w:styleId="Quote">
    <w:name w:val="Quote"/>
    <w:basedOn w:val="Normal"/>
    <w:next w:val="Normal"/>
    <w:link w:val="QuoteChar"/>
    <w:uiPriority w:val="29"/>
    <w:qFormat/>
    <w:rsid w:val="001F225B"/>
    <w:pPr>
      <w:spacing w:before="160"/>
      <w:jc w:val="center"/>
    </w:pPr>
    <w:rPr>
      <w:i/>
      <w:iCs/>
      <w:color w:val="404040" w:themeColor="text1" w:themeTint="BF"/>
    </w:rPr>
  </w:style>
  <w:style w:type="character" w:customStyle="1" w:styleId="QuoteChar">
    <w:name w:val="Quote Char"/>
    <w:basedOn w:val="DefaultParagraphFont"/>
    <w:link w:val="Quote"/>
    <w:uiPriority w:val="29"/>
    <w:rsid w:val="001F225B"/>
    <w:rPr>
      <w:i/>
      <w:iCs/>
      <w:color w:val="404040" w:themeColor="text1" w:themeTint="BF"/>
      <w:lang w:bidi="ar-EG"/>
    </w:rPr>
  </w:style>
  <w:style w:type="paragraph" w:styleId="ListParagraph">
    <w:name w:val="List Paragraph"/>
    <w:basedOn w:val="Normal"/>
    <w:uiPriority w:val="34"/>
    <w:qFormat/>
    <w:rsid w:val="001F225B"/>
    <w:pPr>
      <w:ind w:left="720"/>
      <w:contextualSpacing/>
    </w:pPr>
  </w:style>
  <w:style w:type="character" w:styleId="IntenseEmphasis">
    <w:name w:val="Intense Emphasis"/>
    <w:basedOn w:val="DefaultParagraphFont"/>
    <w:uiPriority w:val="21"/>
    <w:qFormat/>
    <w:rsid w:val="001F225B"/>
    <w:rPr>
      <w:i/>
      <w:iCs/>
      <w:color w:val="0F4761" w:themeColor="accent1" w:themeShade="BF"/>
    </w:rPr>
  </w:style>
  <w:style w:type="paragraph" w:styleId="IntenseQuote">
    <w:name w:val="Intense Quote"/>
    <w:basedOn w:val="Normal"/>
    <w:next w:val="Normal"/>
    <w:link w:val="IntenseQuoteChar"/>
    <w:uiPriority w:val="30"/>
    <w:qFormat/>
    <w:rsid w:val="001F22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25B"/>
    <w:rPr>
      <w:i/>
      <w:iCs/>
      <w:color w:val="0F4761" w:themeColor="accent1" w:themeShade="BF"/>
      <w:lang w:bidi="ar-EG"/>
    </w:rPr>
  </w:style>
  <w:style w:type="character" w:styleId="IntenseReference">
    <w:name w:val="Intense Reference"/>
    <w:basedOn w:val="DefaultParagraphFont"/>
    <w:uiPriority w:val="32"/>
    <w:qFormat/>
    <w:rsid w:val="001F225B"/>
    <w:rPr>
      <w:b/>
      <w:bCs/>
      <w:smallCaps/>
      <w:color w:val="0F4761" w:themeColor="accent1" w:themeShade="BF"/>
      <w:spacing w:val="5"/>
    </w:rPr>
  </w:style>
  <w:style w:type="table" w:styleId="TableGrid">
    <w:name w:val="Table Grid"/>
    <w:basedOn w:val="TableNormal"/>
    <w:uiPriority w:val="39"/>
    <w:rsid w:val="00F06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06D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F06D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7814</TotalTime>
  <Pages>1</Pages>
  <Words>3650</Words>
  <Characters>20805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Mohamed_502b</dc:creator>
  <cp:keywords/>
  <dc:description/>
  <cp:lastModifiedBy>Mohamed_502b</cp:lastModifiedBy>
  <cp:revision>9</cp:revision>
  <dcterms:created xsi:type="dcterms:W3CDTF">2024-10-09T14:47:00Z</dcterms:created>
  <dcterms:modified xsi:type="dcterms:W3CDTF">2024-10-19T10:57:00Z</dcterms:modified>
</cp:coreProperties>
</file>