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84BFB0" w14:textId="3792CE20" w:rsidR="0090392F" w:rsidRDefault="00151127" w:rsidP="00151127">
      <w:pPr>
        <w:jc w:val="center"/>
        <w:rPr>
          <w:color w:val="365F91" w:themeColor="accent1" w:themeShade="BF"/>
          <w:sz w:val="52"/>
          <w:szCs w:val="52"/>
        </w:rPr>
      </w:pPr>
      <w:bookmarkStart w:id="0" w:name="_GoBack"/>
      <w:bookmarkEnd w:id="0"/>
      <w:r>
        <w:rPr>
          <w:color w:val="365F91" w:themeColor="accent1" w:themeShade="BF"/>
          <w:sz w:val="52"/>
          <w:szCs w:val="52"/>
        </w:rPr>
        <w:t>Task 1</w:t>
      </w:r>
    </w:p>
    <w:p w14:paraId="15FA631D" w14:textId="22173904" w:rsidR="00151127" w:rsidRDefault="00151127" w:rsidP="00151127">
      <w:pPr>
        <w:rPr>
          <w:color w:val="0D0D0D" w:themeColor="text1" w:themeTint="F2"/>
          <w:sz w:val="40"/>
          <w:szCs w:val="40"/>
        </w:rPr>
      </w:pPr>
      <w:r w:rsidRPr="00151127">
        <w:rPr>
          <w:color w:val="0D0D0D" w:themeColor="text1" w:themeTint="F2"/>
          <w:sz w:val="40"/>
          <w:szCs w:val="40"/>
          <w:highlight w:val="lightGray"/>
        </w:rPr>
        <w:t>Imperative Programming</w:t>
      </w:r>
      <w:r w:rsidRPr="00151127">
        <w:rPr>
          <w:color w:val="0D0D0D" w:themeColor="text1" w:themeTint="F2"/>
          <w:sz w:val="40"/>
          <w:szCs w:val="40"/>
        </w:rPr>
        <w:t xml:space="preserve"> as the name suggests is a type of programming paradigm that describes how the program executes. Developers are more concerned with how to get an answer step by step. It comprises the sequence of command imperatives. In this, the order of execution is very important and uses both mutable and immutable data. Fortran, Java, C, C++ programming languages are examples of imperative programming.</w:t>
      </w:r>
    </w:p>
    <w:p w14:paraId="12491A50" w14:textId="198326A0" w:rsidR="00151127" w:rsidRDefault="00151127" w:rsidP="00151127">
      <w:pPr>
        <w:rPr>
          <w:color w:val="0D0D0D" w:themeColor="text1" w:themeTint="F2"/>
          <w:sz w:val="40"/>
          <w:szCs w:val="40"/>
        </w:rPr>
      </w:pPr>
    </w:p>
    <w:p w14:paraId="576D82C1" w14:textId="6B586003" w:rsidR="00151127" w:rsidRDefault="00151127" w:rsidP="00151127">
      <w:pPr>
        <w:rPr>
          <w:color w:val="0D0D0D" w:themeColor="text1" w:themeTint="F2"/>
          <w:sz w:val="40"/>
          <w:szCs w:val="40"/>
        </w:rPr>
      </w:pPr>
      <w:r w:rsidRPr="00151127">
        <w:rPr>
          <w:color w:val="0D0D0D" w:themeColor="text1" w:themeTint="F2"/>
          <w:sz w:val="40"/>
          <w:szCs w:val="40"/>
        </w:rPr>
        <w:t>Declarative Programming as the name suggests is a type of programming paradigm that describes what programs to be executed. Developers are more concerned with the answer that is received. It declares what kind of results we want and leave programming language aside focusing on simply figuring out how to produce them. In simple words, it mainly focuses on end result. It expresses the logic of computation. Miranda, Erlang, Haskell, Prolog are a few popular examples of declarative programming.</w:t>
      </w:r>
    </w:p>
    <w:p w14:paraId="3868438F" w14:textId="53CAFB92" w:rsidR="00151127" w:rsidRDefault="00151127" w:rsidP="00151127">
      <w:pPr>
        <w:jc w:val="center"/>
        <w:rPr>
          <w:color w:val="365F91" w:themeColor="accent1" w:themeShade="BF"/>
          <w:sz w:val="52"/>
          <w:szCs w:val="52"/>
        </w:rPr>
      </w:pPr>
      <w:r>
        <w:rPr>
          <w:color w:val="365F91" w:themeColor="accent1" w:themeShade="BF"/>
          <w:sz w:val="52"/>
          <w:szCs w:val="52"/>
        </w:rPr>
        <w:lastRenderedPageBreak/>
        <w:t>Task 2</w:t>
      </w:r>
    </w:p>
    <w:p w14:paraId="2D21F44B" w14:textId="1F04C740" w:rsidR="00151127" w:rsidRDefault="00707C11" w:rsidP="00151127">
      <w:pPr>
        <w:jc w:val="center"/>
        <w:rPr>
          <w:color w:val="C00000"/>
          <w:sz w:val="44"/>
          <w:szCs w:val="44"/>
        </w:rPr>
      </w:pPr>
      <w:r>
        <w:rPr>
          <w:color w:val="C00000"/>
          <w:sz w:val="44"/>
          <w:szCs w:val="44"/>
        </w:rPr>
        <w:t>Null pointer exception</w:t>
      </w:r>
    </w:p>
    <w:p w14:paraId="55EB6A5A" w14:textId="194E6F80" w:rsidR="00707C11" w:rsidRDefault="00707C11" w:rsidP="007F0320">
      <w:pPr>
        <w:pStyle w:val="NormalWeb"/>
        <w:shd w:val="clear" w:color="auto" w:fill="FFFFFF"/>
        <w:spacing w:before="0" w:beforeAutospacing="0" w:after="0" w:afterAutospacing="0"/>
        <w:ind w:left="709"/>
        <w:textAlignment w:val="baseline"/>
        <w:rPr>
          <w:rFonts w:ascii="inherit" w:hAnsi="inherit" w:cs="Segoe UI"/>
          <w:color w:val="232629"/>
          <w:sz w:val="40"/>
          <w:szCs w:val="40"/>
        </w:rPr>
      </w:pPr>
      <w:r w:rsidRPr="00707C11">
        <w:rPr>
          <w:rStyle w:val="Emphasis"/>
          <w:rFonts w:ascii="inherit" w:hAnsi="inherit" w:cs="Segoe UI"/>
          <w:color w:val="232629"/>
          <w:sz w:val="40"/>
          <w:szCs w:val="40"/>
          <w:bdr w:val="none" w:sz="0" w:space="0" w:color="auto" w:frame="1"/>
        </w:rPr>
        <w:t>Primitives</w:t>
      </w:r>
      <w:r w:rsidRPr="00707C11">
        <w:rPr>
          <w:rFonts w:ascii="inherit" w:hAnsi="inherit" w:cs="Segoe UI"/>
          <w:color w:val="232629"/>
          <w:sz w:val="40"/>
          <w:szCs w:val="40"/>
        </w:rPr>
        <w:t>: variables that contain data. If you want to manipulate the data in a primitive variable you can manipulate that variable directly. By convention primitive types start with a lowercase letter. For example variables of type </w:t>
      </w:r>
      <w:r w:rsidRPr="00707C11">
        <w:rPr>
          <w:rStyle w:val="HTMLCode"/>
          <w:rFonts w:ascii="var(--ff-mono)" w:hAnsi="var(--ff-mono)"/>
          <w:color w:val="232629"/>
          <w:sz w:val="40"/>
          <w:szCs w:val="40"/>
          <w:bdr w:val="none" w:sz="0" w:space="0" w:color="auto" w:frame="1"/>
        </w:rPr>
        <w:t>int</w:t>
      </w:r>
      <w:r w:rsidRPr="00707C11">
        <w:rPr>
          <w:rFonts w:ascii="inherit" w:hAnsi="inherit" w:cs="Segoe UI"/>
          <w:color w:val="232629"/>
          <w:sz w:val="40"/>
          <w:szCs w:val="40"/>
        </w:rPr>
        <w:t> or </w:t>
      </w:r>
      <w:r w:rsidRPr="00707C11">
        <w:rPr>
          <w:rStyle w:val="HTMLCode"/>
          <w:rFonts w:ascii="var(--ff-mono)" w:hAnsi="var(--ff-mono)"/>
          <w:color w:val="232629"/>
          <w:sz w:val="40"/>
          <w:szCs w:val="40"/>
          <w:bdr w:val="none" w:sz="0" w:space="0" w:color="auto" w:frame="1"/>
        </w:rPr>
        <w:t>char</w:t>
      </w:r>
      <w:r w:rsidRPr="00707C11">
        <w:rPr>
          <w:rFonts w:ascii="inherit" w:hAnsi="inherit" w:cs="Segoe UI"/>
          <w:color w:val="232629"/>
          <w:sz w:val="40"/>
          <w:szCs w:val="40"/>
        </w:rPr>
        <w:t> are primitives</w:t>
      </w:r>
    </w:p>
    <w:p w14:paraId="71183D11" w14:textId="49EB9E86" w:rsidR="007F0320" w:rsidRDefault="007F0320" w:rsidP="007F0320">
      <w:pPr>
        <w:pStyle w:val="NormalWeb"/>
        <w:shd w:val="clear" w:color="auto" w:fill="FFFFFF"/>
        <w:spacing w:before="0" w:beforeAutospacing="0" w:after="0" w:afterAutospacing="0"/>
        <w:ind w:left="709"/>
        <w:textAlignment w:val="baseline"/>
        <w:rPr>
          <w:rFonts w:ascii="inherit" w:hAnsi="inherit" w:cs="Segoe UI"/>
          <w:color w:val="232629"/>
          <w:sz w:val="40"/>
          <w:szCs w:val="40"/>
        </w:rPr>
      </w:pPr>
    </w:p>
    <w:p w14:paraId="6F2D6380" w14:textId="3B4F2A20" w:rsidR="007F0320" w:rsidRDefault="007F0320" w:rsidP="007F0320">
      <w:pPr>
        <w:pStyle w:val="NormalWeb"/>
        <w:shd w:val="clear" w:color="auto" w:fill="FFFFFF"/>
        <w:spacing w:before="0" w:beforeAutospacing="0" w:after="0" w:afterAutospacing="0"/>
        <w:ind w:left="709"/>
        <w:textAlignment w:val="baseline"/>
        <w:rPr>
          <w:rFonts w:ascii="inherit" w:hAnsi="inherit" w:cs="Segoe UI"/>
          <w:color w:val="232629"/>
          <w:sz w:val="40"/>
          <w:szCs w:val="40"/>
        </w:rPr>
      </w:pPr>
    </w:p>
    <w:p w14:paraId="670FD494" w14:textId="17B8A0B7" w:rsidR="007F0320" w:rsidRDefault="007F0320" w:rsidP="007F0320">
      <w:pPr>
        <w:pStyle w:val="NormalWeb"/>
        <w:shd w:val="clear" w:color="auto" w:fill="FFFFFF"/>
        <w:spacing w:before="0" w:beforeAutospacing="0" w:after="0" w:afterAutospacing="0"/>
        <w:ind w:left="709"/>
        <w:jc w:val="center"/>
        <w:textAlignment w:val="baseline"/>
        <w:rPr>
          <w:rFonts w:ascii="inherit" w:hAnsi="inherit" w:cs="Segoe UI"/>
          <w:color w:val="365F91" w:themeColor="accent1" w:themeShade="BF"/>
          <w:sz w:val="52"/>
          <w:szCs w:val="52"/>
        </w:rPr>
      </w:pPr>
      <w:r>
        <w:rPr>
          <w:rFonts w:ascii="inherit" w:hAnsi="inherit" w:cs="Segoe UI"/>
          <w:color w:val="365F91" w:themeColor="accent1" w:themeShade="BF"/>
          <w:sz w:val="52"/>
          <w:szCs w:val="52"/>
        </w:rPr>
        <w:t>Task 3</w:t>
      </w:r>
    </w:p>
    <w:p w14:paraId="20FA51A4" w14:textId="58881E43" w:rsidR="007F0320" w:rsidRDefault="007F0320" w:rsidP="007F0320">
      <w:pPr>
        <w:pStyle w:val="NormalWeb"/>
        <w:shd w:val="clear" w:color="auto" w:fill="FFFFFF"/>
        <w:spacing w:before="0" w:beforeAutospacing="0" w:after="0" w:afterAutospacing="0"/>
        <w:ind w:left="709"/>
        <w:jc w:val="right"/>
        <w:textAlignment w:val="baseline"/>
        <w:rPr>
          <w:rFonts w:ascii="inherit" w:hAnsi="inherit" w:cs="Segoe UI"/>
          <w:color w:val="0D0D0D" w:themeColor="text1" w:themeTint="F2"/>
          <w:sz w:val="40"/>
          <w:szCs w:val="40"/>
          <w:lang w:bidi="ar-EG"/>
        </w:rPr>
      </w:pPr>
      <w:r>
        <w:rPr>
          <w:rFonts w:ascii="inherit" w:hAnsi="inherit" w:cs="Segoe UI" w:hint="cs"/>
          <w:color w:val="0D0D0D" w:themeColor="text1" w:themeTint="F2"/>
          <w:sz w:val="40"/>
          <w:szCs w:val="40"/>
          <w:rtl/>
          <w:lang w:bidi="ar-EG"/>
        </w:rPr>
        <w:t xml:space="preserve">من اللغات التى تعتبر غير حساسه هي </w:t>
      </w:r>
    </w:p>
    <w:p w14:paraId="78FDD052" w14:textId="37BB5A02" w:rsidR="007F0320" w:rsidRDefault="007F0320" w:rsidP="007F0320">
      <w:pPr>
        <w:pStyle w:val="NormalWeb"/>
        <w:shd w:val="clear" w:color="auto" w:fill="FFFFFF"/>
        <w:spacing w:before="0" w:beforeAutospacing="0" w:after="0" w:afterAutospacing="0"/>
        <w:ind w:left="709"/>
        <w:textAlignment w:val="baseline"/>
        <w:rPr>
          <w:rFonts w:ascii="inherit" w:hAnsi="inherit" w:cs="Segoe UI"/>
          <w:color w:val="0D0D0D" w:themeColor="text1" w:themeTint="F2"/>
          <w:sz w:val="40"/>
          <w:szCs w:val="40"/>
          <w:lang w:bidi="ar-EG"/>
        </w:rPr>
      </w:pPr>
      <w:r>
        <w:rPr>
          <w:rFonts w:ascii="inherit" w:hAnsi="inherit" w:cs="Segoe UI"/>
          <w:color w:val="0D0D0D" w:themeColor="text1" w:themeTint="F2"/>
          <w:sz w:val="40"/>
          <w:szCs w:val="40"/>
          <w:lang w:bidi="ar-EG"/>
        </w:rPr>
        <w:t>Haskell , prolog , Go</w:t>
      </w:r>
    </w:p>
    <w:p w14:paraId="2978E2E8" w14:textId="1DA5B281" w:rsidR="007F0320" w:rsidRDefault="007F0320" w:rsidP="007F0320">
      <w:pPr>
        <w:pStyle w:val="NormalWeb"/>
        <w:shd w:val="clear" w:color="auto" w:fill="FFFFFF"/>
        <w:spacing w:before="0" w:beforeAutospacing="0" w:after="0" w:afterAutospacing="0"/>
        <w:ind w:left="709"/>
        <w:textAlignment w:val="baseline"/>
        <w:rPr>
          <w:rFonts w:ascii="inherit" w:hAnsi="inherit" w:cs="Segoe UI"/>
          <w:color w:val="0D0D0D" w:themeColor="text1" w:themeTint="F2"/>
          <w:sz w:val="40"/>
          <w:szCs w:val="40"/>
          <w:lang w:bidi="ar-EG"/>
        </w:rPr>
      </w:pPr>
    </w:p>
    <w:p w14:paraId="78BDB8A1" w14:textId="2160FA6B" w:rsidR="007F0320" w:rsidRDefault="007F0320" w:rsidP="007F0320">
      <w:pPr>
        <w:pStyle w:val="NormalWeb"/>
        <w:shd w:val="clear" w:color="auto" w:fill="FFFFFF"/>
        <w:spacing w:before="0" w:beforeAutospacing="0" w:after="0" w:afterAutospacing="0"/>
        <w:ind w:left="709"/>
        <w:textAlignment w:val="baseline"/>
        <w:rPr>
          <w:rFonts w:ascii="inherit" w:hAnsi="inherit" w:cs="Segoe UI"/>
          <w:color w:val="0D0D0D" w:themeColor="text1" w:themeTint="F2"/>
          <w:sz w:val="40"/>
          <w:szCs w:val="40"/>
          <w:lang w:bidi="ar-EG"/>
        </w:rPr>
      </w:pPr>
    </w:p>
    <w:p w14:paraId="20738D26" w14:textId="3095A8D8" w:rsidR="007F0320" w:rsidRDefault="00B468DC" w:rsidP="00B468DC">
      <w:pPr>
        <w:pStyle w:val="NormalWeb"/>
        <w:shd w:val="clear" w:color="auto" w:fill="FFFFFF"/>
        <w:spacing w:before="0" w:beforeAutospacing="0" w:after="0" w:afterAutospacing="0"/>
        <w:ind w:left="709"/>
        <w:jc w:val="center"/>
        <w:textAlignment w:val="baseline"/>
        <w:rPr>
          <w:rFonts w:ascii="inherit" w:hAnsi="inherit" w:cs="Segoe UI"/>
          <w:color w:val="365F91" w:themeColor="accent1" w:themeShade="BF"/>
          <w:sz w:val="52"/>
          <w:szCs w:val="52"/>
          <w:lang w:bidi="ar-EG"/>
        </w:rPr>
      </w:pPr>
      <w:r>
        <w:rPr>
          <w:rFonts w:ascii="inherit" w:hAnsi="inherit" w:cs="Segoe UI"/>
          <w:color w:val="365F91" w:themeColor="accent1" w:themeShade="BF"/>
          <w:sz w:val="52"/>
          <w:szCs w:val="52"/>
          <w:lang w:bidi="ar-EG"/>
        </w:rPr>
        <w:t xml:space="preserve">Task 4 </w:t>
      </w:r>
    </w:p>
    <w:p w14:paraId="155C9C53" w14:textId="3C72DC8D" w:rsidR="00707C11" w:rsidRDefault="00826F75" w:rsidP="00707C11">
      <w:pPr>
        <w:rPr>
          <w:color w:val="C00000"/>
          <w:sz w:val="44"/>
          <w:szCs w:val="44"/>
          <w:lang w:bidi="ar-EG"/>
        </w:rPr>
      </w:pPr>
      <w:r>
        <w:rPr>
          <w:color w:val="C00000"/>
          <w:sz w:val="44"/>
          <w:szCs w:val="44"/>
          <w:lang w:bidi="ar-EG"/>
        </w:rPr>
        <w:t>Difference between Heap and Stack</w:t>
      </w:r>
    </w:p>
    <w:p w14:paraId="1D83D1C9" w14:textId="5469344E" w:rsidR="00826F75" w:rsidRPr="00826F75" w:rsidRDefault="00826F75" w:rsidP="00826F75">
      <w:pPr>
        <w:jc w:val="right"/>
        <w:rPr>
          <w:color w:val="0D0D0D" w:themeColor="text1" w:themeTint="F2"/>
          <w:sz w:val="40"/>
          <w:szCs w:val="40"/>
          <w:lang w:bidi="ar-EG"/>
        </w:rPr>
      </w:pPr>
      <w:r>
        <w:rPr>
          <w:rFonts w:ascii="Arial" w:hAnsi="Arial" w:cs="Arial"/>
          <w:b/>
          <w:bCs/>
          <w:color w:val="000080"/>
          <w:shd w:val="clear" w:color="auto" w:fill="E9F0F8"/>
        </w:rPr>
        <w:t> </w:t>
      </w:r>
      <w:r w:rsidRPr="00826F75">
        <w:rPr>
          <w:rFonts w:ascii="Arial" w:hAnsi="Arial" w:cs="Arial"/>
          <w:b/>
          <w:bCs/>
          <w:color w:val="000080"/>
          <w:sz w:val="40"/>
          <w:szCs w:val="40"/>
          <w:shd w:val="clear" w:color="auto" w:fill="E9F0F8"/>
          <w:rtl/>
        </w:rPr>
        <w:t>لكل برنامج في اللغات المذكورة آنفاً مكانين يتم فيها حفظ البيانات و التعليمات خلال فترة عمل البرنامج و تسمى هذه الأمكنة</w:t>
      </w:r>
      <w:r w:rsidRPr="00826F75">
        <w:rPr>
          <w:rFonts w:ascii="Arial" w:hAnsi="Arial" w:cs="Arial"/>
          <w:b/>
          <w:bCs/>
          <w:color w:val="000080"/>
          <w:sz w:val="40"/>
          <w:szCs w:val="40"/>
          <w:shd w:val="clear" w:color="auto" w:fill="E9F0F8"/>
        </w:rPr>
        <w:t xml:space="preserve"> (Stack) </w:t>
      </w:r>
      <w:r w:rsidRPr="00826F75">
        <w:rPr>
          <w:rFonts w:ascii="Arial" w:hAnsi="Arial" w:cs="Arial"/>
          <w:b/>
          <w:bCs/>
          <w:color w:val="000080"/>
          <w:sz w:val="40"/>
          <w:szCs w:val="40"/>
          <w:shd w:val="clear" w:color="auto" w:fill="E9F0F8"/>
          <w:rtl/>
        </w:rPr>
        <w:t>و</w:t>
      </w:r>
      <w:r w:rsidRPr="00826F75">
        <w:rPr>
          <w:rFonts w:ascii="Arial" w:hAnsi="Arial" w:cs="Arial"/>
          <w:b/>
          <w:bCs/>
          <w:color w:val="000080"/>
          <w:sz w:val="40"/>
          <w:szCs w:val="40"/>
          <w:shd w:val="clear" w:color="auto" w:fill="E9F0F8"/>
        </w:rPr>
        <w:t xml:space="preserve"> (Heap). </w:t>
      </w:r>
      <w:r w:rsidRPr="00826F75">
        <w:rPr>
          <w:rFonts w:ascii="Arial" w:hAnsi="Arial" w:cs="Arial"/>
          <w:b/>
          <w:bCs/>
          <w:color w:val="000080"/>
          <w:sz w:val="40"/>
          <w:szCs w:val="40"/>
          <w:shd w:val="clear" w:color="auto" w:fill="E9F0F8"/>
          <w:rtl/>
        </w:rPr>
        <w:t>عند بدأ أي برنامج</w:t>
      </w:r>
      <w:r w:rsidRPr="00826F75">
        <w:rPr>
          <w:rFonts w:ascii="Arial" w:hAnsi="Arial" w:cs="Arial"/>
          <w:b/>
          <w:bCs/>
          <w:color w:val="000080"/>
          <w:sz w:val="40"/>
          <w:szCs w:val="40"/>
          <w:shd w:val="clear" w:color="auto" w:fill="E9F0F8"/>
        </w:rPr>
        <w:t xml:space="preserve"> (Process Instance) </w:t>
      </w:r>
      <w:r w:rsidRPr="00826F75">
        <w:rPr>
          <w:rFonts w:ascii="Arial" w:hAnsi="Arial" w:cs="Arial"/>
          <w:b/>
          <w:bCs/>
          <w:color w:val="000080"/>
          <w:sz w:val="40"/>
          <w:szCs w:val="40"/>
          <w:shd w:val="clear" w:color="auto" w:fill="E9F0F8"/>
          <w:rtl/>
        </w:rPr>
        <w:t>أو</w:t>
      </w:r>
      <w:r w:rsidRPr="00826F75">
        <w:rPr>
          <w:rFonts w:ascii="Arial" w:hAnsi="Arial" w:cs="Arial"/>
          <w:b/>
          <w:bCs/>
          <w:color w:val="000080"/>
          <w:sz w:val="40"/>
          <w:szCs w:val="40"/>
          <w:shd w:val="clear" w:color="auto" w:fill="E9F0F8"/>
        </w:rPr>
        <w:t xml:space="preserve"> (Program Thread) </w:t>
      </w:r>
      <w:r w:rsidRPr="00826F75">
        <w:rPr>
          <w:rFonts w:ascii="Arial" w:hAnsi="Arial" w:cs="Arial"/>
          <w:b/>
          <w:bCs/>
          <w:color w:val="000080"/>
          <w:sz w:val="40"/>
          <w:szCs w:val="40"/>
          <w:shd w:val="clear" w:color="auto" w:fill="E9F0F8"/>
          <w:rtl/>
        </w:rPr>
        <w:t>سوف يتم إنشاء</w:t>
      </w:r>
      <w:r w:rsidRPr="00826F75">
        <w:rPr>
          <w:rFonts w:ascii="Arial" w:hAnsi="Arial" w:cs="Arial"/>
          <w:b/>
          <w:bCs/>
          <w:color w:val="000080"/>
          <w:sz w:val="40"/>
          <w:szCs w:val="40"/>
          <w:shd w:val="clear" w:color="auto" w:fill="E9F0F8"/>
        </w:rPr>
        <w:t xml:space="preserve"> (Stack) </w:t>
      </w:r>
      <w:r w:rsidRPr="00826F75">
        <w:rPr>
          <w:rFonts w:ascii="Arial" w:hAnsi="Arial" w:cs="Arial"/>
          <w:b/>
          <w:bCs/>
          <w:color w:val="000080"/>
          <w:sz w:val="40"/>
          <w:szCs w:val="40"/>
          <w:shd w:val="clear" w:color="auto" w:fill="E9F0F8"/>
          <w:rtl/>
        </w:rPr>
        <w:t>خاص بها بينما</w:t>
      </w:r>
      <w:r w:rsidRPr="00826F75">
        <w:rPr>
          <w:rFonts w:ascii="Arial" w:hAnsi="Arial" w:cs="Arial"/>
          <w:b/>
          <w:bCs/>
          <w:color w:val="000080"/>
          <w:sz w:val="40"/>
          <w:szCs w:val="40"/>
          <w:shd w:val="clear" w:color="auto" w:fill="E9F0F8"/>
        </w:rPr>
        <w:t xml:space="preserve"> (Heap) </w:t>
      </w:r>
      <w:r w:rsidRPr="00826F75">
        <w:rPr>
          <w:rFonts w:ascii="Arial" w:hAnsi="Arial" w:cs="Arial"/>
          <w:b/>
          <w:bCs/>
          <w:color w:val="000080"/>
          <w:sz w:val="40"/>
          <w:szCs w:val="40"/>
          <w:shd w:val="clear" w:color="auto" w:fill="E9F0F8"/>
          <w:rtl/>
        </w:rPr>
        <w:t>يعتبر مكان مشترك بين البرامج، مثلاً في لغة الجافا بيئة</w:t>
      </w:r>
      <w:r w:rsidRPr="00826F75">
        <w:rPr>
          <w:rFonts w:ascii="Arial" w:hAnsi="Arial" w:cs="Arial"/>
          <w:b/>
          <w:bCs/>
          <w:color w:val="000080"/>
          <w:sz w:val="40"/>
          <w:szCs w:val="40"/>
          <w:shd w:val="clear" w:color="auto" w:fill="E9F0F8"/>
        </w:rPr>
        <w:t xml:space="preserve"> (JVM) </w:t>
      </w:r>
      <w:r w:rsidRPr="00826F75">
        <w:rPr>
          <w:rFonts w:ascii="Arial" w:hAnsi="Arial" w:cs="Arial"/>
          <w:b/>
          <w:bCs/>
          <w:color w:val="000080"/>
          <w:sz w:val="40"/>
          <w:szCs w:val="40"/>
          <w:shd w:val="clear" w:color="auto" w:fill="E9F0F8"/>
          <w:rtl/>
        </w:rPr>
        <w:t>تحتوى على</w:t>
      </w:r>
      <w:r w:rsidRPr="00826F75">
        <w:rPr>
          <w:rFonts w:ascii="Arial" w:hAnsi="Arial" w:cs="Arial"/>
          <w:b/>
          <w:bCs/>
          <w:color w:val="000080"/>
          <w:sz w:val="40"/>
          <w:szCs w:val="40"/>
          <w:shd w:val="clear" w:color="auto" w:fill="E9F0F8"/>
        </w:rPr>
        <w:t xml:space="preserve"> (Heap) </w:t>
      </w:r>
      <w:r w:rsidRPr="00826F75">
        <w:rPr>
          <w:rFonts w:ascii="Arial" w:hAnsi="Arial" w:cs="Arial"/>
          <w:b/>
          <w:bCs/>
          <w:color w:val="000080"/>
          <w:sz w:val="40"/>
          <w:szCs w:val="40"/>
          <w:shd w:val="clear" w:color="auto" w:fill="E9F0F8"/>
          <w:rtl/>
        </w:rPr>
        <w:t xml:space="preserve">واحد فقط ويتم استخدامة من </w:t>
      </w:r>
      <w:r w:rsidRPr="00826F75">
        <w:rPr>
          <w:rFonts w:ascii="Arial" w:hAnsi="Arial" w:cs="Arial"/>
          <w:b/>
          <w:bCs/>
          <w:color w:val="000080"/>
          <w:sz w:val="40"/>
          <w:szCs w:val="40"/>
          <w:shd w:val="clear" w:color="auto" w:fill="E9F0F8"/>
          <w:rtl/>
        </w:rPr>
        <w:lastRenderedPageBreak/>
        <w:t>جميع برامج الجافا التي تعمل تحت هذه</w:t>
      </w:r>
      <w:r w:rsidRPr="00826F75">
        <w:rPr>
          <w:rFonts w:ascii="Arial" w:hAnsi="Arial" w:cs="Arial"/>
          <w:b/>
          <w:bCs/>
          <w:color w:val="000080"/>
          <w:sz w:val="40"/>
          <w:szCs w:val="40"/>
          <w:shd w:val="clear" w:color="auto" w:fill="E9F0F8"/>
        </w:rPr>
        <w:t xml:space="preserve"> (JVM) </w:t>
      </w:r>
      <w:r w:rsidRPr="00826F75">
        <w:rPr>
          <w:rFonts w:ascii="Arial" w:hAnsi="Arial" w:cs="Arial"/>
          <w:b/>
          <w:bCs/>
          <w:color w:val="000080"/>
          <w:sz w:val="40"/>
          <w:szCs w:val="40"/>
          <w:shd w:val="clear" w:color="auto" w:fill="E9F0F8"/>
          <w:rtl/>
        </w:rPr>
        <w:t>بينما لكل برنامج</w:t>
      </w:r>
      <w:r w:rsidRPr="00826F75">
        <w:rPr>
          <w:rFonts w:ascii="Arial" w:hAnsi="Arial" w:cs="Arial"/>
          <w:b/>
          <w:bCs/>
          <w:color w:val="000080"/>
          <w:sz w:val="40"/>
          <w:szCs w:val="40"/>
          <w:shd w:val="clear" w:color="auto" w:fill="E9F0F8"/>
        </w:rPr>
        <w:t xml:space="preserve"> (Stack) </w:t>
      </w:r>
      <w:r w:rsidRPr="00826F75">
        <w:rPr>
          <w:rFonts w:ascii="Arial" w:hAnsi="Arial" w:cs="Arial"/>
          <w:b/>
          <w:bCs/>
          <w:color w:val="000080"/>
          <w:sz w:val="40"/>
          <w:szCs w:val="40"/>
          <w:shd w:val="clear" w:color="auto" w:fill="E9F0F8"/>
          <w:rtl/>
        </w:rPr>
        <w:t>واحد بفتراض انه يستخدم</w:t>
      </w:r>
      <w:r w:rsidRPr="00826F75">
        <w:rPr>
          <w:rFonts w:ascii="Arial" w:hAnsi="Arial" w:cs="Arial"/>
          <w:b/>
          <w:bCs/>
          <w:color w:val="000080"/>
          <w:sz w:val="40"/>
          <w:szCs w:val="40"/>
          <w:shd w:val="clear" w:color="auto" w:fill="E9F0F8"/>
        </w:rPr>
        <w:t xml:space="preserve"> (Single Thread).</w:t>
      </w:r>
      <w:r w:rsidRPr="00826F75">
        <w:rPr>
          <w:rFonts w:ascii="Arial" w:hAnsi="Arial" w:cs="Arial"/>
          <w:b/>
          <w:bCs/>
          <w:color w:val="000080"/>
          <w:sz w:val="40"/>
          <w:szCs w:val="40"/>
        </w:rPr>
        <w:br/>
      </w:r>
      <w:r w:rsidRPr="00826F75">
        <w:rPr>
          <w:rFonts w:ascii="Arial" w:hAnsi="Arial" w:cs="Arial"/>
          <w:b/>
          <w:bCs/>
          <w:color w:val="000080"/>
          <w:sz w:val="40"/>
          <w:szCs w:val="40"/>
        </w:rPr>
        <w:br/>
      </w:r>
      <w:r w:rsidRPr="00826F75">
        <w:rPr>
          <w:rFonts w:ascii="Arial" w:hAnsi="Arial" w:cs="Arial"/>
          <w:b/>
          <w:bCs/>
          <w:color w:val="000080"/>
          <w:sz w:val="40"/>
          <w:szCs w:val="40"/>
        </w:rPr>
        <w:br/>
      </w:r>
      <w:r w:rsidRPr="00826F75">
        <w:rPr>
          <w:rFonts w:ascii="Arial" w:hAnsi="Arial" w:cs="Arial"/>
          <w:b/>
          <w:bCs/>
          <w:color w:val="000080"/>
          <w:sz w:val="40"/>
          <w:szCs w:val="40"/>
          <w:shd w:val="clear" w:color="auto" w:fill="E9F0F8"/>
          <w:rtl/>
        </w:rPr>
        <w:t>ببساطة يمكن القول أن</w:t>
      </w:r>
      <w:r w:rsidRPr="00826F75">
        <w:rPr>
          <w:rFonts w:ascii="Arial" w:hAnsi="Arial" w:cs="Arial"/>
          <w:b/>
          <w:bCs/>
          <w:color w:val="000080"/>
          <w:sz w:val="40"/>
          <w:szCs w:val="40"/>
          <w:shd w:val="clear" w:color="auto" w:fill="E9F0F8"/>
        </w:rPr>
        <w:t xml:space="preserve"> (Stack) </w:t>
      </w:r>
      <w:r w:rsidRPr="00826F75">
        <w:rPr>
          <w:rFonts w:ascii="Arial" w:hAnsi="Arial" w:cs="Arial"/>
          <w:b/>
          <w:bCs/>
          <w:color w:val="000080"/>
          <w:sz w:val="40"/>
          <w:szCs w:val="40"/>
          <w:shd w:val="clear" w:color="auto" w:fill="E9F0F8"/>
          <w:rtl/>
        </w:rPr>
        <w:t>يقوم بتسجيل سير عمل البرنامج بحيث متى ما تم إستدعاء للدالة فإنها سوف توضع في</w:t>
      </w:r>
      <w:r w:rsidRPr="00826F75">
        <w:rPr>
          <w:rFonts w:ascii="Arial" w:hAnsi="Arial" w:cs="Arial"/>
          <w:b/>
          <w:bCs/>
          <w:color w:val="000080"/>
          <w:sz w:val="40"/>
          <w:szCs w:val="40"/>
          <w:shd w:val="clear" w:color="auto" w:fill="E9F0F8"/>
        </w:rPr>
        <w:t xml:space="preserve"> (Stack) </w:t>
      </w:r>
      <w:r w:rsidRPr="00826F75">
        <w:rPr>
          <w:rFonts w:ascii="Arial" w:hAnsi="Arial" w:cs="Arial"/>
          <w:b/>
          <w:bCs/>
          <w:color w:val="000080"/>
          <w:sz w:val="40"/>
          <w:szCs w:val="40"/>
          <w:shd w:val="clear" w:color="auto" w:fill="E9F0F8"/>
          <w:rtl/>
        </w:rPr>
        <w:t>للتنفيذ. دعونا نعمل مقارنة بسيطه بين</w:t>
      </w:r>
      <w:r w:rsidRPr="00826F75">
        <w:rPr>
          <w:rFonts w:ascii="Arial" w:hAnsi="Arial" w:cs="Arial"/>
          <w:b/>
          <w:bCs/>
          <w:color w:val="000080"/>
          <w:sz w:val="40"/>
          <w:szCs w:val="40"/>
          <w:shd w:val="clear" w:color="auto" w:fill="E9F0F8"/>
        </w:rPr>
        <w:t xml:space="preserve"> (Stack) </w:t>
      </w:r>
      <w:r w:rsidRPr="00826F75">
        <w:rPr>
          <w:rFonts w:ascii="Arial" w:hAnsi="Arial" w:cs="Arial"/>
          <w:b/>
          <w:bCs/>
          <w:color w:val="000080"/>
          <w:sz w:val="40"/>
          <w:szCs w:val="40"/>
          <w:shd w:val="clear" w:color="auto" w:fill="E9F0F8"/>
          <w:rtl/>
        </w:rPr>
        <w:t>و</w:t>
      </w:r>
      <w:r w:rsidRPr="00826F75">
        <w:rPr>
          <w:rFonts w:ascii="Arial" w:hAnsi="Arial" w:cs="Arial"/>
          <w:b/>
          <w:bCs/>
          <w:color w:val="000080"/>
          <w:sz w:val="40"/>
          <w:szCs w:val="40"/>
          <w:shd w:val="clear" w:color="auto" w:fill="E9F0F8"/>
        </w:rPr>
        <w:t xml:space="preserve"> (Heap):</w:t>
      </w:r>
      <w:r w:rsidRPr="00826F75">
        <w:rPr>
          <w:rFonts w:ascii="Arial" w:hAnsi="Arial" w:cs="Arial"/>
          <w:b/>
          <w:bCs/>
          <w:color w:val="000080"/>
          <w:sz w:val="40"/>
          <w:szCs w:val="40"/>
        </w:rPr>
        <w:br/>
      </w:r>
      <w:r w:rsidRPr="00826F75">
        <w:rPr>
          <w:noProof/>
          <w:sz w:val="40"/>
          <w:szCs w:val="40"/>
        </w:rPr>
        <mc:AlternateContent>
          <mc:Choice Requires="wps">
            <w:drawing>
              <wp:inline distT="0" distB="0" distL="0" distR="0" wp14:anchorId="72390810" wp14:editId="4926110E">
                <wp:extent cx="299720" cy="29972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3E31B14" id="Rectangle 2"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wrap anchorx="page"/>
                <w10:anchorlock/>
              </v:rect>
            </w:pict>
          </mc:Fallback>
        </mc:AlternateContent>
      </w:r>
      <w:r w:rsidRPr="00826F75">
        <w:rPr>
          <w:rFonts w:ascii="Arial" w:hAnsi="Arial" w:cs="Arial"/>
          <w:b/>
          <w:bCs/>
          <w:color w:val="000080"/>
          <w:sz w:val="40"/>
          <w:szCs w:val="40"/>
        </w:rPr>
        <w:br/>
      </w:r>
      <w:r w:rsidRPr="00826F75">
        <w:rPr>
          <w:rFonts w:ascii="Arial" w:hAnsi="Arial" w:cs="Arial"/>
          <w:b/>
          <w:bCs/>
          <w:color w:val="000080"/>
          <w:sz w:val="40"/>
          <w:szCs w:val="40"/>
        </w:rPr>
        <w:br/>
      </w:r>
      <w:r w:rsidRPr="00826F75">
        <w:rPr>
          <w:rFonts w:ascii="Arial" w:hAnsi="Arial" w:cs="Arial"/>
          <w:b/>
          <w:bCs/>
          <w:color w:val="000080"/>
          <w:sz w:val="40"/>
          <w:szCs w:val="40"/>
          <w:shd w:val="clear" w:color="auto" w:fill="E9F0F8"/>
          <w:rtl/>
        </w:rPr>
        <w:t>يتضح لنا الآن قاعدة بسيطة</w:t>
      </w:r>
      <w:r w:rsidRPr="00826F75">
        <w:rPr>
          <w:rFonts w:ascii="Arial" w:hAnsi="Arial" w:cs="Arial"/>
          <w:b/>
          <w:bCs/>
          <w:color w:val="000080"/>
          <w:sz w:val="40"/>
          <w:szCs w:val="40"/>
          <w:shd w:val="clear" w:color="auto" w:fill="E9F0F8"/>
        </w:rPr>
        <w:t>:</w:t>
      </w:r>
      <w:r w:rsidRPr="00826F75">
        <w:rPr>
          <w:rFonts w:ascii="Arial" w:hAnsi="Arial" w:cs="Arial"/>
          <w:b/>
          <w:bCs/>
          <w:color w:val="000080"/>
          <w:sz w:val="40"/>
          <w:szCs w:val="40"/>
        </w:rPr>
        <w:br/>
      </w:r>
      <w:r w:rsidRPr="00826F75">
        <w:rPr>
          <w:rFonts w:ascii="Arial" w:hAnsi="Arial" w:cs="Arial"/>
          <w:b/>
          <w:bCs/>
          <w:color w:val="000080"/>
          <w:sz w:val="40"/>
          <w:szCs w:val="40"/>
          <w:shd w:val="clear" w:color="auto" w:fill="E9F0F8"/>
        </w:rPr>
        <w:t xml:space="preserve">- </w:t>
      </w:r>
      <w:r w:rsidRPr="00826F75">
        <w:rPr>
          <w:rFonts w:ascii="Arial" w:hAnsi="Arial" w:cs="Arial"/>
          <w:b/>
          <w:bCs/>
          <w:color w:val="000080"/>
          <w:sz w:val="40"/>
          <w:szCs w:val="40"/>
          <w:shd w:val="clear" w:color="auto" w:fill="E9F0F8"/>
          <w:rtl/>
        </w:rPr>
        <w:t>جميع</w:t>
      </w:r>
      <w:r w:rsidRPr="00826F75">
        <w:rPr>
          <w:rFonts w:ascii="Arial" w:hAnsi="Arial" w:cs="Arial"/>
          <w:b/>
          <w:bCs/>
          <w:color w:val="000080"/>
          <w:sz w:val="40"/>
          <w:szCs w:val="40"/>
          <w:shd w:val="clear" w:color="auto" w:fill="E9F0F8"/>
        </w:rPr>
        <w:t xml:space="preserve"> (Reference Types) </w:t>
      </w:r>
      <w:r w:rsidRPr="00826F75">
        <w:rPr>
          <w:rFonts w:ascii="Arial" w:hAnsi="Arial" w:cs="Arial"/>
          <w:b/>
          <w:bCs/>
          <w:color w:val="000080"/>
          <w:sz w:val="40"/>
          <w:szCs w:val="40"/>
          <w:shd w:val="clear" w:color="auto" w:fill="E9F0F8"/>
          <w:rtl/>
        </w:rPr>
        <w:t>مثل الكائنات يتم حفظها في</w:t>
      </w:r>
      <w:r w:rsidRPr="00826F75">
        <w:rPr>
          <w:rFonts w:ascii="Arial" w:hAnsi="Arial" w:cs="Arial"/>
          <w:b/>
          <w:bCs/>
          <w:color w:val="000080"/>
          <w:sz w:val="40"/>
          <w:szCs w:val="40"/>
          <w:shd w:val="clear" w:color="auto" w:fill="E9F0F8"/>
        </w:rPr>
        <w:t xml:space="preserve"> (Heap)</w:t>
      </w:r>
      <w:r w:rsidRPr="00826F75">
        <w:rPr>
          <w:rFonts w:ascii="Arial" w:hAnsi="Arial" w:cs="Arial"/>
          <w:b/>
          <w:bCs/>
          <w:color w:val="000080"/>
          <w:sz w:val="40"/>
          <w:szCs w:val="40"/>
        </w:rPr>
        <w:br/>
      </w:r>
      <w:r w:rsidRPr="00826F75">
        <w:rPr>
          <w:rFonts w:ascii="Arial" w:hAnsi="Arial" w:cs="Arial"/>
          <w:b/>
          <w:bCs/>
          <w:color w:val="000080"/>
          <w:sz w:val="40"/>
          <w:szCs w:val="40"/>
          <w:shd w:val="clear" w:color="auto" w:fill="E9F0F8"/>
        </w:rPr>
        <w:t xml:space="preserve">- </w:t>
      </w:r>
      <w:r w:rsidRPr="00826F75">
        <w:rPr>
          <w:rFonts w:ascii="Arial" w:hAnsi="Arial" w:cs="Arial"/>
          <w:b/>
          <w:bCs/>
          <w:color w:val="000080"/>
          <w:sz w:val="40"/>
          <w:szCs w:val="40"/>
          <w:shd w:val="clear" w:color="auto" w:fill="E9F0F8"/>
          <w:rtl/>
        </w:rPr>
        <w:t>أما بالنسبة للمتغيرات</w:t>
      </w:r>
      <w:r w:rsidRPr="00826F75">
        <w:rPr>
          <w:rFonts w:ascii="Arial" w:hAnsi="Arial" w:cs="Arial"/>
          <w:b/>
          <w:bCs/>
          <w:color w:val="000080"/>
          <w:sz w:val="40"/>
          <w:szCs w:val="40"/>
          <w:shd w:val="clear" w:color="auto" w:fill="E9F0F8"/>
        </w:rPr>
        <w:t xml:space="preserve"> (Value Types) </w:t>
      </w:r>
      <w:r w:rsidRPr="00826F75">
        <w:rPr>
          <w:rFonts w:ascii="Arial" w:hAnsi="Arial" w:cs="Arial"/>
          <w:b/>
          <w:bCs/>
          <w:color w:val="000080"/>
          <w:sz w:val="40"/>
          <w:szCs w:val="40"/>
          <w:shd w:val="clear" w:color="auto" w:fill="E9F0F8"/>
          <w:rtl/>
        </w:rPr>
        <w:t>و المؤشرات</w:t>
      </w:r>
      <w:r w:rsidRPr="00826F75">
        <w:rPr>
          <w:rFonts w:ascii="Arial" w:hAnsi="Arial" w:cs="Arial"/>
          <w:b/>
          <w:bCs/>
          <w:color w:val="000080"/>
          <w:sz w:val="40"/>
          <w:szCs w:val="40"/>
          <w:shd w:val="clear" w:color="auto" w:fill="E9F0F8"/>
        </w:rPr>
        <w:t xml:space="preserve"> (Pointers) </w:t>
      </w:r>
      <w:r w:rsidRPr="00826F75">
        <w:rPr>
          <w:rFonts w:ascii="Arial" w:hAnsi="Arial" w:cs="Arial"/>
          <w:b/>
          <w:bCs/>
          <w:color w:val="000080"/>
          <w:sz w:val="40"/>
          <w:szCs w:val="40"/>
          <w:shd w:val="clear" w:color="auto" w:fill="E9F0F8"/>
          <w:rtl/>
        </w:rPr>
        <w:t>فيتم حفظها في المكان التي عرفت فيه. بمعنى أنها أحيانا تكون في</w:t>
      </w:r>
      <w:r>
        <w:rPr>
          <w:rFonts w:ascii="Arial" w:hAnsi="Arial" w:cs="Arial"/>
          <w:b/>
          <w:bCs/>
          <w:color w:val="000080"/>
          <w:shd w:val="clear" w:color="auto" w:fill="E9F0F8"/>
        </w:rPr>
        <w:t xml:space="preserve"> (Stack) </w:t>
      </w:r>
      <w:r>
        <w:rPr>
          <w:rFonts w:ascii="Arial" w:hAnsi="Arial" w:cs="Arial"/>
          <w:b/>
          <w:bCs/>
          <w:color w:val="000080"/>
          <w:shd w:val="clear" w:color="auto" w:fill="E9F0F8"/>
          <w:rtl/>
        </w:rPr>
        <w:t>و أحيانا تكون في</w:t>
      </w:r>
      <w:r>
        <w:rPr>
          <w:rFonts w:ascii="Arial" w:hAnsi="Arial" w:cs="Arial"/>
          <w:b/>
          <w:bCs/>
          <w:color w:val="000080"/>
          <w:shd w:val="clear" w:color="auto" w:fill="E9F0F8"/>
        </w:rPr>
        <w:t xml:space="preserve"> (Heap))</w:t>
      </w:r>
    </w:p>
    <w:sectPr w:rsidR="00826F75" w:rsidRPr="00826F7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2079E0" w14:textId="77777777" w:rsidR="00D72E46" w:rsidRDefault="00D72E46" w:rsidP="00826F75">
      <w:pPr>
        <w:spacing w:after="0" w:line="240" w:lineRule="auto"/>
      </w:pPr>
      <w:r>
        <w:separator/>
      </w:r>
    </w:p>
  </w:endnote>
  <w:endnote w:type="continuationSeparator" w:id="0">
    <w:p w14:paraId="6623B599" w14:textId="77777777" w:rsidR="00D72E46" w:rsidRDefault="00D72E46" w:rsidP="00826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0AE727" w14:textId="77777777" w:rsidR="00D72E46" w:rsidRDefault="00D72E46" w:rsidP="00826F75">
      <w:pPr>
        <w:spacing w:after="0" w:line="240" w:lineRule="auto"/>
      </w:pPr>
      <w:r>
        <w:separator/>
      </w:r>
    </w:p>
  </w:footnote>
  <w:footnote w:type="continuationSeparator" w:id="0">
    <w:p w14:paraId="3EC24058" w14:textId="77777777" w:rsidR="00D72E46" w:rsidRDefault="00D72E46" w:rsidP="00826F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F43D5C"/>
    <w:multiLevelType w:val="multilevel"/>
    <w:tmpl w:val="51A6B546"/>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127"/>
    <w:rsid w:val="00151127"/>
    <w:rsid w:val="00707C11"/>
    <w:rsid w:val="007F0320"/>
    <w:rsid w:val="00826F75"/>
    <w:rsid w:val="0090392F"/>
    <w:rsid w:val="0091608F"/>
    <w:rsid w:val="00A27711"/>
    <w:rsid w:val="00B468DC"/>
    <w:rsid w:val="00CC1DF7"/>
    <w:rsid w:val="00D72E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B9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7C1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07C11"/>
    <w:rPr>
      <w:i/>
      <w:iCs/>
    </w:rPr>
  </w:style>
  <w:style w:type="character" w:styleId="HTMLCode">
    <w:name w:val="HTML Code"/>
    <w:basedOn w:val="DefaultParagraphFont"/>
    <w:uiPriority w:val="99"/>
    <w:semiHidden/>
    <w:unhideWhenUsed/>
    <w:rsid w:val="00707C11"/>
    <w:rPr>
      <w:rFonts w:ascii="Courier New" w:eastAsia="Times New Roman" w:hAnsi="Courier New" w:cs="Courier New"/>
      <w:sz w:val="20"/>
      <w:szCs w:val="20"/>
    </w:rPr>
  </w:style>
  <w:style w:type="paragraph" w:styleId="Header">
    <w:name w:val="header"/>
    <w:basedOn w:val="Normal"/>
    <w:link w:val="HeaderChar"/>
    <w:uiPriority w:val="99"/>
    <w:unhideWhenUsed/>
    <w:rsid w:val="00826F75"/>
    <w:pPr>
      <w:tabs>
        <w:tab w:val="center" w:pos="4320"/>
        <w:tab w:val="right" w:pos="8640"/>
      </w:tabs>
      <w:spacing w:after="0" w:line="240" w:lineRule="auto"/>
    </w:pPr>
  </w:style>
  <w:style w:type="character" w:customStyle="1" w:styleId="HeaderChar">
    <w:name w:val="Header Char"/>
    <w:basedOn w:val="DefaultParagraphFont"/>
    <w:link w:val="Header"/>
    <w:uiPriority w:val="99"/>
    <w:rsid w:val="00826F75"/>
  </w:style>
  <w:style w:type="paragraph" w:styleId="Footer">
    <w:name w:val="footer"/>
    <w:basedOn w:val="Normal"/>
    <w:link w:val="FooterChar"/>
    <w:uiPriority w:val="99"/>
    <w:unhideWhenUsed/>
    <w:rsid w:val="00826F75"/>
    <w:pPr>
      <w:tabs>
        <w:tab w:val="center" w:pos="4320"/>
        <w:tab w:val="right" w:pos="8640"/>
      </w:tabs>
      <w:spacing w:after="0" w:line="240" w:lineRule="auto"/>
    </w:pPr>
  </w:style>
  <w:style w:type="character" w:customStyle="1" w:styleId="FooterChar">
    <w:name w:val="Footer Char"/>
    <w:basedOn w:val="DefaultParagraphFont"/>
    <w:link w:val="Footer"/>
    <w:uiPriority w:val="99"/>
    <w:rsid w:val="00826F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7C1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07C11"/>
    <w:rPr>
      <w:i/>
      <w:iCs/>
    </w:rPr>
  </w:style>
  <w:style w:type="character" w:styleId="HTMLCode">
    <w:name w:val="HTML Code"/>
    <w:basedOn w:val="DefaultParagraphFont"/>
    <w:uiPriority w:val="99"/>
    <w:semiHidden/>
    <w:unhideWhenUsed/>
    <w:rsid w:val="00707C11"/>
    <w:rPr>
      <w:rFonts w:ascii="Courier New" w:eastAsia="Times New Roman" w:hAnsi="Courier New" w:cs="Courier New"/>
      <w:sz w:val="20"/>
      <w:szCs w:val="20"/>
    </w:rPr>
  </w:style>
  <w:style w:type="paragraph" w:styleId="Header">
    <w:name w:val="header"/>
    <w:basedOn w:val="Normal"/>
    <w:link w:val="HeaderChar"/>
    <w:uiPriority w:val="99"/>
    <w:unhideWhenUsed/>
    <w:rsid w:val="00826F75"/>
    <w:pPr>
      <w:tabs>
        <w:tab w:val="center" w:pos="4320"/>
        <w:tab w:val="right" w:pos="8640"/>
      </w:tabs>
      <w:spacing w:after="0" w:line="240" w:lineRule="auto"/>
    </w:pPr>
  </w:style>
  <w:style w:type="character" w:customStyle="1" w:styleId="HeaderChar">
    <w:name w:val="Header Char"/>
    <w:basedOn w:val="DefaultParagraphFont"/>
    <w:link w:val="Header"/>
    <w:uiPriority w:val="99"/>
    <w:rsid w:val="00826F75"/>
  </w:style>
  <w:style w:type="paragraph" w:styleId="Footer">
    <w:name w:val="footer"/>
    <w:basedOn w:val="Normal"/>
    <w:link w:val="FooterChar"/>
    <w:uiPriority w:val="99"/>
    <w:unhideWhenUsed/>
    <w:rsid w:val="00826F75"/>
    <w:pPr>
      <w:tabs>
        <w:tab w:val="center" w:pos="4320"/>
        <w:tab w:val="right" w:pos="8640"/>
      </w:tabs>
      <w:spacing w:after="0" w:line="240" w:lineRule="auto"/>
    </w:pPr>
  </w:style>
  <w:style w:type="character" w:customStyle="1" w:styleId="FooterChar">
    <w:name w:val="Footer Char"/>
    <w:basedOn w:val="DefaultParagraphFont"/>
    <w:link w:val="Footer"/>
    <w:uiPriority w:val="99"/>
    <w:rsid w:val="00826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26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7695A-455B-42C1-BB0F-7B5105DE9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Gomaa Abdelthaher Abdelfattah</dc:creator>
  <cp:lastModifiedBy>Windows User</cp:lastModifiedBy>
  <cp:revision>2</cp:revision>
  <dcterms:created xsi:type="dcterms:W3CDTF">2023-03-19T00:11:00Z</dcterms:created>
  <dcterms:modified xsi:type="dcterms:W3CDTF">2023-03-19T00:11:00Z</dcterms:modified>
</cp:coreProperties>
</file>