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D30" w:rsidRPr="00A55D30" w:rsidRDefault="00A55D30" w:rsidP="00A55D30">
      <w:pPr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55D30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مادة </w:t>
      </w:r>
      <w:r w:rsidRPr="00A55D30">
        <w:rPr>
          <w:rFonts w:asciiTheme="majorBidi" w:hAnsiTheme="majorBidi" w:cstheme="majorBidi"/>
          <w:b/>
          <w:bCs/>
          <w:sz w:val="32"/>
          <w:szCs w:val="32"/>
          <w:lang w:val="en-US"/>
        </w:rPr>
        <w:t>Ado.net</w:t>
      </w:r>
    </w:p>
    <w:p w:rsidR="00A55D30" w:rsidRPr="00A55D30" w:rsidRDefault="00A55D30" w:rsidP="00A55D30">
      <w:pPr>
        <w:pStyle w:val="a3"/>
        <w:numPr>
          <w:ilvl w:val="0"/>
          <w:numId w:val="1"/>
        </w:numPr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US" w:bidi="ar-SA"/>
        </w:rPr>
      </w:pPr>
      <w:r w:rsidRPr="00A55D30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SA"/>
        </w:rPr>
        <w:t>محمد مصطفي عبدالعالي</w:t>
      </w:r>
    </w:p>
    <w:p w:rsidR="00A55D30" w:rsidRPr="00A55D30" w:rsidRDefault="00A55D30" w:rsidP="00A55D30">
      <w:pPr>
        <w:spacing w:line="276" w:lineRule="auto"/>
        <w:rPr>
          <w:rFonts w:asciiTheme="majorBidi" w:hAnsiTheme="majorBidi" w:cstheme="majorBidi"/>
          <w:b/>
          <w:bCs/>
          <w:rtl/>
          <w:lang w:val="en-US" w:bidi="ar-SA"/>
        </w:rPr>
      </w:pPr>
    </w:p>
    <w:p w:rsidR="004831CF" w:rsidRDefault="00A55D30" w:rsidP="00A55D30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55D30">
        <w:rPr>
          <w:rFonts w:asciiTheme="majorBidi" w:hAnsiTheme="majorBidi" w:cstheme="majorBidi"/>
          <w:b/>
          <w:bCs/>
          <w:sz w:val="28"/>
          <w:szCs w:val="28"/>
          <w:rtl/>
        </w:rPr>
        <w:t>فهم بنية</w:t>
      </w:r>
      <w:r w:rsidRPr="00A55D30">
        <w:rPr>
          <w:rFonts w:asciiTheme="majorBidi" w:hAnsiTheme="majorBidi" w:cstheme="majorBidi"/>
          <w:b/>
          <w:bCs/>
          <w:sz w:val="28"/>
          <w:szCs w:val="28"/>
        </w:rPr>
        <w:t xml:space="preserve"> ADO.NET </w:t>
      </w:r>
      <w:r w:rsidRPr="00A55D30">
        <w:rPr>
          <w:rFonts w:asciiTheme="majorBidi" w:hAnsiTheme="majorBidi" w:cstheme="majorBidi"/>
          <w:b/>
          <w:bCs/>
          <w:sz w:val="28"/>
          <w:szCs w:val="28"/>
          <w:rtl/>
        </w:rPr>
        <w:t>ومكوناته الأساسية.؟</w:t>
      </w:r>
    </w:p>
    <w:p w:rsidR="00A55D30" w:rsidRDefault="00A55D30" w:rsidP="00A55D30">
      <w:pPr>
        <w:pStyle w:val="a4"/>
        <w:bidi/>
        <w:rPr>
          <w:rStyle w:val="a5"/>
          <w:rFonts w:ascii="Simplified Arabic" w:hAnsi="Simplified Arabic" w:cs="Simplified Arabic"/>
          <w:b w:val="0"/>
          <w:bCs w:val="0"/>
          <w:rtl/>
        </w:rPr>
      </w:pPr>
      <w:r w:rsidRPr="00A55D30">
        <w:rPr>
          <w:rStyle w:val="a5"/>
          <w:rFonts w:ascii="Simplified Arabic" w:hAnsi="Simplified Arabic" w:cs="Simplified Arabic"/>
          <w:b w:val="0"/>
          <w:bCs w:val="0"/>
        </w:rPr>
        <w:t xml:space="preserve">ADO.NET </w:t>
      </w:r>
      <w:r w:rsidRPr="00A55D30">
        <w:rPr>
          <w:rStyle w:val="a5"/>
          <w:rFonts w:ascii="Simplified Arabic" w:hAnsi="Simplified Arabic" w:cs="Simplified Arabic"/>
          <w:b w:val="0"/>
          <w:bCs w:val="0"/>
          <w:rtl/>
        </w:rPr>
        <w:t>هو إطار عمل قوي داخل</w:t>
      </w:r>
      <w:r w:rsidRPr="00A55D30">
        <w:rPr>
          <w:rStyle w:val="a5"/>
          <w:rFonts w:ascii="Simplified Arabic" w:hAnsi="Simplified Arabic" w:cs="Simplified Arabic"/>
          <w:b w:val="0"/>
          <w:bCs w:val="0"/>
        </w:rPr>
        <w:t xml:space="preserve"> .NET </w:t>
      </w:r>
      <w:r w:rsidRPr="00A55D30">
        <w:rPr>
          <w:rStyle w:val="a5"/>
          <w:rFonts w:ascii="Simplified Arabic" w:hAnsi="Simplified Arabic" w:cs="Simplified Arabic"/>
          <w:b w:val="0"/>
          <w:bCs w:val="0"/>
          <w:rtl/>
        </w:rPr>
        <w:t>يتيح للتطبيقات التعامل مع قواعد البيانات بطريقة منظمة وآمنة، ويعتمد على نموذجين رئيسيين: الاتصال المباشر</w:t>
      </w:r>
      <w:r w:rsidRPr="00A55D30">
        <w:rPr>
          <w:rStyle w:val="a5"/>
          <w:rFonts w:ascii="Simplified Arabic" w:hAnsi="Simplified Arabic" w:cs="Simplified Arabic"/>
          <w:b w:val="0"/>
          <w:bCs w:val="0"/>
        </w:rPr>
        <w:t xml:space="preserve"> (Connected) </w:t>
      </w:r>
      <w:r w:rsidRPr="00A55D30">
        <w:rPr>
          <w:rStyle w:val="a5"/>
          <w:rFonts w:ascii="Simplified Arabic" w:hAnsi="Simplified Arabic" w:cs="Simplified Arabic"/>
          <w:b w:val="0"/>
          <w:bCs w:val="0"/>
          <w:rtl/>
        </w:rPr>
        <w:t>والغير مباشر</w:t>
      </w:r>
      <w:r w:rsidRPr="00A55D30">
        <w:rPr>
          <w:rStyle w:val="a5"/>
          <w:rFonts w:ascii="Simplified Arabic" w:hAnsi="Simplified Arabic" w:cs="Simplified Arabic"/>
          <w:b w:val="0"/>
          <w:bCs w:val="0"/>
        </w:rPr>
        <w:t xml:space="preserve"> (Disconnected).</w:t>
      </w:r>
    </w:p>
    <w:p w:rsidR="00A55D30" w:rsidRPr="00A55D30" w:rsidRDefault="00A55D30" w:rsidP="00A55D3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GB" w:bidi="ar-SA"/>
        </w:rPr>
      </w:pPr>
      <w:r w:rsidRPr="00A55D3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rtl/>
          <w:lang w:eastAsia="en-GB" w:bidi="ar-SA"/>
        </w:rPr>
        <w:t>ما هو</w:t>
      </w:r>
      <w:r w:rsidRPr="00A55D3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GB" w:bidi="ar-SA"/>
        </w:rPr>
        <w:t xml:space="preserve"> ADO.NET</w:t>
      </w:r>
      <w:r w:rsidRPr="00A55D30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rtl/>
          <w:lang w:eastAsia="en-GB" w:bidi="ar-SA"/>
        </w:rPr>
        <w:t>؟</w:t>
      </w:r>
    </w:p>
    <w:p w:rsidR="00A55D30" w:rsidRDefault="00A55D30" w:rsidP="00A55D30">
      <w:pPr>
        <w:spacing w:before="100" w:beforeAutospacing="1" w:after="100" w:afterAutospacing="1" w:line="240" w:lineRule="auto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</w:pP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ADO.NET </w:t>
      </w: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 xml:space="preserve">هو اختصار لـ </w:t>
      </w:r>
      <w:r w:rsidRPr="00A55D30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>ActiveX Data Objects for .NET</w:t>
      </w: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، وهو مجموعة من الفئات</w:t>
      </w: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(Classes) </w:t>
      </w: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داخل مكتبة</w:t>
      </w: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.NET Framework </w:t>
      </w: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تُستخدم للوصول إلى البيانات من مصادر مختلفة مثل قواعد بيانات</w:t>
      </w: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SQL Server</w:t>
      </w: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 xml:space="preserve">، </w:t>
      </w: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Oracle</w:t>
      </w: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، ملفات</w:t>
      </w: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XML</w:t>
      </w: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، وغيرها. تم تصميمه ليكون سريعًا، آمنًا، وقابلًا للتوسع، ويُستخدم في تطبيقات سطح المكتب، الويب، والخدمات</w:t>
      </w:r>
      <w:r w:rsidRPr="00A55D30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.</w:t>
      </w:r>
    </w:p>
    <w:p w:rsidR="00A55D30" w:rsidRDefault="00A55D30" w:rsidP="00A55D30">
      <w:pPr>
        <w:pStyle w:val="2"/>
        <w:bidi/>
      </w:pPr>
      <w:r>
        <w:rPr>
          <w:rtl/>
        </w:rPr>
        <w:t>المكونات الأساسية لـ</w:t>
      </w:r>
      <w:r>
        <w:t xml:space="preserve"> ADO.NET</w:t>
      </w:r>
    </w:p>
    <w:p w:rsidR="00A55D30" w:rsidRPr="00860C61" w:rsidRDefault="00A55D30" w:rsidP="00A55D30">
      <w:pPr>
        <w:pStyle w:val="3"/>
        <w:bidi w:val="0"/>
        <w:rPr>
          <w:rFonts w:asciiTheme="majorBidi" w:hAnsiTheme="majorBidi"/>
          <w:color w:val="auto"/>
        </w:rPr>
      </w:pPr>
      <w:r w:rsidRPr="00860C61">
        <w:rPr>
          <w:rFonts w:asciiTheme="majorBidi" w:hAnsiTheme="majorBidi"/>
          <w:color w:val="auto"/>
          <w:rtl/>
        </w:rPr>
        <w:t>.1</w:t>
      </w:r>
      <w:r w:rsidRPr="00860C61">
        <w:rPr>
          <w:rStyle w:val="a5"/>
          <w:rFonts w:asciiTheme="majorBidi" w:hAnsiTheme="majorBidi"/>
          <w:color w:val="auto"/>
        </w:rPr>
        <w:t>Connected Architecture</w:t>
      </w:r>
    </w:p>
    <w:p w:rsidR="00A55D30" w:rsidRPr="00A55D30" w:rsidRDefault="00A55D30" w:rsidP="00A55D30">
      <w:pPr>
        <w:pStyle w:val="a4"/>
        <w:spacing w:before="0" w:beforeAutospacing="0" w:after="0" w:afterAutospacing="0"/>
        <w:jc w:val="right"/>
        <w:rPr>
          <w:rFonts w:ascii="Simplified Arabic" w:hAnsi="Simplified Arabic" w:cs="Simplified Arabic"/>
        </w:rPr>
      </w:pPr>
      <w:r w:rsidRPr="00A55D30">
        <w:rPr>
          <w:rFonts w:ascii="Simplified Arabic" w:hAnsi="Simplified Arabic" w:cs="Simplified Arabic"/>
          <w:rtl/>
        </w:rPr>
        <w:t>يُستخدم عندما يكون التطبيق متصلًا مباشرة بقاعدة البيانات أثناء تنفيذ العمليات</w:t>
      </w:r>
      <w:r w:rsidRPr="00A55D30">
        <w:rPr>
          <w:rFonts w:ascii="Simplified Arabic" w:hAnsi="Simplified Arabic" w:cs="Simplified Arabic"/>
        </w:rPr>
        <w:t>.</w:t>
      </w:r>
    </w:p>
    <w:p w:rsidR="00A55D30" w:rsidRPr="00A55D30" w:rsidRDefault="00A55D30" w:rsidP="003C4332">
      <w:pPr>
        <w:pStyle w:val="a4"/>
        <w:bidi/>
        <w:spacing w:before="0" w:beforeAutospacing="0" w:after="0" w:afterAutospacing="0"/>
        <w:ind w:left="360"/>
        <w:rPr>
          <w:rFonts w:ascii="Simplified Arabic" w:hAnsi="Simplified Arabic" w:cs="Simplified Arabic"/>
        </w:rPr>
      </w:pPr>
      <w:proofErr w:type="spellStart"/>
      <w:r w:rsidRPr="00A55D30">
        <w:rPr>
          <w:rStyle w:val="a5"/>
          <w:rFonts w:ascii="Simplified Arabic" w:hAnsi="Simplified Arabic" w:cs="Simplified Arabic"/>
        </w:rPr>
        <w:t>Sql</w:t>
      </w:r>
      <w:proofErr w:type="spellEnd"/>
      <w:r w:rsidRPr="00A55D30">
        <w:rPr>
          <w:rStyle w:val="a5"/>
          <w:rFonts w:ascii="Simplified Arabic" w:hAnsi="Simplified Arabic" w:cs="Simplified Arabic" w:hint="cs"/>
          <w:rtl/>
        </w:rPr>
        <w:t xml:space="preserve"> </w:t>
      </w:r>
      <w:r w:rsidRPr="00A55D30">
        <w:rPr>
          <w:rStyle w:val="a5"/>
          <w:rFonts w:ascii="Simplified Arabic" w:hAnsi="Simplified Arabic" w:cs="Simplified Arabic"/>
        </w:rPr>
        <w:t>Connection</w:t>
      </w:r>
      <w:r w:rsidRPr="00A55D30">
        <w:rPr>
          <w:rFonts w:ascii="Simplified Arabic" w:hAnsi="Simplified Arabic" w:cs="Simplified Arabic"/>
        </w:rPr>
        <w:t xml:space="preserve">: </w:t>
      </w:r>
      <w:r w:rsidRPr="00A55D30">
        <w:rPr>
          <w:rFonts w:ascii="Simplified Arabic" w:hAnsi="Simplified Arabic" w:cs="Simplified Arabic"/>
          <w:rtl/>
        </w:rPr>
        <w:t>لإنشاء اتصال بقاعدة بيانات</w:t>
      </w:r>
      <w:r w:rsidRPr="00A55D30">
        <w:rPr>
          <w:rFonts w:ascii="Simplified Arabic" w:hAnsi="Simplified Arabic" w:cs="Simplified Arabic"/>
        </w:rPr>
        <w:t xml:space="preserve"> SQL Server.</w:t>
      </w:r>
    </w:p>
    <w:p w:rsidR="00A55D30" w:rsidRPr="00A55D30" w:rsidRDefault="00A55D30" w:rsidP="003C4332">
      <w:pPr>
        <w:pStyle w:val="a4"/>
        <w:bidi/>
        <w:spacing w:before="0" w:beforeAutospacing="0" w:after="0" w:afterAutospacing="0"/>
        <w:ind w:left="360"/>
        <w:rPr>
          <w:rFonts w:ascii="Simplified Arabic" w:hAnsi="Simplified Arabic" w:cs="Simplified Arabic"/>
        </w:rPr>
      </w:pPr>
      <w:proofErr w:type="spellStart"/>
      <w:r w:rsidRPr="00A55D30">
        <w:rPr>
          <w:rStyle w:val="a5"/>
          <w:rFonts w:ascii="Simplified Arabic" w:hAnsi="Simplified Arabic" w:cs="Simplified Arabic"/>
        </w:rPr>
        <w:t>Sql</w:t>
      </w:r>
      <w:proofErr w:type="spellEnd"/>
      <w:r w:rsidRPr="00A55D30">
        <w:rPr>
          <w:rStyle w:val="a5"/>
          <w:rFonts w:ascii="Simplified Arabic" w:hAnsi="Simplified Arabic" w:cs="Simplified Arabic" w:hint="cs"/>
          <w:rtl/>
        </w:rPr>
        <w:t xml:space="preserve"> </w:t>
      </w:r>
      <w:r w:rsidRPr="00A55D30">
        <w:rPr>
          <w:rStyle w:val="a5"/>
          <w:rFonts w:ascii="Simplified Arabic" w:hAnsi="Simplified Arabic" w:cs="Simplified Arabic"/>
        </w:rPr>
        <w:t>Command</w:t>
      </w:r>
      <w:r w:rsidRPr="00A55D30">
        <w:rPr>
          <w:rFonts w:ascii="Simplified Arabic" w:hAnsi="Simplified Arabic" w:cs="Simplified Arabic"/>
        </w:rPr>
        <w:t xml:space="preserve">: </w:t>
      </w:r>
      <w:r w:rsidRPr="00A55D30">
        <w:rPr>
          <w:rFonts w:ascii="Simplified Arabic" w:hAnsi="Simplified Arabic" w:cs="Simplified Arabic"/>
          <w:rtl/>
        </w:rPr>
        <w:t>لتنفيذ استعلامات</w:t>
      </w:r>
      <w:r w:rsidRPr="00A55D30">
        <w:rPr>
          <w:rFonts w:ascii="Simplified Arabic" w:hAnsi="Simplified Arabic" w:cs="Simplified Arabic"/>
        </w:rPr>
        <w:t xml:space="preserve"> SQL </w:t>
      </w:r>
      <w:r w:rsidRPr="00A55D30">
        <w:rPr>
          <w:rFonts w:ascii="Simplified Arabic" w:hAnsi="Simplified Arabic" w:cs="Simplified Arabic"/>
          <w:rtl/>
        </w:rPr>
        <w:t xml:space="preserve">مثل </w:t>
      </w:r>
      <w:r w:rsidRPr="00A55D30">
        <w:rPr>
          <w:rStyle w:val="HTMLCode"/>
          <w:rFonts w:ascii="Simplified Arabic" w:eastAsiaTheme="majorEastAsia" w:hAnsi="Simplified Arabic" w:cs="Simplified Arabic"/>
          <w:sz w:val="24"/>
          <w:szCs w:val="24"/>
        </w:rPr>
        <w:t>SELECT</w:t>
      </w:r>
      <w:r w:rsidRPr="00A55D30">
        <w:rPr>
          <w:rFonts w:ascii="Simplified Arabic" w:hAnsi="Simplified Arabic" w:cs="Simplified Arabic"/>
        </w:rPr>
        <w:t xml:space="preserve">, </w:t>
      </w:r>
      <w:r w:rsidRPr="00A55D30">
        <w:rPr>
          <w:rStyle w:val="HTMLCode"/>
          <w:rFonts w:ascii="Simplified Arabic" w:eastAsiaTheme="majorEastAsia" w:hAnsi="Simplified Arabic" w:cs="Simplified Arabic"/>
          <w:sz w:val="24"/>
          <w:szCs w:val="24"/>
        </w:rPr>
        <w:t>INSERT</w:t>
      </w:r>
      <w:r w:rsidRPr="00A55D30">
        <w:rPr>
          <w:rFonts w:ascii="Simplified Arabic" w:hAnsi="Simplified Arabic" w:cs="Simplified Arabic"/>
        </w:rPr>
        <w:t xml:space="preserve">, </w:t>
      </w:r>
      <w:r w:rsidRPr="00A55D30">
        <w:rPr>
          <w:rStyle w:val="HTMLCode"/>
          <w:rFonts w:ascii="Simplified Arabic" w:eastAsiaTheme="majorEastAsia" w:hAnsi="Simplified Arabic" w:cs="Simplified Arabic"/>
          <w:sz w:val="24"/>
          <w:szCs w:val="24"/>
        </w:rPr>
        <w:t>UPDATE</w:t>
      </w:r>
      <w:r w:rsidRPr="00A55D30">
        <w:rPr>
          <w:rFonts w:ascii="Simplified Arabic" w:hAnsi="Simplified Arabic" w:cs="Simplified Arabic"/>
        </w:rPr>
        <w:t xml:space="preserve">, </w:t>
      </w:r>
      <w:r w:rsidRPr="00A55D30">
        <w:rPr>
          <w:rStyle w:val="HTMLCode"/>
          <w:rFonts w:ascii="Simplified Arabic" w:eastAsiaTheme="majorEastAsia" w:hAnsi="Simplified Arabic" w:cs="Simplified Arabic"/>
          <w:sz w:val="24"/>
          <w:szCs w:val="24"/>
        </w:rPr>
        <w:t>DELETE</w:t>
      </w:r>
      <w:r w:rsidRPr="00A55D30">
        <w:rPr>
          <w:rFonts w:ascii="Simplified Arabic" w:hAnsi="Simplified Arabic" w:cs="Simplified Arabic"/>
        </w:rPr>
        <w:t>.</w:t>
      </w:r>
    </w:p>
    <w:p w:rsidR="00A55D30" w:rsidRPr="00A55D30" w:rsidRDefault="00A55D30" w:rsidP="003C4332">
      <w:pPr>
        <w:pStyle w:val="a4"/>
        <w:bidi/>
        <w:spacing w:before="0" w:beforeAutospacing="0" w:after="0" w:afterAutospacing="0"/>
        <w:ind w:left="360"/>
        <w:rPr>
          <w:rFonts w:ascii="Simplified Arabic" w:hAnsi="Simplified Arabic" w:cs="Simplified Arabic"/>
        </w:rPr>
      </w:pPr>
      <w:proofErr w:type="spellStart"/>
      <w:r w:rsidRPr="00A55D30">
        <w:rPr>
          <w:rStyle w:val="a5"/>
          <w:rFonts w:ascii="Simplified Arabic" w:hAnsi="Simplified Arabic" w:cs="Simplified Arabic"/>
        </w:rPr>
        <w:t>Sql</w:t>
      </w:r>
      <w:proofErr w:type="spellEnd"/>
      <w:r w:rsidRPr="00A55D30">
        <w:rPr>
          <w:rStyle w:val="a5"/>
          <w:rFonts w:ascii="Simplified Arabic" w:hAnsi="Simplified Arabic" w:cs="Simplified Arabic" w:hint="cs"/>
          <w:rtl/>
        </w:rPr>
        <w:t xml:space="preserve"> </w:t>
      </w:r>
      <w:r w:rsidRPr="00A55D30">
        <w:rPr>
          <w:rStyle w:val="a5"/>
          <w:rFonts w:ascii="Simplified Arabic" w:hAnsi="Simplified Arabic" w:cs="Simplified Arabic"/>
        </w:rPr>
        <w:t>Data</w:t>
      </w:r>
      <w:r w:rsidRPr="00A55D30">
        <w:rPr>
          <w:rStyle w:val="a5"/>
          <w:rFonts w:ascii="Simplified Arabic" w:hAnsi="Simplified Arabic" w:cs="Simplified Arabic" w:hint="cs"/>
          <w:rtl/>
        </w:rPr>
        <w:t xml:space="preserve"> </w:t>
      </w:r>
      <w:r w:rsidRPr="00A55D30">
        <w:rPr>
          <w:rStyle w:val="a5"/>
          <w:rFonts w:ascii="Simplified Arabic" w:hAnsi="Simplified Arabic" w:cs="Simplified Arabic"/>
        </w:rPr>
        <w:t>Reader</w:t>
      </w:r>
      <w:r w:rsidRPr="00A55D30">
        <w:rPr>
          <w:rFonts w:ascii="Simplified Arabic" w:hAnsi="Simplified Arabic" w:cs="Simplified Arabic"/>
        </w:rPr>
        <w:t xml:space="preserve">: </w:t>
      </w:r>
      <w:r w:rsidRPr="00A55D30">
        <w:rPr>
          <w:rFonts w:ascii="Simplified Arabic" w:hAnsi="Simplified Arabic" w:cs="Simplified Arabic"/>
          <w:rtl/>
        </w:rPr>
        <w:t>لقراءة البيانات من قاعدة البيانات بطريقة سريعة ومتسلسلة</w:t>
      </w:r>
      <w:r w:rsidRPr="00A55D30">
        <w:rPr>
          <w:rFonts w:ascii="Simplified Arabic" w:hAnsi="Simplified Arabic" w:cs="Simplified Arabic"/>
        </w:rPr>
        <w:t xml:space="preserve"> (</w:t>
      </w:r>
      <w:proofErr w:type="gramStart"/>
      <w:r w:rsidRPr="00A55D30">
        <w:rPr>
          <w:rFonts w:ascii="Simplified Arabic" w:hAnsi="Simplified Arabic" w:cs="Simplified Arabic"/>
        </w:rPr>
        <w:t>Forward-only</w:t>
      </w:r>
      <w:proofErr w:type="gramEnd"/>
      <w:r w:rsidRPr="00A55D30">
        <w:rPr>
          <w:rFonts w:ascii="Simplified Arabic" w:hAnsi="Simplified Arabic" w:cs="Simplified Arabic"/>
        </w:rPr>
        <w:t>).</w:t>
      </w:r>
    </w:p>
    <w:p w:rsidR="00A55D30" w:rsidRPr="003C4332" w:rsidRDefault="00A55D30" w:rsidP="00A55D30">
      <w:pPr>
        <w:pStyle w:val="a4"/>
        <w:jc w:val="right"/>
        <w:rPr>
          <w:rFonts w:ascii="Simplified Arabic" w:hAnsi="Simplified Arabic" w:cs="Simplified Arabic"/>
          <w:b/>
          <w:bCs/>
          <w:rtl/>
        </w:rPr>
      </w:pPr>
      <w:r w:rsidRPr="003C4332">
        <w:rPr>
          <w:rFonts w:ascii="Simplified Arabic" w:hAnsi="Simplified Arabic" w:cs="Simplified Arabic"/>
          <w:b/>
          <w:bCs/>
          <w:rtl/>
        </w:rPr>
        <w:t>مثالي للعمليات السريعة التي لا تحتاج تخزين مؤقت للبيانات</w:t>
      </w:r>
      <w:r w:rsidRPr="003C4332">
        <w:rPr>
          <w:rFonts w:ascii="Simplified Arabic" w:hAnsi="Simplified Arabic" w:cs="Simplified Arabic"/>
          <w:b/>
          <w:bCs/>
        </w:rPr>
        <w:t>.</w:t>
      </w:r>
    </w:p>
    <w:p w:rsidR="00A55D30" w:rsidRPr="00860C61" w:rsidRDefault="00A55D30" w:rsidP="00860C61">
      <w:pPr>
        <w:pStyle w:val="3"/>
        <w:bidi w:val="0"/>
        <w:rPr>
          <w:rFonts w:asciiTheme="majorBidi" w:hAnsiTheme="majorBidi"/>
          <w:b/>
          <w:bCs/>
          <w:color w:val="auto"/>
        </w:rPr>
      </w:pPr>
      <w:r w:rsidRPr="00860C61">
        <w:rPr>
          <w:rFonts w:asciiTheme="majorBidi" w:hAnsiTheme="majorBidi"/>
          <w:b/>
          <w:bCs/>
          <w:color w:val="auto"/>
        </w:rPr>
        <w:lastRenderedPageBreak/>
        <w:t>2. Disconnected Architecture</w:t>
      </w:r>
    </w:p>
    <w:p w:rsidR="00A55D30" w:rsidRPr="00A55D30" w:rsidRDefault="00A55D30" w:rsidP="00A55D30">
      <w:pPr>
        <w:pStyle w:val="a4"/>
        <w:jc w:val="right"/>
        <w:rPr>
          <w:rFonts w:ascii="Simplified Arabic" w:hAnsi="Simplified Arabic" w:cs="Simplified Arabic"/>
          <w:rtl/>
        </w:rPr>
      </w:pPr>
      <w:r w:rsidRPr="00A55D30">
        <w:rPr>
          <w:rFonts w:ascii="Simplified Arabic" w:hAnsi="Simplified Arabic" w:cs="Simplified Arabic"/>
          <w:rtl/>
        </w:rPr>
        <w:t>يُستخدم عندما يتم تحميل البيانات إلى الذاكرة، ثم التعامل معها بدون اتصال مباشر بقاعدة البيانات</w:t>
      </w:r>
      <w:r w:rsidRPr="00A55D30">
        <w:rPr>
          <w:rFonts w:ascii="Simplified Arabic" w:hAnsi="Simplified Arabic" w:cs="Simplified Arabic"/>
        </w:rPr>
        <w:t>.</w:t>
      </w:r>
    </w:p>
    <w:p w:rsidR="00A55D30" w:rsidRPr="00A55D30" w:rsidRDefault="00A55D30" w:rsidP="00A55D30">
      <w:pPr>
        <w:pStyle w:val="a4"/>
        <w:jc w:val="right"/>
        <w:rPr>
          <w:rFonts w:ascii="Simplified Arabic" w:hAnsi="Simplified Arabic" w:cs="Simplified Arabic"/>
          <w:rtl/>
        </w:rPr>
      </w:pPr>
      <w:r w:rsidRPr="00A55D30">
        <w:rPr>
          <w:rFonts w:ascii="Simplified Arabic" w:hAnsi="Simplified Arabic" w:cs="Simplified Arabic"/>
        </w:rPr>
        <w:t xml:space="preserve">DataSet: </w:t>
      </w:r>
      <w:r w:rsidRPr="00A55D30">
        <w:rPr>
          <w:rFonts w:ascii="Simplified Arabic" w:hAnsi="Simplified Arabic" w:cs="Simplified Arabic"/>
          <w:rtl/>
        </w:rPr>
        <w:t>حاوية بيانات متعددة الجداول، تُستخدم لتخزين البيانات مؤقتًا</w:t>
      </w:r>
      <w:r w:rsidRPr="00A55D30">
        <w:rPr>
          <w:rFonts w:ascii="Simplified Arabic" w:hAnsi="Simplified Arabic" w:cs="Simplified Arabic"/>
        </w:rPr>
        <w:t>.</w:t>
      </w:r>
    </w:p>
    <w:p w:rsidR="00A55D30" w:rsidRPr="00A55D30" w:rsidRDefault="00A55D30" w:rsidP="00A55D30">
      <w:pPr>
        <w:pStyle w:val="a4"/>
        <w:spacing w:before="0" w:beforeAutospacing="0" w:after="0" w:afterAutospacing="0"/>
        <w:jc w:val="right"/>
        <w:rPr>
          <w:rFonts w:ascii="Simplified Arabic" w:hAnsi="Simplified Arabic" w:cs="Simplified Arabic"/>
          <w:rtl/>
        </w:rPr>
      </w:pPr>
      <w:r w:rsidRPr="00A55D30">
        <w:rPr>
          <w:rFonts w:ascii="Simplified Arabic" w:hAnsi="Simplified Arabic" w:cs="Simplified Arabic"/>
        </w:rPr>
        <w:t xml:space="preserve">DataTable: </w:t>
      </w:r>
      <w:r w:rsidRPr="00A55D30">
        <w:rPr>
          <w:rFonts w:ascii="Simplified Arabic" w:hAnsi="Simplified Arabic" w:cs="Simplified Arabic"/>
          <w:rtl/>
        </w:rPr>
        <w:t>تمثل جدولًا داخل الـ</w:t>
      </w:r>
      <w:r w:rsidRPr="00A55D30">
        <w:rPr>
          <w:rFonts w:ascii="Simplified Arabic" w:hAnsi="Simplified Arabic" w:cs="Simplified Arabic"/>
        </w:rPr>
        <w:t xml:space="preserve"> DataSet.</w:t>
      </w:r>
    </w:p>
    <w:p w:rsidR="00A55D30" w:rsidRPr="00A55D30" w:rsidRDefault="00A55D30" w:rsidP="00A55D30">
      <w:pPr>
        <w:pStyle w:val="a4"/>
        <w:spacing w:before="0" w:beforeAutospacing="0" w:after="0" w:afterAutospacing="0"/>
        <w:jc w:val="right"/>
        <w:rPr>
          <w:rFonts w:ascii="Simplified Arabic" w:hAnsi="Simplified Arabic" w:cs="Simplified Arabic"/>
          <w:rtl/>
        </w:rPr>
      </w:pPr>
      <w:r w:rsidRPr="00A55D30">
        <w:rPr>
          <w:rFonts w:ascii="Simplified Arabic" w:hAnsi="Simplified Arabic" w:cs="Simplified Arabic"/>
        </w:rPr>
        <w:t xml:space="preserve">DataAdapter: </w:t>
      </w:r>
      <w:r w:rsidRPr="00A55D30">
        <w:rPr>
          <w:rFonts w:ascii="Simplified Arabic" w:hAnsi="Simplified Arabic" w:cs="Simplified Arabic"/>
          <w:rtl/>
        </w:rPr>
        <w:t>وسيط بين قاعدة البيانات و</w:t>
      </w:r>
      <w:r>
        <w:rPr>
          <w:rFonts w:ascii="Simplified Arabic" w:hAnsi="Simplified Arabic" w:cs="Simplified Arabic"/>
        </w:rPr>
        <w:t xml:space="preserve"> </w:t>
      </w:r>
      <w:r w:rsidRPr="00A55D30">
        <w:rPr>
          <w:rFonts w:ascii="Simplified Arabic" w:hAnsi="Simplified Arabic" w:cs="Simplified Arabic"/>
        </w:rPr>
        <w:t>DataSet</w:t>
      </w:r>
      <w:r w:rsidRPr="00A55D30">
        <w:rPr>
          <w:rFonts w:ascii="Simplified Arabic" w:hAnsi="Simplified Arabic" w:cs="Simplified Arabic"/>
          <w:rtl/>
        </w:rPr>
        <w:t>، يُستخدم لجلب البيانات وتحديثها</w:t>
      </w:r>
      <w:r w:rsidRPr="00A55D30">
        <w:rPr>
          <w:rFonts w:ascii="Simplified Arabic" w:hAnsi="Simplified Arabic" w:cs="Simplified Arabic"/>
        </w:rPr>
        <w:t>.</w:t>
      </w:r>
    </w:p>
    <w:p w:rsidR="00A55D30" w:rsidRPr="00A55D30" w:rsidRDefault="00A55D30" w:rsidP="00A55D30">
      <w:pPr>
        <w:pStyle w:val="a4"/>
        <w:spacing w:before="0" w:beforeAutospacing="0" w:after="0" w:afterAutospacing="0"/>
        <w:jc w:val="right"/>
        <w:rPr>
          <w:rFonts w:ascii="Simplified Arabic" w:hAnsi="Simplified Arabic" w:cs="Simplified Arabic"/>
          <w:rtl/>
        </w:rPr>
      </w:pPr>
      <w:r w:rsidRPr="00A55D30">
        <w:rPr>
          <w:rFonts w:ascii="Simplified Arabic" w:hAnsi="Simplified Arabic" w:cs="Simplified Arabic"/>
          <w:rtl/>
        </w:rPr>
        <w:t>مناسب للتطبيقات التي تحتاج معالجة بيانات قبل حفظها، مثل تطبيقات سطح المكتب أو النماذج المعقدة</w:t>
      </w:r>
      <w:r w:rsidRPr="00A55D30">
        <w:rPr>
          <w:rFonts w:ascii="Simplified Arabic" w:hAnsi="Simplified Arabic" w:cs="Simplified Arabic"/>
        </w:rPr>
        <w:t>.</w:t>
      </w:r>
    </w:p>
    <w:p w:rsidR="00A55D30" w:rsidRPr="00860C61" w:rsidRDefault="00A55D30" w:rsidP="00860C61">
      <w:pPr>
        <w:pStyle w:val="3"/>
        <w:bidi w:val="0"/>
        <w:rPr>
          <w:rFonts w:asciiTheme="majorBidi" w:hAnsiTheme="majorBidi"/>
          <w:b/>
          <w:bCs/>
          <w:color w:val="auto"/>
        </w:rPr>
      </w:pPr>
      <w:r w:rsidRPr="00860C61">
        <w:rPr>
          <w:rFonts w:asciiTheme="majorBidi" w:hAnsiTheme="majorBidi"/>
          <w:b/>
          <w:bCs/>
          <w:color w:val="auto"/>
        </w:rPr>
        <w:t>3. Transaction Management</w:t>
      </w:r>
    </w:p>
    <w:p w:rsidR="00A55D30" w:rsidRPr="00A55D30" w:rsidRDefault="00A55D30" w:rsidP="00A55D30">
      <w:pPr>
        <w:pStyle w:val="a4"/>
        <w:spacing w:before="0" w:beforeAutospacing="0" w:after="0" w:afterAutospacing="0"/>
        <w:jc w:val="right"/>
        <w:rPr>
          <w:rFonts w:ascii="Simplified Arabic" w:hAnsi="Simplified Arabic" w:cs="Simplified Arabic"/>
          <w:rtl/>
        </w:rPr>
      </w:pPr>
      <w:r w:rsidRPr="00A55D30">
        <w:rPr>
          <w:rFonts w:ascii="Simplified Arabic" w:hAnsi="Simplified Arabic" w:cs="Simplified Arabic"/>
        </w:rPr>
        <w:t>SqlTransaction</w:t>
      </w:r>
      <w:r>
        <w:rPr>
          <w:rFonts w:ascii="Simplified Arabic" w:hAnsi="Simplified Arabic" w:cs="Simplified Arabic"/>
        </w:rPr>
        <w:t xml:space="preserve"> </w:t>
      </w:r>
      <w:r w:rsidRPr="00A55D30">
        <w:rPr>
          <w:rFonts w:ascii="Simplified Arabic" w:hAnsi="Simplified Arabic" w:cs="Simplified Arabic"/>
        </w:rPr>
        <w:t xml:space="preserve">: </w:t>
      </w:r>
      <w:r w:rsidRPr="00A55D30">
        <w:rPr>
          <w:rFonts w:ascii="Simplified Arabic" w:hAnsi="Simplified Arabic" w:cs="Simplified Arabic"/>
          <w:rtl/>
        </w:rPr>
        <w:t>يُستخدم لتنفيذ مجموعة من العمليات كوحدة واحدة، لضمان التكامل</w:t>
      </w:r>
      <w:r w:rsidRPr="00A55D30">
        <w:rPr>
          <w:rFonts w:ascii="Simplified Arabic" w:hAnsi="Simplified Arabic" w:cs="Simplified Arabic"/>
        </w:rPr>
        <w:t xml:space="preserve"> (Atomicity).</w:t>
      </w:r>
    </w:p>
    <w:p w:rsidR="00A55D30" w:rsidRPr="00860C61" w:rsidRDefault="00A55D30" w:rsidP="00860C61">
      <w:pPr>
        <w:pStyle w:val="3"/>
        <w:bidi w:val="0"/>
        <w:rPr>
          <w:rFonts w:asciiTheme="majorBidi" w:hAnsiTheme="majorBidi"/>
          <w:b/>
          <w:bCs/>
          <w:color w:val="auto"/>
        </w:rPr>
      </w:pPr>
      <w:r w:rsidRPr="00860C61">
        <w:rPr>
          <w:rFonts w:asciiTheme="majorBidi" w:hAnsiTheme="majorBidi"/>
          <w:b/>
          <w:bCs/>
          <w:color w:val="auto"/>
        </w:rPr>
        <w:t>4. Data Providers</w:t>
      </w:r>
    </w:p>
    <w:p w:rsidR="00A55D30" w:rsidRDefault="00A55D30" w:rsidP="00A55D30">
      <w:pPr>
        <w:pStyle w:val="a4"/>
        <w:bidi/>
        <w:spacing w:before="0" w:beforeAutospacing="0" w:after="0" w:afterAutospacing="0"/>
        <w:rPr>
          <w:rFonts w:ascii="Simplified Arabic" w:hAnsi="Simplified Arabic" w:cs="Simplified Arabic"/>
        </w:rPr>
      </w:pPr>
      <w:r w:rsidRPr="00A55D30">
        <w:rPr>
          <w:rFonts w:ascii="Simplified Arabic" w:hAnsi="Simplified Arabic" w:cs="Simplified Arabic"/>
        </w:rPr>
        <w:t xml:space="preserve">ADO.NET </w:t>
      </w:r>
      <w:r w:rsidRPr="00A55D30">
        <w:rPr>
          <w:rFonts w:ascii="Simplified Arabic" w:hAnsi="Simplified Arabic" w:cs="Simplified Arabic"/>
          <w:rtl/>
        </w:rPr>
        <w:t>يدعم عدة مزودات بيانات حسب نوع قاعدة البيانات</w:t>
      </w:r>
      <w:r w:rsidRPr="00A55D30">
        <w:rPr>
          <w:rFonts w:ascii="Simplified Arabic" w:hAnsi="Simplified Arabic" w:cs="Simplified Arabic"/>
        </w:rPr>
        <w:t>:</w:t>
      </w:r>
    </w:p>
    <w:p w:rsidR="00A55D30" w:rsidRDefault="00A55D30" w:rsidP="00A55D30">
      <w:pPr>
        <w:pStyle w:val="a4"/>
        <w:bidi/>
        <w:spacing w:before="0" w:beforeAutospacing="0" w:after="0" w:afterAutospacing="0"/>
        <w:rPr>
          <w:rFonts w:ascii="Simplified Arabic" w:hAnsi="Simplified Arabic" w:cs="Simplified Arabic"/>
        </w:rPr>
      </w:pPr>
    </w:p>
    <w:tbl>
      <w:tblPr>
        <w:tblStyle w:val="4"/>
        <w:bidiVisual/>
        <w:tblW w:w="7148" w:type="dxa"/>
        <w:tblLook w:val="04A0" w:firstRow="1" w:lastRow="0" w:firstColumn="1" w:lastColumn="0" w:noHBand="0" w:noVBand="1"/>
      </w:tblPr>
      <w:tblGrid>
        <w:gridCol w:w="3574"/>
        <w:gridCol w:w="3574"/>
      </w:tblGrid>
      <w:tr w:rsidR="00A55D30" w:rsidRPr="00860C61" w:rsidTr="00860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4" w:type="dxa"/>
          </w:tcPr>
          <w:p w:rsidR="00A55D30" w:rsidRPr="003C4332" w:rsidRDefault="00860C61" w:rsidP="00860C61">
            <w:pPr>
              <w:pStyle w:val="a4"/>
              <w:bidi/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rtl/>
                <w:lang w:bidi="ar-LY"/>
              </w:rPr>
            </w:pPr>
            <w:r w:rsidRPr="003C4332">
              <w:rPr>
                <w:rFonts w:ascii="Simplified Arabic" w:hAnsi="Simplified Arabic" w:cs="Simplified Arabic"/>
                <w:rtl/>
                <w:lang w:bidi="ar-LY"/>
              </w:rPr>
              <w:t>مساحة الاسم</w:t>
            </w:r>
          </w:p>
        </w:tc>
        <w:tc>
          <w:tcPr>
            <w:tcW w:w="3574" w:type="dxa"/>
          </w:tcPr>
          <w:tbl>
            <w:tblPr>
              <w:tblW w:w="160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6"/>
              <w:gridCol w:w="82"/>
            </w:tblGrid>
            <w:tr w:rsidR="00A55D30" w:rsidRPr="00A55D30" w:rsidTr="00860C61">
              <w:trPr>
                <w:trHeight w:val="4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55D30" w:rsidRPr="00A55D30" w:rsidRDefault="00A55D30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b/>
                      <w:bCs/>
                      <w:noProof w:val="0"/>
                      <w:sz w:val="24"/>
                      <w:szCs w:val="24"/>
                      <w:lang w:eastAsia="en-GB" w:bidi="ar-SA"/>
                    </w:rPr>
                  </w:pPr>
                  <w:r w:rsidRPr="00A55D30">
                    <w:rPr>
                      <w:rFonts w:ascii="Simplified Arabic" w:eastAsia="Times New Roman" w:hAnsi="Simplified Arabic" w:cs="Simplified Arabic"/>
                      <w:b/>
                      <w:bCs/>
                      <w:noProof w:val="0"/>
                      <w:sz w:val="24"/>
                      <w:szCs w:val="24"/>
                      <w:rtl/>
                      <w:lang w:eastAsia="en-GB" w:bidi="ar-SA"/>
                    </w:rPr>
                    <w:t>نوع قاعدة البيانات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55D30" w:rsidRPr="00A55D30" w:rsidRDefault="00A55D30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b/>
                      <w:bCs/>
                      <w:noProof w:val="0"/>
                      <w:sz w:val="24"/>
                      <w:szCs w:val="24"/>
                      <w:lang w:eastAsia="en-GB" w:bidi="ar-SA"/>
                    </w:rPr>
                  </w:pPr>
                </w:p>
              </w:tc>
            </w:tr>
          </w:tbl>
          <w:p w:rsidR="00A55D30" w:rsidRPr="00860C61" w:rsidRDefault="00A55D30" w:rsidP="00860C61">
            <w:pPr>
              <w:pStyle w:val="a4"/>
              <w:bidi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</w:rPr>
            </w:pPr>
          </w:p>
        </w:tc>
      </w:tr>
      <w:tr w:rsidR="00A55D30" w:rsidRPr="00860C61" w:rsidTr="00860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4" w:type="dxa"/>
          </w:tcPr>
          <w:tbl>
            <w:tblPr>
              <w:tblW w:w="236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860C61" w:rsidRPr="00860C61" w:rsidTr="00860C61">
              <w:trPr>
                <w:trHeight w:val="4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60C61" w:rsidRPr="00860C61" w:rsidRDefault="00860C61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</w:pPr>
                  <w:proofErr w:type="spellStart"/>
                  <w:r w:rsidRPr="00860C61"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  <w:t>System.Data.SqlClient</w:t>
                  </w:r>
                  <w:proofErr w:type="spellEnd"/>
                </w:p>
              </w:tc>
            </w:tr>
            <w:tr w:rsidR="00860C61" w:rsidRPr="00860C61" w:rsidTr="00860C61">
              <w:trPr>
                <w:trHeight w:val="40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60C61" w:rsidRPr="00860C61" w:rsidRDefault="00860C61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</w:pPr>
                </w:p>
              </w:tc>
            </w:tr>
          </w:tbl>
          <w:p w:rsidR="00A55D30" w:rsidRPr="00860C61" w:rsidRDefault="00A55D30" w:rsidP="00860C61">
            <w:pPr>
              <w:pStyle w:val="a4"/>
              <w:bidi/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sz w:val="18"/>
                <w:szCs w:val="18"/>
                <w:lang w:val="en-US"/>
              </w:rPr>
            </w:pPr>
          </w:p>
        </w:tc>
        <w:tc>
          <w:tcPr>
            <w:tcW w:w="3574" w:type="dxa"/>
          </w:tcPr>
          <w:tbl>
            <w:tblPr>
              <w:tblW w:w="134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1"/>
              <w:gridCol w:w="94"/>
            </w:tblGrid>
            <w:tr w:rsidR="00860C61" w:rsidRPr="00860C61" w:rsidTr="00860C61">
              <w:trPr>
                <w:trHeight w:val="4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60C61" w:rsidRPr="00860C61" w:rsidRDefault="00860C61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</w:pPr>
                  <w:r w:rsidRPr="00860C61"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  <w:t>SQL Server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60C61" w:rsidRPr="00860C61" w:rsidRDefault="00860C61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</w:pPr>
                </w:p>
              </w:tc>
            </w:tr>
          </w:tbl>
          <w:p w:rsidR="00A55D30" w:rsidRPr="00860C61" w:rsidRDefault="00A55D30" w:rsidP="00860C61">
            <w:pPr>
              <w:pStyle w:val="a4"/>
              <w:bidi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18"/>
                <w:szCs w:val="18"/>
                <w:rtl/>
              </w:rPr>
            </w:pPr>
          </w:p>
        </w:tc>
      </w:tr>
      <w:tr w:rsidR="00A55D30" w:rsidRPr="00860C61" w:rsidTr="00860C61">
        <w:trPr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4" w:type="dxa"/>
          </w:tcPr>
          <w:tbl>
            <w:tblPr>
              <w:tblW w:w="269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9"/>
            </w:tblGrid>
            <w:tr w:rsidR="00860C61" w:rsidRPr="00860C61" w:rsidTr="00860C61">
              <w:trPr>
                <w:trHeight w:val="4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60C61" w:rsidRPr="00860C61" w:rsidRDefault="00860C61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</w:pPr>
                  <w:proofErr w:type="spellStart"/>
                  <w:r w:rsidRPr="00860C61"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  <w:t>System.Data.OracleClient</w:t>
                  </w:r>
                  <w:proofErr w:type="spellEnd"/>
                </w:p>
              </w:tc>
            </w:tr>
            <w:tr w:rsidR="00860C61" w:rsidRPr="00860C61" w:rsidTr="00860C61">
              <w:trPr>
                <w:trHeight w:val="40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60C61" w:rsidRPr="00860C61" w:rsidRDefault="00860C61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</w:pPr>
                </w:p>
              </w:tc>
            </w:tr>
          </w:tbl>
          <w:p w:rsidR="00A55D30" w:rsidRPr="00860C61" w:rsidRDefault="00A55D30" w:rsidP="00860C61">
            <w:pPr>
              <w:pStyle w:val="a4"/>
              <w:bidi/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sz w:val="18"/>
                <w:szCs w:val="18"/>
                <w:rtl/>
              </w:rPr>
            </w:pPr>
          </w:p>
        </w:tc>
        <w:tc>
          <w:tcPr>
            <w:tcW w:w="3574" w:type="dxa"/>
          </w:tcPr>
          <w:tbl>
            <w:tblPr>
              <w:tblW w:w="81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  <w:gridCol w:w="93"/>
            </w:tblGrid>
            <w:tr w:rsidR="00860C61" w:rsidRPr="00860C61" w:rsidTr="00860C61">
              <w:trPr>
                <w:trHeight w:val="4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60C61" w:rsidRPr="00860C61" w:rsidRDefault="00860C61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</w:pPr>
                  <w:r w:rsidRPr="00860C61"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  <w:t>Oracle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60C61" w:rsidRPr="00860C61" w:rsidRDefault="00860C61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</w:pPr>
                </w:p>
              </w:tc>
            </w:tr>
          </w:tbl>
          <w:p w:rsidR="00A55D30" w:rsidRPr="00860C61" w:rsidRDefault="00A55D30" w:rsidP="00860C61">
            <w:pPr>
              <w:pStyle w:val="a4"/>
              <w:bidi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18"/>
                <w:szCs w:val="18"/>
                <w:rtl/>
              </w:rPr>
            </w:pPr>
          </w:p>
        </w:tc>
      </w:tr>
      <w:tr w:rsidR="00A55D30" w:rsidRPr="00860C61" w:rsidTr="00860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4" w:type="dxa"/>
          </w:tcPr>
          <w:tbl>
            <w:tblPr>
              <w:tblW w:w="210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3"/>
            </w:tblGrid>
            <w:tr w:rsidR="00860C61" w:rsidRPr="00860C61" w:rsidTr="00860C61">
              <w:trPr>
                <w:trHeight w:val="4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60C61" w:rsidRPr="00860C61" w:rsidRDefault="00860C61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</w:pPr>
                  <w:proofErr w:type="spellStart"/>
                  <w:r w:rsidRPr="00860C61"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  <w:t>System.Data.OleDb</w:t>
                  </w:r>
                  <w:proofErr w:type="spellEnd"/>
                </w:p>
              </w:tc>
            </w:tr>
            <w:tr w:rsidR="00860C61" w:rsidRPr="00860C61" w:rsidTr="00860C61">
              <w:trPr>
                <w:trHeight w:val="40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60C61" w:rsidRPr="00860C61" w:rsidRDefault="00860C61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</w:pPr>
                </w:p>
              </w:tc>
            </w:tr>
          </w:tbl>
          <w:p w:rsidR="00A55D30" w:rsidRPr="00860C61" w:rsidRDefault="00A55D30" w:rsidP="00860C61">
            <w:pPr>
              <w:pStyle w:val="a4"/>
              <w:bidi/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sz w:val="18"/>
                <w:szCs w:val="18"/>
                <w:rtl/>
              </w:rPr>
            </w:pPr>
          </w:p>
        </w:tc>
        <w:tc>
          <w:tcPr>
            <w:tcW w:w="3574" w:type="dxa"/>
          </w:tcPr>
          <w:tbl>
            <w:tblPr>
              <w:tblW w:w="150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94"/>
            </w:tblGrid>
            <w:tr w:rsidR="00860C61" w:rsidRPr="00860C61" w:rsidTr="00860C61">
              <w:trPr>
                <w:trHeight w:val="4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60C61" w:rsidRPr="00860C61" w:rsidRDefault="00860C61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</w:pPr>
                  <w:r w:rsidRPr="00860C61"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  <w:t>Access/Excel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60C61" w:rsidRPr="00860C61" w:rsidRDefault="00860C61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</w:pPr>
                </w:p>
              </w:tc>
            </w:tr>
          </w:tbl>
          <w:p w:rsidR="00A55D30" w:rsidRPr="00860C61" w:rsidRDefault="00A55D30" w:rsidP="00860C61">
            <w:pPr>
              <w:pStyle w:val="a4"/>
              <w:bidi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18"/>
                <w:szCs w:val="18"/>
                <w:rtl/>
              </w:rPr>
            </w:pPr>
          </w:p>
        </w:tc>
      </w:tr>
      <w:tr w:rsidR="00A55D30" w:rsidRPr="00860C61" w:rsidTr="00860C61">
        <w:trPr>
          <w:trHeight w:val="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4" w:type="dxa"/>
          </w:tcPr>
          <w:tbl>
            <w:tblPr>
              <w:tblW w:w="20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6"/>
            </w:tblGrid>
            <w:tr w:rsidR="00860C61" w:rsidRPr="00860C61" w:rsidTr="00860C61">
              <w:trPr>
                <w:trHeight w:val="51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200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4"/>
                  </w:tblGrid>
                  <w:tr w:rsidR="00860C61" w:rsidRPr="00860C61" w:rsidTr="00860C61">
                    <w:trPr>
                      <w:trHeight w:val="417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860C61" w:rsidRPr="00860C61" w:rsidRDefault="00860C61" w:rsidP="00860C61">
                        <w:pPr>
                          <w:bidi w:val="0"/>
                          <w:spacing w:after="0" w:line="240" w:lineRule="auto"/>
                          <w:jc w:val="center"/>
                          <w:rPr>
                            <w:rFonts w:ascii="Simplified Arabic" w:eastAsia="Times New Roman" w:hAnsi="Simplified Arabic" w:cs="Simplified Arabic"/>
                            <w:noProof w:val="0"/>
                            <w:sz w:val="18"/>
                            <w:szCs w:val="18"/>
                            <w:lang w:eastAsia="en-GB" w:bidi="ar-SA"/>
                          </w:rPr>
                        </w:pPr>
                        <w:proofErr w:type="spellStart"/>
                        <w:r w:rsidRPr="00860C61">
                          <w:rPr>
                            <w:rFonts w:ascii="Simplified Arabic" w:eastAsia="Times New Roman" w:hAnsi="Simplified Arabic" w:cs="Simplified Arabic"/>
                            <w:noProof w:val="0"/>
                            <w:sz w:val="18"/>
                            <w:szCs w:val="18"/>
                            <w:lang w:eastAsia="en-GB" w:bidi="ar-SA"/>
                          </w:rPr>
                          <w:t>System.Data.Odbc</w:t>
                        </w:r>
                        <w:proofErr w:type="spellEnd"/>
                      </w:p>
                    </w:tc>
                  </w:tr>
                </w:tbl>
                <w:p w:rsidR="00860C61" w:rsidRPr="00860C61" w:rsidRDefault="00860C61" w:rsidP="00860C61">
                  <w:pPr>
                    <w:bidi w:val="0"/>
                    <w:spacing w:after="0" w:line="240" w:lineRule="auto"/>
                    <w:jc w:val="center"/>
                    <w:rPr>
                      <w:rFonts w:ascii="Simplified Arabic" w:eastAsia="Times New Roman" w:hAnsi="Simplified Arabic" w:cs="Simplified Arabic"/>
                      <w:noProof w:val="0"/>
                      <w:sz w:val="18"/>
                      <w:szCs w:val="18"/>
                      <w:lang w:eastAsia="en-GB" w:bidi="ar-SA"/>
                    </w:rPr>
                  </w:pPr>
                </w:p>
              </w:tc>
            </w:tr>
          </w:tbl>
          <w:p w:rsidR="00A55D30" w:rsidRPr="00860C61" w:rsidRDefault="00A55D30" w:rsidP="00860C61">
            <w:pPr>
              <w:pStyle w:val="a4"/>
              <w:bidi/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sz w:val="18"/>
                <w:szCs w:val="18"/>
                <w:rtl/>
              </w:rPr>
            </w:pPr>
          </w:p>
        </w:tc>
        <w:tc>
          <w:tcPr>
            <w:tcW w:w="3574" w:type="dxa"/>
          </w:tcPr>
          <w:p w:rsidR="00A55D30" w:rsidRPr="00860C61" w:rsidRDefault="00860C61" w:rsidP="00860C61">
            <w:pPr>
              <w:pStyle w:val="a4"/>
              <w:bidi/>
              <w:spacing w:before="0" w:beforeAutospacing="0" w:after="0" w:afterAutospacing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18"/>
                <w:szCs w:val="18"/>
              </w:rPr>
            </w:pPr>
            <w:r w:rsidRPr="00860C61">
              <w:rPr>
                <w:rFonts w:ascii="Simplified Arabic" w:hAnsi="Simplified Arabic" w:cs="Simplified Arabic"/>
                <w:sz w:val="18"/>
                <w:szCs w:val="18"/>
              </w:rPr>
              <w:t>ODBC</w:t>
            </w:r>
          </w:p>
          <w:p w:rsidR="00860C61" w:rsidRPr="00860C61" w:rsidRDefault="00860C61" w:rsidP="00860C61">
            <w:pPr>
              <w:pStyle w:val="a4"/>
              <w:bidi/>
              <w:spacing w:before="0" w:beforeAutospacing="0" w:after="0" w:afterAutospacing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sz w:val="18"/>
                <w:szCs w:val="18"/>
                <w:rtl/>
              </w:rPr>
            </w:pPr>
          </w:p>
        </w:tc>
      </w:tr>
    </w:tbl>
    <w:p w:rsidR="00860C61" w:rsidRPr="00860C61" w:rsidRDefault="00860C61" w:rsidP="00860C61">
      <w:pPr>
        <w:pStyle w:val="2"/>
        <w:bidi/>
        <w:rPr>
          <w:rFonts w:asciiTheme="majorBidi" w:hAnsiTheme="majorBidi" w:cstheme="majorBidi"/>
          <w:sz w:val="24"/>
          <w:szCs w:val="24"/>
        </w:rPr>
      </w:pPr>
      <w:r w:rsidRPr="00860C61">
        <w:rPr>
          <w:rFonts w:asciiTheme="majorBidi" w:hAnsiTheme="majorBidi" w:cstheme="majorBidi"/>
          <w:sz w:val="24"/>
          <w:szCs w:val="24"/>
          <w:rtl/>
        </w:rPr>
        <w:lastRenderedPageBreak/>
        <w:t>كيف تعمل</w:t>
      </w:r>
      <w:r w:rsidRPr="00860C61">
        <w:rPr>
          <w:rFonts w:asciiTheme="majorBidi" w:hAnsiTheme="majorBidi" w:cstheme="majorBidi"/>
          <w:sz w:val="24"/>
          <w:szCs w:val="24"/>
        </w:rPr>
        <w:t xml:space="preserve"> ADO.NET </w:t>
      </w:r>
      <w:r w:rsidRPr="00860C61">
        <w:rPr>
          <w:rFonts w:asciiTheme="majorBidi" w:hAnsiTheme="majorBidi" w:cstheme="majorBidi"/>
          <w:sz w:val="24"/>
          <w:szCs w:val="24"/>
          <w:rtl/>
        </w:rPr>
        <w:t>خلف الكواليس؟</w:t>
      </w:r>
    </w:p>
    <w:p w:rsidR="00860C61" w:rsidRPr="00860C61" w:rsidRDefault="00860C61" w:rsidP="00860C61">
      <w:pPr>
        <w:pStyle w:val="a4"/>
        <w:numPr>
          <w:ilvl w:val="0"/>
          <w:numId w:val="3"/>
        </w:numPr>
        <w:bidi/>
        <w:rPr>
          <w:rFonts w:asciiTheme="majorBidi" w:hAnsiTheme="majorBidi" w:cstheme="majorBidi"/>
        </w:rPr>
      </w:pPr>
      <w:r w:rsidRPr="00860C61">
        <w:rPr>
          <w:rFonts w:asciiTheme="majorBidi" w:hAnsiTheme="majorBidi" w:cstheme="majorBidi"/>
          <w:rtl/>
        </w:rPr>
        <w:t xml:space="preserve">عند استخدام </w:t>
      </w:r>
      <w:r w:rsidRPr="00860C61">
        <w:rPr>
          <w:rStyle w:val="a5"/>
          <w:rFonts w:asciiTheme="majorBidi" w:hAnsiTheme="majorBidi" w:cstheme="majorBidi"/>
        </w:rPr>
        <w:t>Connected Model</w:t>
      </w:r>
      <w:r w:rsidRPr="00860C61">
        <w:rPr>
          <w:rFonts w:asciiTheme="majorBidi" w:hAnsiTheme="majorBidi" w:cstheme="majorBidi"/>
          <w:rtl/>
        </w:rPr>
        <w:t>، يتم فتح الاتصال، تنفيذ الأمر، ثم إغلاق الاتصال فورًا</w:t>
      </w:r>
      <w:r w:rsidRPr="00860C61">
        <w:rPr>
          <w:rFonts w:asciiTheme="majorBidi" w:hAnsiTheme="majorBidi" w:cstheme="majorBidi"/>
        </w:rPr>
        <w:t>.</w:t>
      </w:r>
    </w:p>
    <w:p w:rsidR="00860C61" w:rsidRPr="00860C61" w:rsidRDefault="00860C61" w:rsidP="00860C61">
      <w:pPr>
        <w:pStyle w:val="a4"/>
        <w:numPr>
          <w:ilvl w:val="0"/>
          <w:numId w:val="3"/>
        </w:numPr>
        <w:bidi/>
        <w:rPr>
          <w:rFonts w:asciiTheme="majorBidi" w:hAnsiTheme="majorBidi" w:cstheme="majorBidi"/>
        </w:rPr>
      </w:pPr>
      <w:r w:rsidRPr="00860C61">
        <w:rPr>
          <w:rFonts w:asciiTheme="majorBidi" w:hAnsiTheme="majorBidi" w:cstheme="majorBidi"/>
          <w:rtl/>
        </w:rPr>
        <w:t xml:space="preserve">عند استخدام </w:t>
      </w:r>
      <w:r w:rsidRPr="00860C61">
        <w:rPr>
          <w:rStyle w:val="a5"/>
          <w:rFonts w:asciiTheme="majorBidi" w:hAnsiTheme="majorBidi" w:cstheme="majorBidi"/>
        </w:rPr>
        <w:t>Disconnected Model</w:t>
      </w:r>
      <w:r w:rsidRPr="00860C61">
        <w:rPr>
          <w:rFonts w:asciiTheme="majorBidi" w:hAnsiTheme="majorBidi" w:cstheme="majorBidi"/>
          <w:rtl/>
        </w:rPr>
        <w:t>، يتم تحميل البيانات إلى الذاكرة، ثم يمكن تعديلها، تصفيتها، أو عرضها، وبعد ذلك تُرسل التغييرات إلى قاعدة البيانات</w:t>
      </w:r>
      <w:r w:rsidRPr="00860C61">
        <w:rPr>
          <w:rFonts w:asciiTheme="majorBidi" w:hAnsiTheme="majorBidi" w:cstheme="majorBidi"/>
        </w:rPr>
        <w:t>.</w:t>
      </w:r>
    </w:p>
    <w:p w:rsidR="00860C61" w:rsidRPr="00860C61" w:rsidRDefault="00860C61" w:rsidP="00860C61">
      <w:pPr>
        <w:pStyle w:val="2"/>
        <w:bidi/>
        <w:rPr>
          <w:rFonts w:asciiTheme="majorBidi" w:hAnsiTheme="majorBidi" w:cstheme="majorBidi"/>
          <w:sz w:val="24"/>
          <w:szCs w:val="24"/>
        </w:rPr>
      </w:pPr>
      <w:r w:rsidRPr="00860C61">
        <w:rPr>
          <w:rFonts w:ascii="Segoe UI Symbol" w:hAnsi="Segoe UI Symbol" w:cs="Segoe UI Symbol"/>
          <w:sz w:val="24"/>
          <w:szCs w:val="24"/>
        </w:rPr>
        <w:t>📌</w:t>
      </w:r>
      <w:r w:rsidRPr="00860C61">
        <w:rPr>
          <w:rFonts w:asciiTheme="majorBidi" w:hAnsiTheme="majorBidi" w:cstheme="majorBidi"/>
          <w:sz w:val="24"/>
          <w:szCs w:val="24"/>
        </w:rPr>
        <w:t xml:space="preserve"> </w:t>
      </w:r>
      <w:r w:rsidRPr="00860C61">
        <w:rPr>
          <w:rFonts w:asciiTheme="majorBidi" w:hAnsiTheme="majorBidi" w:cstheme="majorBidi"/>
          <w:sz w:val="24"/>
          <w:szCs w:val="24"/>
          <w:rtl/>
        </w:rPr>
        <w:t>مميزات</w:t>
      </w:r>
      <w:r w:rsidRPr="00860C61">
        <w:rPr>
          <w:rFonts w:asciiTheme="majorBidi" w:hAnsiTheme="majorBidi" w:cstheme="majorBidi"/>
          <w:sz w:val="24"/>
          <w:szCs w:val="24"/>
        </w:rPr>
        <w:t xml:space="preserve"> ADO.NET</w:t>
      </w:r>
    </w:p>
    <w:p w:rsidR="00860C61" w:rsidRPr="00860C61" w:rsidRDefault="00860C61" w:rsidP="00860C61">
      <w:pPr>
        <w:pStyle w:val="a4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860C61">
        <w:rPr>
          <w:rStyle w:val="a5"/>
          <w:rFonts w:asciiTheme="majorBidi" w:hAnsiTheme="majorBidi" w:cstheme="majorBidi"/>
          <w:rtl/>
        </w:rPr>
        <w:t>أداء عالي</w:t>
      </w:r>
      <w:r w:rsidRPr="00860C61">
        <w:rPr>
          <w:rFonts w:asciiTheme="majorBidi" w:hAnsiTheme="majorBidi" w:cstheme="majorBidi"/>
        </w:rPr>
        <w:t xml:space="preserve">: </w:t>
      </w:r>
      <w:r w:rsidRPr="00860C61">
        <w:rPr>
          <w:rFonts w:asciiTheme="majorBidi" w:hAnsiTheme="majorBidi" w:cstheme="majorBidi"/>
          <w:rtl/>
        </w:rPr>
        <w:t>خاصة عند استخدام</w:t>
      </w:r>
      <w:r w:rsidRPr="00860C61">
        <w:rPr>
          <w:rFonts w:asciiTheme="majorBidi" w:hAnsiTheme="majorBidi" w:cstheme="majorBidi"/>
        </w:rPr>
        <w:t xml:space="preserve"> </w:t>
      </w:r>
      <w:proofErr w:type="spellStart"/>
      <w:r w:rsidRPr="00860C61">
        <w:rPr>
          <w:rFonts w:asciiTheme="majorBidi" w:hAnsiTheme="majorBidi" w:cstheme="majorBidi"/>
        </w:rPr>
        <w:t>Sql</w:t>
      </w:r>
      <w:proofErr w:type="spellEnd"/>
      <w:r>
        <w:rPr>
          <w:rFonts w:asciiTheme="majorBidi" w:hAnsiTheme="majorBidi" w:cstheme="majorBidi"/>
        </w:rPr>
        <w:t xml:space="preserve"> </w:t>
      </w:r>
      <w:r w:rsidRPr="00860C61">
        <w:rPr>
          <w:rFonts w:asciiTheme="majorBidi" w:hAnsiTheme="majorBidi" w:cstheme="majorBidi"/>
        </w:rPr>
        <w:t>Data</w:t>
      </w:r>
      <w:r>
        <w:rPr>
          <w:rFonts w:asciiTheme="majorBidi" w:hAnsiTheme="majorBidi" w:cstheme="majorBidi"/>
        </w:rPr>
        <w:t xml:space="preserve"> </w:t>
      </w:r>
      <w:r w:rsidRPr="00860C61">
        <w:rPr>
          <w:rFonts w:asciiTheme="majorBidi" w:hAnsiTheme="majorBidi" w:cstheme="majorBidi"/>
        </w:rPr>
        <w:t>Reader.</w:t>
      </w:r>
    </w:p>
    <w:p w:rsidR="00860C61" w:rsidRPr="00860C61" w:rsidRDefault="00860C61" w:rsidP="00860C61">
      <w:pPr>
        <w:pStyle w:val="a4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860C61">
        <w:rPr>
          <w:rStyle w:val="a5"/>
          <w:rFonts w:asciiTheme="majorBidi" w:hAnsiTheme="majorBidi" w:cstheme="majorBidi"/>
          <w:rtl/>
        </w:rPr>
        <w:t>أمان</w:t>
      </w:r>
      <w:r w:rsidRPr="00860C61">
        <w:rPr>
          <w:rFonts w:asciiTheme="majorBidi" w:hAnsiTheme="majorBidi" w:cstheme="majorBidi"/>
        </w:rPr>
        <w:t xml:space="preserve">: </w:t>
      </w:r>
      <w:r w:rsidRPr="00860C61">
        <w:rPr>
          <w:rFonts w:asciiTheme="majorBidi" w:hAnsiTheme="majorBidi" w:cstheme="majorBidi"/>
          <w:rtl/>
        </w:rPr>
        <w:t>يدعم المعاملات والحماية من</w:t>
      </w:r>
      <w:r w:rsidRPr="00860C61">
        <w:rPr>
          <w:rFonts w:asciiTheme="majorBidi" w:hAnsiTheme="majorBidi" w:cstheme="majorBidi"/>
        </w:rPr>
        <w:t xml:space="preserve"> SQL Injection.</w:t>
      </w:r>
    </w:p>
    <w:p w:rsidR="00860C61" w:rsidRPr="00860C61" w:rsidRDefault="00860C61" w:rsidP="00860C61">
      <w:pPr>
        <w:pStyle w:val="a4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860C61">
        <w:rPr>
          <w:rStyle w:val="a5"/>
          <w:rFonts w:asciiTheme="majorBidi" w:hAnsiTheme="majorBidi" w:cstheme="majorBidi"/>
          <w:rtl/>
        </w:rPr>
        <w:t>مرونة</w:t>
      </w:r>
      <w:r w:rsidRPr="00860C61">
        <w:rPr>
          <w:rFonts w:asciiTheme="majorBidi" w:hAnsiTheme="majorBidi" w:cstheme="majorBidi"/>
        </w:rPr>
        <w:t xml:space="preserve">: </w:t>
      </w:r>
      <w:r w:rsidRPr="00860C61">
        <w:rPr>
          <w:rFonts w:asciiTheme="majorBidi" w:hAnsiTheme="majorBidi" w:cstheme="majorBidi"/>
          <w:rtl/>
        </w:rPr>
        <w:t>يدعم نماذج متعددة للاتصال</w:t>
      </w:r>
      <w:r w:rsidRPr="00860C61">
        <w:rPr>
          <w:rFonts w:asciiTheme="majorBidi" w:hAnsiTheme="majorBidi" w:cstheme="majorBidi"/>
        </w:rPr>
        <w:t>.</w:t>
      </w:r>
    </w:p>
    <w:p w:rsidR="00860C61" w:rsidRDefault="00860C61" w:rsidP="00860C61">
      <w:pPr>
        <w:pStyle w:val="a4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860C61">
        <w:rPr>
          <w:rStyle w:val="a5"/>
          <w:rFonts w:asciiTheme="majorBidi" w:hAnsiTheme="majorBidi" w:cstheme="majorBidi"/>
          <w:rtl/>
        </w:rPr>
        <w:t>قابلية التوسع</w:t>
      </w:r>
      <w:r w:rsidRPr="00860C61">
        <w:rPr>
          <w:rFonts w:asciiTheme="majorBidi" w:hAnsiTheme="majorBidi" w:cstheme="majorBidi"/>
        </w:rPr>
        <w:t xml:space="preserve">: </w:t>
      </w:r>
      <w:r w:rsidRPr="00860C61">
        <w:rPr>
          <w:rFonts w:asciiTheme="majorBidi" w:hAnsiTheme="majorBidi" w:cstheme="majorBidi"/>
          <w:rtl/>
        </w:rPr>
        <w:t>مناسب لتطبيقات صغيرة وكبيرة</w:t>
      </w:r>
      <w:r w:rsidRPr="00860C61">
        <w:rPr>
          <w:rFonts w:asciiTheme="majorBidi" w:hAnsiTheme="majorBidi" w:cstheme="majorBidi"/>
        </w:rPr>
        <w:t>.</w:t>
      </w:r>
    </w:p>
    <w:p w:rsidR="00A55D30" w:rsidRPr="00860C61" w:rsidRDefault="00860C61" w:rsidP="00860C61">
      <w:pPr>
        <w:pStyle w:val="a4"/>
        <w:bidi/>
        <w:spacing w:before="0" w:beforeAutospacing="0" w:after="0" w:afterAutospacing="0"/>
        <w:jc w:val="both"/>
        <w:rPr>
          <w:rFonts w:ascii="Simplified Arabic" w:hAnsi="Simplified Arabic" w:cs="Simplified Arabic"/>
          <w:b/>
          <w:bCs/>
          <w:sz w:val="36"/>
          <w:szCs w:val="36"/>
        </w:rPr>
      </w:pPr>
      <w:r w:rsidRPr="00860C61">
        <w:rPr>
          <w:rFonts w:hint="cs"/>
          <w:b/>
          <w:bCs/>
          <w:sz w:val="36"/>
          <w:szCs w:val="36"/>
          <w:rtl/>
        </w:rPr>
        <w:t>ت</w:t>
      </w:r>
      <w:r w:rsidRPr="00860C61">
        <w:rPr>
          <w:b/>
          <w:bCs/>
          <w:sz w:val="36"/>
          <w:szCs w:val="36"/>
          <w:rtl/>
        </w:rPr>
        <w:t>طبيق عملي لربط قواعد البيانات بتطبيقات الويب</w:t>
      </w:r>
      <w:r w:rsidRPr="00860C61">
        <w:rPr>
          <w:b/>
          <w:bCs/>
          <w:sz w:val="36"/>
          <w:szCs w:val="36"/>
        </w:rPr>
        <w:t>.</w:t>
      </w:r>
    </w:p>
    <w:p w:rsidR="00A55D30" w:rsidRPr="00860C61" w:rsidRDefault="00860C61" w:rsidP="00C715D8">
      <w:pPr>
        <w:spacing w:after="0" w:line="240" w:lineRule="auto"/>
        <w:jc w:val="both"/>
        <w:rPr>
          <w:rFonts w:ascii="Simplified Arabic" w:hAnsi="Simplified Arabic" w:cs="Simplified Arabic"/>
          <w:sz w:val="24"/>
          <w:szCs w:val="24"/>
          <w:rtl/>
        </w:rPr>
      </w:pPr>
      <w:r w:rsidRPr="00860C61">
        <w:rPr>
          <w:rFonts w:ascii="Simplified Arabic" w:hAnsi="Simplified Arabic" w:cs="Simplified Arabic"/>
          <w:sz w:val="24"/>
          <w:szCs w:val="24"/>
          <w:rtl/>
        </w:rPr>
        <w:t xml:space="preserve">لربط قواعد البيانات بتطبيقات الويب باستخدام </w:t>
      </w:r>
      <w:r w:rsidRPr="00860C61">
        <w:rPr>
          <w:rStyle w:val="a5"/>
          <w:rFonts w:ascii="Simplified Arabic" w:hAnsi="Simplified Arabic" w:cs="Simplified Arabic"/>
          <w:sz w:val="24"/>
          <w:szCs w:val="24"/>
        </w:rPr>
        <w:t>ADO.NET</w:t>
      </w:r>
      <w:r w:rsidRPr="00860C61">
        <w:rPr>
          <w:rFonts w:ascii="Simplified Arabic" w:hAnsi="Simplified Arabic" w:cs="Simplified Arabic"/>
          <w:sz w:val="24"/>
          <w:szCs w:val="24"/>
          <w:rtl/>
        </w:rPr>
        <w:t>، نحتاج إلى فهم شامل لكيفية إنشاء اتصال، تنفيذ الاستعلامات، واستعراض البيانات داخل واجهة المستخدم. إليك نبذة مفصلة تغطي الجوانب النظرية والعملية لهذا التطبيق</w:t>
      </w:r>
      <w:r w:rsidRPr="00860C61">
        <w:rPr>
          <w:rFonts w:ascii="Simplified Arabic" w:hAnsi="Simplified Arabic" w:cs="Simplified Arabic"/>
          <w:sz w:val="24"/>
          <w:szCs w:val="24"/>
        </w:rPr>
        <w:t>:</w:t>
      </w:r>
    </w:p>
    <w:p w:rsidR="00860C61" w:rsidRPr="00860C61" w:rsidRDefault="00860C61" w:rsidP="00C715D8">
      <w:pPr>
        <w:spacing w:after="0" w:line="240" w:lineRule="auto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</w:pP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ربط قواعد البيانات بتطبيقات الويب يعني تمكين الموقع الإلكتروني من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:</w:t>
      </w:r>
    </w:p>
    <w:p w:rsidR="00860C61" w:rsidRPr="00860C61" w:rsidRDefault="00860C61" w:rsidP="00C715D8">
      <w:pPr>
        <w:spacing w:after="0" w:line="240" w:lineRule="auto"/>
        <w:ind w:left="360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</w:pPr>
      <w:r w:rsidRPr="00860C61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>قراءة البيانات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 xml:space="preserve"> من قاعدة بيانات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(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مثل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SQL Server).</w:t>
      </w:r>
    </w:p>
    <w:p w:rsidR="00860C61" w:rsidRPr="00860C61" w:rsidRDefault="00860C61" w:rsidP="00C715D8">
      <w:pPr>
        <w:spacing w:after="0" w:line="240" w:lineRule="auto"/>
        <w:ind w:left="360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</w:pPr>
      <w:r w:rsidRPr="00860C61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>إدخال وتحديث وحذف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 xml:space="preserve"> البيانات من خلال واجهة المستخدم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.</w:t>
      </w:r>
    </w:p>
    <w:p w:rsidR="00860C61" w:rsidRPr="00860C61" w:rsidRDefault="00860C61" w:rsidP="00C715D8">
      <w:pPr>
        <w:spacing w:after="0" w:line="240" w:lineRule="auto"/>
        <w:ind w:left="360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</w:pPr>
      <w:r w:rsidRPr="00860C61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>عرض البيانات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 xml:space="preserve"> بطريقة منظمة (جداول، نماذج، تقارير)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.</w:t>
      </w:r>
    </w:p>
    <w:p w:rsidR="00860C61" w:rsidRDefault="00860C61" w:rsidP="00C715D8">
      <w:pPr>
        <w:spacing w:after="0" w:line="240" w:lineRule="auto"/>
        <w:jc w:val="both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</w:pP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 xml:space="preserve">يتم ذلك باستخدام </w:t>
      </w:r>
      <w:r w:rsidRPr="00860C61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>ADO.NET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 xml:space="preserve">داخل بيئة مثل </w:t>
      </w:r>
      <w:r w:rsidRPr="00860C61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 xml:space="preserve">ASP.NET Web Forms </w:t>
      </w:r>
      <w:r w:rsidRPr="00860C61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>أو</w:t>
      </w:r>
      <w:r w:rsidRPr="00860C61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 xml:space="preserve"> </w:t>
      </w:r>
    </w:p>
    <w:p w:rsidR="00860C61" w:rsidRDefault="00860C61" w:rsidP="00C715D8">
      <w:pPr>
        <w:spacing w:after="0" w:line="240" w:lineRule="auto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</w:pPr>
      <w:r w:rsidRPr="00860C61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>ASP.NET MVC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.</w:t>
      </w:r>
    </w:p>
    <w:p w:rsidR="00860C61" w:rsidRPr="00860C61" w:rsidRDefault="00860C61" w:rsidP="00C715D8">
      <w:pPr>
        <w:spacing w:after="0" w:line="240" w:lineRule="auto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</w:pP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لمكونات الأساسية للتطبيق العملي</w:t>
      </w:r>
    </w:p>
    <w:p w:rsidR="00860C61" w:rsidRPr="00860C61" w:rsidRDefault="00C715D8" w:rsidP="00C715D8">
      <w:pPr>
        <w:spacing w:after="0" w:line="240" w:lineRule="auto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</w:pPr>
      <w:r>
        <w:rPr>
          <w:rFonts w:ascii="Simplified Arabic" w:eastAsia="Times New Roman" w:hAnsi="Simplified Arabic" w:cs="Simplified Arabic" w:hint="cs"/>
          <w:noProof w:val="0"/>
          <w:sz w:val="24"/>
          <w:szCs w:val="24"/>
          <w:rtl/>
          <w:lang w:eastAsia="en-GB"/>
        </w:rPr>
        <w:t xml:space="preserve">1. </w:t>
      </w:r>
      <w:r w:rsidR="00860C61"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قاعدة البيانات</w:t>
      </w:r>
    </w:p>
    <w:p w:rsidR="00860C61" w:rsidRPr="00860C61" w:rsidRDefault="00860C61" w:rsidP="00C715D8">
      <w:pPr>
        <w:spacing w:after="0" w:line="240" w:lineRule="auto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</w:pP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إنشاء قاعدة بيانات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SQL Server (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مثلاً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: </w:t>
      </w:r>
      <w:proofErr w:type="spellStart"/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StudentDB</w:t>
      </w:r>
      <w:proofErr w:type="spellEnd"/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).</w:t>
      </w:r>
    </w:p>
    <w:p w:rsidR="00860C61" w:rsidRPr="00860C61" w:rsidRDefault="00860C61" w:rsidP="00C715D8">
      <w:pPr>
        <w:spacing w:after="0" w:line="240" w:lineRule="auto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</w:pP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تصميم جداول مثل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Students 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تحتوي على أعمدة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(</w:t>
      </w:r>
      <w:proofErr w:type="gramStart"/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ID,</w:t>
      </w:r>
      <w:proofErr w:type="gramEnd"/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Name, Email, Grade).</w:t>
      </w:r>
    </w:p>
    <w:p w:rsidR="00860C61" w:rsidRPr="00860C61" w:rsidRDefault="00C715D8" w:rsidP="00C715D8">
      <w:pPr>
        <w:spacing w:after="0" w:line="240" w:lineRule="auto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</w:pPr>
      <w:r>
        <w:rPr>
          <w:rFonts w:ascii="Simplified Arabic" w:eastAsia="Times New Roman" w:hAnsi="Simplified Arabic" w:cs="Simplified Arabic" w:hint="cs"/>
          <w:noProof w:val="0"/>
          <w:sz w:val="24"/>
          <w:szCs w:val="24"/>
          <w:rtl/>
          <w:lang w:eastAsia="en-GB" w:bidi="ar-SA"/>
        </w:rPr>
        <w:t xml:space="preserve">2. </w:t>
      </w:r>
      <w:r w:rsidR="00860C61"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واجهة الويب</w:t>
      </w:r>
      <w:r>
        <w:rPr>
          <w:rFonts w:ascii="Simplified Arabic" w:eastAsia="Times New Roman" w:hAnsi="Simplified Arabic" w:cs="Simplified Arabic" w:hint="cs"/>
          <w:noProof w:val="0"/>
          <w:sz w:val="24"/>
          <w:szCs w:val="24"/>
          <w:rtl/>
          <w:lang w:eastAsia="en-GB" w:bidi="ar-SA"/>
        </w:rPr>
        <w:t xml:space="preserve">: </w:t>
      </w:r>
    </w:p>
    <w:p w:rsidR="00860C61" w:rsidRPr="00860C61" w:rsidRDefault="00860C61" w:rsidP="00C715D8">
      <w:pPr>
        <w:spacing w:after="0" w:line="240" w:lineRule="auto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</w:pP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تصميم صفحات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ASP.NET 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تحتوي على عناصر مثل</w:t>
      </w:r>
      <w:r w:rsidR="00C715D8">
        <w:rPr>
          <w:rFonts w:ascii="Simplified Arabic" w:eastAsia="Times New Roman" w:hAnsi="Simplified Arabic" w:cs="Simplified Arabic" w:hint="cs"/>
          <w:noProof w:val="0"/>
          <w:sz w:val="24"/>
          <w:szCs w:val="24"/>
          <w:rtl/>
          <w:lang w:eastAsia="en-GB" w:bidi="ar-SA"/>
        </w:rPr>
        <w:t xml:space="preserve"> </w:t>
      </w:r>
      <w:proofErr w:type="spellStart"/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TextBox</w:t>
      </w:r>
      <w:proofErr w:type="spellEnd"/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</w:t>
      </w:r>
      <w:r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لإدخال البيانات</w:t>
      </w:r>
    </w:p>
    <w:p w:rsidR="00860C61" w:rsidRPr="00860C61" w:rsidRDefault="00C715D8" w:rsidP="00C715D8">
      <w:pPr>
        <w:spacing w:after="0" w:line="240" w:lineRule="auto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</w:pPr>
      <w:r>
        <w:rPr>
          <w:rFonts w:ascii="Simplified Arabic" w:eastAsia="Times New Roman" w:hAnsi="Simplified Arabic" w:cs="Simplified Arabic" w:hint="cs"/>
          <w:noProof w:val="0"/>
          <w:sz w:val="24"/>
          <w:szCs w:val="24"/>
          <w:rtl/>
          <w:lang w:eastAsia="en-GB" w:bidi="ar-SA"/>
        </w:rPr>
        <w:t xml:space="preserve"> </w:t>
      </w:r>
      <w:proofErr w:type="gramStart"/>
      <w:r>
        <w:rPr>
          <w:rFonts w:ascii="Simplified Arabic" w:eastAsia="Times New Roman" w:hAnsi="Simplified Arabic" w:cs="Simplified Arabic" w:hint="cs"/>
          <w:noProof w:val="0"/>
          <w:sz w:val="24"/>
          <w:szCs w:val="24"/>
          <w:rtl/>
          <w:lang w:eastAsia="en-GB" w:bidi="ar-SA"/>
        </w:rPr>
        <w:t>,</w:t>
      </w:r>
      <w:proofErr w:type="gramEnd"/>
      <w:r>
        <w:rPr>
          <w:rFonts w:ascii="Simplified Arabic" w:eastAsia="Times New Roman" w:hAnsi="Simplified Arabic" w:cs="Simplified Arabic" w:hint="cs"/>
          <w:noProof w:val="0"/>
          <w:sz w:val="24"/>
          <w:szCs w:val="24"/>
          <w:rtl/>
          <w:lang w:eastAsia="en-GB" w:bidi="ar-SA"/>
        </w:rPr>
        <w:t xml:space="preserve"> </w:t>
      </w:r>
      <w:r w:rsidR="00860C61"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Button </w:t>
      </w:r>
      <w:r w:rsidR="00860C61"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لتنفيذ العمليات</w:t>
      </w:r>
      <w:r w:rsidR="00860C61"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.</w:t>
      </w:r>
      <w:r>
        <w:rPr>
          <w:rFonts w:ascii="Simplified Arabic" w:eastAsia="Times New Roman" w:hAnsi="Simplified Arabic" w:cs="Simplified Arabic" w:hint="cs"/>
          <w:noProof w:val="0"/>
          <w:sz w:val="24"/>
          <w:szCs w:val="24"/>
          <w:rtl/>
          <w:lang w:eastAsia="en-GB" w:bidi="ar-SA"/>
        </w:rPr>
        <w:t xml:space="preserve"> </w:t>
      </w:r>
      <w:proofErr w:type="spellStart"/>
      <w:r w:rsidR="00860C61"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GridView</w:t>
      </w:r>
      <w:proofErr w:type="spellEnd"/>
      <w:r w:rsidR="00860C61"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</w:t>
      </w:r>
      <w:r w:rsidR="00860C61"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أو</w:t>
      </w:r>
      <w:r w:rsidR="00860C61"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Table </w:t>
      </w:r>
      <w:r w:rsidR="00860C61" w:rsidRPr="00860C61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لعرض البيانات</w:t>
      </w:r>
      <w:r w:rsidR="00860C61" w:rsidRPr="00860C61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.</w:t>
      </w:r>
    </w:p>
    <w:p w:rsidR="00860C61" w:rsidRPr="00C715D8" w:rsidRDefault="00C715D8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  <w:r w:rsidRPr="00C715D8">
        <w:rPr>
          <w:rFonts w:ascii="Simplified Arabic" w:eastAsia="Times New Roman" w:hAnsi="Simplified Arabic" w:cs="Simplified Arabic" w:hint="cs"/>
          <w:b/>
          <w:bCs/>
          <w:noProof w:val="0"/>
          <w:sz w:val="24"/>
          <w:szCs w:val="24"/>
          <w:rtl/>
          <w:lang w:eastAsia="en-GB" w:bidi="ar-SA"/>
        </w:rPr>
        <w:lastRenderedPageBreak/>
        <w:t xml:space="preserve">3. </w:t>
      </w:r>
      <w:r w:rsidR="00860C61" w:rsidRPr="00C715D8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>كود الاتصال بـ</w:t>
      </w:r>
      <w:r w:rsidR="00860C61" w:rsidRPr="00C715D8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 xml:space="preserve"> ADO.NET</w:t>
      </w:r>
    </w:p>
    <w:p w:rsidR="00C715D8" w:rsidRPr="00860C61" w:rsidRDefault="00C715D8" w:rsidP="00C715D8">
      <w:pPr>
        <w:spacing w:after="0" w:line="240" w:lineRule="auto"/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</w:pPr>
      <w:r>
        <w:rPr>
          <w:rFonts w:ascii="Simplified Arabic" w:eastAsia="Times New Roman" w:hAnsi="Simplified Arabic" w:cs="Simplified Arabic"/>
          <w:sz w:val="24"/>
          <w:szCs w:val="24"/>
          <w:lang w:eastAsia="en-GB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6AA56B" wp14:editId="6458B058">
                <wp:simplePos x="0" y="0"/>
                <wp:positionH relativeFrom="column">
                  <wp:posOffset>-782406</wp:posOffset>
                </wp:positionH>
                <wp:positionV relativeFrom="paragraph">
                  <wp:posOffset>227473</wp:posOffset>
                </wp:positionV>
                <wp:extent cx="5187950" cy="1202077"/>
                <wp:effectExtent l="0" t="0" r="12700" b="17145"/>
                <wp:wrapNone/>
                <wp:docPr id="1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50" cy="12020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15D8" w:rsidRPr="00C715D8" w:rsidRDefault="00C715D8" w:rsidP="00C715D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715D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string connStr = "Data Source=.;Initial Catalog=StudentDB;Integrated Security=True</w:t>
                            </w:r>
                            <w:r w:rsidRPr="00C715D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</w:rPr>
                              <w:t>";</w:t>
                            </w:r>
                          </w:p>
                          <w:p w:rsidR="00C715D8" w:rsidRPr="00C715D8" w:rsidRDefault="00C715D8" w:rsidP="00C715D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715D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SqlConnection conn = new SqlConnection(connStr)</w:t>
                            </w:r>
                            <w:r w:rsidRPr="00C715D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</w:rPr>
                              <w:t>;</w:t>
                            </w:r>
                          </w:p>
                          <w:p w:rsidR="00C715D8" w:rsidRPr="00C715D8" w:rsidRDefault="00C715D8" w:rsidP="00C715D8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C715D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conn.Open</w:t>
                            </w:r>
                            <w:r w:rsidRPr="00C715D8">
                              <w:rPr>
                                <w:rFonts w:cs="Arial"/>
                                <w:sz w:val="18"/>
                                <w:szCs w:val="18"/>
                                <w:rtl/>
                              </w:rPr>
                              <w:t>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AA56B" id="مستطيل 1" o:spid="_x0000_s1026" style="position:absolute;left:0;text-align:left;margin-left:-61.6pt;margin-top:17.9pt;width:408.5pt;height:94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" fillcolor="white [3201]" strokecolor="#70ad47 [3209]" strokeweight="1pt">
                <v:textbox>
                  <w:txbxContent>
                    <w:p w:rsidR="00C715D8" w:rsidRPr="00C715D8" w:rsidRDefault="00C715D8" w:rsidP="00C715D8">
                      <w:pPr>
                        <w:jc w:val="right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715D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string connStr = "Data Source=.;Initial Catalog=StudentDB;Integrated Security=True</w:t>
                      </w:r>
                      <w:r w:rsidRPr="00C715D8">
                        <w:rPr>
                          <w:rFonts w:asciiTheme="majorBidi" w:hAnsiTheme="majorBidi" w:cstheme="majorBidi"/>
                          <w:sz w:val="20"/>
                          <w:szCs w:val="20"/>
                          <w:rtl/>
                        </w:rPr>
                        <w:t>";</w:t>
                      </w:r>
                    </w:p>
                    <w:p w:rsidR="00C715D8" w:rsidRPr="00C715D8" w:rsidRDefault="00C715D8" w:rsidP="00C715D8">
                      <w:pPr>
                        <w:jc w:val="right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715D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SqlConnection conn = new SqlConnection(connStr)</w:t>
                      </w:r>
                      <w:r w:rsidRPr="00C715D8">
                        <w:rPr>
                          <w:rFonts w:asciiTheme="majorBidi" w:hAnsiTheme="majorBidi" w:cstheme="majorBidi"/>
                          <w:sz w:val="20"/>
                          <w:szCs w:val="20"/>
                          <w:rtl/>
                        </w:rPr>
                        <w:t>;</w:t>
                      </w:r>
                    </w:p>
                    <w:p w:rsidR="00C715D8" w:rsidRPr="00C715D8" w:rsidRDefault="00C715D8" w:rsidP="00C715D8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 w:rsidRPr="00C715D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conn.Open</w:t>
                      </w:r>
                      <w:r w:rsidRPr="00C715D8">
                        <w:rPr>
                          <w:rFonts w:cs="Arial"/>
                          <w:sz w:val="18"/>
                          <w:szCs w:val="18"/>
                          <w:rtl/>
                        </w:rPr>
                        <w:t>();</w:t>
                      </w:r>
                    </w:p>
                  </w:txbxContent>
                </v:textbox>
              </v:rect>
            </w:pict>
          </mc:Fallback>
        </mc:AlternateContent>
      </w:r>
    </w:p>
    <w:p w:rsidR="00860C61" w:rsidRPr="00A55D30" w:rsidRDefault="00860C61" w:rsidP="00860C61">
      <w:pPr>
        <w:spacing w:after="0" w:line="240" w:lineRule="auto"/>
        <w:jc w:val="both"/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</w:pPr>
    </w:p>
    <w:p w:rsidR="00A55D30" w:rsidRPr="00A55D30" w:rsidRDefault="00A55D30" w:rsidP="00A55D30">
      <w:pPr>
        <w:pStyle w:val="a4"/>
        <w:bidi/>
        <w:rPr>
          <w:rStyle w:val="a5"/>
          <w:rFonts w:ascii="Simplified Arabic" w:hAnsi="Simplified Arabic" w:cs="Simplified Arabic"/>
          <w:b w:val="0"/>
          <w:bCs w:val="0"/>
          <w:rtl/>
        </w:rPr>
      </w:pPr>
    </w:p>
    <w:p w:rsidR="00A55D30" w:rsidRPr="00A55D30" w:rsidRDefault="00A55D30" w:rsidP="00A55D30">
      <w:pPr>
        <w:pStyle w:val="a4"/>
        <w:bidi/>
        <w:rPr>
          <w:b/>
          <w:bCs/>
        </w:rPr>
      </w:pPr>
    </w:p>
    <w:p w:rsidR="00A55D30" w:rsidRDefault="00C715D8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  <w:r>
        <w:rPr>
          <w:rFonts w:ascii="Simplified Arabic" w:eastAsia="Times New Roman" w:hAnsi="Simplified Arabic" w:cs="Simplified Arabic" w:hint="cs"/>
          <w:b/>
          <w:bCs/>
          <w:sz w:val="24"/>
          <w:szCs w:val="24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311985</wp:posOffset>
                </wp:positionV>
                <wp:extent cx="5157228" cy="1931541"/>
                <wp:effectExtent l="0" t="0" r="24765" b="12065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7228" cy="19315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15D8" w:rsidRDefault="00C715D8" w:rsidP="00C715D8">
                            <w:pPr>
                              <w:jc w:val="right"/>
                            </w:pPr>
                            <w:r>
                              <w:t>string query = "INSERT INTO Students (Name, Email, Grade) VALUES (@Name, @Email, @Grade)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>";</w:t>
                            </w:r>
                          </w:p>
                          <w:p w:rsidR="00C715D8" w:rsidRDefault="00C715D8" w:rsidP="00C715D8">
                            <w:pPr>
                              <w:jc w:val="right"/>
                            </w:pPr>
                            <w:r>
                              <w:t>SqlCommand cmd = new SqlCommand(query, conn)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>;</w:t>
                            </w:r>
                          </w:p>
                          <w:p w:rsidR="00C715D8" w:rsidRDefault="00C715D8" w:rsidP="00C715D8">
                            <w:pPr>
                              <w:jc w:val="right"/>
                            </w:pPr>
                            <w:r>
                              <w:t>cmd.Parameters.AddWithValue("@Name", txtName.Text)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>;</w:t>
                            </w:r>
                          </w:p>
                          <w:p w:rsidR="00C715D8" w:rsidRDefault="00C715D8" w:rsidP="00C715D8">
                            <w:pPr>
                              <w:jc w:val="right"/>
                            </w:pPr>
                            <w:r>
                              <w:t>cmd.Parameters.AddWithValue("@Email", txtEmail.Text)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>;</w:t>
                            </w:r>
                          </w:p>
                          <w:p w:rsidR="00C715D8" w:rsidRDefault="00C715D8" w:rsidP="00C715D8">
                            <w:pPr>
                              <w:jc w:val="right"/>
                            </w:pPr>
                            <w:r>
                              <w:t>cmd.Parameters.AddWithValue("@Grade", txtGrade.Text)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>;</w:t>
                            </w:r>
                          </w:p>
                          <w:p w:rsidR="00C715D8" w:rsidRDefault="00C715D8" w:rsidP="00C715D8">
                            <w:pPr>
                              <w:jc w:val="right"/>
                            </w:pPr>
                            <w:r>
                              <w:t>cmd.ExecuteNonQuery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>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" o:spid="_x0000_s1027" style="position:absolute;left:0;text-align:left;margin-left:354.9pt;margin-top:24.55pt;width:406.1pt;height:152.1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" fillcolor="white [3201]" strokecolor="#70ad47 [3209]" strokeweight="1pt">
                <v:textbox>
                  <w:txbxContent>
                    <w:p w:rsidR="00C715D8" w:rsidRDefault="00C715D8" w:rsidP="00C715D8">
                      <w:pPr>
                        <w:jc w:val="right"/>
                      </w:pPr>
                      <w:r>
                        <w:t>string query = "INSERT INTO Students (Name, Email, Grade) VALUES (@Name, @Email, @Grade)</w:t>
                      </w:r>
                      <w:r>
                        <w:rPr>
                          <w:rFonts w:cs="Arial"/>
                          <w:rtl/>
                        </w:rPr>
                        <w:t>";</w:t>
                      </w:r>
                    </w:p>
                    <w:p w:rsidR="00C715D8" w:rsidRDefault="00C715D8" w:rsidP="00C715D8">
                      <w:pPr>
                        <w:jc w:val="right"/>
                      </w:pPr>
                      <w:r>
                        <w:t>SqlCommand cmd = new SqlCommand(query, conn)</w:t>
                      </w:r>
                      <w:r>
                        <w:rPr>
                          <w:rFonts w:cs="Arial"/>
                          <w:rtl/>
                        </w:rPr>
                        <w:t>;</w:t>
                      </w:r>
                    </w:p>
                    <w:p w:rsidR="00C715D8" w:rsidRDefault="00C715D8" w:rsidP="00C715D8">
                      <w:pPr>
                        <w:jc w:val="right"/>
                      </w:pPr>
                      <w:r>
                        <w:t>cmd.Parameters.AddWithValue("@Name", txtName.Text)</w:t>
                      </w:r>
                      <w:r>
                        <w:rPr>
                          <w:rFonts w:cs="Arial"/>
                          <w:rtl/>
                        </w:rPr>
                        <w:t>;</w:t>
                      </w:r>
                    </w:p>
                    <w:p w:rsidR="00C715D8" w:rsidRDefault="00C715D8" w:rsidP="00C715D8">
                      <w:pPr>
                        <w:jc w:val="right"/>
                      </w:pPr>
                      <w:r>
                        <w:t>cmd.Parameters.AddWithValue("@Email", txtEmail.Text)</w:t>
                      </w:r>
                      <w:r>
                        <w:rPr>
                          <w:rFonts w:cs="Arial"/>
                          <w:rtl/>
                        </w:rPr>
                        <w:t>;</w:t>
                      </w:r>
                    </w:p>
                    <w:p w:rsidR="00C715D8" w:rsidRDefault="00C715D8" w:rsidP="00C715D8">
                      <w:pPr>
                        <w:jc w:val="right"/>
                      </w:pPr>
                      <w:r>
                        <w:t>cmd.Parameters.AddWithValue("@Grade", txtGrade.Text)</w:t>
                      </w:r>
                      <w:r>
                        <w:rPr>
                          <w:rFonts w:cs="Arial"/>
                          <w:rtl/>
                        </w:rPr>
                        <w:t>;</w:t>
                      </w:r>
                    </w:p>
                    <w:p w:rsidR="00C715D8" w:rsidRDefault="00C715D8" w:rsidP="00C715D8">
                      <w:pPr>
                        <w:jc w:val="right"/>
                      </w:pPr>
                      <w:r>
                        <w:t>cmd.ExecuteNonQuery</w:t>
                      </w:r>
                      <w:r>
                        <w:rPr>
                          <w:rFonts w:cs="Arial"/>
                          <w:rtl/>
                        </w:rPr>
                        <w:t>();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Simplified Arabic" w:eastAsia="Times New Roman" w:hAnsi="Simplified Arabic" w:cs="Simplified Arabic" w:hint="cs"/>
          <w:b/>
          <w:bCs/>
          <w:noProof w:val="0"/>
          <w:sz w:val="24"/>
          <w:szCs w:val="24"/>
          <w:rtl/>
          <w:lang w:eastAsia="en-GB" w:bidi="ar-SA"/>
        </w:rPr>
        <w:t xml:space="preserve">4. </w:t>
      </w:r>
      <w:r w:rsidRPr="00C715D8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 xml:space="preserve">تنفيذ استعلامات </w:t>
      </w:r>
      <w:r w:rsidRPr="00C715D8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>SQL</w:t>
      </w:r>
    </w:p>
    <w:p w:rsidR="00C715D8" w:rsidRDefault="00C715D8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C715D8" w:rsidRDefault="00C715D8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C715D8" w:rsidRDefault="00C715D8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C715D8" w:rsidRDefault="00C715D8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C715D8" w:rsidRDefault="00C715D8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C715D8" w:rsidRDefault="00C715D8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072AFB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072AFB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</w:pPr>
    </w:p>
    <w:p w:rsidR="00C715D8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</w:pPr>
      <w:r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4C8B6D" wp14:editId="368DC49E">
                <wp:simplePos x="0" y="0"/>
                <wp:positionH relativeFrom="margin">
                  <wp:align>right</wp:align>
                </wp:positionH>
                <wp:positionV relativeFrom="paragraph">
                  <wp:posOffset>360416</wp:posOffset>
                </wp:positionV>
                <wp:extent cx="5188449" cy="1746606"/>
                <wp:effectExtent l="0" t="0" r="12700" b="2540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8449" cy="17466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15D8" w:rsidRPr="00072AFB" w:rsidRDefault="00C715D8" w:rsidP="00C715D8">
                            <w:pPr>
                              <w:jc w:val="right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2AFB">
                              <w:rPr>
                                <w:rFonts w:asciiTheme="majorBidi" w:hAnsiTheme="majorBidi" w:cstheme="majorBidi"/>
                              </w:rPr>
                              <w:t>string query = "SELECT * FROM Students</w:t>
                            </w:r>
                            <w:r w:rsidRPr="00072AFB">
                              <w:rPr>
                                <w:rFonts w:asciiTheme="majorBidi" w:hAnsiTheme="majorBidi" w:cstheme="majorBidi"/>
                                <w:rtl/>
                              </w:rPr>
                              <w:t>";</w:t>
                            </w:r>
                          </w:p>
                          <w:p w:rsidR="00C715D8" w:rsidRPr="00072AFB" w:rsidRDefault="00C715D8" w:rsidP="00C715D8">
                            <w:pPr>
                              <w:jc w:val="right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2AFB">
                              <w:rPr>
                                <w:rFonts w:asciiTheme="majorBidi" w:hAnsiTheme="majorBidi" w:cstheme="majorBidi"/>
                              </w:rPr>
                              <w:t>SqlDataAdapter da = new SqlDataAdapter(query, conn)</w:t>
                            </w:r>
                            <w:r w:rsidRPr="00072AFB">
                              <w:rPr>
                                <w:rFonts w:asciiTheme="majorBidi" w:hAnsiTheme="majorBidi" w:cstheme="majorBidi"/>
                                <w:rtl/>
                              </w:rPr>
                              <w:t>;</w:t>
                            </w:r>
                          </w:p>
                          <w:p w:rsidR="00C715D8" w:rsidRPr="00072AFB" w:rsidRDefault="00C715D8" w:rsidP="00C715D8">
                            <w:pPr>
                              <w:jc w:val="right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2AFB">
                              <w:rPr>
                                <w:rFonts w:asciiTheme="majorBidi" w:hAnsiTheme="majorBidi" w:cstheme="majorBidi"/>
                              </w:rPr>
                              <w:t>DataTable dt = new DataTable</w:t>
                            </w:r>
                            <w:r w:rsidRPr="00072AFB">
                              <w:rPr>
                                <w:rFonts w:asciiTheme="majorBidi" w:hAnsiTheme="majorBidi" w:cstheme="majorBidi"/>
                                <w:rtl/>
                              </w:rPr>
                              <w:t>();</w:t>
                            </w:r>
                          </w:p>
                          <w:p w:rsidR="00C715D8" w:rsidRPr="00072AFB" w:rsidRDefault="00C715D8" w:rsidP="00C715D8">
                            <w:pPr>
                              <w:jc w:val="right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2AFB">
                              <w:rPr>
                                <w:rFonts w:asciiTheme="majorBidi" w:hAnsiTheme="majorBidi" w:cstheme="majorBidi"/>
                              </w:rPr>
                              <w:t>da.Fill(dt)</w:t>
                            </w:r>
                            <w:r w:rsidRPr="00072AFB">
                              <w:rPr>
                                <w:rFonts w:asciiTheme="majorBidi" w:hAnsiTheme="majorBidi" w:cstheme="majorBidi"/>
                                <w:rtl/>
                              </w:rPr>
                              <w:t>;</w:t>
                            </w:r>
                          </w:p>
                          <w:p w:rsidR="00C715D8" w:rsidRPr="00072AFB" w:rsidRDefault="00C715D8" w:rsidP="00C715D8">
                            <w:pPr>
                              <w:jc w:val="right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2AFB">
                              <w:rPr>
                                <w:rFonts w:asciiTheme="majorBidi" w:hAnsiTheme="majorBidi" w:cstheme="majorBidi"/>
                              </w:rPr>
                              <w:t>GridView1.DataSource = dt</w:t>
                            </w:r>
                            <w:r w:rsidRPr="00072AFB">
                              <w:rPr>
                                <w:rFonts w:asciiTheme="majorBidi" w:hAnsiTheme="majorBidi" w:cstheme="majorBidi"/>
                                <w:rtl/>
                              </w:rPr>
                              <w:t>;</w:t>
                            </w:r>
                          </w:p>
                          <w:p w:rsidR="00C715D8" w:rsidRPr="00072AFB" w:rsidRDefault="00C715D8" w:rsidP="00C715D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2AFB">
                              <w:rPr>
                                <w:rFonts w:asciiTheme="majorBidi" w:hAnsiTheme="majorBidi" w:cstheme="majorBidi"/>
                              </w:rPr>
                              <w:t>GridView1.DataBind</w:t>
                            </w:r>
                            <w:r w:rsidRPr="00072AFB">
                              <w:rPr>
                                <w:rFonts w:asciiTheme="majorBidi" w:hAnsiTheme="majorBidi" w:cstheme="majorBidi"/>
                                <w:rtl/>
                              </w:rPr>
                              <w:t>();</w:t>
                            </w:r>
                          </w:p>
                          <w:p w:rsidR="00072AFB" w:rsidRPr="00072AFB" w:rsidRDefault="00072AFB" w:rsidP="00C715D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</w:p>
                          <w:p w:rsidR="00072AFB" w:rsidRPr="00072AFB" w:rsidRDefault="00072AFB" w:rsidP="00C715D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</w:p>
                          <w:p w:rsidR="00072AFB" w:rsidRPr="00072AFB" w:rsidRDefault="00072AFB" w:rsidP="00C715D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</w:p>
                          <w:p w:rsidR="00072AFB" w:rsidRPr="00072AFB" w:rsidRDefault="00072AFB" w:rsidP="00C715D8">
                            <w:pPr>
                              <w:jc w:val="right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C8B6D" id="مستطيل 3" o:spid="_x0000_s1028" style="position:absolute;left:0;text-align:left;margin-left:357.35pt;margin-top:28.4pt;width:408.55pt;height:137.5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" fillcolor="white [3201]" strokecolor="#70ad47 [3209]" strokeweight="1pt">
                <v:textbox>
                  <w:txbxContent>
                    <w:p w:rsidR="00C715D8" w:rsidRPr="00072AFB" w:rsidRDefault="00C715D8" w:rsidP="00C715D8">
                      <w:pPr>
                        <w:jc w:val="right"/>
                        <w:rPr>
                          <w:rFonts w:asciiTheme="majorBidi" w:hAnsiTheme="majorBidi" w:cstheme="majorBidi"/>
                        </w:rPr>
                      </w:pPr>
                      <w:r w:rsidRPr="00072AFB">
                        <w:rPr>
                          <w:rFonts w:asciiTheme="majorBidi" w:hAnsiTheme="majorBidi" w:cstheme="majorBidi"/>
                        </w:rPr>
                        <w:t>string query = "SELECT * FROM Students</w:t>
                      </w:r>
                      <w:r w:rsidRPr="00072AFB">
                        <w:rPr>
                          <w:rFonts w:asciiTheme="majorBidi" w:hAnsiTheme="majorBidi" w:cstheme="majorBidi"/>
                          <w:rtl/>
                        </w:rPr>
                        <w:t>";</w:t>
                      </w:r>
                    </w:p>
                    <w:p w:rsidR="00C715D8" w:rsidRPr="00072AFB" w:rsidRDefault="00C715D8" w:rsidP="00C715D8">
                      <w:pPr>
                        <w:jc w:val="right"/>
                        <w:rPr>
                          <w:rFonts w:asciiTheme="majorBidi" w:hAnsiTheme="majorBidi" w:cstheme="majorBidi"/>
                        </w:rPr>
                      </w:pPr>
                      <w:r w:rsidRPr="00072AFB">
                        <w:rPr>
                          <w:rFonts w:asciiTheme="majorBidi" w:hAnsiTheme="majorBidi" w:cstheme="majorBidi"/>
                        </w:rPr>
                        <w:t>SqlDataAdapter da = new SqlDataAdapter(query, conn)</w:t>
                      </w:r>
                      <w:r w:rsidRPr="00072AFB">
                        <w:rPr>
                          <w:rFonts w:asciiTheme="majorBidi" w:hAnsiTheme="majorBidi" w:cstheme="majorBidi"/>
                          <w:rtl/>
                        </w:rPr>
                        <w:t>;</w:t>
                      </w:r>
                    </w:p>
                    <w:p w:rsidR="00C715D8" w:rsidRPr="00072AFB" w:rsidRDefault="00C715D8" w:rsidP="00C715D8">
                      <w:pPr>
                        <w:jc w:val="right"/>
                        <w:rPr>
                          <w:rFonts w:asciiTheme="majorBidi" w:hAnsiTheme="majorBidi" w:cstheme="majorBidi"/>
                        </w:rPr>
                      </w:pPr>
                      <w:r w:rsidRPr="00072AFB">
                        <w:rPr>
                          <w:rFonts w:asciiTheme="majorBidi" w:hAnsiTheme="majorBidi" w:cstheme="majorBidi"/>
                        </w:rPr>
                        <w:t>DataTable dt = new DataTable</w:t>
                      </w:r>
                      <w:r w:rsidRPr="00072AFB">
                        <w:rPr>
                          <w:rFonts w:asciiTheme="majorBidi" w:hAnsiTheme="majorBidi" w:cstheme="majorBidi"/>
                          <w:rtl/>
                        </w:rPr>
                        <w:t>();</w:t>
                      </w:r>
                    </w:p>
                    <w:p w:rsidR="00C715D8" w:rsidRPr="00072AFB" w:rsidRDefault="00C715D8" w:rsidP="00C715D8">
                      <w:pPr>
                        <w:jc w:val="right"/>
                        <w:rPr>
                          <w:rFonts w:asciiTheme="majorBidi" w:hAnsiTheme="majorBidi" w:cstheme="majorBidi"/>
                        </w:rPr>
                      </w:pPr>
                      <w:r w:rsidRPr="00072AFB">
                        <w:rPr>
                          <w:rFonts w:asciiTheme="majorBidi" w:hAnsiTheme="majorBidi" w:cstheme="majorBidi"/>
                        </w:rPr>
                        <w:t>da.Fill(dt)</w:t>
                      </w:r>
                      <w:r w:rsidRPr="00072AFB">
                        <w:rPr>
                          <w:rFonts w:asciiTheme="majorBidi" w:hAnsiTheme="majorBidi" w:cstheme="majorBidi"/>
                          <w:rtl/>
                        </w:rPr>
                        <w:t>;</w:t>
                      </w:r>
                    </w:p>
                    <w:p w:rsidR="00C715D8" w:rsidRPr="00072AFB" w:rsidRDefault="00C715D8" w:rsidP="00C715D8">
                      <w:pPr>
                        <w:jc w:val="right"/>
                        <w:rPr>
                          <w:rFonts w:asciiTheme="majorBidi" w:hAnsiTheme="majorBidi" w:cstheme="majorBidi"/>
                        </w:rPr>
                      </w:pPr>
                      <w:r w:rsidRPr="00072AFB">
                        <w:rPr>
                          <w:rFonts w:asciiTheme="majorBidi" w:hAnsiTheme="majorBidi" w:cstheme="majorBidi"/>
                        </w:rPr>
                        <w:t>GridView1.DataSource = dt</w:t>
                      </w:r>
                      <w:r w:rsidRPr="00072AFB">
                        <w:rPr>
                          <w:rFonts w:asciiTheme="majorBidi" w:hAnsiTheme="majorBidi" w:cstheme="majorBidi"/>
                          <w:rtl/>
                        </w:rPr>
                        <w:t>;</w:t>
                      </w:r>
                    </w:p>
                    <w:p w:rsidR="00C715D8" w:rsidRPr="00072AFB" w:rsidRDefault="00C715D8" w:rsidP="00C715D8">
                      <w:pPr>
                        <w:jc w:val="right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2AFB">
                        <w:rPr>
                          <w:rFonts w:asciiTheme="majorBidi" w:hAnsiTheme="majorBidi" w:cstheme="majorBidi"/>
                        </w:rPr>
                        <w:t>GridView1.DataBind</w:t>
                      </w:r>
                      <w:r w:rsidRPr="00072AFB">
                        <w:rPr>
                          <w:rFonts w:asciiTheme="majorBidi" w:hAnsiTheme="majorBidi" w:cstheme="majorBidi"/>
                          <w:rtl/>
                        </w:rPr>
                        <w:t>();</w:t>
                      </w:r>
                    </w:p>
                    <w:p w:rsidR="00072AFB" w:rsidRPr="00072AFB" w:rsidRDefault="00072AFB" w:rsidP="00C715D8">
                      <w:pPr>
                        <w:jc w:val="right"/>
                        <w:rPr>
                          <w:rFonts w:asciiTheme="majorBidi" w:hAnsiTheme="majorBidi" w:cstheme="majorBidi"/>
                          <w:rtl/>
                        </w:rPr>
                      </w:pPr>
                    </w:p>
                    <w:p w:rsidR="00072AFB" w:rsidRPr="00072AFB" w:rsidRDefault="00072AFB" w:rsidP="00C715D8">
                      <w:pPr>
                        <w:jc w:val="right"/>
                        <w:rPr>
                          <w:rFonts w:asciiTheme="majorBidi" w:hAnsiTheme="majorBidi" w:cstheme="majorBidi"/>
                          <w:rtl/>
                        </w:rPr>
                      </w:pPr>
                    </w:p>
                    <w:p w:rsidR="00072AFB" w:rsidRPr="00072AFB" w:rsidRDefault="00072AFB" w:rsidP="00C715D8">
                      <w:pPr>
                        <w:jc w:val="right"/>
                        <w:rPr>
                          <w:rFonts w:asciiTheme="majorBidi" w:hAnsiTheme="majorBidi" w:cstheme="majorBidi"/>
                          <w:rtl/>
                        </w:rPr>
                      </w:pPr>
                    </w:p>
                    <w:p w:rsidR="00072AFB" w:rsidRPr="00072AFB" w:rsidRDefault="00072AFB" w:rsidP="00C715D8">
                      <w:pPr>
                        <w:jc w:val="right"/>
                        <w:rPr>
                          <w:rFonts w:asciiTheme="majorBidi" w:hAnsiTheme="majorBidi" w:cstheme="majorBidi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>5</w:t>
      </w:r>
      <w:r w:rsidR="00C715D8" w:rsidRPr="00C715D8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>.  قراءة البيانات وعرضها</w:t>
      </w:r>
    </w:p>
    <w:p w:rsidR="00072AFB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</w:pPr>
    </w:p>
    <w:p w:rsidR="00072AFB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</w:pPr>
    </w:p>
    <w:p w:rsidR="00072AFB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072AFB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072AFB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072AFB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072AFB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072AFB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072AFB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072AFB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072AFB" w:rsidRDefault="00072AFB" w:rsidP="00C715D8">
      <w:pPr>
        <w:spacing w:after="0" w:line="240" w:lineRule="auto"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</w:p>
    <w:p w:rsidR="00072AFB" w:rsidRDefault="00072AFB" w:rsidP="00072AFB">
      <w:pPr>
        <w:pStyle w:val="2"/>
        <w:spacing w:before="0" w:beforeAutospacing="0" w:after="0" w:afterAutospacing="0"/>
        <w:ind w:left="360"/>
        <w:jc w:val="right"/>
      </w:pPr>
      <w:r>
        <w:rPr>
          <w:rStyle w:val="a5"/>
          <w:b/>
          <w:bCs/>
          <w:rtl/>
        </w:rPr>
        <w:t>أدوات التطوير</w:t>
      </w:r>
    </w:p>
    <w:p w:rsidR="00072AFB" w:rsidRDefault="00072AFB" w:rsidP="00072AFB">
      <w:pPr>
        <w:pStyle w:val="a4"/>
        <w:spacing w:before="0" w:beforeAutospacing="0" w:after="0" w:afterAutospacing="0"/>
        <w:ind w:left="360"/>
        <w:jc w:val="right"/>
      </w:pPr>
      <w:r>
        <w:rPr>
          <w:rStyle w:val="a5"/>
        </w:rPr>
        <w:t>Visual Studio</w:t>
      </w:r>
      <w:r>
        <w:t xml:space="preserve">: </w:t>
      </w:r>
      <w:r>
        <w:rPr>
          <w:rtl/>
        </w:rPr>
        <w:t>لإنشاء مشروع</w:t>
      </w:r>
      <w:r>
        <w:t xml:space="preserve"> ASP.NET.</w:t>
      </w:r>
    </w:p>
    <w:p w:rsidR="00072AFB" w:rsidRDefault="00072AFB" w:rsidP="00072AFB">
      <w:pPr>
        <w:pStyle w:val="a4"/>
        <w:spacing w:before="0" w:beforeAutospacing="0" w:after="0" w:afterAutospacing="0"/>
        <w:ind w:left="360"/>
        <w:jc w:val="right"/>
      </w:pPr>
      <w:r>
        <w:rPr>
          <w:rStyle w:val="a5"/>
        </w:rPr>
        <w:t>SQL Server Management Studio</w:t>
      </w:r>
      <w:r>
        <w:t xml:space="preserve">: </w:t>
      </w:r>
      <w:r>
        <w:rPr>
          <w:rtl/>
        </w:rPr>
        <w:t>لإدارة قاعدة البيانات</w:t>
      </w:r>
      <w:r>
        <w:t>.</w:t>
      </w:r>
    </w:p>
    <w:p w:rsidR="00072AFB" w:rsidRDefault="00072AFB" w:rsidP="00072AFB">
      <w:pPr>
        <w:pStyle w:val="a4"/>
        <w:spacing w:before="0" w:beforeAutospacing="0" w:after="0" w:afterAutospacing="0"/>
        <w:ind w:left="360"/>
        <w:jc w:val="right"/>
      </w:pPr>
      <w:r>
        <w:rPr>
          <w:rStyle w:val="a5"/>
          <w:rFonts w:hint="cs"/>
          <w:rtl/>
        </w:rPr>
        <w:t xml:space="preserve"> </w:t>
      </w:r>
      <w:proofErr w:type="gramStart"/>
      <w:r>
        <w:rPr>
          <w:rStyle w:val="a5"/>
          <w:rFonts w:hint="cs"/>
          <w:rtl/>
        </w:rPr>
        <w:t xml:space="preserve">, </w:t>
      </w:r>
      <w:r>
        <w:rPr>
          <w:rStyle w:val="a5"/>
          <w:lang w:val="en-US"/>
        </w:rPr>
        <w:t xml:space="preserve"> </w:t>
      </w:r>
      <w:r>
        <w:rPr>
          <w:rStyle w:val="a5"/>
        </w:rPr>
        <w:t>HTML</w:t>
      </w:r>
      <w:proofErr w:type="gramEnd"/>
      <w:r>
        <w:rPr>
          <w:rStyle w:val="a5"/>
        </w:rPr>
        <w:t>/CSS</w:t>
      </w:r>
      <w:r>
        <w:t xml:space="preserve">: </w:t>
      </w:r>
      <w:r>
        <w:rPr>
          <w:rtl/>
        </w:rPr>
        <w:t>لتنسيق واجهة المستخدم</w:t>
      </w:r>
      <w:r>
        <w:t>.</w:t>
      </w:r>
    </w:p>
    <w:p w:rsidR="00072AFB" w:rsidRDefault="00072AFB" w:rsidP="00072AFB">
      <w:pPr>
        <w:pStyle w:val="a4"/>
        <w:spacing w:before="0" w:beforeAutospacing="0" w:after="0" w:afterAutospacing="0"/>
        <w:ind w:left="360"/>
        <w:jc w:val="right"/>
      </w:pPr>
      <w:r>
        <w:rPr>
          <w:rStyle w:val="a5"/>
        </w:rPr>
        <w:t>JavaScript</w:t>
      </w:r>
      <w:r>
        <w:t xml:space="preserve">: </w:t>
      </w:r>
      <w:r>
        <w:rPr>
          <w:rtl/>
        </w:rPr>
        <w:t>لتحسين التفاعل</w:t>
      </w:r>
      <w:r>
        <w:t>.</w:t>
      </w:r>
    </w:p>
    <w:p w:rsidR="00CA377F" w:rsidRDefault="00CA377F" w:rsidP="00072AFB">
      <w:pPr>
        <w:pStyle w:val="a4"/>
        <w:spacing w:before="0" w:beforeAutospacing="0" w:after="0" w:afterAutospacing="0"/>
        <w:ind w:left="360"/>
        <w:jc w:val="right"/>
      </w:pPr>
    </w:p>
    <w:p w:rsidR="00072AFB" w:rsidRPr="00CA377F" w:rsidRDefault="00072AFB" w:rsidP="00CA377F">
      <w:pPr>
        <w:pStyle w:val="a4"/>
        <w:bidi/>
        <w:spacing w:before="0" w:beforeAutospacing="0" w:after="0" w:afterAutospacing="0"/>
        <w:contextualSpacing/>
        <w:rPr>
          <w:rFonts w:ascii="Simplified Arabic" w:hAnsi="Simplified Arabic" w:cs="Simplified Arabic"/>
          <w:b/>
          <w:bCs/>
          <w:sz w:val="32"/>
          <w:szCs w:val="32"/>
          <w:rtl/>
        </w:rPr>
      </w:pPr>
      <w:r w:rsidRPr="00CA377F">
        <w:rPr>
          <w:rFonts w:ascii="Simplified Arabic" w:hAnsi="Simplified Arabic" w:cs="Simplified Arabic"/>
          <w:b/>
          <w:bCs/>
          <w:sz w:val="32"/>
          <w:szCs w:val="32"/>
          <w:rtl/>
        </w:rPr>
        <w:t>دورة حياة الاتصال بقاعدة البيانات باستخدام</w:t>
      </w:r>
      <w:r w:rsidRPr="00CA377F">
        <w:rPr>
          <w:rFonts w:ascii="Simplified Arabic" w:hAnsi="Simplified Arabic" w:cs="Simplified Arabic"/>
          <w:b/>
          <w:bCs/>
          <w:sz w:val="32"/>
          <w:szCs w:val="32"/>
        </w:rPr>
        <w:t xml:space="preserve"> ADO.NET</w:t>
      </w:r>
    </w:p>
    <w:p w:rsidR="00072AFB" w:rsidRPr="00CA377F" w:rsidRDefault="00072AFB" w:rsidP="00CA377F">
      <w:pPr>
        <w:pStyle w:val="a4"/>
        <w:bidi/>
        <w:spacing w:before="0" w:beforeAutospacing="0" w:after="0" w:afterAutospacing="0"/>
        <w:contextualSpacing/>
        <w:rPr>
          <w:rFonts w:ascii="Simplified Arabic" w:hAnsi="Simplified Arabic" w:cs="Simplified Arabic"/>
          <w:rtl/>
        </w:rPr>
      </w:pPr>
      <w:r w:rsidRPr="00CA377F">
        <w:rPr>
          <w:rFonts w:ascii="Simplified Arabic" w:hAnsi="Simplified Arabic" w:cs="Simplified Arabic"/>
          <w:rtl/>
        </w:rPr>
        <w:t>تتكون دورة الحياة من 6 مراحل أساسية، تبدأ من إعداد الاتصال وتنتهي بإغلاقه، وتشمل تنفيذ الأوامر ومعالجة النتائج.                                                                                                                                                         1. تهيئة الاتصال</w:t>
      </w:r>
      <w:r w:rsidRPr="00CA377F">
        <w:rPr>
          <w:rFonts w:ascii="Simplified Arabic" w:hAnsi="Simplified Arabic" w:cs="Simplified Arabic"/>
        </w:rPr>
        <w:t xml:space="preserve"> (Initialization)</w:t>
      </w:r>
    </w:p>
    <w:p w:rsidR="00072AFB" w:rsidRPr="00CA377F" w:rsidRDefault="00072AFB" w:rsidP="00CA377F">
      <w:pPr>
        <w:pStyle w:val="a4"/>
        <w:bidi/>
        <w:spacing w:before="0" w:beforeAutospacing="0" w:after="0" w:afterAutospacing="0"/>
        <w:contextualSpacing/>
        <w:rPr>
          <w:rFonts w:ascii="Simplified Arabic" w:hAnsi="Simplified Arabic" w:cs="Simplified Arabic"/>
          <w:rtl/>
        </w:rPr>
      </w:pPr>
      <w:r w:rsidRPr="00CA377F">
        <w:rPr>
          <w:rFonts w:ascii="Simplified Arabic" w:hAnsi="Simplified Arabic" w:cs="Simplified Arabic"/>
          <w:rtl/>
        </w:rPr>
        <w:t>يتم إنشاء كائن اتصال باستخدام</w:t>
      </w:r>
      <w:r w:rsidRPr="00CA377F">
        <w:rPr>
          <w:rFonts w:ascii="Simplified Arabic" w:hAnsi="Simplified Arabic" w:cs="Simplified Arabic"/>
        </w:rPr>
        <w:t xml:space="preserve"> </w:t>
      </w:r>
      <w:proofErr w:type="spellStart"/>
      <w:r w:rsidRPr="00CA377F">
        <w:rPr>
          <w:rFonts w:ascii="Simplified Arabic" w:hAnsi="Simplified Arabic" w:cs="Simplified Arabic"/>
        </w:rPr>
        <w:t>SqlConnection</w:t>
      </w:r>
      <w:proofErr w:type="spellEnd"/>
      <w:r w:rsidRPr="00CA377F">
        <w:rPr>
          <w:rFonts w:ascii="Simplified Arabic" w:hAnsi="Simplified Arabic" w:cs="Simplified Arabic"/>
        </w:rPr>
        <w:t>.</w:t>
      </w:r>
    </w:p>
    <w:p w:rsidR="00CA377F" w:rsidRDefault="00072AFB" w:rsidP="00CA377F">
      <w:pPr>
        <w:pStyle w:val="a4"/>
        <w:bidi/>
        <w:spacing w:before="0" w:beforeAutospacing="0" w:after="0" w:afterAutospacing="0"/>
        <w:contextualSpacing/>
        <w:rPr>
          <w:rFonts w:ascii="Simplified Arabic" w:hAnsi="Simplified Arabic" w:cs="Simplified Arabic"/>
        </w:rPr>
      </w:pPr>
      <w:r w:rsidRPr="00CA377F">
        <w:rPr>
          <w:rFonts w:ascii="Simplified Arabic" w:hAnsi="Simplified Arabic" w:cs="Simplified Arabic"/>
          <w:rtl/>
        </w:rPr>
        <w:t>يتضمن ذلك تحديد سلسلة الاتصال</w:t>
      </w:r>
      <w:r w:rsidRPr="00CA377F">
        <w:rPr>
          <w:rFonts w:ascii="Simplified Arabic" w:hAnsi="Simplified Arabic" w:cs="Simplified Arabic"/>
        </w:rPr>
        <w:t xml:space="preserve"> (Connection String) </w:t>
      </w:r>
      <w:r w:rsidRPr="00CA377F">
        <w:rPr>
          <w:rFonts w:ascii="Simplified Arabic" w:hAnsi="Simplified Arabic" w:cs="Simplified Arabic"/>
          <w:rtl/>
        </w:rPr>
        <w:t>التي تحتوي على معلومات الخادم، اسم قاعدة البيانات، ونوع المصادقة</w:t>
      </w:r>
      <w:r w:rsidRPr="00CA377F">
        <w:rPr>
          <w:rFonts w:ascii="Simplified Arabic" w:hAnsi="Simplified Arabic" w:cs="Simplified Arabic"/>
        </w:rPr>
        <w:t xml:space="preserve">.     </w:t>
      </w:r>
    </w:p>
    <w:p w:rsidR="00072AFB" w:rsidRPr="00CA377F" w:rsidRDefault="00CA377F" w:rsidP="00CA377F">
      <w:pPr>
        <w:pStyle w:val="a4"/>
        <w:bidi/>
        <w:spacing w:before="0" w:beforeAutospacing="0" w:after="0" w:afterAutospacing="0"/>
        <w:contextualSpacing/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FC0CB9" wp14:editId="2980EFCC">
                <wp:simplePos x="0" y="0"/>
                <wp:positionH relativeFrom="margin">
                  <wp:align>center</wp:align>
                </wp:positionH>
                <wp:positionV relativeFrom="paragraph">
                  <wp:posOffset>265009</wp:posOffset>
                </wp:positionV>
                <wp:extent cx="4848903" cy="914400"/>
                <wp:effectExtent l="0" t="0" r="27940" b="19050"/>
                <wp:wrapNone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903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77F" w:rsidRPr="00CA377F" w:rsidRDefault="00CA377F" w:rsidP="00CA377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A377F">
                              <w:rPr>
                                <w:sz w:val="20"/>
                                <w:szCs w:val="20"/>
                              </w:rPr>
                              <w:t>string connStr = "Data Source=.;Initial Catalog=StudentDB;Integrated Security=True</w:t>
                            </w:r>
                            <w:r w:rsidRPr="00CA377F">
                              <w:rPr>
                                <w:rFonts w:cs="Arial"/>
                                <w:sz w:val="20"/>
                                <w:szCs w:val="20"/>
                                <w:rtl/>
                              </w:rPr>
                              <w:t>";</w:t>
                            </w:r>
                          </w:p>
                          <w:p w:rsidR="00CA377F" w:rsidRPr="00CA377F" w:rsidRDefault="00CA377F" w:rsidP="00CA377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A377F">
                              <w:rPr>
                                <w:sz w:val="20"/>
                                <w:szCs w:val="20"/>
                              </w:rPr>
                              <w:t>SqlConnection conn = new SqlConnection(connStr)</w:t>
                            </w:r>
                            <w:r w:rsidRPr="00CA377F">
                              <w:rPr>
                                <w:rFonts w:cs="Arial"/>
                                <w:sz w:val="20"/>
                                <w:szCs w:val="20"/>
                                <w:rtl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C0CB9" id="مستطيل 4" o:spid="_x0000_s1029" style="position:absolute;left:0;text-align:left;margin-left:0;margin-top:20.85pt;width:381.8pt;height:1in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" fillcolor="white [3201]" strokecolor="#70ad47 [3209]" strokeweight="1pt">
                <v:textbox>
                  <w:txbxContent>
                    <w:p w:rsidR="00CA377F" w:rsidRPr="00CA377F" w:rsidRDefault="00CA377F" w:rsidP="00CA377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A377F">
                        <w:rPr>
                          <w:sz w:val="20"/>
                          <w:szCs w:val="20"/>
                        </w:rPr>
                        <w:t>string connStr = "Data Source=.;Initial Catalog=StudentDB;Integrated Security=True</w:t>
                      </w:r>
                      <w:r w:rsidRPr="00CA377F">
                        <w:rPr>
                          <w:rFonts w:cs="Arial"/>
                          <w:sz w:val="20"/>
                          <w:szCs w:val="20"/>
                          <w:rtl/>
                        </w:rPr>
                        <w:t>";</w:t>
                      </w:r>
                    </w:p>
                    <w:p w:rsidR="00CA377F" w:rsidRPr="00CA377F" w:rsidRDefault="00CA377F" w:rsidP="00CA377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A377F">
                        <w:rPr>
                          <w:sz w:val="20"/>
                          <w:szCs w:val="20"/>
                        </w:rPr>
                        <w:t>SqlConnection conn = new SqlConnection(connStr)</w:t>
                      </w:r>
                      <w:r w:rsidRPr="00CA377F">
                        <w:rPr>
                          <w:rFonts w:cs="Arial"/>
                          <w:sz w:val="20"/>
                          <w:szCs w:val="20"/>
                          <w:rtl/>
                        </w:rPr>
                        <w:t>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72AFB" w:rsidRPr="00CA377F">
        <w:rPr>
          <w:rFonts w:ascii="Simplified Arabic" w:hAnsi="Simplified Arabic" w:cs="Simplified Arabic"/>
        </w:rPr>
        <w:t xml:space="preserve">      </w:t>
      </w:r>
    </w:p>
    <w:p w:rsidR="00072AFB" w:rsidRDefault="00072AFB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</w:pPr>
    </w:p>
    <w:p w:rsidR="00CA377F" w:rsidRDefault="00CA377F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</w:pPr>
    </w:p>
    <w:p w:rsidR="00CA377F" w:rsidRDefault="00CA377F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</w:pPr>
    </w:p>
    <w:p w:rsidR="00CA377F" w:rsidRDefault="00CA377F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</w:pPr>
    </w:p>
    <w:p w:rsidR="00CA377F" w:rsidRPr="00CA377F" w:rsidRDefault="00CA377F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  <w:r w:rsidRPr="00CA377F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>2. فتح الاتصال (</w:t>
      </w:r>
      <w:r w:rsidRPr="00CA377F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>Open Connection</w:t>
      </w:r>
      <w:r w:rsidRPr="00CA377F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>)</w:t>
      </w:r>
    </w:p>
    <w:p w:rsidR="00CA377F" w:rsidRPr="00CA377F" w:rsidRDefault="00CA377F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</w:pPr>
      <w:r w:rsidRPr="00CA377F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 xml:space="preserve">يتم فتح الاتصال فعليًا بقاعدة البيانات باستخدام </w:t>
      </w:r>
      <w:proofErr w:type="spellStart"/>
      <w:r w:rsidRPr="00CA377F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conn.Open</w:t>
      </w:r>
      <w:proofErr w:type="spellEnd"/>
      <w:r w:rsidRPr="00CA377F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().</w:t>
      </w:r>
    </w:p>
    <w:p w:rsidR="00CA377F" w:rsidRDefault="00CA377F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</w:pPr>
      <w:r>
        <w:rPr>
          <w:rFonts w:ascii="Simplified Arabic" w:eastAsia="Times New Roman" w:hAnsi="Simplified Arabic" w:cs="Simplified Arabic"/>
          <w:sz w:val="24"/>
          <w:szCs w:val="24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1312987</wp:posOffset>
                </wp:positionH>
                <wp:positionV relativeFrom="paragraph">
                  <wp:posOffset>424815</wp:posOffset>
                </wp:positionV>
                <wp:extent cx="1448657" cy="390418"/>
                <wp:effectExtent l="0" t="0" r="18415" b="10160"/>
                <wp:wrapNone/>
                <wp:docPr id="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657" cy="3904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77F" w:rsidRDefault="00CA377F" w:rsidP="00CA377F">
                            <w:pPr>
                              <w:jc w:val="center"/>
                            </w:pPr>
                            <w:r w:rsidRPr="00CA377F">
                              <w:t>conn.Open</w:t>
                            </w:r>
                            <w:r w:rsidRPr="00CA377F">
                              <w:rPr>
                                <w:rFonts w:cs="Arial"/>
                                <w:rtl/>
                              </w:rPr>
                              <w:t>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5" o:spid="_x0000_s1030" style="position:absolute;left:0;text-align:left;margin-left:103.4pt;margin-top:33.45pt;width:114.0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" fillcolor="white [3201]" strokecolor="#70ad47 [3209]" strokeweight="1pt">
                <v:textbox>
                  <w:txbxContent>
                    <w:p w:rsidR="00CA377F" w:rsidRDefault="00CA377F" w:rsidP="00CA377F">
                      <w:pPr>
                        <w:jc w:val="center"/>
                      </w:pPr>
                      <w:r w:rsidRPr="00CA377F">
                        <w:t>conn.Open</w:t>
                      </w:r>
                      <w:r w:rsidRPr="00CA377F">
                        <w:rPr>
                          <w:rFonts w:cs="Arial"/>
                          <w:rtl/>
                        </w:rPr>
                        <w:t>();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A377F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في هذا الوقت، يصبح التطبيق قادرًا على إرسال استعلامات واستقبال بيانات.</w:t>
      </w:r>
    </w:p>
    <w:p w:rsidR="00CA377F" w:rsidRDefault="00CA377F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</w:pPr>
    </w:p>
    <w:p w:rsidR="00CA377F" w:rsidRDefault="00CA377F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</w:pPr>
    </w:p>
    <w:p w:rsidR="00CA377F" w:rsidRDefault="00CA377F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</w:pPr>
    </w:p>
    <w:p w:rsidR="00CA377F" w:rsidRPr="00CA377F" w:rsidRDefault="00CA377F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  <w:r w:rsidRPr="00CA377F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 xml:space="preserve">3. </w:t>
      </w:r>
      <w:proofErr w:type="gramStart"/>
      <w:r w:rsidRPr="00CA377F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>نفيذ</w:t>
      </w:r>
      <w:proofErr w:type="gramEnd"/>
      <w:r w:rsidRPr="00CA377F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 xml:space="preserve"> الأوامر (</w:t>
      </w:r>
      <w:r w:rsidRPr="00CA377F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>Execute Command</w:t>
      </w:r>
      <w:r w:rsidRPr="00CA377F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>)</w:t>
      </w:r>
    </w:p>
    <w:p w:rsidR="00CA377F" w:rsidRPr="00CA377F" w:rsidRDefault="00CA377F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</w:pPr>
      <w:r w:rsidRPr="00CA377F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 xml:space="preserve">يتم إنشاء كائن </w:t>
      </w:r>
      <w:proofErr w:type="spellStart"/>
      <w:r w:rsidRPr="00CA377F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SqlCommand</w:t>
      </w:r>
      <w:proofErr w:type="spellEnd"/>
      <w:r w:rsidRPr="00CA377F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 xml:space="preserve"> لتنفيذ استعلام </w:t>
      </w:r>
      <w:r w:rsidRPr="00CA377F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SQL</w:t>
      </w:r>
      <w:r w:rsidRPr="00CA377F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.</w:t>
      </w:r>
    </w:p>
    <w:p w:rsidR="00CA377F" w:rsidRDefault="00CA377F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</w:pPr>
      <w:r w:rsidRPr="00CA377F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 xml:space="preserve">يمكن أن يكون الاستعلام من نوع </w:t>
      </w:r>
      <w:proofErr w:type="gramStart"/>
      <w:r w:rsidRPr="00CA377F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>SELECT,</w:t>
      </w:r>
      <w:proofErr w:type="gramEnd"/>
      <w:r w:rsidRPr="00CA377F"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  <w:t xml:space="preserve"> INSERT, UPDATE, DELETE</w:t>
      </w:r>
      <w:r w:rsidRPr="00CA377F">
        <w:rPr>
          <w:rFonts w:ascii="Simplified Arabic" w:eastAsia="Times New Roman" w:hAnsi="Simplified Arabic" w:cs="Simplified Arabic"/>
          <w:noProof w:val="0"/>
          <w:sz w:val="24"/>
          <w:szCs w:val="24"/>
          <w:rtl/>
          <w:lang w:eastAsia="en-GB" w:bidi="ar-SA"/>
        </w:rPr>
        <w:t>.</w:t>
      </w:r>
    </w:p>
    <w:p w:rsidR="00CA377F" w:rsidRPr="00CA377F" w:rsidRDefault="00CA377F" w:rsidP="00CA3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noProof w:val="0"/>
          <w:sz w:val="32"/>
          <w:szCs w:val="32"/>
          <w:lang w:eastAsia="en-GB" w:bidi="ar-SA"/>
        </w:rPr>
      </w:pPr>
      <w:r w:rsidRPr="00CA377F">
        <w:rPr>
          <w:rFonts w:asciiTheme="majorBidi" w:eastAsia="Times New Roman" w:hAnsiTheme="majorBidi" w:cstheme="majorBidi"/>
          <w:noProof w:val="0"/>
          <w:sz w:val="32"/>
          <w:szCs w:val="32"/>
          <w:rtl/>
          <w:lang w:eastAsia="en-GB" w:bidi="ar-SA"/>
        </w:rPr>
        <w:lastRenderedPageBreak/>
        <w:t>يتم تنفيذ الأمر باستخدام إحدى الدوال</w:t>
      </w:r>
      <w:r w:rsidRPr="00CA377F">
        <w:rPr>
          <w:rFonts w:asciiTheme="majorBidi" w:eastAsia="Times New Roman" w:hAnsiTheme="majorBidi" w:cstheme="majorBidi"/>
          <w:noProof w:val="0"/>
          <w:sz w:val="32"/>
          <w:szCs w:val="32"/>
          <w:lang w:eastAsia="en-GB" w:bidi="ar-SA"/>
        </w:rPr>
        <w:t>:</w:t>
      </w:r>
    </w:p>
    <w:p w:rsidR="00CA377F" w:rsidRPr="00CA377F" w:rsidRDefault="00CA377F" w:rsidP="00CA377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</w:pPr>
      <w:proofErr w:type="spellStart"/>
      <w:proofErr w:type="gramStart"/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ExecuteReader</w:t>
      </w:r>
      <w:proofErr w:type="spellEnd"/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(</w:t>
      </w:r>
      <w:proofErr w:type="gramEnd"/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 xml:space="preserve">) → 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rtl/>
          <w:lang w:eastAsia="en-GB" w:bidi="ar-SA"/>
        </w:rPr>
        <w:t>لقراءة البيانات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.</w:t>
      </w:r>
    </w:p>
    <w:p w:rsidR="00CA377F" w:rsidRPr="00CA377F" w:rsidRDefault="00CA377F" w:rsidP="00CA377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</w:pP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 xml:space="preserve"> </w:t>
      </w:r>
      <w:proofErr w:type="spellStart"/>
      <w:proofErr w:type="gramStart"/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ExecuteNonQuery</w:t>
      </w:r>
      <w:proofErr w:type="spellEnd"/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(</w:t>
      </w:r>
      <w:proofErr w:type="gramEnd"/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 xml:space="preserve">) → 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rtl/>
          <w:lang w:eastAsia="en-GB" w:bidi="ar-SA"/>
        </w:rPr>
        <w:t>لتنفيذ أوامر لا تُرجع بيانات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 xml:space="preserve"> (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rtl/>
          <w:lang w:eastAsia="en-GB" w:bidi="ar-SA"/>
        </w:rPr>
        <w:t>مثل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 xml:space="preserve"> INSERT).</w:t>
      </w:r>
    </w:p>
    <w:p w:rsidR="00CA377F" w:rsidRDefault="00CA377F" w:rsidP="00CA377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</w:pPr>
      <w:proofErr w:type="spellStart"/>
      <w:proofErr w:type="gramStart"/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ExecuteScalar</w:t>
      </w:r>
      <w:proofErr w:type="spellEnd"/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(</w:t>
      </w:r>
      <w:proofErr w:type="gramEnd"/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 xml:space="preserve">) → 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rtl/>
          <w:lang w:eastAsia="en-GB" w:bidi="ar-SA"/>
        </w:rPr>
        <w:t>لإرجاع قيمة واحدة فقط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.</w:t>
      </w:r>
    </w:p>
    <w:p w:rsidR="00CA377F" w:rsidRDefault="00CA377F" w:rsidP="00CA377F">
      <w:pPr>
        <w:spacing w:after="0" w:line="240" w:lineRule="auto"/>
        <w:rPr>
          <w:rFonts w:asciiTheme="majorBidi" w:eastAsia="Times New Roman" w:hAnsiTheme="majorBidi" w:cs="Times New Roman"/>
          <w:b/>
          <w:bCs/>
          <w:noProof w:val="0"/>
          <w:sz w:val="28"/>
          <w:szCs w:val="28"/>
          <w:lang w:eastAsia="en-GB" w:bidi="ar-SA"/>
        </w:rPr>
      </w:pPr>
      <w:r w:rsidRPr="00CA377F">
        <w:rPr>
          <w:rFonts w:asciiTheme="majorBidi" w:eastAsia="Times New Roman" w:hAnsiTheme="majorBidi" w:cs="Times New Roman"/>
          <w:b/>
          <w:bCs/>
          <w:noProof w:val="0"/>
          <w:sz w:val="28"/>
          <w:szCs w:val="28"/>
          <w:rtl/>
          <w:lang w:eastAsia="en-GB" w:bidi="ar-SA"/>
        </w:rPr>
        <w:t>4. معالجة النتائج (</w:t>
      </w:r>
      <w:r w:rsidRPr="00CA377F">
        <w:rPr>
          <w:rFonts w:asciiTheme="majorBidi" w:eastAsia="Times New Roman" w:hAnsiTheme="majorBidi" w:cstheme="majorBidi"/>
          <w:b/>
          <w:bCs/>
          <w:noProof w:val="0"/>
          <w:sz w:val="28"/>
          <w:szCs w:val="28"/>
          <w:lang w:eastAsia="en-GB" w:bidi="ar-SA"/>
        </w:rPr>
        <w:t>Process Results</w:t>
      </w:r>
      <w:r w:rsidRPr="00CA377F">
        <w:rPr>
          <w:rFonts w:asciiTheme="majorBidi" w:eastAsia="Times New Roman" w:hAnsiTheme="majorBidi" w:cs="Times New Roman"/>
          <w:b/>
          <w:bCs/>
          <w:noProof w:val="0"/>
          <w:sz w:val="28"/>
          <w:szCs w:val="28"/>
          <w:rtl/>
          <w:lang w:eastAsia="en-GB" w:bidi="ar-SA"/>
        </w:rPr>
        <w:t xml:space="preserve">) </w:t>
      </w:r>
    </w:p>
    <w:p w:rsidR="00CA377F" w:rsidRPr="00CA377F" w:rsidRDefault="00CA377F" w:rsidP="00CA377F">
      <w:pPr>
        <w:spacing w:after="0" w:line="240" w:lineRule="auto"/>
        <w:rPr>
          <w:rFonts w:asciiTheme="majorBidi" w:eastAsia="Times New Roman" w:hAnsiTheme="majorBidi" w:cstheme="majorBidi"/>
          <w:noProof w:val="0"/>
          <w:sz w:val="28"/>
          <w:szCs w:val="28"/>
          <w:rtl/>
          <w:lang w:eastAsia="en-GB" w:bidi="ar-SA"/>
        </w:rPr>
      </w:pPr>
      <w:r w:rsidRPr="00CA377F">
        <w:rPr>
          <w:rFonts w:asciiTheme="majorBidi" w:eastAsia="Times New Roman" w:hAnsiTheme="majorBidi" w:cs="Times New Roman"/>
          <w:b/>
          <w:bCs/>
          <w:noProof w:val="0"/>
          <w:sz w:val="28"/>
          <w:szCs w:val="28"/>
          <w:rtl/>
          <w:lang w:eastAsia="en-GB" w:bidi="ar-SA"/>
        </w:rPr>
        <w:t xml:space="preserve">                                                                                                                </w:t>
      </w:r>
      <w:r w:rsidRPr="00CA377F">
        <w:rPr>
          <w:rFonts w:asciiTheme="majorBidi" w:eastAsia="Times New Roman" w:hAnsiTheme="majorBidi" w:cs="Times New Roman"/>
          <w:noProof w:val="0"/>
          <w:sz w:val="28"/>
          <w:szCs w:val="28"/>
          <w:rtl/>
          <w:lang w:eastAsia="en-GB" w:bidi="ar-SA"/>
        </w:rPr>
        <w:t xml:space="preserve">إذا كان الأمر 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SELECT</w:t>
      </w:r>
      <w:r w:rsidRPr="00CA377F">
        <w:rPr>
          <w:rFonts w:asciiTheme="majorBidi" w:eastAsia="Times New Roman" w:hAnsiTheme="majorBidi" w:cs="Times New Roman"/>
          <w:noProof w:val="0"/>
          <w:sz w:val="28"/>
          <w:szCs w:val="28"/>
          <w:rtl/>
          <w:lang w:eastAsia="en-GB" w:bidi="ar-SA"/>
        </w:rPr>
        <w:t xml:space="preserve">، يتم استخدام 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SqlDataReader</w:t>
      </w:r>
      <w:r w:rsidRPr="00CA377F">
        <w:rPr>
          <w:rFonts w:asciiTheme="majorBidi" w:eastAsia="Times New Roman" w:hAnsiTheme="majorBidi" w:cs="Times New Roman"/>
          <w:noProof w:val="0"/>
          <w:sz w:val="28"/>
          <w:szCs w:val="28"/>
          <w:rtl/>
          <w:lang w:eastAsia="en-GB" w:bidi="ar-SA"/>
        </w:rPr>
        <w:t xml:space="preserve"> أو 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SqlDataAdapter</w:t>
      </w:r>
      <w:r w:rsidRPr="00CA377F">
        <w:rPr>
          <w:rFonts w:asciiTheme="majorBidi" w:eastAsia="Times New Roman" w:hAnsiTheme="majorBidi" w:cs="Times New Roman"/>
          <w:noProof w:val="0"/>
          <w:sz w:val="28"/>
          <w:szCs w:val="28"/>
          <w:rtl/>
          <w:lang w:eastAsia="en-GB" w:bidi="ar-SA"/>
        </w:rPr>
        <w:t xml:space="preserve"> لقراءة البيانات.</w:t>
      </w:r>
    </w:p>
    <w:p w:rsidR="00CA377F" w:rsidRDefault="00CA377F" w:rsidP="00CA377F">
      <w:pPr>
        <w:spacing w:after="0" w:line="240" w:lineRule="auto"/>
        <w:rPr>
          <w:rFonts w:asciiTheme="majorBidi" w:eastAsia="Times New Roman" w:hAnsiTheme="majorBidi" w:cs="Times New Roman"/>
          <w:noProof w:val="0"/>
          <w:sz w:val="28"/>
          <w:szCs w:val="28"/>
          <w:lang w:eastAsia="en-GB" w:bidi="ar-SA"/>
        </w:rPr>
      </w:pPr>
      <w:r w:rsidRPr="00CA377F">
        <w:rPr>
          <w:rFonts w:asciiTheme="majorBidi" w:eastAsia="Times New Roman" w:hAnsiTheme="majorBidi" w:cs="Times New Roman"/>
          <w:noProof w:val="0"/>
          <w:sz w:val="28"/>
          <w:szCs w:val="28"/>
          <w:rtl/>
          <w:lang w:eastAsia="en-GB" w:bidi="ar-SA"/>
        </w:rPr>
        <w:t xml:space="preserve">يمكن تخزين النتائج في 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DataTable</w:t>
      </w:r>
      <w:r w:rsidRPr="00CA377F">
        <w:rPr>
          <w:rFonts w:asciiTheme="majorBidi" w:eastAsia="Times New Roman" w:hAnsiTheme="majorBidi" w:cs="Times New Roman"/>
          <w:noProof w:val="0"/>
          <w:sz w:val="28"/>
          <w:szCs w:val="28"/>
          <w:rtl/>
          <w:lang w:eastAsia="en-GB" w:bidi="ar-SA"/>
        </w:rPr>
        <w:t xml:space="preserve"> أو 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DataSet</w:t>
      </w:r>
      <w:r w:rsidRPr="00CA377F">
        <w:rPr>
          <w:rFonts w:asciiTheme="majorBidi" w:eastAsia="Times New Roman" w:hAnsiTheme="majorBidi" w:cs="Times New Roman"/>
          <w:noProof w:val="0"/>
          <w:sz w:val="28"/>
          <w:szCs w:val="28"/>
          <w:rtl/>
          <w:lang w:eastAsia="en-GB" w:bidi="ar-SA"/>
        </w:rPr>
        <w:t xml:space="preserve"> لعرضها أو تعديلها.</w:t>
      </w:r>
    </w:p>
    <w:p w:rsidR="00CA377F" w:rsidRDefault="00CA377F" w:rsidP="00CA377F">
      <w:pPr>
        <w:spacing w:after="0" w:line="240" w:lineRule="auto"/>
        <w:rPr>
          <w:rFonts w:asciiTheme="majorBidi" w:eastAsia="Times New Roman" w:hAnsiTheme="majorBidi" w:cs="Times New Roman"/>
          <w:noProof w:val="0"/>
          <w:sz w:val="28"/>
          <w:szCs w:val="28"/>
          <w:lang w:eastAsia="en-GB" w:bidi="ar-SA"/>
        </w:rPr>
      </w:pPr>
    </w:p>
    <w:p w:rsidR="00CA377F" w:rsidRPr="00CA377F" w:rsidRDefault="00CA377F" w:rsidP="00CA377F">
      <w:pPr>
        <w:spacing w:after="0" w:line="240" w:lineRule="auto"/>
        <w:rPr>
          <w:rFonts w:asciiTheme="majorBidi" w:eastAsia="Times New Roman" w:hAnsiTheme="majorBidi" w:cstheme="majorBidi"/>
          <w:b/>
          <w:bCs/>
          <w:noProof w:val="0"/>
          <w:sz w:val="28"/>
          <w:szCs w:val="28"/>
          <w:rtl/>
          <w:lang w:eastAsia="en-GB" w:bidi="ar-SA"/>
        </w:rPr>
      </w:pPr>
      <w:r w:rsidRPr="00CA377F">
        <w:rPr>
          <w:rFonts w:asciiTheme="majorBidi" w:eastAsia="Times New Roman" w:hAnsiTheme="majorBidi" w:cs="Times New Roman"/>
          <w:b/>
          <w:bCs/>
          <w:noProof w:val="0"/>
          <w:sz w:val="28"/>
          <w:szCs w:val="28"/>
          <w:rtl/>
          <w:lang w:eastAsia="en-GB" w:bidi="ar-SA"/>
        </w:rPr>
        <w:t>5.  إغلاق الاتصال (</w:t>
      </w:r>
      <w:r w:rsidRPr="00CA377F">
        <w:rPr>
          <w:rFonts w:asciiTheme="majorBidi" w:eastAsia="Times New Roman" w:hAnsiTheme="majorBidi" w:cstheme="majorBidi"/>
          <w:b/>
          <w:bCs/>
          <w:noProof w:val="0"/>
          <w:sz w:val="28"/>
          <w:szCs w:val="28"/>
          <w:lang w:eastAsia="en-GB" w:bidi="ar-SA"/>
        </w:rPr>
        <w:t>Close Connection</w:t>
      </w:r>
      <w:r w:rsidRPr="00CA377F">
        <w:rPr>
          <w:rFonts w:asciiTheme="majorBidi" w:eastAsia="Times New Roman" w:hAnsiTheme="majorBidi" w:cs="Times New Roman"/>
          <w:b/>
          <w:bCs/>
          <w:noProof w:val="0"/>
          <w:sz w:val="28"/>
          <w:szCs w:val="28"/>
          <w:rtl/>
          <w:lang w:eastAsia="en-GB" w:bidi="ar-SA"/>
        </w:rPr>
        <w:t>)</w:t>
      </w:r>
    </w:p>
    <w:p w:rsidR="00CA377F" w:rsidRPr="00CA377F" w:rsidRDefault="00CA377F" w:rsidP="00CA377F">
      <w:pPr>
        <w:spacing w:after="0" w:line="240" w:lineRule="auto"/>
        <w:rPr>
          <w:rFonts w:asciiTheme="majorBidi" w:eastAsia="Times New Roman" w:hAnsiTheme="majorBidi" w:cstheme="majorBidi"/>
          <w:noProof w:val="0"/>
          <w:sz w:val="28"/>
          <w:szCs w:val="28"/>
          <w:rtl/>
          <w:lang w:eastAsia="en-GB" w:bidi="ar-SA"/>
        </w:rPr>
      </w:pPr>
      <w:r w:rsidRPr="00CA377F">
        <w:rPr>
          <w:rFonts w:asciiTheme="majorBidi" w:eastAsia="Times New Roman" w:hAnsiTheme="majorBidi" w:cs="Times New Roman"/>
          <w:noProof w:val="0"/>
          <w:sz w:val="28"/>
          <w:szCs w:val="28"/>
          <w:rtl/>
          <w:lang w:eastAsia="en-GB" w:bidi="ar-SA"/>
        </w:rPr>
        <w:t>بعد الانتهاء من العمليات، يجب إغلاق الاتصال لتوفير الموارد.</w:t>
      </w:r>
    </w:p>
    <w:p w:rsidR="00CA377F" w:rsidRDefault="00CA377F" w:rsidP="00CA377F">
      <w:pPr>
        <w:spacing w:after="0" w:line="240" w:lineRule="auto"/>
        <w:rPr>
          <w:rFonts w:asciiTheme="majorBidi" w:eastAsia="Times New Roman" w:hAnsiTheme="majorBidi" w:cstheme="majorBidi"/>
          <w:noProof w:val="0"/>
          <w:sz w:val="28"/>
          <w:szCs w:val="28"/>
          <w:rtl/>
          <w:lang w:eastAsia="en-GB" w:bidi="ar-SA"/>
        </w:rPr>
      </w:pPr>
      <w:r w:rsidRPr="00CA377F">
        <w:rPr>
          <w:rFonts w:asciiTheme="majorBidi" w:eastAsia="Times New Roman" w:hAnsiTheme="majorBidi" w:cs="Times New Roman"/>
          <w:noProof w:val="0"/>
          <w:sz w:val="28"/>
          <w:szCs w:val="28"/>
          <w:rtl/>
          <w:lang w:eastAsia="en-GB" w:bidi="ar-SA"/>
        </w:rPr>
        <w:t xml:space="preserve">يتم ذلك باستخدام </w:t>
      </w:r>
      <w:proofErr w:type="spellStart"/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conn.Close</w:t>
      </w:r>
      <w:proofErr w:type="spellEnd"/>
      <w:r w:rsidRPr="00CA377F">
        <w:rPr>
          <w:rFonts w:asciiTheme="majorBidi" w:eastAsia="Times New Roman" w:hAnsiTheme="majorBidi" w:cs="Times New Roman"/>
          <w:noProof w:val="0"/>
          <w:sz w:val="28"/>
          <w:szCs w:val="28"/>
          <w:rtl/>
          <w:lang w:eastAsia="en-GB" w:bidi="ar-SA"/>
        </w:rPr>
        <w:t xml:space="preserve">() أو تلقائيًا عند استخدام </w:t>
      </w:r>
      <w:r>
        <w:rPr>
          <w:rFonts w:asciiTheme="majorBidi" w:eastAsia="Times New Roman" w:hAnsiTheme="majorBidi" w:cs="Times New Roman"/>
          <w:noProof w:val="0"/>
          <w:sz w:val="28"/>
          <w:szCs w:val="28"/>
          <w:lang w:eastAsia="en-GB" w:bidi="ar-SA"/>
        </w:rPr>
        <w:t xml:space="preserve">  Using</w:t>
      </w:r>
    </w:p>
    <w:p w:rsidR="00CA377F" w:rsidRDefault="00CA377F" w:rsidP="00CA377F">
      <w:pPr>
        <w:spacing w:after="0" w:line="240" w:lineRule="auto"/>
        <w:rPr>
          <w:rFonts w:asciiTheme="majorBidi" w:eastAsia="Times New Roman" w:hAnsiTheme="majorBidi" w:cstheme="majorBidi"/>
          <w:noProof w:val="0"/>
          <w:sz w:val="28"/>
          <w:szCs w:val="28"/>
          <w:rtl/>
          <w:lang w:eastAsia="en-GB" w:bidi="ar-SA"/>
        </w:rPr>
      </w:pPr>
    </w:p>
    <w:p w:rsidR="00CA377F" w:rsidRPr="003C4332" w:rsidRDefault="00CA377F" w:rsidP="00CA377F">
      <w:pPr>
        <w:spacing w:after="0" w:line="240" w:lineRule="auto"/>
        <w:rPr>
          <w:rFonts w:asciiTheme="majorBidi" w:eastAsia="Times New Roman" w:hAnsiTheme="majorBidi" w:cstheme="majorBidi"/>
          <w:b/>
          <w:bCs/>
          <w:noProof w:val="0"/>
          <w:sz w:val="28"/>
          <w:szCs w:val="28"/>
          <w:rtl/>
          <w:lang w:eastAsia="en-GB" w:bidi="ar-SA"/>
        </w:rPr>
      </w:pPr>
      <w:r w:rsidRPr="003C4332">
        <w:rPr>
          <w:rFonts w:asciiTheme="majorBidi" w:eastAsia="Times New Roman" w:hAnsiTheme="majorBidi" w:cstheme="majorBidi" w:hint="cs"/>
          <w:b/>
          <w:bCs/>
          <w:noProof w:val="0"/>
          <w:sz w:val="28"/>
          <w:szCs w:val="28"/>
          <w:rtl/>
          <w:lang w:eastAsia="en-GB" w:bidi="ar-SA"/>
        </w:rPr>
        <w:t xml:space="preserve">6. </w:t>
      </w:r>
      <w:r w:rsidRPr="003C4332">
        <w:rPr>
          <w:rFonts w:asciiTheme="majorBidi" w:eastAsia="Times New Roman" w:hAnsiTheme="majorBidi" w:cs="Times New Roman"/>
          <w:b/>
          <w:bCs/>
          <w:noProof w:val="0"/>
          <w:sz w:val="28"/>
          <w:szCs w:val="28"/>
          <w:rtl/>
          <w:lang w:eastAsia="en-GB" w:bidi="ar-SA"/>
        </w:rPr>
        <w:t>التنظيف وإدارة الأخطاء (</w:t>
      </w:r>
      <w:proofErr w:type="spellStart"/>
      <w:r w:rsidRPr="003C4332">
        <w:rPr>
          <w:rFonts w:asciiTheme="majorBidi" w:eastAsia="Times New Roman" w:hAnsiTheme="majorBidi" w:cstheme="majorBidi"/>
          <w:b/>
          <w:bCs/>
          <w:noProof w:val="0"/>
          <w:sz w:val="28"/>
          <w:szCs w:val="28"/>
          <w:lang w:eastAsia="en-GB" w:bidi="ar-SA"/>
        </w:rPr>
        <w:t>Cleanup</w:t>
      </w:r>
      <w:proofErr w:type="spellEnd"/>
      <w:r w:rsidRPr="003C4332">
        <w:rPr>
          <w:rFonts w:asciiTheme="majorBidi" w:eastAsia="Times New Roman" w:hAnsiTheme="majorBidi" w:cstheme="majorBidi"/>
          <w:b/>
          <w:bCs/>
          <w:noProof w:val="0"/>
          <w:sz w:val="28"/>
          <w:szCs w:val="28"/>
          <w:lang w:eastAsia="en-GB" w:bidi="ar-SA"/>
        </w:rPr>
        <w:t xml:space="preserve"> &amp; Exception Handling</w:t>
      </w:r>
      <w:r w:rsidRPr="003C4332">
        <w:rPr>
          <w:rFonts w:asciiTheme="majorBidi" w:eastAsia="Times New Roman" w:hAnsiTheme="majorBidi" w:cs="Times New Roman"/>
          <w:b/>
          <w:bCs/>
          <w:noProof w:val="0"/>
          <w:sz w:val="28"/>
          <w:szCs w:val="28"/>
          <w:rtl/>
          <w:lang w:eastAsia="en-GB" w:bidi="ar-SA"/>
        </w:rPr>
        <w:t>)</w:t>
      </w:r>
    </w:p>
    <w:p w:rsidR="00CA377F" w:rsidRPr="00CA377F" w:rsidRDefault="00CA377F" w:rsidP="00CA377F">
      <w:pPr>
        <w:spacing w:after="0" w:line="240" w:lineRule="auto"/>
        <w:rPr>
          <w:rFonts w:asciiTheme="majorBidi" w:eastAsia="Times New Roman" w:hAnsiTheme="majorBidi" w:cstheme="majorBidi"/>
          <w:noProof w:val="0"/>
          <w:sz w:val="28"/>
          <w:szCs w:val="28"/>
          <w:rtl/>
          <w:lang w:eastAsia="en-GB" w:bidi="ar-SA"/>
        </w:rPr>
      </w:pPr>
      <w:r w:rsidRPr="00CA377F">
        <w:rPr>
          <w:rFonts w:asciiTheme="majorBidi" w:eastAsia="Times New Roman" w:hAnsiTheme="majorBidi" w:cs="Times New Roman"/>
          <w:noProof w:val="0"/>
          <w:sz w:val="28"/>
          <w:szCs w:val="28"/>
          <w:rtl/>
          <w:lang w:eastAsia="en-GB" w:bidi="ar-SA"/>
        </w:rPr>
        <w:t xml:space="preserve">يُفضل استخدام </w:t>
      </w:r>
      <w:r w:rsidRPr="00CA377F">
        <w:rPr>
          <w:rFonts w:asciiTheme="majorBidi" w:eastAsia="Times New Roman" w:hAnsiTheme="majorBidi" w:cstheme="majorBidi"/>
          <w:noProof w:val="0"/>
          <w:sz w:val="28"/>
          <w:szCs w:val="28"/>
          <w:lang w:eastAsia="en-GB" w:bidi="ar-SA"/>
        </w:rPr>
        <w:t>try-catch-finally</w:t>
      </w:r>
      <w:r w:rsidRPr="00CA377F">
        <w:rPr>
          <w:rFonts w:asciiTheme="majorBidi" w:eastAsia="Times New Roman" w:hAnsiTheme="majorBidi" w:cs="Times New Roman"/>
          <w:noProof w:val="0"/>
          <w:sz w:val="28"/>
          <w:szCs w:val="28"/>
          <w:rtl/>
          <w:lang w:eastAsia="en-GB" w:bidi="ar-SA"/>
        </w:rPr>
        <w:t xml:space="preserve"> لضمان إغلاق الاتصال حتى في حالة حدوث خطأ.</w:t>
      </w:r>
    </w:p>
    <w:p w:rsidR="00CA377F" w:rsidRDefault="00CA377F" w:rsidP="00CA377F">
      <w:pPr>
        <w:spacing w:after="0" w:line="240" w:lineRule="auto"/>
        <w:rPr>
          <w:rFonts w:asciiTheme="majorBidi" w:eastAsia="Times New Roman" w:hAnsiTheme="majorBidi" w:cs="Times New Roman"/>
          <w:noProof w:val="0"/>
          <w:sz w:val="28"/>
          <w:szCs w:val="28"/>
          <w:lang w:eastAsia="en-GB" w:bidi="ar-SA"/>
        </w:rPr>
      </w:pPr>
      <w:r w:rsidRPr="00CA377F">
        <w:rPr>
          <w:rFonts w:asciiTheme="majorBidi" w:eastAsia="Times New Roman" w:hAnsiTheme="majorBidi" w:cs="Times New Roman"/>
          <w:noProof w:val="0"/>
          <w:sz w:val="28"/>
          <w:szCs w:val="28"/>
          <w:rtl/>
          <w:lang w:eastAsia="en-GB" w:bidi="ar-SA"/>
        </w:rPr>
        <w:t>هذا يمنع تسرب الموارد ويجعل التطبيق أكثر استقرارًا.</w:t>
      </w:r>
    </w:p>
    <w:p w:rsidR="003C4332" w:rsidRDefault="003C4332" w:rsidP="00CA377F">
      <w:pPr>
        <w:spacing w:after="0" w:line="240" w:lineRule="auto"/>
        <w:rPr>
          <w:rFonts w:asciiTheme="majorBidi" w:eastAsia="Times New Roman" w:hAnsiTheme="majorBidi" w:cs="Times New Roman"/>
          <w:noProof w:val="0"/>
          <w:sz w:val="28"/>
          <w:szCs w:val="28"/>
          <w:lang w:eastAsia="en-GB" w:bidi="ar-SA"/>
        </w:rPr>
      </w:pPr>
    </w:p>
    <w:p w:rsidR="003C4332" w:rsidRDefault="003C4332" w:rsidP="00CA377F">
      <w:pPr>
        <w:spacing w:after="0" w:line="240" w:lineRule="auto"/>
        <w:rPr>
          <w:rFonts w:asciiTheme="majorBidi" w:eastAsia="Times New Roman" w:hAnsiTheme="majorBidi" w:cs="Times New Roman"/>
          <w:b/>
          <w:bCs/>
          <w:noProof w:val="0"/>
          <w:sz w:val="28"/>
          <w:szCs w:val="28"/>
          <w:rtl/>
          <w:lang w:eastAsia="en-GB"/>
        </w:rPr>
      </w:pPr>
      <w:r w:rsidRPr="003C4332">
        <w:rPr>
          <w:rFonts w:asciiTheme="majorBidi" w:eastAsia="Times New Roman" w:hAnsiTheme="majorBidi" w:cs="Times New Roman" w:hint="cs"/>
          <w:b/>
          <w:bCs/>
          <w:noProof w:val="0"/>
          <w:sz w:val="28"/>
          <w:szCs w:val="28"/>
          <w:rtl/>
          <w:lang w:eastAsia="en-GB"/>
        </w:rPr>
        <w:t xml:space="preserve">لاحقا </w:t>
      </w:r>
    </w:p>
    <w:p w:rsidR="003C4332" w:rsidRPr="003C4332" w:rsidRDefault="003C4332" w:rsidP="004F4A1F">
      <w:pPr>
        <w:spacing w:after="0" w:line="240" w:lineRule="auto"/>
        <w:contextualSpacing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  <w:bookmarkStart w:id="0" w:name="_GoBack"/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>شرح مفهوم المعاملات (</w:t>
      </w:r>
      <w:proofErr w:type="gramStart"/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>Transactions</w:t>
      </w:r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 xml:space="preserve">)   </w:t>
      </w:r>
      <w:proofErr w:type="gramEnd"/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 xml:space="preserve">                                                                                                                                                                                                                        مقدمة في الحماية من </w:t>
      </w:r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>SQL Injection</w:t>
      </w:r>
    </w:p>
    <w:p w:rsidR="003C4332" w:rsidRPr="003C4332" w:rsidRDefault="003C4332" w:rsidP="003C4332">
      <w:pPr>
        <w:spacing w:after="0" w:line="240" w:lineRule="auto"/>
        <w:contextualSpacing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</w:pPr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>مقدمة في التعامل مع الأخطاء (</w:t>
      </w:r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 xml:space="preserve">Exception </w:t>
      </w:r>
      <w:proofErr w:type="gramStart"/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>Handling</w:t>
      </w:r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 xml:space="preserve">)   </w:t>
      </w:r>
      <w:proofErr w:type="gramEnd"/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 xml:space="preserve">                                                                                 شرح بنية مشروع </w:t>
      </w:r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>ASP.NET Web Forms</w:t>
      </w:r>
    </w:p>
    <w:p w:rsidR="003C4332" w:rsidRPr="003C4332" w:rsidRDefault="003C4332" w:rsidP="003C4332">
      <w:pPr>
        <w:spacing w:after="0" w:line="240" w:lineRule="auto"/>
        <w:contextualSpacing/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</w:pPr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 xml:space="preserve"> مقدمة في تصميم واجهة المستخدم (</w:t>
      </w:r>
      <w:proofErr w:type="gramStart"/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lang w:eastAsia="en-GB" w:bidi="ar-SA"/>
        </w:rPr>
        <w:t>UI</w:t>
      </w:r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 xml:space="preserve">)   </w:t>
      </w:r>
      <w:proofErr w:type="gramEnd"/>
      <w:r w:rsidRPr="003C4332">
        <w:rPr>
          <w:rFonts w:ascii="Simplified Arabic" w:eastAsia="Times New Roman" w:hAnsi="Simplified Arabic" w:cs="Simplified Arabic"/>
          <w:b/>
          <w:bCs/>
          <w:noProof w:val="0"/>
          <w:sz w:val="24"/>
          <w:szCs w:val="24"/>
          <w:rtl/>
          <w:lang w:eastAsia="en-GB" w:bidi="ar-SA"/>
        </w:rPr>
        <w:t xml:space="preserve">                                                                                                      مقدمة في التوثيق والتعليق داخل الكود</w:t>
      </w:r>
    </w:p>
    <w:bookmarkEnd w:id="0"/>
    <w:p w:rsidR="003C4332" w:rsidRDefault="003C4332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</w:pPr>
    </w:p>
    <w:p w:rsidR="003C4332" w:rsidRPr="00CA377F" w:rsidRDefault="003C4332" w:rsidP="00CA377F">
      <w:pPr>
        <w:spacing w:after="0" w:line="240" w:lineRule="auto"/>
        <w:contextualSpacing/>
        <w:rPr>
          <w:rFonts w:ascii="Simplified Arabic" w:eastAsia="Times New Roman" w:hAnsi="Simplified Arabic" w:cs="Simplified Arabic"/>
          <w:noProof w:val="0"/>
          <w:sz w:val="24"/>
          <w:szCs w:val="24"/>
          <w:lang w:eastAsia="en-GB" w:bidi="ar-SA"/>
        </w:rPr>
      </w:pPr>
    </w:p>
    <w:sectPr w:rsidR="003C4332" w:rsidRPr="00CA377F" w:rsidSect="00F808CE">
      <w:footerReference w:type="default" r:id="rId7"/>
      <w:pgSz w:w="11906" w:h="16838" w:code="9"/>
      <w:pgMar w:top="2948" w:right="2495" w:bottom="2948" w:left="2495" w:header="2381" w:footer="2325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5283" w:rsidRDefault="00695283" w:rsidP="00072AFB">
      <w:pPr>
        <w:spacing w:after="0" w:line="240" w:lineRule="auto"/>
      </w:pPr>
      <w:r>
        <w:separator/>
      </w:r>
    </w:p>
  </w:endnote>
  <w:endnote w:type="continuationSeparator" w:id="0">
    <w:p w:rsidR="00695283" w:rsidRDefault="00695283" w:rsidP="00072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744090266"/>
      <w:docPartObj>
        <w:docPartGallery w:val="Page Numbers (Bottom of Page)"/>
        <w:docPartUnique/>
      </w:docPartObj>
    </w:sdtPr>
    <w:sdtEndPr/>
    <w:sdtContent>
      <w:p w:rsidR="00072AFB" w:rsidRDefault="00072AFB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1CB9" w:rsidRPr="00B91CB9">
          <w:rPr>
            <w:rtl/>
            <w:lang w:val="ar-SA" w:bidi="ar-SA"/>
          </w:rPr>
          <w:t>5</w:t>
        </w:r>
        <w:r>
          <w:fldChar w:fldCharType="end"/>
        </w:r>
      </w:p>
    </w:sdtContent>
  </w:sdt>
  <w:p w:rsidR="00072AFB" w:rsidRDefault="00072AF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5283" w:rsidRDefault="00695283" w:rsidP="00072AFB">
      <w:pPr>
        <w:spacing w:after="0" w:line="240" w:lineRule="auto"/>
      </w:pPr>
      <w:r>
        <w:separator/>
      </w:r>
    </w:p>
  </w:footnote>
  <w:footnote w:type="continuationSeparator" w:id="0">
    <w:p w:rsidR="00695283" w:rsidRDefault="00695283" w:rsidP="00072A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CC1462"/>
    <w:multiLevelType w:val="multilevel"/>
    <w:tmpl w:val="3B78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B13648"/>
    <w:multiLevelType w:val="multilevel"/>
    <w:tmpl w:val="5232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614908"/>
    <w:multiLevelType w:val="hybridMultilevel"/>
    <w:tmpl w:val="E9DC38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9C66E0"/>
    <w:multiLevelType w:val="multilevel"/>
    <w:tmpl w:val="BD34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391E1B"/>
    <w:multiLevelType w:val="multilevel"/>
    <w:tmpl w:val="54A2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223C93"/>
    <w:multiLevelType w:val="multilevel"/>
    <w:tmpl w:val="0FE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137F7D"/>
    <w:multiLevelType w:val="multilevel"/>
    <w:tmpl w:val="4ED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7E5B26"/>
    <w:multiLevelType w:val="hybridMultilevel"/>
    <w:tmpl w:val="8216221E"/>
    <w:lvl w:ilvl="0" w:tplc="375E6FF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C07B1A"/>
    <w:multiLevelType w:val="hybridMultilevel"/>
    <w:tmpl w:val="E55A60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718"/>
    <w:rsid w:val="00072AFB"/>
    <w:rsid w:val="003C4332"/>
    <w:rsid w:val="00450FBC"/>
    <w:rsid w:val="004831CF"/>
    <w:rsid w:val="004F4A1F"/>
    <w:rsid w:val="004F586E"/>
    <w:rsid w:val="00695283"/>
    <w:rsid w:val="00860C61"/>
    <w:rsid w:val="00A55D30"/>
    <w:rsid w:val="00AB0718"/>
    <w:rsid w:val="00B75D2C"/>
    <w:rsid w:val="00B91CB9"/>
    <w:rsid w:val="00C715D8"/>
    <w:rsid w:val="00CA377F"/>
    <w:rsid w:val="00F8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14B26C7-2866-4757-8CD1-6473E647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  <w:rPr>
      <w:noProof/>
      <w:lang w:val="en-GB" w:bidi="ar-LY"/>
    </w:rPr>
  </w:style>
  <w:style w:type="paragraph" w:styleId="2">
    <w:name w:val="heading 2"/>
    <w:basedOn w:val="a"/>
    <w:link w:val="2Char"/>
    <w:uiPriority w:val="9"/>
    <w:qFormat/>
    <w:rsid w:val="00A55D3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n-GB" w:bidi="ar-SA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5D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5D3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55D3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GB" w:bidi="ar-SA"/>
    </w:rPr>
  </w:style>
  <w:style w:type="character" w:styleId="a5">
    <w:name w:val="Strong"/>
    <w:basedOn w:val="a0"/>
    <w:uiPriority w:val="22"/>
    <w:qFormat/>
    <w:rsid w:val="00A55D30"/>
    <w:rPr>
      <w:b/>
      <w:bCs/>
    </w:rPr>
  </w:style>
  <w:style w:type="character" w:customStyle="1" w:styleId="2Char">
    <w:name w:val="عنوان 2 Char"/>
    <w:basedOn w:val="a0"/>
    <w:link w:val="2"/>
    <w:uiPriority w:val="9"/>
    <w:rsid w:val="00A55D30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3Char">
    <w:name w:val="عنوان 3 Char"/>
    <w:basedOn w:val="a0"/>
    <w:link w:val="3"/>
    <w:uiPriority w:val="9"/>
    <w:semiHidden/>
    <w:rsid w:val="00A55D30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en-GB" w:bidi="ar-LY"/>
    </w:rPr>
  </w:style>
  <w:style w:type="character" w:styleId="HTMLCode">
    <w:name w:val="HTML Code"/>
    <w:basedOn w:val="a0"/>
    <w:uiPriority w:val="99"/>
    <w:semiHidden/>
    <w:unhideWhenUsed/>
    <w:rsid w:val="00A55D30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A55D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Plain Table 4"/>
    <w:basedOn w:val="a1"/>
    <w:uiPriority w:val="44"/>
    <w:rsid w:val="00860C6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7">
    <w:name w:val="header"/>
    <w:basedOn w:val="a"/>
    <w:link w:val="Char"/>
    <w:uiPriority w:val="99"/>
    <w:unhideWhenUsed/>
    <w:rsid w:val="00072A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7"/>
    <w:uiPriority w:val="99"/>
    <w:rsid w:val="00072AFB"/>
    <w:rPr>
      <w:noProof/>
      <w:lang w:val="en-GB" w:bidi="ar-LY"/>
    </w:rPr>
  </w:style>
  <w:style w:type="paragraph" w:styleId="a8">
    <w:name w:val="footer"/>
    <w:basedOn w:val="a"/>
    <w:link w:val="Char0"/>
    <w:uiPriority w:val="99"/>
    <w:unhideWhenUsed/>
    <w:rsid w:val="00072A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8"/>
    <w:uiPriority w:val="99"/>
    <w:rsid w:val="00072AFB"/>
    <w:rPr>
      <w:noProof/>
      <w:lang w:val="en-GB" w:bidi="ar-L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حساب Microsoft</cp:lastModifiedBy>
  <cp:revision>5</cp:revision>
  <dcterms:created xsi:type="dcterms:W3CDTF">2025-10-28T20:46:00Z</dcterms:created>
  <dcterms:modified xsi:type="dcterms:W3CDTF">2025-10-29T11:03:00Z</dcterms:modified>
</cp:coreProperties>
</file>