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tblpY="1"/>
        <w:tblOverlap w:val="neve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tblGrid>
      <w:tr w:rsidR="00B368C5" w:rsidTr="00B368C5">
        <w:tc>
          <w:tcPr>
            <w:tcW w:w="4680" w:type="dxa"/>
            <w:tcBorders>
              <w:top w:val="none" w:sz="0" w:space="0" w:color="FFFFFF"/>
              <w:left w:val="none" w:sz="0" w:space="0" w:color="FFFFFF"/>
              <w:bottom w:val="none" w:sz="0" w:space="0" w:color="FFFFFF"/>
              <w:right w:val="none" w:sz="0" w:space="0" w:color="FFFFFF"/>
            </w:tcBorders>
          </w:tcPr>
          <w:p w:rsidR="00B368C5" w:rsidRDefault="00B368C5" w:rsidP="00B368C5">
            <w:pPr>
              <w:jc w:val="right"/>
              <w:rPr>
                <w:b/>
                <w:bCs/>
                <w:color w:val="1B3A6B"/>
                <w:sz w:val="20"/>
                <w:szCs w:val="20"/>
              </w:rPr>
            </w:pPr>
          </w:p>
          <w:p w:rsidR="00B368C5" w:rsidRDefault="00B368C5" w:rsidP="00B368C5">
            <w:pPr>
              <w:jc w:val="right"/>
            </w:pPr>
          </w:p>
        </w:tc>
      </w:tr>
    </w:tbl>
    <w:p w:rsidR="00B368C5" w:rsidRDefault="00B368C5" w:rsidP="00B368C5">
      <w:pPr>
        <w:spacing w:after="240"/>
      </w:pPr>
      <w:r>
        <w:rPr>
          <w:noProof/>
        </w:rPr>
        <w:drawing>
          <wp:anchor distT="0" distB="0" distL="114300" distR="114300" simplePos="0" relativeHeight="251661312" behindDoc="0" locked="0" layoutInCell="1" allowOverlap="1" wp14:anchorId="1F1F8492" wp14:editId="172DA84A">
            <wp:simplePos x="0" y="0"/>
            <wp:positionH relativeFrom="column">
              <wp:posOffset>3518535</wp:posOffset>
            </wp:positionH>
            <wp:positionV relativeFrom="paragraph">
              <wp:posOffset>325120</wp:posOffset>
            </wp:positionV>
            <wp:extent cx="2738120" cy="1238250"/>
            <wp:effectExtent l="0" t="0" r="5080" b="0"/>
            <wp:wrapSquare wrapText="bothSides"/>
            <wp:docPr id="3" name="Image 3" descr="https://ecolesuperieure.ma/wp-content/uploads/2016/06/uh2c1-820x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ecolesuperieure.ma/wp-content/uploads/2016/06/uh2c1-820x420.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38120"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D4499DD" wp14:editId="5BCF893A">
            <wp:simplePos x="0" y="0"/>
            <wp:positionH relativeFrom="margin">
              <wp:posOffset>-228600</wp:posOffset>
            </wp:positionH>
            <wp:positionV relativeFrom="paragraph">
              <wp:posOffset>334645</wp:posOffset>
            </wp:positionV>
            <wp:extent cx="3253740" cy="1171575"/>
            <wp:effectExtent l="0" t="0" r="3810" b="9525"/>
            <wp:wrapSquare wrapText="bothSides"/>
            <wp:docPr id="2" name="Image 2" descr="https://1.bp.blogspot.com/-MwZCLP4b_1E/X6HS3sF7cOI/AAAAAAABbTM/a8hUae3Be_IsgLzS8LN5AcJ7khSWMg9eQCPcBGAYYCw/w1200-h630-p-k-no-nu/Facult%25C3%25A9-Sciences-Ben-MSik-Casablan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1.bp.blogspot.com/-MwZCLP4b_1E/X6HS3sF7cOI/AAAAAAABbTM/a8hUae3Be_IsgLzS8LN5AcJ7khSWMg9eQCPcBGAYYCw/w1200-h630-p-k-no-nu/Facult%25C3%25A9-Sciences-Ben-MSik-Casablanc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374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textWrapping" w:clear="all"/>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8C5" w:rsidRPr="00B322E8" w:rsidTr="00454E3C">
        <w:tc>
          <w:tcPr>
            <w:tcW w:w="9360"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vAlign w:val="center"/>
          </w:tcPr>
          <w:p w:rsidR="00B368C5" w:rsidRPr="006F5F68" w:rsidRDefault="00B368C5" w:rsidP="00454E3C">
            <w:pPr>
              <w:jc w:val="center"/>
              <w:rPr>
                <w:lang w:val="fr-FR"/>
              </w:rPr>
            </w:pPr>
            <w:r w:rsidRPr="006F5F68">
              <w:rPr>
                <w:b/>
                <w:bCs/>
                <w:color w:val="FFFFFF"/>
                <w:sz w:val="56"/>
                <w:szCs w:val="56"/>
                <w:lang w:val="fr-FR"/>
              </w:rPr>
              <w:t>CAHIER DES CHARGES</w:t>
            </w:r>
          </w:p>
          <w:p w:rsidR="00B368C5" w:rsidRPr="006F5F68" w:rsidRDefault="00B368C5" w:rsidP="00454E3C">
            <w:pPr>
              <w:spacing w:before="80"/>
              <w:jc w:val="center"/>
              <w:rPr>
                <w:lang w:val="fr-FR"/>
              </w:rPr>
            </w:pPr>
            <w:r w:rsidRPr="006F5F68">
              <w:rPr>
                <w:i/>
                <w:iCs/>
                <w:color w:val="D5E8F0"/>
                <w:sz w:val="20"/>
                <w:szCs w:val="20"/>
                <w:lang w:val="fr-FR"/>
              </w:rPr>
              <w:t>Projet de Fin d'Études — Licence d'excellence en Intelligence Artificielle</w:t>
            </w:r>
          </w:p>
        </w:tc>
      </w:tr>
    </w:tbl>
    <w:p w:rsidR="00B368C5" w:rsidRDefault="00B368C5" w:rsidP="00B368C5">
      <w:pPr>
        <w:spacing w:after="320"/>
        <w:rPr>
          <w:lang w:val="fr-FR"/>
        </w:rPr>
      </w:pPr>
    </w:p>
    <w:p w:rsidR="00B368C5" w:rsidRPr="006F5F68" w:rsidRDefault="00B368C5" w:rsidP="00B368C5">
      <w:pPr>
        <w:spacing w:after="320"/>
        <w:rPr>
          <w:lang w:val="fr-FR"/>
        </w:rPr>
      </w:pPr>
    </w:p>
    <w:tbl>
      <w:tblPr>
        <w:tblW w:w="9360" w:type="dxa"/>
        <w:tblBorders>
          <w:top w:val="single" w:sz="4" w:space="0" w:color="auto"/>
          <w:left w:val="single" w:sz="18" w:space="0" w:color="1B3A6B"/>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rsidR="00B368C5" w:rsidRPr="00B322E8" w:rsidTr="00B368C5">
        <w:tc>
          <w:tcPr>
            <w:tcW w:w="9360" w:type="dxa"/>
            <w:shd w:val="clear" w:color="auto" w:fill="D5E8F0"/>
            <w:tcMar>
              <w:top w:w="240" w:type="dxa"/>
              <w:left w:w="360" w:type="dxa"/>
              <w:bottom w:w="240" w:type="dxa"/>
              <w:right w:w="240" w:type="dxa"/>
            </w:tcMar>
          </w:tcPr>
          <w:p w:rsidR="00B368C5" w:rsidRPr="006F5F68" w:rsidRDefault="00B368C5" w:rsidP="00454E3C">
            <w:pPr>
              <w:jc w:val="center"/>
              <w:rPr>
                <w:lang w:val="fr-FR"/>
              </w:rPr>
            </w:pPr>
            <w:r w:rsidRPr="006F5F68">
              <w:rPr>
                <w:b/>
                <w:bCs/>
                <w:color w:val="1B3A6B"/>
                <w:sz w:val="36"/>
                <w:szCs w:val="36"/>
                <w:lang w:val="fr-FR"/>
              </w:rPr>
              <w:t>Analyse Automatique des Radiographies Pulmonaires</w:t>
            </w:r>
          </w:p>
          <w:p w:rsidR="00B368C5" w:rsidRPr="006F5F68" w:rsidRDefault="00B368C5" w:rsidP="00454E3C">
            <w:pPr>
              <w:spacing w:before="60"/>
              <w:jc w:val="center"/>
              <w:rPr>
                <w:lang w:val="fr-FR"/>
              </w:rPr>
            </w:pPr>
            <w:r w:rsidRPr="006F5F68">
              <w:rPr>
                <w:i/>
                <w:iCs/>
                <w:color w:val="2E5FA3"/>
                <w:sz w:val="22"/>
                <w:szCs w:val="22"/>
                <w:lang w:val="fr-FR"/>
              </w:rPr>
              <w:t xml:space="preserve">par </w:t>
            </w:r>
            <w:proofErr w:type="spellStart"/>
            <w:r w:rsidRPr="006F5F68">
              <w:rPr>
                <w:i/>
                <w:iCs/>
                <w:color w:val="2E5FA3"/>
                <w:sz w:val="22"/>
                <w:szCs w:val="22"/>
                <w:lang w:val="fr-FR"/>
              </w:rPr>
              <w:t>Deep</w:t>
            </w:r>
            <w:proofErr w:type="spellEnd"/>
            <w:r w:rsidRPr="006F5F68">
              <w:rPr>
                <w:i/>
                <w:iCs/>
                <w:color w:val="2E5FA3"/>
                <w:sz w:val="22"/>
                <w:szCs w:val="22"/>
                <w:lang w:val="fr-FR"/>
              </w:rPr>
              <w:t xml:space="preserve"> Learning pour la Détection et Classification</w:t>
            </w:r>
          </w:p>
          <w:p w:rsidR="00B368C5" w:rsidRPr="006F5F68" w:rsidRDefault="00B368C5" w:rsidP="00454E3C">
            <w:pPr>
              <w:jc w:val="center"/>
              <w:rPr>
                <w:lang w:val="fr-FR"/>
              </w:rPr>
            </w:pPr>
            <w:r w:rsidRPr="006F5F68">
              <w:rPr>
                <w:i/>
                <w:iCs/>
                <w:color w:val="2E5FA3"/>
                <w:sz w:val="22"/>
                <w:szCs w:val="22"/>
                <w:lang w:val="fr-FR"/>
              </w:rPr>
              <w:t>des Pathologies Respiratoires</w:t>
            </w:r>
          </w:p>
          <w:p w:rsidR="00B368C5" w:rsidRPr="006F5F68" w:rsidRDefault="00B368C5" w:rsidP="00454E3C">
            <w:pPr>
              <w:spacing w:before="80"/>
              <w:jc w:val="center"/>
              <w:rPr>
                <w:lang w:val="fr-FR"/>
              </w:rPr>
            </w:pPr>
            <w:r w:rsidRPr="006F5F68">
              <w:rPr>
                <w:i/>
                <w:iCs/>
                <w:color w:val="404040"/>
                <w:sz w:val="18"/>
                <w:szCs w:val="18"/>
                <w:lang w:val="fr-FR"/>
              </w:rPr>
              <w:t xml:space="preserve">Basée sur les </w:t>
            </w:r>
            <w:proofErr w:type="spellStart"/>
            <w:r w:rsidRPr="006F5F68">
              <w:rPr>
                <w:i/>
                <w:iCs/>
                <w:color w:val="404040"/>
                <w:sz w:val="18"/>
                <w:szCs w:val="18"/>
                <w:lang w:val="fr-FR"/>
              </w:rPr>
              <w:t>Datasets</w:t>
            </w:r>
            <w:proofErr w:type="spellEnd"/>
            <w:r w:rsidRPr="006F5F68">
              <w:rPr>
                <w:i/>
                <w:iCs/>
                <w:color w:val="404040"/>
                <w:sz w:val="18"/>
                <w:szCs w:val="18"/>
                <w:lang w:val="fr-FR"/>
              </w:rPr>
              <w:t xml:space="preserve"> NIH ChestX-ra</w:t>
            </w:r>
            <w:r>
              <w:rPr>
                <w:i/>
                <w:iCs/>
                <w:color w:val="404040"/>
                <w:sz w:val="18"/>
                <w:szCs w:val="18"/>
                <w:lang w:val="fr-FR"/>
              </w:rPr>
              <w:t>y14</w:t>
            </w:r>
          </w:p>
        </w:tc>
      </w:tr>
    </w:tbl>
    <w:p w:rsidR="00B368C5" w:rsidRPr="006F5F68" w:rsidRDefault="00B368C5" w:rsidP="00B368C5">
      <w:pPr>
        <w:spacing w:after="4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368C5" w:rsidRPr="006F5F68" w:rsidTr="00454E3C">
        <w:tc>
          <w:tcPr>
            <w:tcW w:w="4680" w:type="dxa"/>
            <w:tcBorders>
              <w:top w:val="none" w:sz="0" w:space="0" w:color="FFFFFF"/>
              <w:left w:val="none" w:sz="0" w:space="0" w:color="FFFFFF"/>
              <w:bottom w:val="none" w:sz="0" w:space="0" w:color="FFFFFF"/>
              <w:right w:val="none" w:sz="0" w:space="0" w:color="FFFFFF"/>
            </w:tcBorders>
            <w:shd w:val="clear" w:color="auto" w:fill="F2F2F2"/>
            <w:tcMar>
              <w:top w:w="160" w:type="dxa"/>
              <w:left w:w="240" w:type="dxa"/>
              <w:bottom w:w="160" w:type="dxa"/>
              <w:right w:w="120" w:type="dxa"/>
            </w:tcMar>
          </w:tcPr>
          <w:p w:rsidR="00B368C5" w:rsidRPr="00B368C5" w:rsidRDefault="00B368C5" w:rsidP="00454E3C">
            <w:pPr>
              <w:rPr>
                <w:sz w:val="32"/>
                <w:szCs w:val="32"/>
                <w:lang w:val="fr-FR"/>
              </w:rPr>
            </w:pPr>
            <w:r w:rsidRPr="00B368C5">
              <w:rPr>
                <w:b/>
                <w:bCs/>
                <w:color w:val="1B3A6B"/>
                <w:sz w:val="32"/>
                <w:szCs w:val="32"/>
                <w:lang w:val="fr-FR"/>
              </w:rPr>
              <w:t>Réalisé par :</w:t>
            </w:r>
          </w:p>
          <w:p w:rsidR="00B368C5" w:rsidRPr="00B368C5" w:rsidRDefault="00B368C5" w:rsidP="00454E3C">
            <w:pPr>
              <w:spacing w:before="80"/>
              <w:rPr>
                <w:b/>
                <w:bCs/>
                <w:i/>
                <w:iCs/>
                <w:color w:val="404040"/>
                <w:sz w:val="24"/>
                <w:szCs w:val="24"/>
                <w:lang w:val="fr-FR"/>
              </w:rPr>
            </w:pPr>
            <w:proofErr w:type="spellStart"/>
            <w:r w:rsidRPr="00B368C5">
              <w:rPr>
                <w:b/>
                <w:bCs/>
                <w:i/>
                <w:iCs/>
                <w:color w:val="404040"/>
                <w:sz w:val="24"/>
                <w:szCs w:val="24"/>
                <w:lang w:val="fr-FR"/>
              </w:rPr>
              <w:t>Bouyahyi</w:t>
            </w:r>
            <w:proofErr w:type="spellEnd"/>
            <w:r w:rsidRPr="00B368C5">
              <w:rPr>
                <w:b/>
                <w:bCs/>
                <w:i/>
                <w:iCs/>
                <w:color w:val="404040"/>
                <w:sz w:val="24"/>
                <w:szCs w:val="24"/>
                <w:lang w:val="fr-FR"/>
              </w:rPr>
              <w:t xml:space="preserve"> Mohamed Amine</w:t>
            </w:r>
          </w:p>
          <w:p w:rsidR="00B368C5" w:rsidRPr="006F5F68" w:rsidRDefault="00B368C5" w:rsidP="00454E3C">
            <w:pPr>
              <w:spacing w:before="80"/>
              <w:rPr>
                <w:lang w:val="fr-FR"/>
              </w:rPr>
            </w:pPr>
            <w:proofErr w:type="spellStart"/>
            <w:r w:rsidRPr="00B368C5">
              <w:rPr>
                <w:b/>
                <w:bCs/>
                <w:i/>
                <w:iCs/>
                <w:color w:val="404040"/>
                <w:sz w:val="24"/>
                <w:szCs w:val="24"/>
                <w:lang w:val="fr-FR"/>
              </w:rPr>
              <w:t>Erraoui</w:t>
            </w:r>
            <w:proofErr w:type="spellEnd"/>
            <w:r w:rsidRPr="00B368C5">
              <w:rPr>
                <w:b/>
                <w:bCs/>
                <w:i/>
                <w:iCs/>
                <w:color w:val="404040"/>
                <w:sz w:val="24"/>
                <w:szCs w:val="24"/>
                <w:lang w:val="fr-FR"/>
              </w:rPr>
              <w:t xml:space="preserve"> </w:t>
            </w:r>
            <w:proofErr w:type="spellStart"/>
            <w:r w:rsidRPr="00B368C5">
              <w:rPr>
                <w:b/>
                <w:bCs/>
                <w:i/>
                <w:iCs/>
                <w:color w:val="404040"/>
                <w:sz w:val="24"/>
                <w:szCs w:val="24"/>
                <w:lang w:val="fr-FR"/>
              </w:rPr>
              <w:t>Marwa</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120" w:type="dxa"/>
            </w:tcMar>
          </w:tcPr>
          <w:p w:rsidR="00B368C5" w:rsidRPr="00B368C5" w:rsidRDefault="00B368C5" w:rsidP="00454E3C">
            <w:pPr>
              <w:rPr>
                <w:sz w:val="32"/>
                <w:szCs w:val="32"/>
                <w:lang w:val="fr-FR"/>
              </w:rPr>
            </w:pPr>
            <w:r w:rsidRPr="00B368C5">
              <w:rPr>
                <w:b/>
                <w:bCs/>
                <w:color w:val="1B3A6B"/>
                <w:sz w:val="32"/>
                <w:szCs w:val="32"/>
                <w:lang w:val="fr-FR"/>
              </w:rPr>
              <w:t>Encadré par :</w:t>
            </w:r>
          </w:p>
          <w:p w:rsidR="00B368C5" w:rsidRPr="00B368C5" w:rsidRDefault="00B368C5" w:rsidP="00454E3C">
            <w:pPr>
              <w:spacing w:before="80"/>
              <w:rPr>
                <w:b/>
                <w:bCs/>
                <w:i/>
                <w:iCs/>
                <w:sz w:val="24"/>
                <w:szCs w:val="24"/>
                <w:lang w:val="fr-FR"/>
              </w:rPr>
            </w:pPr>
            <w:r w:rsidRPr="00B368C5">
              <w:rPr>
                <w:b/>
                <w:bCs/>
                <w:i/>
                <w:iCs/>
                <w:sz w:val="24"/>
                <w:szCs w:val="24"/>
                <w:lang w:val="fr-FR"/>
              </w:rPr>
              <w:t xml:space="preserve">Pr. </w:t>
            </w:r>
            <w:proofErr w:type="spellStart"/>
            <w:r w:rsidRPr="00B368C5">
              <w:rPr>
                <w:b/>
                <w:bCs/>
                <w:i/>
                <w:iCs/>
                <w:sz w:val="24"/>
                <w:szCs w:val="24"/>
                <w:lang w:val="fr-FR"/>
              </w:rPr>
              <w:t>Hanoune</w:t>
            </w:r>
            <w:proofErr w:type="spellEnd"/>
          </w:p>
        </w:tc>
      </w:tr>
    </w:tbl>
    <w:p w:rsidR="00B368C5" w:rsidRDefault="00B368C5" w:rsidP="00B368C5">
      <w:pPr>
        <w:spacing w:after="400"/>
        <w:rPr>
          <w:lang w:val="fr-FR"/>
        </w:rPr>
      </w:pPr>
    </w:p>
    <w:p w:rsidR="00B368C5" w:rsidRPr="006F5F68" w:rsidRDefault="00B368C5" w:rsidP="00B368C5">
      <w:pPr>
        <w:spacing w:after="400"/>
        <w:rPr>
          <w:lang w:val="fr-FR"/>
        </w:rPr>
      </w:pPr>
    </w:p>
    <w:p w:rsidR="00B368C5" w:rsidRDefault="00B368C5" w:rsidP="00B368C5">
      <w:pPr>
        <w:jc w:val="center"/>
      </w:pPr>
      <w:proofErr w:type="spellStart"/>
      <w:r w:rsidRPr="00610CC7">
        <w:rPr>
          <w:b/>
          <w:bCs/>
          <w:color w:val="2E75B6"/>
          <w:sz w:val="32"/>
          <w:szCs w:val="32"/>
        </w:rPr>
        <w:t>Année</w:t>
      </w:r>
      <w:proofErr w:type="spellEnd"/>
      <w:r w:rsidRPr="00610CC7">
        <w:rPr>
          <w:b/>
          <w:bCs/>
          <w:color w:val="2E75B6"/>
          <w:sz w:val="32"/>
          <w:szCs w:val="32"/>
        </w:rPr>
        <w:t xml:space="preserve"> </w:t>
      </w:r>
      <w:proofErr w:type="spellStart"/>
      <w:proofErr w:type="gramStart"/>
      <w:r w:rsidRPr="00610CC7">
        <w:rPr>
          <w:b/>
          <w:bCs/>
          <w:color w:val="2E75B6"/>
          <w:sz w:val="32"/>
          <w:szCs w:val="32"/>
        </w:rPr>
        <w:t>Universitaire</w:t>
      </w:r>
      <w:proofErr w:type="spellEnd"/>
      <w:r w:rsidRPr="00610CC7">
        <w:rPr>
          <w:b/>
          <w:bCs/>
          <w:color w:val="2E75B6"/>
          <w:sz w:val="32"/>
          <w:szCs w:val="32"/>
        </w:rPr>
        <w:t> :</w:t>
      </w:r>
      <w:proofErr w:type="gramEnd"/>
    </w:p>
    <w:p w:rsidR="00B368C5" w:rsidRPr="00454E3C" w:rsidRDefault="00B368C5" w:rsidP="00454E3C">
      <w:pPr>
        <w:jc w:val="center"/>
        <w:sectPr w:rsidR="00B368C5" w:rsidRPr="00454E3C">
          <w:headerReference w:type="default" r:id="rId9"/>
          <w:footerReference w:type="default" r:id="rId10"/>
          <w:pgSz w:w="11906" w:h="16838"/>
          <w:pgMar w:top="720" w:right="1080" w:bottom="720" w:left="1080" w:header="708" w:footer="708" w:gutter="0"/>
          <w:cols w:space="720"/>
          <w:docGrid w:linePitch="360"/>
        </w:sectPr>
      </w:pPr>
      <w:r w:rsidRPr="00610CC7">
        <w:rPr>
          <w:i/>
          <w:iCs/>
          <w:color w:val="555555"/>
          <w:sz w:val="24"/>
          <w:szCs w:val="24"/>
        </w:rPr>
        <w:t>2025/2026</w:t>
      </w:r>
    </w:p>
    <w:p w:rsidR="00B322E8" w:rsidRPr="00D94DF0" w:rsidRDefault="00B322E8" w:rsidP="00B322E8">
      <w:pPr>
        <w:pBdr>
          <w:bottom w:val="single" w:sz="8" w:space="6" w:color="2E75B6"/>
        </w:pBdr>
        <w:spacing w:before="200" w:after="400"/>
        <w:jc w:val="center"/>
        <w:rPr>
          <w:lang w:val="fr-FR"/>
        </w:rPr>
      </w:pPr>
      <w:r w:rsidRPr="00D94DF0">
        <w:rPr>
          <w:b/>
          <w:bCs/>
          <w:color w:val="1B3A6B"/>
          <w:sz w:val="36"/>
          <w:szCs w:val="36"/>
          <w:lang w:val="fr-FR"/>
        </w:rPr>
        <w:lastRenderedPageBreak/>
        <w:t>TABLE DES MATIÈRES</w:t>
      </w:r>
    </w:p>
    <w:p w:rsidR="00B322E8" w:rsidRPr="00B322E8" w:rsidRDefault="00B322E8" w:rsidP="00B322E8">
      <w:pPr>
        <w:tabs>
          <w:tab w:val="right" w:pos="8500"/>
        </w:tabs>
        <w:spacing w:before="120" w:after="60"/>
        <w:rPr>
          <w:lang w:val="fr-FR"/>
        </w:rPr>
      </w:pPr>
      <w:r w:rsidRPr="00D94DF0">
        <w:rPr>
          <w:b/>
          <w:bCs/>
          <w:color w:val="1B3A6B"/>
          <w:lang w:val="fr-FR"/>
        </w:rPr>
        <w:t xml:space="preserve">1.  </w:t>
      </w:r>
      <w:r w:rsidRPr="00B322E8">
        <w:rPr>
          <w:b/>
          <w:bCs/>
          <w:color w:val="1B3A6B"/>
          <w:lang w:val="fr-FR"/>
        </w:rPr>
        <w:t>Introduction et Contexte du Projet</w:t>
      </w:r>
      <w:r w:rsidRPr="00B322E8">
        <w:rPr>
          <w:sz w:val="20"/>
          <w:szCs w:val="20"/>
          <w:lang w:val="fr-FR"/>
        </w:rPr>
        <w:tab/>
      </w:r>
      <w:r w:rsidRPr="00B322E8">
        <w:rPr>
          <w:b/>
          <w:bCs/>
          <w:color w:val="2E75B6"/>
          <w:lang w:val="fr-FR"/>
        </w:rPr>
        <w:t>3</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1.1  Présentation</w:t>
      </w:r>
      <w:proofErr w:type="gramEnd"/>
      <w:r w:rsidRPr="00D94DF0">
        <w:rPr>
          <w:color w:val="1A1A2E"/>
          <w:sz w:val="19"/>
          <w:szCs w:val="19"/>
          <w:lang w:val="fr-FR"/>
        </w:rPr>
        <w:t xml:space="preserve"> générale</w:t>
      </w:r>
      <w:r w:rsidRPr="00D94DF0">
        <w:rPr>
          <w:sz w:val="20"/>
          <w:szCs w:val="20"/>
          <w:lang w:val="fr-FR"/>
        </w:rPr>
        <w:tab/>
      </w:r>
      <w:r w:rsidRPr="00D94DF0">
        <w:rPr>
          <w:color w:val="2E75B6"/>
          <w:sz w:val="19"/>
          <w:szCs w:val="19"/>
          <w:lang w:val="fr-FR"/>
        </w:rPr>
        <w:t>3</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1.2  Motivation</w:t>
      </w:r>
      <w:proofErr w:type="gramEnd"/>
      <w:r w:rsidRPr="00D94DF0">
        <w:rPr>
          <w:color w:val="1A1A2E"/>
          <w:sz w:val="19"/>
          <w:szCs w:val="19"/>
          <w:lang w:val="fr-FR"/>
        </w:rPr>
        <w:t xml:space="preserve"> du projet</w:t>
      </w:r>
      <w:r w:rsidRPr="00D94DF0">
        <w:rPr>
          <w:sz w:val="20"/>
          <w:szCs w:val="20"/>
          <w:lang w:val="fr-FR"/>
        </w:rPr>
        <w:tab/>
      </w:r>
      <w:r w:rsidRPr="00D94DF0">
        <w:rPr>
          <w:color w:val="2E75B6"/>
          <w:sz w:val="19"/>
          <w:szCs w:val="19"/>
          <w:lang w:val="fr-FR"/>
        </w:rPr>
        <w:t>3</w:t>
      </w:r>
    </w:p>
    <w:p w:rsidR="00B322E8" w:rsidRPr="00B322E8" w:rsidRDefault="00B322E8" w:rsidP="00B322E8">
      <w:pPr>
        <w:tabs>
          <w:tab w:val="right" w:pos="8500"/>
        </w:tabs>
        <w:spacing w:before="60" w:after="40"/>
        <w:ind w:left="400"/>
        <w:rPr>
          <w:lang w:val="fr-FR"/>
        </w:rPr>
      </w:pPr>
      <w:proofErr w:type="gramStart"/>
      <w:r w:rsidRPr="00B322E8">
        <w:rPr>
          <w:color w:val="1A1A2E"/>
          <w:sz w:val="19"/>
          <w:szCs w:val="19"/>
          <w:lang w:val="fr-FR"/>
        </w:rPr>
        <w:t>1.3  Enjeux</w:t>
      </w:r>
      <w:proofErr w:type="gramEnd"/>
      <w:r w:rsidRPr="00B322E8">
        <w:rPr>
          <w:color w:val="1A1A2E"/>
          <w:sz w:val="19"/>
          <w:szCs w:val="19"/>
          <w:lang w:val="fr-FR"/>
        </w:rPr>
        <w:t xml:space="preserve"> médicaux et sociétaux</w:t>
      </w:r>
      <w:r w:rsidRPr="00B322E8">
        <w:rPr>
          <w:sz w:val="20"/>
          <w:szCs w:val="20"/>
          <w:lang w:val="fr-FR"/>
        </w:rPr>
        <w:tab/>
      </w:r>
      <w:r w:rsidRPr="00B322E8">
        <w:rPr>
          <w:color w:val="2E75B6"/>
          <w:sz w:val="19"/>
          <w:szCs w:val="19"/>
          <w:lang w:val="fr-FR"/>
        </w:rPr>
        <w:t>3</w:t>
      </w:r>
    </w:p>
    <w:p w:rsidR="00B322E8" w:rsidRPr="00B322E8" w:rsidRDefault="00B322E8" w:rsidP="00B322E8">
      <w:pPr>
        <w:tabs>
          <w:tab w:val="right" w:pos="8500"/>
        </w:tabs>
        <w:spacing w:before="120" w:after="60"/>
        <w:rPr>
          <w:lang w:val="fr-FR"/>
        </w:rPr>
      </w:pPr>
      <w:r w:rsidRPr="00B322E8">
        <w:rPr>
          <w:b/>
          <w:bCs/>
          <w:color w:val="1B3A6B"/>
          <w:lang w:val="fr-FR"/>
        </w:rPr>
        <w:t>2.  Objectifs du Projet</w:t>
      </w:r>
      <w:r w:rsidRPr="00B322E8">
        <w:rPr>
          <w:sz w:val="20"/>
          <w:szCs w:val="20"/>
          <w:lang w:val="fr-FR"/>
        </w:rPr>
        <w:tab/>
      </w:r>
      <w:r>
        <w:rPr>
          <w:b/>
          <w:bCs/>
          <w:color w:val="2E75B6"/>
          <w:lang w:val="fr-FR"/>
        </w:rPr>
        <w:t>3</w:t>
      </w:r>
    </w:p>
    <w:p w:rsidR="00B322E8" w:rsidRPr="00B322E8" w:rsidRDefault="00B322E8" w:rsidP="00B322E8">
      <w:pPr>
        <w:tabs>
          <w:tab w:val="right" w:pos="8500"/>
        </w:tabs>
        <w:spacing w:before="60" w:after="40"/>
        <w:ind w:left="400"/>
        <w:rPr>
          <w:lang w:val="fr-FR"/>
        </w:rPr>
      </w:pPr>
      <w:proofErr w:type="gramStart"/>
      <w:r w:rsidRPr="00B322E8">
        <w:rPr>
          <w:color w:val="1A1A2E"/>
          <w:sz w:val="19"/>
          <w:szCs w:val="19"/>
          <w:lang w:val="fr-FR"/>
        </w:rPr>
        <w:t>2.1  Objectif</w:t>
      </w:r>
      <w:proofErr w:type="gramEnd"/>
      <w:r w:rsidRPr="00B322E8">
        <w:rPr>
          <w:color w:val="1A1A2E"/>
          <w:sz w:val="19"/>
          <w:szCs w:val="19"/>
          <w:lang w:val="fr-FR"/>
        </w:rPr>
        <w:t xml:space="preserve"> principal</w:t>
      </w:r>
      <w:r w:rsidRPr="00B322E8">
        <w:rPr>
          <w:sz w:val="20"/>
          <w:szCs w:val="20"/>
          <w:lang w:val="fr-FR"/>
        </w:rPr>
        <w:tab/>
      </w:r>
      <w:r>
        <w:rPr>
          <w:color w:val="2E75B6"/>
          <w:sz w:val="19"/>
          <w:szCs w:val="19"/>
          <w:lang w:val="fr-FR"/>
        </w:rPr>
        <w:t>3</w:t>
      </w:r>
    </w:p>
    <w:p w:rsidR="00B322E8" w:rsidRPr="00B322E8" w:rsidRDefault="00B322E8" w:rsidP="00B322E8">
      <w:pPr>
        <w:tabs>
          <w:tab w:val="right" w:pos="8500"/>
        </w:tabs>
        <w:spacing w:before="60" w:after="40"/>
        <w:ind w:left="400"/>
        <w:rPr>
          <w:lang w:val="fr-FR"/>
        </w:rPr>
      </w:pPr>
      <w:proofErr w:type="gramStart"/>
      <w:r w:rsidRPr="00B322E8">
        <w:rPr>
          <w:color w:val="1A1A2E"/>
          <w:sz w:val="19"/>
          <w:szCs w:val="19"/>
          <w:lang w:val="fr-FR"/>
        </w:rPr>
        <w:t>2.2  Objectifs</w:t>
      </w:r>
      <w:proofErr w:type="gramEnd"/>
      <w:r w:rsidRPr="00B322E8">
        <w:rPr>
          <w:color w:val="1A1A2E"/>
          <w:sz w:val="19"/>
          <w:szCs w:val="19"/>
          <w:lang w:val="fr-FR"/>
        </w:rPr>
        <w:t xml:space="preserve"> spécifiques</w:t>
      </w:r>
      <w:r w:rsidRPr="00B322E8">
        <w:rPr>
          <w:sz w:val="20"/>
          <w:szCs w:val="20"/>
          <w:lang w:val="fr-FR"/>
        </w:rPr>
        <w:tab/>
      </w:r>
      <w:r>
        <w:rPr>
          <w:color w:val="2E75B6"/>
          <w:sz w:val="19"/>
          <w:szCs w:val="19"/>
          <w:lang w:val="fr-FR"/>
        </w:rPr>
        <w:t>3</w:t>
      </w:r>
    </w:p>
    <w:p w:rsidR="00B322E8" w:rsidRPr="00B322E8" w:rsidRDefault="00B322E8" w:rsidP="00B322E8">
      <w:pPr>
        <w:tabs>
          <w:tab w:val="right" w:pos="8500"/>
        </w:tabs>
        <w:spacing w:before="120" w:after="60"/>
        <w:rPr>
          <w:lang w:val="fr-FR"/>
        </w:rPr>
      </w:pPr>
      <w:r w:rsidRPr="00B322E8">
        <w:rPr>
          <w:b/>
          <w:bCs/>
          <w:color w:val="1B3A6B"/>
          <w:lang w:val="fr-FR"/>
        </w:rPr>
        <w:t>3.  Périmètre et Délimitations du Projet</w:t>
      </w:r>
      <w:r w:rsidRPr="00B322E8">
        <w:rPr>
          <w:sz w:val="20"/>
          <w:szCs w:val="20"/>
          <w:lang w:val="fr-FR"/>
        </w:rPr>
        <w:tab/>
      </w:r>
      <w:r w:rsidRPr="00B322E8">
        <w:rPr>
          <w:b/>
          <w:bCs/>
          <w:color w:val="2E75B6"/>
          <w:lang w:val="fr-FR"/>
        </w:rPr>
        <w:t>4</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3.1  Ce</w:t>
      </w:r>
      <w:proofErr w:type="gramEnd"/>
      <w:r w:rsidRPr="00D94DF0">
        <w:rPr>
          <w:color w:val="1A1A2E"/>
          <w:sz w:val="19"/>
          <w:szCs w:val="19"/>
          <w:lang w:val="fr-FR"/>
        </w:rPr>
        <w:t xml:space="preserve"> que le projet inclut</w:t>
      </w:r>
      <w:r w:rsidRPr="00D94DF0">
        <w:rPr>
          <w:sz w:val="20"/>
          <w:szCs w:val="20"/>
          <w:lang w:val="fr-FR"/>
        </w:rPr>
        <w:tab/>
      </w:r>
      <w:r w:rsidRPr="00D94DF0">
        <w:rPr>
          <w:color w:val="2E75B6"/>
          <w:sz w:val="19"/>
          <w:szCs w:val="19"/>
          <w:lang w:val="fr-FR"/>
        </w:rPr>
        <w:t>4</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3.2  Ce</w:t>
      </w:r>
      <w:proofErr w:type="gramEnd"/>
      <w:r w:rsidRPr="00D94DF0">
        <w:rPr>
          <w:color w:val="1A1A2E"/>
          <w:sz w:val="19"/>
          <w:szCs w:val="19"/>
          <w:lang w:val="fr-FR"/>
        </w:rPr>
        <w:t xml:space="preserve"> que le projet n'inclut pas</w:t>
      </w:r>
      <w:r w:rsidRPr="00D94DF0">
        <w:rPr>
          <w:sz w:val="20"/>
          <w:szCs w:val="20"/>
          <w:lang w:val="fr-FR"/>
        </w:rPr>
        <w:tab/>
      </w:r>
      <w:r>
        <w:rPr>
          <w:color w:val="2E75B6"/>
          <w:sz w:val="19"/>
          <w:szCs w:val="19"/>
          <w:lang w:val="fr-FR"/>
        </w:rPr>
        <w:t>4</w:t>
      </w:r>
    </w:p>
    <w:p w:rsidR="00B322E8" w:rsidRPr="00B322E8" w:rsidRDefault="00B322E8" w:rsidP="00B322E8">
      <w:pPr>
        <w:tabs>
          <w:tab w:val="right" w:pos="8500"/>
        </w:tabs>
        <w:spacing w:before="120" w:after="60"/>
        <w:rPr>
          <w:lang w:val="fr-FR"/>
        </w:rPr>
      </w:pPr>
      <w:r w:rsidRPr="00B322E8">
        <w:rPr>
          <w:b/>
          <w:bCs/>
          <w:color w:val="1B3A6B"/>
          <w:lang w:val="fr-FR"/>
        </w:rPr>
        <w:t>4.  Pathologies Cibles</w:t>
      </w:r>
      <w:r w:rsidRPr="00B322E8">
        <w:rPr>
          <w:sz w:val="20"/>
          <w:szCs w:val="20"/>
          <w:lang w:val="fr-FR"/>
        </w:rPr>
        <w:tab/>
      </w:r>
      <w:r>
        <w:rPr>
          <w:b/>
          <w:bCs/>
          <w:color w:val="2E75B6"/>
          <w:lang w:val="fr-FR"/>
        </w:rPr>
        <w:t>4</w:t>
      </w:r>
    </w:p>
    <w:p w:rsidR="00B322E8" w:rsidRPr="00B322E8" w:rsidRDefault="00B322E8" w:rsidP="00B322E8">
      <w:pPr>
        <w:tabs>
          <w:tab w:val="right" w:pos="8500"/>
        </w:tabs>
        <w:spacing w:before="120" w:after="60"/>
        <w:rPr>
          <w:lang w:val="fr-FR"/>
        </w:rPr>
      </w:pPr>
      <w:r w:rsidRPr="00B322E8">
        <w:rPr>
          <w:b/>
          <w:bCs/>
          <w:color w:val="1B3A6B"/>
          <w:lang w:val="fr-FR"/>
        </w:rPr>
        <w:t>5.  Spécifications Fonctionnelles</w:t>
      </w:r>
      <w:r w:rsidRPr="00B322E8">
        <w:rPr>
          <w:sz w:val="20"/>
          <w:szCs w:val="20"/>
          <w:lang w:val="fr-FR"/>
        </w:rPr>
        <w:tab/>
      </w:r>
      <w:r>
        <w:rPr>
          <w:b/>
          <w:bCs/>
          <w:color w:val="2E75B6"/>
          <w:lang w:val="fr-FR"/>
        </w:rPr>
        <w:t>4</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5.1  Fonctionnalités</w:t>
      </w:r>
      <w:proofErr w:type="gramEnd"/>
      <w:r w:rsidRPr="00D94DF0">
        <w:rPr>
          <w:color w:val="1A1A2E"/>
          <w:sz w:val="19"/>
          <w:szCs w:val="19"/>
          <w:lang w:val="fr-FR"/>
        </w:rPr>
        <w:t xml:space="preserve"> du système IA</w:t>
      </w:r>
      <w:r w:rsidRPr="00D94DF0">
        <w:rPr>
          <w:sz w:val="20"/>
          <w:szCs w:val="20"/>
          <w:lang w:val="fr-FR"/>
        </w:rPr>
        <w:tab/>
      </w:r>
      <w:r>
        <w:rPr>
          <w:color w:val="2E75B6"/>
          <w:sz w:val="19"/>
          <w:szCs w:val="19"/>
          <w:lang w:val="fr-FR"/>
        </w:rPr>
        <w:t>4</w:t>
      </w:r>
    </w:p>
    <w:p w:rsidR="00B322E8" w:rsidRPr="00D94DF0" w:rsidRDefault="00B322E8" w:rsidP="00B322E8">
      <w:pPr>
        <w:tabs>
          <w:tab w:val="right" w:pos="8500"/>
        </w:tabs>
        <w:spacing w:before="60" w:after="40"/>
        <w:ind w:left="800"/>
        <w:rPr>
          <w:lang w:val="fr-FR"/>
        </w:rPr>
      </w:pPr>
      <w:proofErr w:type="gramStart"/>
      <w:r w:rsidRPr="00D94DF0">
        <w:rPr>
          <w:color w:val="1A1A2E"/>
          <w:sz w:val="19"/>
          <w:szCs w:val="19"/>
          <w:lang w:val="fr-FR"/>
        </w:rPr>
        <w:t>5.1.1  Module</w:t>
      </w:r>
      <w:proofErr w:type="gramEnd"/>
      <w:r w:rsidRPr="00D94DF0">
        <w:rPr>
          <w:color w:val="1A1A2E"/>
          <w:sz w:val="19"/>
          <w:szCs w:val="19"/>
          <w:lang w:val="fr-FR"/>
        </w:rPr>
        <w:t xml:space="preserve"> d'acquisition et prétraitement</w:t>
      </w:r>
      <w:r w:rsidRPr="00D94DF0">
        <w:rPr>
          <w:sz w:val="20"/>
          <w:szCs w:val="20"/>
          <w:lang w:val="fr-FR"/>
        </w:rPr>
        <w:tab/>
      </w:r>
      <w:r>
        <w:rPr>
          <w:color w:val="2E75B6"/>
          <w:sz w:val="19"/>
          <w:szCs w:val="19"/>
          <w:lang w:val="fr-FR"/>
        </w:rPr>
        <w:t>4</w:t>
      </w:r>
    </w:p>
    <w:p w:rsidR="00B322E8" w:rsidRPr="00D94DF0" w:rsidRDefault="00B322E8" w:rsidP="00B322E8">
      <w:pPr>
        <w:tabs>
          <w:tab w:val="right" w:pos="8500"/>
        </w:tabs>
        <w:spacing w:before="60" w:after="40"/>
        <w:ind w:left="800"/>
        <w:rPr>
          <w:lang w:val="fr-FR"/>
        </w:rPr>
      </w:pPr>
      <w:proofErr w:type="gramStart"/>
      <w:r w:rsidRPr="00D94DF0">
        <w:rPr>
          <w:color w:val="1A1A2E"/>
          <w:sz w:val="19"/>
          <w:szCs w:val="19"/>
          <w:lang w:val="fr-FR"/>
        </w:rPr>
        <w:t>5.1.2  Module</w:t>
      </w:r>
      <w:proofErr w:type="gramEnd"/>
      <w:r w:rsidRPr="00D94DF0">
        <w:rPr>
          <w:color w:val="1A1A2E"/>
          <w:sz w:val="19"/>
          <w:szCs w:val="19"/>
          <w:lang w:val="fr-FR"/>
        </w:rPr>
        <w:t xml:space="preserve"> de classification</w:t>
      </w:r>
      <w:r w:rsidRPr="00D94DF0">
        <w:rPr>
          <w:sz w:val="20"/>
          <w:szCs w:val="20"/>
          <w:lang w:val="fr-FR"/>
        </w:rPr>
        <w:tab/>
      </w:r>
      <w:r>
        <w:rPr>
          <w:color w:val="2E75B6"/>
          <w:sz w:val="19"/>
          <w:szCs w:val="19"/>
          <w:lang w:val="fr-FR"/>
        </w:rPr>
        <w:t>5</w:t>
      </w:r>
    </w:p>
    <w:p w:rsidR="00B322E8" w:rsidRPr="00D94DF0" w:rsidRDefault="00B322E8" w:rsidP="00B322E8">
      <w:pPr>
        <w:tabs>
          <w:tab w:val="right" w:pos="8500"/>
        </w:tabs>
        <w:spacing w:before="60" w:after="40"/>
        <w:ind w:left="800"/>
        <w:rPr>
          <w:lang w:val="fr-FR"/>
        </w:rPr>
      </w:pPr>
      <w:proofErr w:type="gramStart"/>
      <w:r w:rsidRPr="00D94DF0">
        <w:rPr>
          <w:color w:val="1A1A2E"/>
          <w:sz w:val="19"/>
          <w:szCs w:val="19"/>
          <w:lang w:val="fr-FR"/>
        </w:rPr>
        <w:t>5.1.3  Module</w:t>
      </w:r>
      <w:proofErr w:type="gramEnd"/>
      <w:r w:rsidRPr="00D94DF0">
        <w:rPr>
          <w:color w:val="1A1A2E"/>
          <w:sz w:val="19"/>
          <w:szCs w:val="19"/>
          <w:lang w:val="fr-FR"/>
        </w:rPr>
        <w:t xml:space="preserve"> d'</w:t>
      </w:r>
      <w:proofErr w:type="spellStart"/>
      <w:r w:rsidRPr="00D94DF0">
        <w:rPr>
          <w:color w:val="1A1A2E"/>
          <w:sz w:val="19"/>
          <w:szCs w:val="19"/>
          <w:lang w:val="fr-FR"/>
        </w:rPr>
        <w:t>interprétabilité</w:t>
      </w:r>
      <w:proofErr w:type="spellEnd"/>
      <w:r w:rsidRPr="00D94DF0">
        <w:rPr>
          <w:sz w:val="20"/>
          <w:szCs w:val="20"/>
          <w:lang w:val="fr-FR"/>
        </w:rPr>
        <w:tab/>
      </w:r>
      <w:r>
        <w:rPr>
          <w:color w:val="2E75B6"/>
          <w:sz w:val="19"/>
          <w:szCs w:val="19"/>
          <w:lang w:val="fr-FR"/>
        </w:rPr>
        <w:t>5</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5.2  Fonctionnalités</w:t>
      </w:r>
      <w:proofErr w:type="gramEnd"/>
      <w:r w:rsidRPr="00D94DF0">
        <w:rPr>
          <w:color w:val="1A1A2E"/>
          <w:sz w:val="19"/>
          <w:szCs w:val="19"/>
          <w:lang w:val="fr-FR"/>
        </w:rPr>
        <w:t xml:space="preserve"> de la Plateforme Web</w:t>
      </w:r>
      <w:r w:rsidRPr="00D94DF0">
        <w:rPr>
          <w:sz w:val="20"/>
          <w:szCs w:val="20"/>
          <w:lang w:val="fr-FR"/>
        </w:rPr>
        <w:tab/>
      </w:r>
      <w:r>
        <w:rPr>
          <w:color w:val="2E75B6"/>
          <w:sz w:val="19"/>
          <w:szCs w:val="19"/>
          <w:lang w:val="fr-FR"/>
        </w:rPr>
        <w:t>5</w:t>
      </w:r>
    </w:p>
    <w:p w:rsidR="00B322E8" w:rsidRPr="00D94DF0" w:rsidRDefault="00B322E8" w:rsidP="00B322E8">
      <w:pPr>
        <w:tabs>
          <w:tab w:val="right" w:pos="8500"/>
        </w:tabs>
        <w:spacing w:before="60" w:after="40"/>
        <w:ind w:left="800"/>
        <w:rPr>
          <w:lang w:val="fr-FR"/>
        </w:rPr>
      </w:pPr>
      <w:proofErr w:type="gramStart"/>
      <w:r w:rsidRPr="00D94DF0">
        <w:rPr>
          <w:color w:val="1A1A2E"/>
          <w:sz w:val="19"/>
          <w:szCs w:val="19"/>
          <w:lang w:val="fr-FR"/>
        </w:rPr>
        <w:t>5.2.1  Authentification</w:t>
      </w:r>
      <w:proofErr w:type="gramEnd"/>
      <w:r w:rsidRPr="00D94DF0">
        <w:rPr>
          <w:color w:val="1A1A2E"/>
          <w:sz w:val="19"/>
          <w:szCs w:val="19"/>
          <w:lang w:val="fr-FR"/>
        </w:rPr>
        <w:t xml:space="preserve"> et gestion des praticiens</w:t>
      </w:r>
      <w:r w:rsidRPr="00D94DF0">
        <w:rPr>
          <w:sz w:val="20"/>
          <w:szCs w:val="20"/>
          <w:lang w:val="fr-FR"/>
        </w:rPr>
        <w:tab/>
      </w:r>
      <w:r>
        <w:rPr>
          <w:color w:val="2E75B6"/>
          <w:sz w:val="19"/>
          <w:szCs w:val="19"/>
          <w:lang w:val="fr-FR"/>
        </w:rPr>
        <w:t>5</w:t>
      </w:r>
    </w:p>
    <w:p w:rsidR="00B322E8" w:rsidRPr="00D94DF0" w:rsidRDefault="00B322E8" w:rsidP="00B322E8">
      <w:pPr>
        <w:tabs>
          <w:tab w:val="right" w:pos="8500"/>
        </w:tabs>
        <w:spacing w:before="60" w:after="40"/>
        <w:ind w:left="800"/>
        <w:rPr>
          <w:lang w:val="fr-FR"/>
        </w:rPr>
      </w:pPr>
      <w:proofErr w:type="gramStart"/>
      <w:r w:rsidRPr="00D94DF0">
        <w:rPr>
          <w:color w:val="1A1A2E"/>
          <w:sz w:val="19"/>
          <w:szCs w:val="19"/>
          <w:lang w:val="fr-FR"/>
        </w:rPr>
        <w:t>5.2.2  Gestion</w:t>
      </w:r>
      <w:proofErr w:type="gramEnd"/>
      <w:r w:rsidRPr="00D94DF0">
        <w:rPr>
          <w:color w:val="1A1A2E"/>
          <w:sz w:val="19"/>
          <w:szCs w:val="19"/>
          <w:lang w:val="fr-FR"/>
        </w:rPr>
        <w:t xml:space="preserve"> des patients</w:t>
      </w:r>
      <w:r w:rsidRPr="00D94DF0">
        <w:rPr>
          <w:sz w:val="20"/>
          <w:szCs w:val="20"/>
          <w:lang w:val="fr-FR"/>
        </w:rPr>
        <w:tab/>
      </w:r>
      <w:r>
        <w:rPr>
          <w:color w:val="2E75B6"/>
          <w:sz w:val="19"/>
          <w:szCs w:val="19"/>
          <w:lang w:val="fr-FR"/>
        </w:rPr>
        <w:t>5</w:t>
      </w:r>
    </w:p>
    <w:p w:rsidR="00B322E8" w:rsidRPr="00D94DF0" w:rsidRDefault="00B322E8" w:rsidP="00B322E8">
      <w:pPr>
        <w:tabs>
          <w:tab w:val="right" w:pos="8500"/>
        </w:tabs>
        <w:spacing w:before="60" w:after="40"/>
        <w:ind w:left="800"/>
        <w:rPr>
          <w:lang w:val="fr-FR"/>
        </w:rPr>
      </w:pPr>
      <w:proofErr w:type="gramStart"/>
      <w:r w:rsidRPr="00D94DF0">
        <w:rPr>
          <w:color w:val="1A1A2E"/>
          <w:sz w:val="19"/>
          <w:szCs w:val="19"/>
          <w:lang w:val="fr-FR"/>
        </w:rPr>
        <w:t>5.2.3  Analyse</w:t>
      </w:r>
      <w:proofErr w:type="gramEnd"/>
      <w:r w:rsidRPr="00D94DF0">
        <w:rPr>
          <w:color w:val="1A1A2E"/>
          <w:sz w:val="19"/>
          <w:szCs w:val="19"/>
          <w:lang w:val="fr-FR"/>
        </w:rPr>
        <w:t xml:space="preserve"> IA et résultats</w:t>
      </w:r>
      <w:r w:rsidRPr="00D94DF0">
        <w:rPr>
          <w:sz w:val="20"/>
          <w:szCs w:val="20"/>
          <w:lang w:val="fr-FR"/>
        </w:rPr>
        <w:tab/>
      </w:r>
      <w:r>
        <w:rPr>
          <w:color w:val="2E75B6"/>
          <w:sz w:val="19"/>
          <w:szCs w:val="19"/>
          <w:lang w:val="fr-FR"/>
        </w:rPr>
        <w:t>5</w:t>
      </w:r>
    </w:p>
    <w:p w:rsidR="00B322E8" w:rsidRPr="00B322E8" w:rsidRDefault="00B322E8" w:rsidP="00B322E8">
      <w:pPr>
        <w:tabs>
          <w:tab w:val="right" w:pos="8500"/>
        </w:tabs>
        <w:spacing w:before="60" w:after="40"/>
        <w:ind w:left="800"/>
        <w:rPr>
          <w:lang w:val="fr-FR"/>
        </w:rPr>
      </w:pPr>
      <w:proofErr w:type="gramStart"/>
      <w:r w:rsidRPr="00B322E8">
        <w:rPr>
          <w:color w:val="1A1A2E"/>
          <w:sz w:val="19"/>
          <w:szCs w:val="19"/>
          <w:lang w:val="fr-FR"/>
        </w:rPr>
        <w:t>5.2.4  Historique</w:t>
      </w:r>
      <w:proofErr w:type="gramEnd"/>
      <w:r w:rsidRPr="00B322E8">
        <w:rPr>
          <w:color w:val="1A1A2E"/>
          <w:sz w:val="19"/>
          <w:szCs w:val="19"/>
          <w:lang w:val="fr-FR"/>
        </w:rPr>
        <w:t xml:space="preserve"> et suivi clinique</w:t>
      </w:r>
      <w:r w:rsidRPr="00B322E8">
        <w:rPr>
          <w:sz w:val="20"/>
          <w:szCs w:val="20"/>
          <w:lang w:val="fr-FR"/>
        </w:rPr>
        <w:tab/>
      </w:r>
      <w:r>
        <w:rPr>
          <w:color w:val="2E75B6"/>
          <w:sz w:val="19"/>
          <w:szCs w:val="19"/>
          <w:lang w:val="fr-FR"/>
        </w:rPr>
        <w:t>5</w:t>
      </w:r>
    </w:p>
    <w:p w:rsidR="00B322E8" w:rsidRPr="00B322E8" w:rsidRDefault="00B322E8" w:rsidP="00B322E8">
      <w:pPr>
        <w:tabs>
          <w:tab w:val="right" w:pos="8500"/>
        </w:tabs>
        <w:spacing w:before="120" w:after="60"/>
        <w:rPr>
          <w:lang w:val="fr-FR"/>
        </w:rPr>
      </w:pPr>
      <w:r w:rsidRPr="00B322E8">
        <w:rPr>
          <w:b/>
          <w:bCs/>
          <w:color w:val="1B3A6B"/>
          <w:lang w:val="fr-FR"/>
        </w:rPr>
        <w:t>6.  Architecture Technique</w:t>
      </w:r>
      <w:r w:rsidRPr="00B322E8">
        <w:rPr>
          <w:sz w:val="20"/>
          <w:szCs w:val="20"/>
          <w:lang w:val="fr-FR"/>
        </w:rPr>
        <w:tab/>
      </w:r>
      <w:r>
        <w:rPr>
          <w:b/>
          <w:bCs/>
          <w:color w:val="2E75B6"/>
          <w:lang w:val="fr-FR"/>
        </w:rPr>
        <w:t>5</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6.1  Pipeline</w:t>
      </w:r>
      <w:proofErr w:type="gramEnd"/>
      <w:r w:rsidRPr="00D94DF0">
        <w:rPr>
          <w:color w:val="1A1A2E"/>
          <w:sz w:val="19"/>
          <w:szCs w:val="19"/>
          <w:lang w:val="fr-FR"/>
        </w:rPr>
        <w:t xml:space="preserve"> de traitement global</w:t>
      </w:r>
      <w:r w:rsidRPr="00D94DF0">
        <w:rPr>
          <w:sz w:val="20"/>
          <w:szCs w:val="20"/>
          <w:lang w:val="fr-FR"/>
        </w:rPr>
        <w:tab/>
      </w:r>
      <w:r>
        <w:rPr>
          <w:color w:val="2E75B6"/>
          <w:sz w:val="19"/>
          <w:szCs w:val="19"/>
          <w:lang w:val="fr-FR"/>
        </w:rPr>
        <w:t>5</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 xml:space="preserve">6.2  </w:t>
      </w:r>
      <w:proofErr w:type="spellStart"/>
      <w:r w:rsidRPr="00D94DF0">
        <w:rPr>
          <w:color w:val="1A1A2E"/>
          <w:sz w:val="19"/>
          <w:szCs w:val="19"/>
          <w:lang w:val="fr-FR"/>
        </w:rPr>
        <w:t>Workflow</w:t>
      </w:r>
      <w:proofErr w:type="spellEnd"/>
      <w:proofErr w:type="gramEnd"/>
      <w:r w:rsidRPr="00D94DF0">
        <w:rPr>
          <w:color w:val="1A1A2E"/>
          <w:sz w:val="19"/>
          <w:szCs w:val="19"/>
          <w:lang w:val="fr-FR"/>
        </w:rPr>
        <w:t xml:space="preserve"> de Fonctionnement</w:t>
      </w:r>
      <w:r w:rsidRPr="00D94DF0">
        <w:rPr>
          <w:sz w:val="20"/>
          <w:szCs w:val="20"/>
          <w:lang w:val="fr-FR"/>
        </w:rPr>
        <w:tab/>
      </w:r>
      <w:r w:rsidR="00D90AB6">
        <w:rPr>
          <w:color w:val="2E75B6"/>
          <w:sz w:val="19"/>
          <w:szCs w:val="19"/>
          <w:lang w:val="fr-FR"/>
        </w:rPr>
        <w:t>6</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6.3  Architectures</w:t>
      </w:r>
      <w:proofErr w:type="gramEnd"/>
      <w:r w:rsidRPr="00D94DF0">
        <w:rPr>
          <w:color w:val="1A1A2E"/>
          <w:sz w:val="19"/>
          <w:szCs w:val="19"/>
          <w:lang w:val="fr-FR"/>
        </w:rPr>
        <w:t xml:space="preserve"> CNN envisagées</w:t>
      </w:r>
      <w:r w:rsidRPr="00D94DF0">
        <w:rPr>
          <w:sz w:val="20"/>
          <w:szCs w:val="20"/>
          <w:lang w:val="fr-FR"/>
        </w:rPr>
        <w:tab/>
      </w:r>
      <w:r w:rsidR="00D90AB6">
        <w:rPr>
          <w:color w:val="2E75B6"/>
          <w:sz w:val="19"/>
          <w:szCs w:val="19"/>
          <w:lang w:val="fr-FR"/>
        </w:rPr>
        <w:t>6</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6.4  Schéma</w:t>
      </w:r>
      <w:proofErr w:type="gramEnd"/>
      <w:r w:rsidRPr="00D94DF0">
        <w:rPr>
          <w:color w:val="1A1A2E"/>
          <w:sz w:val="19"/>
          <w:szCs w:val="19"/>
          <w:lang w:val="fr-FR"/>
        </w:rPr>
        <w:t xml:space="preserve"> de la Base de Données MySQL</w:t>
      </w:r>
      <w:r w:rsidRPr="00D94DF0">
        <w:rPr>
          <w:sz w:val="20"/>
          <w:szCs w:val="20"/>
          <w:lang w:val="fr-FR"/>
        </w:rPr>
        <w:tab/>
      </w:r>
      <w:r w:rsidR="00D90AB6">
        <w:rPr>
          <w:color w:val="2E75B6"/>
          <w:sz w:val="19"/>
          <w:szCs w:val="19"/>
          <w:lang w:val="fr-FR"/>
        </w:rPr>
        <w:t>6</w:t>
      </w:r>
    </w:p>
    <w:p w:rsidR="00B322E8" w:rsidRPr="00B322E8" w:rsidRDefault="00B322E8" w:rsidP="00B322E8">
      <w:pPr>
        <w:tabs>
          <w:tab w:val="right" w:pos="8500"/>
        </w:tabs>
        <w:spacing w:before="60" w:after="40"/>
        <w:ind w:left="400"/>
        <w:rPr>
          <w:lang w:val="fr-FR"/>
        </w:rPr>
      </w:pPr>
      <w:proofErr w:type="gramStart"/>
      <w:r w:rsidRPr="00B322E8">
        <w:rPr>
          <w:color w:val="1A1A2E"/>
          <w:sz w:val="19"/>
          <w:szCs w:val="19"/>
          <w:lang w:val="fr-FR"/>
        </w:rPr>
        <w:t xml:space="preserve">6.5  </w:t>
      </w:r>
      <w:proofErr w:type="spellStart"/>
      <w:r w:rsidRPr="00B322E8">
        <w:rPr>
          <w:color w:val="1A1A2E"/>
          <w:sz w:val="19"/>
          <w:szCs w:val="19"/>
          <w:lang w:val="fr-FR"/>
        </w:rPr>
        <w:t>Stack</w:t>
      </w:r>
      <w:proofErr w:type="spellEnd"/>
      <w:proofErr w:type="gramEnd"/>
      <w:r w:rsidRPr="00B322E8">
        <w:rPr>
          <w:color w:val="1A1A2E"/>
          <w:sz w:val="19"/>
          <w:szCs w:val="19"/>
          <w:lang w:val="fr-FR"/>
        </w:rPr>
        <w:t xml:space="preserve"> technologique complète</w:t>
      </w:r>
      <w:r w:rsidRPr="00B322E8">
        <w:rPr>
          <w:sz w:val="20"/>
          <w:szCs w:val="20"/>
          <w:lang w:val="fr-FR"/>
        </w:rPr>
        <w:tab/>
      </w:r>
      <w:r w:rsidR="00D90AB6">
        <w:rPr>
          <w:color w:val="2E75B6"/>
          <w:sz w:val="19"/>
          <w:szCs w:val="19"/>
          <w:lang w:val="fr-FR"/>
        </w:rPr>
        <w:t>7</w:t>
      </w:r>
    </w:p>
    <w:p w:rsidR="00B322E8" w:rsidRPr="00B322E8" w:rsidRDefault="00B322E8" w:rsidP="00B322E8">
      <w:pPr>
        <w:tabs>
          <w:tab w:val="right" w:pos="8500"/>
        </w:tabs>
        <w:spacing w:before="120" w:after="60"/>
        <w:rPr>
          <w:lang w:val="fr-FR"/>
        </w:rPr>
      </w:pPr>
      <w:r w:rsidRPr="00B322E8">
        <w:rPr>
          <w:b/>
          <w:bCs/>
          <w:color w:val="1B3A6B"/>
          <w:lang w:val="fr-FR"/>
        </w:rPr>
        <w:t>7.  Données et Ressources</w:t>
      </w:r>
      <w:r w:rsidRPr="00B322E8">
        <w:rPr>
          <w:sz w:val="20"/>
          <w:szCs w:val="20"/>
          <w:lang w:val="fr-FR"/>
        </w:rPr>
        <w:tab/>
      </w:r>
      <w:r w:rsidR="00D90AB6">
        <w:rPr>
          <w:b/>
          <w:bCs/>
          <w:color w:val="2E75B6"/>
          <w:lang w:val="fr-FR"/>
        </w:rPr>
        <w:t>7</w:t>
      </w:r>
    </w:p>
    <w:p w:rsidR="00B322E8" w:rsidRPr="00B322E8" w:rsidRDefault="00B322E8" w:rsidP="00B322E8">
      <w:pPr>
        <w:tabs>
          <w:tab w:val="right" w:pos="8500"/>
        </w:tabs>
        <w:spacing w:before="60" w:after="40"/>
        <w:ind w:left="400"/>
        <w:rPr>
          <w:lang w:val="fr-FR"/>
        </w:rPr>
      </w:pPr>
      <w:proofErr w:type="gramStart"/>
      <w:r w:rsidRPr="00B322E8">
        <w:rPr>
          <w:color w:val="1A1A2E"/>
          <w:sz w:val="19"/>
          <w:szCs w:val="19"/>
          <w:lang w:val="fr-FR"/>
        </w:rPr>
        <w:t xml:space="preserve">7.1  </w:t>
      </w:r>
      <w:proofErr w:type="spellStart"/>
      <w:r w:rsidRPr="00B322E8">
        <w:rPr>
          <w:color w:val="1A1A2E"/>
          <w:sz w:val="19"/>
          <w:szCs w:val="19"/>
          <w:lang w:val="fr-FR"/>
        </w:rPr>
        <w:t>Datasets</w:t>
      </w:r>
      <w:proofErr w:type="spellEnd"/>
      <w:proofErr w:type="gramEnd"/>
      <w:r w:rsidRPr="00B322E8">
        <w:rPr>
          <w:color w:val="1A1A2E"/>
          <w:sz w:val="19"/>
          <w:szCs w:val="19"/>
          <w:lang w:val="fr-FR"/>
        </w:rPr>
        <w:t xml:space="preserve"> publics</w:t>
      </w:r>
      <w:r w:rsidRPr="00B322E8">
        <w:rPr>
          <w:sz w:val="20"/>
          <w:szCs w:val="20"/>
          <w:lang w:val="fr-FR"/>
        </w:rPr>
        <w:tab/>
      </w:r>
      <w:r w:rsidR="00D90AB6">
        <w:rPr>
          <w:color w:val="2E75B6"/>
          <w:sz w:val="19"/>
          <w:szCs w:val="19"/>
          <w:lang w:val="fr-FR"/>
        </w:rPr>
        <w:t>7</w:t>
      </w:r>
    </w:p>
    <w:p w:rsidR="00B322E8" w:rsidRPr="00B322E8" w:rsidRDefault="00B322E8" w:rsidP="00B322E8">
      <w:pPr>
        <w:tabs>
          <w:tab w:val="right" w:pos="8500"/>
        </w:tabs>
        <w:spacing w:before="120" w:after="60"/>
        <w:rPr>
          <w:lang w:val="fr-FR"/>
        </w:rPr>
      </w:pPr>
      <w:r w:rsidRPr="00B322E8">
        <w:rPr>
          <w:b/>
          <w:bCs/>
          <w:color w:val="1B3A6B"/>
          <w:lang w:val="fr-FR"/>
        </w:rPr>
        <w:t>8.  Métriques d'Évaluation</w:t>
      </w:r>
      <w:r w:rsidRPr="00B322E8">
        <w:rPr>
          <w:sz w:val="20"/>
          <w:szCs w:val="20"/>
          <w:lang w:val="fr-FR"/>
        </w:rPr>
        <w:tab/>
      </w:r>
      <w:r w:rsidR="00D90AB6">
        <w:rPr>
          <w:b/>
          <w:bCs/>
          <w:color w:val="2E75B6"/>
          <w:lang w:val="fr-FR"/>
        </w:rPr>
        <w:t>8</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8.1  Métriques</w:t>
      </w:r>
      <w:proofErr w:type="gramEnd"/>
      <w:r w:rsidRPr="00D94DF0">
        <w:rPr>
          <w:color w:val="1A1A2E"/>
          <w:sz w:val="19"/>
          <w:szCs w:val="19"/>
          <w:lang w:val="fr-FR"/>
        </w:rPr>
        <w:t xml:space="preserve"> de classification</w:t>
      </w:r>
      <w:r w:rsidRPr="00D94DF0">
        <w:rPr>
          <w:sz w:val="20"/>
          <w:szCs w:val="20"/>
          <w:lang w:val="fr-FR"/>
        </w:rPr>
        <w:tab/>
      </w:r>
      <w:r w:rsidR="00D90AB6">
        <w:rPr>
          <w:color w:val="2E75B6"/>
          <w:sz w:val="19"/>
          <w:szCs w:val="19"/>
          <w:lang w:val="fr-FR"/>
        </w:rPr>
        <w:t>8</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8.2  Objectifs</w:t>
      </w:r>
      <w:proofErr w:type="gramEnd"/>
      <w:r w:rsidRPr="00D94DF0">
        <w:rPr>
          <w:color w:val="1A1A2E"/>
          <w:sz w:val="19"/>
          <w:szCs w:val="19"/>
          <w:lang w:val="fr-FR"/>
        </w:rPr>
        <w:t xml:space="preserve"> de performance visés</w:t>
      </w:r>
      <w:r w:rsidRPr="00D94DF0">
        <w:rPr>
          <w:sz w:val="20"/>
          <w:szCs w:val="20"/>
          <w:lang w:val="fr-FR"/>
        </w:rPr>
        <w:tab/>
      </w:r>
      <w:r w:rsidR="00D90AB6">
        <w:rPr>
          <w:color w:val="2E75B6"/>
          <w:sz w:val="19"/>
          <w:szCs w:val="19"/>
          <w:lang w:val="fr-FR"/>
        </w:rPr>
        <w:t>8</w:t>
      </w:r>
    </w:p>
    <w:p w:rsidR="00B322E8" w:rsidRPr="00B322E8" w:rsidRDefault="00B322E8" w:rsidP="00B322E8">
      <w:pPr>
        <w:tabs>
          <w:tab w:val="right" w:pos="8500"/>
        </w:tabs>
        <w:spacing w:before="120" w:after="60"/>
        <w:rPr>
          <w:lang w:val="fr-FR"/>
        </w:rPr>
      </w:pPr>
      <w:r w:rsidRPr="00B322E8">
        <w:rPr>
          <w:b/>
          <w:bCs/>
          <w:color w:val="1B3A6B"/>
          <w:lang w:val="fr-FR"/>
        </w:rPr>
        <w:t>9.  Livrables Attendus</w:t>
      </w:r>
      <w:r w:rsidRPr="00B322E8">
        <w:rPr>
          <w:sz w:val="20"/>
          <w:szCs w:val="20"/>
          <w:lang w:val="fr-FR"/>
        </w:rPr>
        <w:tab/>
      </w:r>
      <w:r w:rsidR="00D90AB6">
        <w:rPr>
          <w:b/>
          <w:bCs/>
          <w:color w:val="2E75B6"/>
          <w:lang w:val="fr-FR"/>
        </w:rPr>
        <w:t>8</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9.1  Documents</w:t>
      </w:r>
      <w:proofErr w:type="gramEnd"/>
      <w:r w:rsidRPr="00D94DF0">
        <w:rPr>
          <w:sz w:val="20"/>
          <w:szCs w:val="20"/>
          <w:lang w:val="fr-FR"/>
        </w:rPr>
        <w:tab/>
      </w:r>
      <w:r w:rsidR="00D90AB6">
        <w:rPr>
          <w:color w:val="2E75B6"/>
          <w:sz w:val="19"/>
          <w:szCs w:val="19"/>
          <w:lang w:val="fr-FR"/>
        </w:rPr>
        <w:t>8</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9.2  Code</w:t>
      </w:r>
      <w:proofErr w:type="gramEnd"/>
      <w:r w:rsidRPr="00D94DF0">
        <w:rPr>
          <w:color w:val="1A1A2E"/>
          <w:sz w:val="19"/>
          <w:szCs w:val="19"/>
          <w:lang w:val="fr-FR"/>
        </w:rPr>
        <w:t xml:space="preserve"> et modèles</w:t>
      </w:r>
      <w:r w:rsidRPr="00D94DF0">
        <w:rPr>
          <w:sz w:val="20"/>
          <w:szCs w:val="20"/>
          <w:lang w:val="fr-FR"/>
        </w:rPr>
        <w:tab/>
      </w:r>
      <w:r w:rsidR="00D90AB6">
        <w:rPr>
          <w:color w:val="2E75B6"/>
          <w:sz w:val="19"/>
          <w:szCs w:val="19"/>
          <w:lang w:val="fr-FR"/>
        </w:rPr>
        <w:t>8</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9.3  Application</w:t>
      </w:r>
      <w:proofErr w:type="gramEnd"/>
      <w:r w:rsidRPr="00D94DF0">
        <w:rPr>
          <w:sz w:val="20"/>
          <w:szCs w:val="20"/>
          <w:lang w:val="fr-FR"/>
        </w:rPr>
        <w:tab/>
      </w:r>
      <w:r w:rsidR="00D90AB6">
        <w:rPr>
          <w:color w:val="2E75B6"/>
          <w:sz w:val="19"/>
          <w:szCs w:val="19"/>
          <w:lang w:val="fr-FR"/>
        </w:rPr>
        <w:t>9</w:t>
      </w:r>
    </w:p>
    <w:p w:rsidR="00B322E8" w:rsidRPr="00B322E8" w:rsidRDefault="00B322E8" w:rsidP="00B322E8">
      <w:pPr>
        <w:tabs>
          <w:tab w:val="right" w:pos="8500"/>
        </w:tabs>
        <w:spacing w:before="120" w:after="60"/>
        <w:rPr>
          <w:lang w:val="fr-FR"/>
        </w:rPr>
      </w:pPr>
      <w:r w:rsidRPr="00B322E8">
        <w:rPr>
          <w:b/>
          <w:bCs/>
          <w:color w:val="1B3A6B"/>
          <w:lang w:val="fr-FR"/>
        </w:rPr>
        <w:t>10.  Analyse des Risques</w:t>
      </w:r>
      <w:r w:rsidRPr="00B322E8">
        <w:rPr>
          <w:sz w:val="20"/>
          <w:szCs w:val="20"/>
          <w:lang w:val="fr-FR"/>
        </w:rPr>
        <w:tab/>
      </w:r>
      <w:r w:rsidR="00D90AB6">
        <w:rPr>
          <w:b/>
          <w:bCs/>
          <w:color w:val="2E75B6"/>
          <w:lang w:val="fr-FR"/>
        </w:rPr>
        <w:t>9</w:t>
      </w:r>
    </w:p>
    <w:p w:rsidR="00B322E8" w:rsidRPr="00B322E8" w:rsidRDefault="00B322E8" w:rsidP="00B322E8">
      <w:pPr>
        <w:tabs>
          <w:tab w:val="right" w:pos="8500"/>
        </w:tabs>
        <w:spacing w:before="120" w:after="60"/>
        <w:rPr>
          <w:lang w:val="fr-FR"/>
        </w:rPr>
      </w:pPr>
      <w:r w:rsidRPr="00B322E8">
        <w:rPr>
          <w:b/>
          <w:bCs/>
          <w:color w:val="1B3A6B"/>
          <w:lang w:val="fr-FR"/>
        </w:rPr>
        <w:t>11.  Contraintes et Prérequis</w:t>
      </w:r>
      <w:r w:rsidRPr="00B322E8">
        <w:rPr>
          <w:sz w:val="20"/>
          <w:szCs w:val="20"/>
          <w:lang w:val="fr-FR"/>
        </w:rPr>
        <w:tab/>
      </w:r>
      <w:r w:rsidR="00D90AB6">
        <w:rPr>
          <w:b/>
          <w:bCs/>
          <w:color w:val="2E75B6"/>
          <w:lang w:val="fr-FR"/>
        </w:rPr>
        <w:t>9</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11.1  Contraintes</w:t>
      </w:r>
      <w:proofErr w:type="gramEnd"/>
      <w:r w:rsidRPr="00D94DF0">
        <w:rPr>
          <w:color w:val="1A1A2E"/>
          <w:sz w:val="19"/>
          <w:szCs w:val="19"/>
          <w:lang w:val="fr-FR"/>
        </w:rPr>
        <w:t xml:space="preserve"> techniques</w:t>
      </w:r>
      <w:r w:rsidRPr="00D94DF0">
        <w:rPr>
          <w:sz w:val="20"/>
          <w:szCs w:val="20"/>
          <w:lang w:val="fr-FR"/>
        </w:rPr>
        <w:tab/>
      </w:r>
      <w:r w:rsidR="00D90AB6">
        <w:rPr>
          <w:color w:val="2E75B6"/>
          <w:sz w:val="19"/>
          <w:szCs w:val="19"/>
          <w:lang w:val="fr-FR"/>
        </w:rPr>
        <w:t>9</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11.2  Contraintes</w:t>
      </w:r>
      <w:proofErr w:type="gramEnd"/>
      <w:r w:rsidRPr="00D94DF0">
        <w:rPr>
          <w:color w:val="1A1A2E"/>
          <w:sz w:val="19"/>
          <w:szCs w:val="19"/>
          <w:lang w:val="fr-FR"/>
        </w:rPr>
        <w:t xml:space="preserve"> académiques</w:t>
      </w:r>
      <w:r w:rsidRPr="00D94DF0">
        <w:rPr>
          <w:sz w:val="20"/>
          <w:szCs w:val="20"/>
          <w:lang w:val="fr-FR"/>
        </w:rPr>
        <w:tab/>
      </w:r>
      <w:r w:rsidR="00D90AB6">
        <w:rPr>
          <w:color w:val="2E75B6"/>
          <w:sz w:val="19"/>
          <w:szCs w:val="19"/>
          <w:lang w:val="fr-FR"/>
        </w:rPr>
        <w:t>9</w:t>
      </w:r>
    </w:p>
    <w:p w:rsidR="00B322E8" w:rsidRPr="00D94DF0" w:rsidRDefault="00B322E8" w:rsidP="00B322E8">
      <w:pPr>
        <w:tabs>
          <w:tab w:val="right" w:pos="8500"/>
        </w:tabs>
        <w:spacing w:before="60" w:after="40"/>
        <w:ind w:left="400"/>
        <w:rPr>
          <w:lang w:val="fr-FR"/>
        </w:rPr>
      </w:pPr>
      <w:proofErr w:type="gramStart"/>
      <w:r w:rsidRPr="00D94DF0">
        <w:rPr>
          <w:color w:val="1A1A2E"/>
          <w:sz w:val="19"/>
          <w:szCs w:val="19"/>
          <w:lang w:val="fr-FR"/>
        </w:rPr>
        <w:t>11.3  Prérequis</w:t>
      </w:r>
      <w:proofErr w:type="gramEnd"/>
      <w:r w:rsidRPr="00D94DF0">
        <w:rPr>
          <w:color w:val="1A1A2E"/>
          <w:sz w:val="19"/>
          <w:szCs w:val="19"/>
          <w:lang w:val="fr-FR"/>
        </w:rPr>
        <w:t xml:space="preserve"> de l'équipe</w:t>
      </w:r>
      <w:r w:rsidRPr="00D94DF0">
        <w:rPr>
          <w:sz w:val="20"/>
          <w:szCs w:val="20"/>
          <w:lang w:val="fr-FR"/>
        </w:rPr>
        <w:tab/>
      </w:r>
      <w:r w:rsidR="00D90AB6">
        <w:rPr>
          <w:color w:val="2E75B6"/>
          <w:sz w:val="19"/>
          <w:szCs w:val="19"/>
          <w:lang w:val="fr-FR"/>
        </w:rPr>
        <w:t>10</w:t>
      </w:r>
    </w:p>
    <w:p w:rsidR="00730D9D" w:rsidRPr="00D90AB6" w:rsidRDefault="00B322E8" w:rsidP="00B322E8">
      <w:pPr>
        <w:tabs>
          <w:tab w:val="right" w:pos="8500"/>
        </w:tabs>
        <w:spacing w:before="120" w:after="60"/>
        <w:rPr>
          <w:lang w:val="fr-FR"/>
        </w:rPr>
      </w:pPr>
      <w:r w:rsidRPr="00D90AB6">
        <w:rPr>
          <w:b/>
          <w:bCs/>
          <w:color w:val="1B3A6B"/>
          <w:lang w:val="fr-FR"/>
        </w:rPr>
        <w:t>12.  Références Bibliographiques Clés</w:t>
      </w:r>
      <w:r w:rsidRPr="00D90AB6">
        <w:rPr>
          <w:sz w:val="20"/>
          <w:szCs w:val="20"/>
          <w:lang w:val="fr-FR"/>
        </w:rPr>
        <w:tab/>
      </w:r>
      <w:r w:rsidR="00D90AB6">
        <w:rPr>
          <w:b/>
          <w:bCs/>
          <w:color w:val="2E75B6"/>
          <w:lang w:val="fr-FR"/>
        </w:rPr>
        <w:t>10</w:t>
      </w:r>
      <w:bookmarkStart w:id="0" w:name="_GoBack"/>
      <w:bookmarkEnd w:id="0"/>
    </w:p>
    <w:p w:rsidR="00730D9D" w:rsidRPr="00B322E8" w:rsidRDefault="00863E0A">
      <w:pPr>
        <w:pStyle w:val="Titre1"/>
        <w:pBdr>
          <w:bottom w:val="single" w:sz="6" w:space="4" w:color="2E75B6"/>
        </w:pBdr>
        <w:rPr>
          <w:lang w:val="fr-FR"/>
        </w:rPr>
      </w:pPr>
      <w:r w:rsidRPr="00B322E8">
        <w:rPr>
          <w:lang w:val="fr-FR"/>
        </w:rPr>
        <w:lastRenderedPageBreak/>
        <w:t>1. Introduction et Contexte du Projet</w:t>
      </w:r>
    </w:p>
    <w:p w:rsidR="00730D9D" w:rsidRPr="00B322E8" w:rsidRDefault="00863E0A">
      <w:pPr>
        <w:pStyle w:val="Titre2"/>
        <w:rPr>
          <w:lang w:val="fr-FR"/>
        </w:rPr>
      </w:pPr>
      <w:r w:rsidRPr="00B322E8">
        <w:rPr>
          <w:lang w:val="fr-FR"/>
        </w:rPr>
        <w:t>1.1 Présentation générale</w:t>
      </w:r>
    </w:p>
    <w:p w:rsidR="00730D9D" w:rsidRPr="00CD7AB4" w:rsidRDefault="00863E0A">
      <w:pPr>
        <w:spacing w:before="60" w:after="80"/>
        <w:jc w:val="both"/>
        <w:rPr>
          <w:lang w:val="fr-FR"/>
        </w:rPr>
      </w:pPr>
      <w:r w:rsidRPr="00CD7AB4">
        <w:rPr>
          <w:color w:val="222222"/>
          <w:lang w:val="fr-FR"/>
        </w:rPr>
        <w:t>Les maladies respiratoires représentent l'une des principales causes de mortalité et de morbidité à l'échelle mondiale. La pneumonie, la tuberculose, le COVID-19 et le cancer du poumon font partie des pathologies les plus répandues et les plus mortelles. Le diagnostic précoce de ces maladies repose en grande partie sur l'interprétation des radiographies thoraciques (</w:t>
      </w:r>
      <w:proofErr w:type="spellStart"/>
      <w:r w:rsidRPr="00CD7AB4">
        <w:rPr>
          <w:color w:val="222222"/>
          <w:lang w:val="fr-FR"/>
        </w:rPr>
        <w:t>Chest</w:t>
      </w:r>
      <w:proofErr w:type="spellEnd"/>
      <w:r w:rsidRPr="00CD7AB4">
        <w:rPr>
          <w:color w:val="222222"/>
          <w:lang w:val="fr-FR"/>
        </w:rPr>
        <w:t xml:space="preserve"> X-Ray), un examen médical largement accessible et peu coûteux.</w:t>
      </w:r>
    </w:p>
    <w:p w:rsidR="00730D9D" w:rsidRPr="00CD7AB4" w:rsidRDefault="00863E0A">
      <w:pPr>
        <w:spacing w:before="60" w:after="80"/>
        <w:jc w:val="both"/>
        <w:rPr>
          <w:lang w:val="fr-FR"/>
        </w:rPr>
      </w:pPr>
      <w:r w:rsidRPr="00CD7AB4">
        <w:rPr>
          <w:color w:val="222222"/>
          <w:lang w:val="fr-FR"/>
        </w:rPr>
        <w:t xml:space="preserve">Cependant, l'analyse manuelle des clichés radiologiques requiert une expertise médicale pointue et demeure sujette à des erreurs d'interprétation, notamment en cas de surcharge de travail des radiologues. L'intelligence artificielle, et plus particulièrement le </w:t>
      </w:r>
      <w:proofErr w:type="spellStart"/>
      <w:r w:rsidRPr="00CD7AB4">
        <w:rPr>
          <w:color w:val="222222"/>
          <w:lang w:val="fr-FR"/>
        </w:rPr>
        <w:t>deep</w:t>
      </w:r>
      <w:proofErr w:type="spellEnd"/>
      <w:r w:rsidRPr="00CD7AB4">
        <w:rPr>
          <w:color w:val="222222"/>
          <w:lang w:val="fr-FR"/>
        </w:rPr>
        <w:t xml:space="preserve"> </w:t>
      </w:r>
      <w:proofErr w:type="spellStart"/>
      <w:r w:rsidRPr="00CD7AB4">
        <w:rPr>
          <w:color w:val="222222"/>
          <w:lang w:val="fr-FR"/>
        </w:rPr>
        <w:t>learning</w:t>
      </w:r>
      <w:proofErr w:type="spellEnd"/>
      <w:r w:rsidRPr="00CD7AB4">
        <w:rPr>
          <w:color w:val="222222"/>
          <w:lang w:val="fr-FR"/>
        </w:rPr>
        <w:t>, offre une opportunité sans précédent pour automatiser et fiabiliser ce processus diagnostique.</w:t>
      </w:r>
    </w:p>
    <w:p w:rsidR="00730D9D" w:rsidRPr="00CD7AB4" w:rsidRDefault="00863E0A">
      <w:pPr>
        <w:pStyle w:val="Titre2"/>
        <w:rPr>
          <w:lang w:val="fr-FR"/>
        </w:rPr>
      </w:pPr>
      <w:r w:rsidRPr="00CD7AB4">
        <w:rPr>
          <w:lang w:val="fr-FR"/>
        </w:rPr>
        <w:t>1.2 Motivation du projet</w:t>
      </w:r>
    </w:p>
    <w:p w:rsidR="00730D9D" w:rsidRPr="00CD7AB4" w:rsidRDefault="00863E0A">
      <w:pPr>
        <w:spacing w:before="60" w:after="80"/>
        <w:jc w:val="both"/>
        <w:rPr>
          <w:lang w:val="fr-FR"/>
        </w:rPr>
      </w:pPr>
      <w:r w:rsidRPr="00CD7AB4">
        <w:rPr>
          <w:color w:val="222222"/>
          <w:lang w:val="fr-FR"/>
        </w:rPr>
        <w:t>Ce projet s'inscrit dans le cadre du Projet de Fin d'Études (PFE) de la Licence d'Excellence en Intelligence Artificielle. Il vise à concevoir, développer et évaluer un système de Computer-</w:t>
      </w:r>
      <w:proofErr w:type="spellStart"/>
      <w:r w:rsidRPr="00CD7AB4">
        <w:rPr>
          <w:color w:val="222222"/>
          <w:lang w:val="fr-FR"/>
        </w:rPr>
        <w:t>Aided</w:t>
      </w:r>
      <w:proofErr w:type="spellEnd"/>
      <w:r w:rsidRPr="00CD7AB4">
        <w:rPr>
          <w:color w:val="222222"/>
          <w:lang w:val="fr-FR"/>
        </w:rPr>
        <w:t xml:space="preserve"> </w:t>
      </w:r>
      <w:proofErr w:type="spellStart"/>
      <w:r w:rsidRPr="00CD7AB4">
        <w:rPr>
          <w:color w:val="222222"/>
          <w:lang w:val="fr-FR"/>
        </w:rPr>
        <w:t>Diagnosis</w:t>
      </w:r>
      <w:proofErr w:type="spellEnd"/>
      <w:r w:rsidRPr="00CD7AB4">
        <w:rPr>
          <w:color w:val="222222"/>
          <w:lang w:val="fr-FR"/>
        </w:rPr>
        <w:t xml:space="preserve"> (CAD) basé sur le </w:t>
      </w:r>
      <w:proofErr w:type="spellStart"/>
      <w:r w:rsidRPr="00CD7AB4">
        <w:rPr>
          <w:color w:val="222222"/>
          <w:lang w:val="fr-FR"/>
        </w:rPr>
        <w:t>deep</w:t>
      </w:r>
      <w:proofErr w:type="spellEnd"/>
      <w:r w:rsidRPr="00CD7AB4">
        <w:rPr>
          <w:color w:val="222222"/>
          <w:lang w:val="fr-FR"/>
        </w:rPr>
        <w:t xml:space="preserve"> </w:t>
      </w:r>
      <w:proofErr w:type="spellStart"/>
      <w:r w:rsidRPr="00CD7AB4">
        <w:rPr>
          <w:color w:val="222222"/>
          <w:lang w:val="fr-FR"/>
        </w:rPr>
        <w:t>learning</w:t>
      </w:r>
      <w:proofErr w:type="spellEnd"/>
      <w:r w:rsidRPr="00CD7AB4">
        <w:rPr>
          <w:color w:val="222222"/>
          <w:lang w:val="fr-FR"/>
        </w:rPr>
        <w:t>, capable d'analyser automatiquement des radiographies pulmonaires et de détecter plusieurs pathologies respiratoires avec une haute précision. Ce système est intégré dans une plateforme web médicale full-</w:t>
      </w:r>
      <w:proofErr w:type="spellStart"/>
      <w:r w:rsidRPr="00CD7AB4">
        <w:rPr>
          <w:color w:val="222222"/>
          <w:lang w:val="fr-FR"/>
        </w:rPr>
        <w:t>stack</w:t>
      </w:r>
      <w:proofErr w:type="spellEnd"/>
      <w:r w:rsidRPr="00CD7AB4">
        <w:rPr>
          <w:color w:val="222222"/>
          <w:lang w:val="fr-FR"/>
        </w:rPr>
        <w:t xml:space="preserve"> sécurisée, permettant aux praticiens de gérer leurs patients, d'effectuer des analyses et de consulter l'historique complet des diagnostics.</w:t>
      </w:r>
    </w:p>
    <w:p w:rsidR="00730D9D" w:rsidRDefault="00863E0A">
      <w:pPr>
        <w:pStyle w:val="Titre2"/>
      </w:pPr>
      <w:r>
        <w:t xml:space="preserve">1.3 </w:t>
      </w:r>
      <w:proofErr w:type="spellStart"/>
      <w:r>
        <w:t>Enjeux</w:t>
      </w:r>
      <w:proofErr w:type="spellEnd"/>
      <w:r>
        <w:t xml:space="preserve"> </w:t>
      </w:r>
      <w:proofErr w:type="spellStart"/>
      <w:r>
        <w:t>médicaux</w:t>
      </w:r>
      <w:proofErr w:type="spellEnd"/>
      <w:r>
        <w:t xml:space="preserve"> </w:t>
      </w:r>
      <w:proofErr w:type="gramStart"/>
      <w:r>
        <w:t>et</w:t>
      </w:r>
      <w:proofErr w:type="gramEnd"/>
      <w:r>
        <w:t xml:space="preserve"> </w:t>
      </w:r>
      <w:proofErr w:type="spellStart"/>
      <w:r>
        <w:t>sociétaux</w:t>
      </w:r>
      <w:proofErr w:type="spellEnd"/>
    </w:p>
    <w:p w:rsidR="00730D9D" w:rsidRPr="00CD7AB4" w:rsidRDefault="00863E0A">
      <w:pPr>
        <w:pStyle w:val="Paragraphedeliste"/>
        <w:numPr>
          <w:ilvl w:val="0"/>
          <w:numId w:val="2"/>
        </w:numPr>
        <w:spacing w:before="40" w:after="40"/>
        <w:rPr>
          <w:lang w:val="fr-FR"/>
        </w:rPr>
      </w:pPr>
      <w:r w:rsidRPr="00CD7AB4">
        <w:rPr>
          <w:color w:val="333333"/>
          <w:lang w:val="fr-FR"/>
        </w:rPr>
        <w:t>Réduction des délais de diagnostic dans les établissements hospitaliers sous-équipés</w:t>
      </w:r>
    </w:p>
    <w:p w:rsidR="00730D9D" w:rsidRPr="00CD7AB4" w:rsidRDefault="00863E0A">
      <w:pPr>
        <w:pStyle w:val="Paragraphedeliste"/>
        <w:numPr>
          <w:ilvl w:val="0"/>
          <w:numId w:val="2"/>
        </w:numPr>
        <w:spacing w:before="40" w:after="40"/>
        <w:rPr>
          <w:lang w:val="fr-FR"/>
        </w:rPr>
      </w:pPr>
      <w:r w:rsidRPr="00CD7AB4">
        <w:rPr>
          <w:color w:val="333333"/>
          <w:lang w:val="fr-FR"/>
        </w:rPr>
        <w:t>Assistance aux médecins et radiologues dans la prise de décision clinique</w:t>
      </w:r>
    </w:p>
    <w:p w:rsidR="00730D9D" w:rsidRPr="00CD7AB4" w:rsidRDefault="00863E0A">
      <w:pPr>
        <w:pStyle w:val="Paragraphedeliste"/>
        <w:numPr>
          <w:ilvl w:val="0"/>
          <w:numId w:val="2"/>
        </w:numPr>
        <w:spacing w:before="40" w:after="40"/>
        <w:rPr>
          <w:lang w:val="fr-FR"/>
        </w:rPr>
      </w:pPr>
      <w:r w:rsidRPr="00CD7AB4">
        <w:rPr>
          <w:color w:val="333333"/>
          <w:lang w:val="fr-FR"/>
        </w:rPr>
        <w:t>Amélioration de l'accès aux soins dans les régions à faibles ressources médicales</w:t>
      </w:r>
    </w:p>
    <w:p w:rsidR="00730D9D" w:rsidRPr="00CD7AB4" w:rsidRDefault="00863E0A">
      <w:pPr>
        <w:pStyle w:val="Paragraphedeliste"/>
        <w:numPr>
          <w:ilvl w:val="0"/>
          <w:numId w:val="2"/>
        </w:numPr>
        <w:spacing w:before="40" w:after="40"/>
        <w:rPr>
          <w:lang w:val="fr-FR"/>
        </w:rPr>
      </w:pPr>
      <w:r w:rsidRPr="00CD7AB4">
        <w:rPr>
          <w:color w:val="333333"/>
          <w:lang w:val="fr-FR"/>
        </w:rPr>
        <w:t>Sécurisation et traçabilité des données médicales grâce à une plateforme web robuste</w:t>
      </w:r>
    </w:p>
    <w:p w:rsidR="00730D9D" w:rsidRPr="00CD7AB4" w:rsidRDefault="00863E0A">
      <w:pPr>
        <w:pStyle w:val="Paragraphedeliste"/>
        <w:numPr>
          <w:ilvl w:val="0"/>
          <w:numId w:val="2"/>
        </w:numPr>
        <w:spacing w:before="40" w:after="40"/>
        <w:rPr>
          <w:lang w:val="fr-FR"/>
        </w:rPr>
      </w:pPr>
      <w:r w:rsidRPr="00CD7AB4">
        <w:rPr>
          <w:color w:val="333333"/>
          <w:lang w:val="fr-FR"/>
        </w:rPr>
        <w:t>Contribution à la recherche en médecine computationnelle et en IA appliquée à la santé</w:t>
      </w:r>
    </w:p>
    <w:p w:rsidR="00730D9D" w:rsidRPr="00CD7AB4" w:rsidRDefault="00863E0A">
      <w:pPr>
        <w:pStyle w:val="Titre1"/>
        <w:pBdr>
          <w:bottom w:val="single" w:sz="6" w:space="4" w:color="2E75B6"/>
        </w:pBdr>
        <w:rPr>
          <w:lang w:val="fr-FR"/>
        </w:rPr>
      </w:pPr>
      <w:r w:rsidRPr="00CD7AB4">
        <w:rPr>
          <w:lang w:val="fr-FR"/>
        </w:rPr>
        <w:t>2. Objectifs du Projet</w:t>
      </w:r>
    </w:p>
    <w:p w:rsidR="00730D9D" w:rsidRPr="00CD7AB4" w:rsidRDefault="00863E0A">
      <w:pPr>
        <w:pStyle w:val="Titre2"/>
        <w:rPr>
          <w:lang w:val="fr-FR"/>
        </w:rPr>
      </w:pPr>
      <w:r w:rsidRPr="00CD7AB4">
        <w:rPr>
          <w:lang w:val="fr-FR"/>
        </w:rPr>
        <w:t>2.1 Objectif principal</w:t>
      </w:r>
    </w:p>
    <w:p w:rsidR="00730D9D" w:rsidRPr="00CD7AB4" w:rsidRDefault="00863E0A">
      <w:pPr>
        <w:spacing w:before="60" w:after="80"/>
        <w:jc w:val="both"/>
        <w:rPr>
          <w:lang w:val="fr-FR"/>
        </w:rPr>
      </w:pPr>
      <w:r w:rsidRPr="00CD7AB4">
        <w:rPr>
          <w:color w:val="222222"/>
          <w:lang w:val="fr-FR"/>
        </w:rPr>
        <w:t xml:space="preserve">Développer un système intelligent de classification des radiographies pulmonaires capable de détecter automatiquement et de classifier plusieurs pathologies respiratoires en utilisant des architectures de </w:t>
      </w:r>
      <w:proofErr w:type="spellStart"/>
      <w:r w:rsidRPr="00CD7AB4">
        <w:rPr>
          <w:color w:val="222222"/>
          <w:lang w:val="fr-FR"/>
        </w:rPr>
        <w:t>deep</w:t>
      </w:r>
      <w:proofErr w:type="spellEnd"/>
      <w:r w:rsidRPr="00CD7AB4">
        <w:rPr>
          <w:color w:val="222222"/>
          <w:lang w:val="fr-FR"/>
        </w:rPr>
        <w:t xml:space="preserve"> </w:t>
      </w:r>
      <w:proofErr w:type="spellStart"/>
      <w:r w:rsidRPr="00CD7AB4">
        <w:rPr>
          <w:color w:val="222222"/>
          <w:lang w:val="fr-FR"/>
        </w:rPr>
        <w:t>learning</w:t>
      </w:r>
      <w:proofErr w:type="spellEnd"/>
      <w:r w:rsidRPr="00CD7AB4">
        <w:rPr>
          <w:color w:val="222222"/>
          <w:lang w:val="fr-FR"/>
        </w:rPr>
        <w:t>, intégré dans une plateforme web full-</w:t>
      </w:r>
      <w:proofErr w:type="spellStart"/>
      <w:r w:rsidRPr="00CD7AB4">
        <w:rPr>
          <w:color w:val="222222"/>
          <w:lang w:val="fr-FR"/>
        </w:rPr>
        <w:t>stack</w:t>
      </w:r>
      <w:proofErr w:type="spellEnd"/>
      <w:r w:rsidRPr="00CD7AB4">
        <w:rPr>
          <w:color w:val="222222"/>
          <w:lang w:val="fr-FR"/>
        </w:rPr>
        <w:t xml:space="preserve"> sécurisée dédiée aux praticiens médicaux.</w:t>
      </w:r>
    </w:p>
    <w:p w:rsidR="00730D9D" w:rsidRDefault="00863E0A">
      <w:pPr>
        <w:pStyle w:val="Titre2"/>
      </w:pPr>
      <w:r>
        <w:t xml:space="preserve">2.2 </w:t>
      </w:r>
      <w:proofErr w:type="spellStart"/>
      <w:r>
        <w:t>Objectifs</w:t>
      </w:r>
      <w:proofErr w:type="spellEnd"/>
      <w:r>
        <w:t xml:space="preserve"> </w:t>
      </w:r>
      <w:proofErr w:type="spellStart"/>
      <w:r>
        <w:t>spécifiques</w:t>
      </w:r>
      <w:proofErr w:type="spellEnd"/>
    </w:p>
    <w:p w:rsidR="00730D9D" w:rsidRPr="00CD7AB4" w:rsidRDefault="00863E0A">
      <w:pPr>
        <w:pStyle w:val="Paragraphedeliste"/>
        <w:numPr>
          <w:ilvl w:val="0"/>
          <w:numId w:val="2"/>
        </w:numPr>
        <w:spacing w:before="40" w:after="40"/>
        <w:rPr>
          <w:lang w:val="fr-FR"/>
        </w:rPr>
      </w:pPr>
      <w:r w:rsidRPr="00CD7AB4">
        <w:rPr>
          <w:color w:val="333333"/>
          <w:lang w:val="fr-FR"/>
        </w:rPr>
        <w:t xml:space="preserve">Réaliser une revue de littérature approfondie sur les méthodes de </w:t>
      </w:r>
      <w:proofErr w:type="spellStart"/>
      <w:r w:rsidRPr="00CD7AB4">
        <w:rPr>
          <w:color w:val="333333"/>
          <w:lang w:val="fr-FR"/>
        </w:rPr>
        <w:t>deep</w:t>
      </w:r>
      <w:proofErr w:type="spellEnd"/>
      <w:r w:rsidRPr="00CD7AB4">
        <w:rPr>
          <w:color w:val="333333"/>
          <w:lang w:val="fr-FR"/>
        </w:rPr>
        <w:t xml:space="preserve"> </w:t>
      </w:r>
      <w:proofErr w:type="spellStart"/>
      <w:r w:rsidRPr="00CD7AB4">
        <w:rPr>
          <w:color w:val="333333"/>
          <w:lang w:val="fr-FR"/>
        </w:rPr>
        <w:t>learning</w:t>
      </w:r>
      <w:proofErr w:type="spellEnd"/>
      <w:r w:rsidRPr="00CD7AB4">
        <w:rPr>
          <w:color w:val="333333"/>
          <w:lang w:val="fr-FR"/>
        </w:rPr>
        <w:t xml:space="preserve"> appliquées à l'imagerie médicale.</w:t>
      </w:r>
    </w:p>
    <w:p w:rsidR="00730D9D" w:rsidRPr="00CD7AB4" w:rsidRDefault="00863E0A">
      <w:pPr>
        <w:pStyle w:val="Paragraphedeliste"/>
        <w:numPr>
          <w:ilvl w:val="0"/>
          <w:numId w:val="2"/>
        </w:numPr>
        <w:spacing w:before="40" w:after="40"/>
        <w:rPr>
          <w:lang w:val="fr-FR"/>
        </w:rPr>
      </w:pPr>
      <w:r w:rsidRPr="00CD7AB4">
        <w:rPr>
          <w:color w:val="333333"/>
          <w:lang w:val="fr-FR"/>
        </w:rPr>
        <w:t>Collecter, préparer et prétraiter des jeux de données publics de radiographies pulmonaires annotées.</w:t>
      </w:r>
    </w:p>
    <w:p w:rsidR="00730D9D" w:rsidRPr="00CD7AB4" w:rsidRDefault="00863E0A">
      <w:pPr>
        <w:pStyle w:val="Paragraphedeliste"/>
        <w:numPr>
          <w:ilvl w:val="0"/>
          <w:numId w:val="2"/>
        </w:numPr>
        <w:spacing w:before="40" w:after="40"/>
        <w:rPr>
          <w:lang w:val="fr-FR"/>
        </w:rPr>
      </w:pPr>
      <w:r w:rsidRPr="00CD7AB4">
        <w:rPr>
          <w:color w:val="333333"/>
          <w:lang w:val="fr-FR"/>
        </w:rPr>
        <w:t xml:space="preserve">Implémenter et comparer plusieurs architectures CNN : VGG, </w:t>
      </w:r>
      <w:proofErr w:type="spellStart"/>
      <w:r w:rsidRPr="00CD7AB4">
        <w:rPr>
          <w:color w:val="333333"/>
          <w:lang w:val="fr-FR"/>
        </w:rPr>
        <w:t>ResNet</w:t>
      </w:r>
      <w:proofErr w:type="spellEnd"/>
      <w:r w:rsidRPr="00CD7AB4">
        <w:rPr>
          <w:color w:val="333333"/>
          <w:lang w:val="fr-FR"/>
        </w:rPr>
        <w:t xml:space="preserve">, </w:t>
      </w:r>
      <w:proofErr w:type="spellStart"/>
      <w:r w:rsidRPr="00CD7AB4">
        <w:rPr>
          <w:color w:val="333333"/>
          <w:lang w:val="fr-FR"/>
        </w:rPr>
        <w:t>DenseNet</w:t>
      </w:r>
      <w:proofErr w:type="spellEnd"/>
      <w:r w:rsidRPr="00CD7AB4">
        <w:rPr>
          <w:color w:val="333333"/>
          <w:lang w:val="fr-FR"/>
        </w:rPr>
        <w:t xml:space="preserve">, </w:t>
      </w:r>
      <w:proofErr w:type="spellStart"/>
      <w:r w:rsidRPr="00CD7AB4">
        <w:rPr>
          <w:color w:val="333333"/>
          <w:lang w:val="fr-FR"/>
        </w:rPr>
        <w:t>EfficientNet</w:t>
      </w:r>
      <w:proofErr w:type="spellEnd"/>
      <w:r w:rsidRPr="00CD7AB4">
        <w:rPr>
          <w:color w:val="333333"/>
          <w:lang w:val="fr-FR"/>
        </w:rPr>
        <w:t>, etc.</w:t>
      </w:r>
    </w:p>
    <w:p w:rsidR="00730D9D" w:rsidRPr="00CD7AB4" w:rsidRDefault="00863E0A">
      <w:pPr>
        <w:pStyle w:val="Paragraphedeliste"/>
        <w:numPr>
          <w:ilvl w:val="0"/>
          <w:numId w:val="2"/>
        </w:numPr>
        <w:spacing w:before="40" w:after="40"/>
        <w:rPr>
          <w:lang w:val="fr-FR"/>
        </w:rPr>
      </w:pPr>
      <w:r w:rsidRPr="00CD7AB4">
        <w:rPr>
          <w:color w:val="333333"/>
          <w:lang w:val="fr-FR"/>
        </w:rPr>
        <w:t xml:space="preserve">Explorer les techniques de </w:t>
      </w:r>
      <w:proofErr w:type="spellStart"/>
      <w:r w:rsidRPr="00CD7AB4">
        <w:rPr>
          <w:color w:val="333333"/>
          <w:lang w:val="fr-FR"/>
        </w:rPr>
        <w:t>transfer</w:t>
      </w:r>
      <w:proofErr w:type="spellEnd"/>
      <w:r w:rsidRPr="00CD7AB4">
        <w:rPr>
          <w:color w:val="333333"/>
          <w:lang w:val="fr-FR"/>
        </w:rPr>
        <w:t xml:space="preserve"> </w:t>
      </w:r>
      <w:proofErr w:type="spellStart"/>
      <w:r w:rsidRPr="00CD7AB4">
        <w:rPr>
          <w:color w:val="333333"/>
          <w:lang w:val="fr-FR"/>
        </w:rPr>
        <w:t>learning</w:t>
      </w:r>
      <w:proofErr w:type="spellEnd"/>
      <w:r w:rsidRPr="00CD7AB4">
        <w:rPr>
          <w:color w:val="333333"/>
          <w:lang w:val="fr-FR"/>
        </w:rPr>
        <w:t xml:space="preserve"> et de fine-</w:t>
      </w:r>
      <w:proofErr w:type="spellStart"/>
      <w:r w:rsidRPr="00CD7AB4">
        <w:rPr>
          <w:color w:val="333333"/>
          <w:lang w:val="fr-FR"/>
        </w:rPr>
        <w:t>tuning</w:t>
      </w:r>
      <w:proofErr w:type="spellEnd"/>
      <w:r w:rsidRPr="00CD7AB4">
        <w:rPr>
          <w:color w:val="333333"/>
          <w:lang w:val="fr-FR"/>
        </w:rPr>
        <w:t xml:space="preserve"> pour améliorer les performances.</w:t>
      </w:r>
    </w:p>
    <w:p w:rsidR="00730D9D" w:rsidRPr="00CD7AB4" w:rsidRDefault="00863E0A">
      <w:pPr>
        <w:pStyle w:val="Paragraphedeliste"/>
        <w:numPr>
          <w:ilvl w:val="0"/>
          <w:numId w:val="2"/>
        </w:numPr>
        <w:spacing w:before="40" w:after="40"/>
        <w:rPr>
          <w:lang w:val="fr-FR"/>
        </w:rPr>
      </w:pPr>
      <w:r w:rsidRPr="00CD7AB4">
        <w:rPr>
          <w:color w:val="333333"/>
          <w:lang w:val="fr-FR"/>
        </w:rPr>
        <w:t>Développer des mécanismes d'</w:t>
      </w:r>
      <w:proofErr w:type="spellStart"/>
      <w:r w:rsidRPr="00CD7AB4">
        <w:rPr>
          <w:color w:val="333333"/>
          <w:lang w:val="fr-FR"/>
        </w:rPr>
        <w:t>interprétabilité</w:t>
      </w:r>
      <w:proofErr w:type="spellEnd"/>
      <w:r w:rsidRPr="00CD7AB4">
        <w:rPr>
          <w:color w:val="333333"/>
          <w:lang w:val="fr-FR"/>
        </w:rPr>
        <w:t xml:space="preserve"> (</w:t>
      </w:r>
      <w:proofErr w:type="spellStart"/>
      <w:r w:rsidRPr="00CD7AB4">
        <w:rPr>
          <w:color w:val="333333"/>
          <w:lang w:val="fr-FR"/>
        </w:rPr>
        <w:t>Grad</w:t>
      </w:r>
      <w:proofErr w:type="spellEnd"/>
      <w:r w:rsidRPr="00CD7AB4">
        <w:rPr>
          <w:color w:val="333333"/>
          <w:lang w:val="fr-FR"/>
        </w:rPr>
        <w:t>-CAM, LIME) pour visualiser les régions d'intérêt diagnostiques.</w:t>
      </w:r>
    </w:p>
    <w:p w:rsidR="00730D9D" w:rsidRPr="00CD7AB4" w:rsidRDefault="00863E0A">
      <w:pPr>
        <w:pStyle w:val="Paragraphedeliste"/>
        <w:numPr>
          <w:ilvl w:val="0"/>
          <w:numId w:val="2"/>
        </w:numPr>
        <w:spacing w:before="40" w:after="40"/>
        <w:rPr>
          <w:lang w:val="fr-FR"/>
        </w:rPr>
      </w:pPr>
      <w:r w:rsidRPr="00CD7AB4">
        <w:rPr>
          <w:color w:val="333333"/>
          <w:lang w:val="fr-FR"/>
        </w:rPr>
        <w:t>Concevoir et développer une plateforme web full-</w:t>
      </w:r>
      <w:proofErr w:type="spellStart"/>
      <w:r w:rsidRPr="00CD7AB4">
        <w:rPr>
          <w:color w:val="333333"/>
          <w:lang w:val="fr-FR"/>
        </w:rPr>
        <w:t>stack</w:t>
      </w:r>
      <w:proofErr w:type="spellEnd"/>
      <w:r w:rsidRPr="00CD7AB4">
        <w:rPr>
          <w:color w:val="333333"/>
          <w:lang w:val="fr-FR"/>
        </w:rPr>
        <w:t xml:space="preserve"> sécurisée (</w:t>
      </w:r>
      <w:proofErr w:type="spellStart"/>
      <w:r w:rsidRPr="00CD7AB4">
        <w:rPr>
          <w:color w:val="333333"/>
          <w:lang w:val="fr-FR"/>
        </w:rPr>
        <w:t>React</w:t>
      </w:r>
      <w:proofErr w:type="spellEnd"/>
      <w:r w:rsidRPr="00CD7AB4">
        <w:rPr>
          <w:color w:val="333333"/>
          <w:lang w:val="fr-FR"/>
        </w:rPr>
        <w:t xml:space="preserve"> JS &amp; </w:t>
      </w:r>
      <w:proofErr w:type="spellStart"/>
      <w:r w:rsidRPr="00CD7AB4">
        <w:rPr>
          <w:color w:val="333333"/>
          <w:lang w:val="fr-FR"/>
        </w:rPr>
        <w:t>Laravel</w:t>
      </w:r>
      <w:proofErr w:type="spellEnd"/>
      <w:r w:rsidRPr="00CD7AB4">
        <w:rPr>
          <w:color w:val="333333"/>
          <w:lang w:val="fr-FR"/>
        </w:rPr>
        <w:t>) avec authentification robuste pour les praticiens.</w:t>
      </w:r>
    </w:p>
    <w:p w:rsidR="00730D9D" w:rsidRPr="00CD7AB4" w:rsidRDefault="00863E0A">
      <w:pPr>
        <w:pStyle w:val="Paragraphedeliste"/>
        <w:numPr>
          <w:ilvl w:val="0"/>
          <w:numId w:val="2"/>
        </w:numPr>
        <w:spacing w:before="40" w:after="40"/>
        <w:rPr>
          <w:lang w:val="fr-FR"/>
        </w:rPr>
      </w:pPr>
      <w:r w:rsidRPr="00CD7AB4">
        <w:rPr>
          <w:color w:val="333333"/>
          <w:lang w:val="fr-FR"/>
        </w:rPr>
        <w:lastRenderedPageBreak/>
        <w:t>Mettre en place un système de gestion des patients, d'archivage sécurisé des analyses et de consultation de l'historique des diagnostics.</w:t>
      </w:r>
    </w:p>
    <w:p w:rsidR="00730D9D" w:rsidRPr="00CD7AB4" w:rsidRDefault="00863E0A">
      <w:pPr>
        <w:pStyle w:val="Paragraphedeliste"/>
        <w:numPr>
          <w:ilvl w:val="0"/>
          <w:numId w:val="2"/>
        </w:numPr>
        <w:spacing w:before="40" w:after="40"/>
        <w:rPr>
          <w:lang w:val="fr-FR"/>
        </w:rPr>
      </w:pPr>
      <w:r w:rsidRPr="00CD7AB4">
        <w:rPr>
          <w:color w:val="333333"/>
          <w:lang w:val="fr-FR"/>
        </w:rPr>
        <w:t>Évaluer les performances du modèle selon des métriques cliniquement pertinentes.</w:t>
      </w:r>
    </w:p>
    <w:p w:rsidR="00730D9D" w:rsidRPr="00CD7AB4" w:rsidRDefault="00863E0A">
      <w:pPr>
        <w:pStyle w:val="Paragraphedeliste"/>
        <w:numPr>
          <w:ilvl w:val="0"/>
          <w:numId w:val="2"/>
        </w:numPr>
        <w:spacing w:before="40" w:after="40"/>
        <w:rPr>
          <w:lang w:val="fr-FR"/>
        </w:rPr>
      </w:pPr>
      <w:r w:rsidRPr="00CD7AB4">
        <w:rPr>
          <w:color w:val="333333"/>
          <w:lang w:val="fr-FR"/>
        </w:rPr>
        <w:t>Rédiger un rapport scientifique complet et présenter les résultats devant un jury.</w:t>
      </w:r>
    </w:p>
    <w:p w:rsidR="00730D9D" w:rsidRPr="00CD7AB4" w:rsidRDefault="00863E0A">
      <w:pPr>
        <w:pStyle w:val="Titre1"/>
        <w:pBdr>
          <w:bottom w:val="single" w:sz="6" w:space="4" w:color="2E75B6"/>
        </w:pBdr>
        <w:rPr>
          <w:lang w:val="fr-FR"/>
        </w:rPr>
      </w:pPr>
      <w:r w:rsidRPr="00CD7AB4">
        <w:rPr>
          <w:lang w:val="fr-FR"/>
        </w:rPr>
        <w:t>3. Périmètre et Délimitations du Projet</w:t>
      </w:r>
    </w:p>
    <w:p w:rsidR="00730D9D" w:rsidRPr="00CD7AB4" w:rsidRDefault="00863E0A">
      <w:pPr>
        <w:pStyle w:val="Titre2"/>
        <w:rPr>
          <w:lang w:val="fr-FR"/>
        </w:rPr>
      </w:pPr>
      <w:r w:rsidRPr="00CD7AB4">
        <w:rPr>
          <w:lang w:val="fr-FR"/>
        </w:rPr>
        <w:t>3.1 Ce que le projet inclut</w:t>
      </w:r>
    </w:p>
    <w:p w:rsidR="00730D9D" w:rsidRPr="00CD7AB4" w:rsidRDefault="00863E0A">
      <w:pPr>
        <w:pStyle w:val="Paragraphedeliste"/>
        <w:numPr>
          <w:ilvl w:val="0"/>
          <w:numId w:val="2"/>
        </w:numPr>
        <w:spacing w:before="40" w:after="40"/>
        <w:rPr>
          <w:lang w:val="fr-FR"/>
        </w:rPr>
      </w:pPr>
      <w:r w:rsidRPr="00CD7AB4">
        <w:rPr>
          <w:color w:val="333333"/>
          <w:lang w:val="fr-FR"/>
        </w:rPr>
        <w:t>Détection et classification de pathologies pulmonaires à partir de radiographies thoraciques</w:t>
      </w:r>
    </w:p>
    <w:p w:rsidR="00730D9D" w:rsidRDefault="00863E0A">
      <w:pPr>
        <w:pStyle w:val="Paragraphedeliste"/>
        <w:numPr>
          <w:ilvl w:val="0"/>
          <w:numId w:val="2"/>
        </w:numPr>
        <w:spacing w:before="40" w:after="40"/>
      </w:pPr>
      <w:proofErr w:type="spellStart"/>
      <w:r>
        <w:rPr>
          <w:color w:val="333333"/>
        </w:rPr>
        <w:t>Utilisation</w:t>
      </w:r>
      <w:proofErr w:type="spellEnd"/>
      <w:r>
        <w:rPr>
          <w:color w:val="333333"/>
        </w:rPr>
        <w:t xml:space="preserve"> de datasets publics (NIH ChestX-ray14, </w:t>
      </w:r>
      <w:proofErr w:type="spellStart"/>
      <w:r>
        <w:rPr>
          <w:color w:val="333333"/>
        </w:rPr>
        <w:t>CheXpert</w:t>
      </w:r>
      <w:proofErr w:type="spellEnd"/>
      <w:r>
        <w:rPr>
          <w:color w:val="333333"/>
        </w:rPr>
        <w:t>, RSNA Pneumonia, COVID-19 Radiography Database)</w:t>
      </w:r>
    </w:p>
    <w:p w:rsidR="00730D9D" w:rsidRPr="00CD7AB4" w:rsidRDefault="00863E0A">
      <w:pPr>
        <w:pStyle w:val="Paragraphedeliste"/>
        <w:numPr>
          <w:ilvl w:val="0"/>
          <w:numId w:val="2"/>
        </w:numPr>
        <w:spacing w:before="40" w:after="40"/>
        <w:rPr>
          <w:lang w:val="fr-FR"/>
        </w:rPr>
      </w:pPr>
      <w:r w:rsidRPr="00CD7AB4">
        <w:rPr>
          <w:color w:val="333333"/>
          <w:lang w:val="fr-FR"/>
        </w:rPr>
        <w:t>Développement de modèles CNN avec comparaison d'architectures multiples</w:t>
      </w:r>
    </w:p>
    <w:p w:rsidR="00730D9D" w:rsidRPr="00CD7AB4" w:rsidRDefault="00863E0A">
      <w:pPr>
        <w:pStyle w:val="Paragraphedeliste"/>
        <w:numPr>
          <w:ilvl w:val="0"/>
          <w:numId w:val="2"/>
        </w:numPr>
        <w:spacing w:before="40" w:after="40"/>
        <w:rPr>
          <w:lang w:val="fr-FR"/>
        </w:rPr>
      </w:pPr>
      <w:r w:rsidRPr="00CD7AB4">
        <w:rPr>
          <w:color w:val="333333"/>
          <w:lang w:val="fr-FR"/>
        </w:rPr>
        <w:t>Application de techniques d'augmentation de données et de régularisation</w:t>
      </w:r>
    </w:p>
    <w:p w:rsidR="00730D9D" w:rsidRPr="00CD7AB4" w:rsidRDefault="00863E0A">
      <w:pPr>
        <w:pStyle w:val="Paragraphedeliste"/>
        <w:numPr>
          <w:ilvl w:val="0"/>
          <w:numId w:val="2"/>
        </w:numPr>
        <w:spacing w:before="40" w:after="40"/>
        <w:rPr>
          <w:lang w:val="fr-FR"/>
        </w:rPr>
      </w:pPr>
      <w:r w:rsidRPr="00CD7AB4">
        <w:rPr>
          <w:color w:val="333333"/>
          <w:lang w:val="fr-FR"/>
        </w:rPr>
        <w:t>Interprétation visuelle des prédictions par cartes d'activation (</w:t>
      </w:r>
      <w:proofErr w:type="spellStart"/>
      <w:r w:rsidRPr="00CD7AB4">
        <w:rPr>
          <w:color w:val="333333"/>
          <w:lang w:val="fr-FR"/>
        </w:rPr>
        <w:t>Grad</w:t>
      </w:r>
      <w:proofErr w:type="spellEnd"/>
      <w:r w:rsidRPr="00CD7AB4">
        <w:rPr>
          <w:color w:val="333333"/>
          <w:lang w:val="fr-FR"/>
        </w:rPr>
        <w:t>-CAM)</w:t>
      </w:r>
    </w:p>
    <w:p w:rsidR="00730D9D" w:rsidRDefault="00863E0A">
      <w:pPr>
        <w:pStyle w:val="Paragraphedeliste"/>
        <w:numPr>
          <w:ilvl w:val="0"/>
          <w:numId w:val="2"/>
        </w:numPr>
        <w:spacing w:before="40" w:after="40"/>
      </w:pPr>
      <w:proofErr w:type="spellStart"/>
      <w:r>
        <w:rPr>
          <w:color w:val="333333"/>
        </w:rPr>
        <w:t>Plateforme</w:t>
      </w:r>
      <w:proofErr w:type="spellEnd"/>
      <w:r>
        <w:rPr>
          <w:color w:val="333333"/>
        </w:rPr>
        <w:t xml:space="preserve"> web full-stack </w:t>
      </w:r>
      <w:proofErr w:type="spellStart"/>
      <w:r>
        <w:rPr>
          <w:color w:val="333333"/>
        </w:rPr>
        <w:t>sécurisée</w:t>
      </w:r>
      <w:proofErr w:type="spellEnd"/>
      <w:r>
        <w:rPr>
          <w:color w:val="333333"/>
        </w:rPr>
        <w:t xml:space="preserve"> : React JS (frontend) + </w:t>
      </w:r>
      <w:proofErr w:type="spellStart"/>
      <w:r>
        <w:rPr>
          <w:color w:val="333333"/>
        </w:rPr>
        <w:t>Laravel</w:t>
      </w:r>
      <w:proofErr w:type="spellEnd"/>
      <w:r>
        <w:rPr>
          <w:color w:val="333333"/>
        </w:rPr>
        <w:t xml:space="preserve"> (backend API) + MySQL (base de </w:t>
      </w:r>
      <w:proofErr w:type="spellStart"/>
      <w:r>
        <w:rPr>
          <w:color w:val="333333"/>
        </w:rPr>
        <w:t>données</w:t>
      </w:r>
      <w:proofErr w:type="spellEnd"/>
      <w:r>
        <w:rPr>
          <w:color w:val="333333"/>
        </w:rPr>
        <w:t>)</w:t>
      </w:r>
    </w:p>
    <w:p w:rsidR="00730D9D" w:rsidRPr="00CD7AB4" w:rsidRDefault="00863E0A">
      <w:pPr>
        <w:pStyle w:val="Paragraphedeliste"/>
        <w:numPr>
          <w:ilvl w:val="0"/>
          <w:numId w:val="2"/>
        </w:numPr>
        <w:spacing w:before="40" w:after="40"/>
        <w:rPr>
          <w:lang w:val="fr-FR"/>
        </w:rPr>
      </w:pPr>
      <w:r w:rsidRPr="00CD7AB4">
        <w:rPr>
          <w:color w:val="333333"/>
          <w:lang w:val="fr-FR"/>
        </w:rPr>
        <w:t>Système d'authentification des praticiens et gestion des espaces personnels</w:t>
      </w:r>
    </w:p>
    <w:p w:rsidR="00730D9D" w:rsidRPr="00CD7AB4" w:rsidRDefault="00863E0A">
      <w:pPr>
        <w:pStyle w:val="Paragraphedeliste"/>
        <w:numPr>
          <w:ilvl w:val="0"/>
          <w:numId w:val="2"/>
        </w:numPr>
        <w:spacing w:before="40" w:after="40"/>
        <w:rPr>
          <w:lang w:val="fr-FR"/>
        </w:rPr>
      </w:pPr>
      <w:r w:rsidRPr="00CD7AB4">
        <w:rPr>
          <w:color w:val="333333"/>
          <w:lang w:val="fr-FR"/>
        </w:rPr>
        <w:t>Archivage et historique complet des diagnostics par patient</w:t>
      </w:r>
    </w:p>
    <w:p w:rsidR="00730D9D" w:rsidRPr="00CD7AB4" w:rsidRDefault="00863E0A">
      <w:pPr>
        <w:pStyle w:val="Titre2"/>
        <w:rPr>
          <w:lang w:val="fr-FR"/>
        </w:rPr>
      </w:pPr>
      <w:r w:rsidRPr="00CD7AB4">
        <w:rPr>
          <w:lang w:val="fr-FR"/>
        </w:rPr>
        <w:t>3.2 Ce que le projet n'inclut pas</w:t>
      </w:r>
    </w:p>
    <w:p w:rsidR="00730D9D" w:rsidRPr="00CD7AB4" w:rsidRDefault="00863E0A">
      <w:pPr>
        <w:pStyle w:val="Paragraphedeliste"/>
        <w:numPr>
          <w:ilvl w:val="0"/>
          <w:numId w:val="2"/>
        </w:numPr>
        <w:spacing w:before="40" w:after="40"/>
        <w:rPr>
          <w:lang w:val="fr-FR"/>
        </w:rPr>
      </w:pPr>
      <w:r w:rsidRPr="00CD7AB4">
        <w:rPr>
          <w:color w:val="333333"/>
          <w:lang w:val="fr-FR"/>
        </w:rPr>
        <w:t>Déploiement en environnement clinique réel (hors scope académique)</w:t>
      </w:r>
    </w:p>
    <w:p w:rsidR="00730D9D" w:rsidRPr="00CD7AB4" w:rsidRDefault="00863E0A">
      <w:pPr>
        <w:pStyle w:val="Paragraphedeliste"/>
        <w:numPr>
          <w:ilvl w:val="0"/>
          <w:numId w:val="2"/>
        </w:numPr>
        <w:spacing w:before="40" w:after="40"/>
        <w:rPr>
          <w:lang w:val="fr-FR"/>
        </w:rPr>
      </w:pPr>
      <w:r w:rsidRPr="00CD7AB4">
        <w:rPr>
          <w:color w:val="333333"/>
          <w:lang w:val="fr-FR"/>
        </w:rPr>
        <w:t>Collecte de données médicales propriétaires ou anonymisation de données patients réels</w:t>
      </w:r>
    </w:p>
    <w:p w:rsidR="00730D9D" w:rsidRPr="00CD7AB4" w:rsidRDefault="00863E0A">
      <w:pPr>
        <w:pStyle w:val="Paragraphedeliste"/>
        <w:numPr>
          <w:ilvl w:val="0"/>
          <w:numId w:val="2"/>
        </w:numPr>
        <w:spacing w:before="40" w:after="40"/>
        <w:rPr>
          <w:lang w:val="fr-FR"/>
        </w:rPr>
      </w:pPr>
      <w:r w:rsidRPr="00CD7AB4">
        <w:rPr>
          <w:color w:val="333333"/>
          <w:lang w:val="fr-FR"/>
        </w:rPr>
        <w:t>Intégration dans un système d'information hospitalier (SIH)</w:t>
      </w:r>
    </w:p>
    <w:p w:rsidR="00730D9D" w:rsidRPr="00CD7AB4" w:rsidRDefault="00863E0A">
      <w:pPr>
        <w:pStyle w:val="Paragraphedeliste"/>
        <w:numPr>
          <w:ilvl w:val="0"/>
          <w:numId w:val="2"/>
        </w:numPr>
        <w:spacing w:before="40" w:after="40"/>
        <w:rPr>
          <w:lang w:val="fr-FR"/>
        </w:rPr>
      </w:pPr>
      <w:r w:rsidRPr="00CD7AB4">
        <w:rPr>
          <w:color w:val="333333"/>
          <w:lang w:val="fr-FR"/>
        </w:rPr>
        <w:t>Analyse d'autres modalités d'imagerie (IRM, scanner CT, échographie)</w:t>
      </w:r>
    </w:p>
    <w:p w:rsidR="00730D9D" w:rsidRPr="00CD7AB4" w:rsidRDefault="00863E0A">
      <w:pPr>
        <w:pStyle w:val="Titre1"/>
        <w:pBdr>
          <w:bottom w:val="single" w:sz="6" w:space="4" w:color="2E75B6"/>
        </w:pBdr>
        <w:rPr>
          <w:lang w:val="fr-FR"/>
        </w:rPr>
      </w:pPr>
      <w:r w:rsidRPr="00CD7AB4">
        <w:rPr>
          <w:lang w:val="fr-FR"/>
        </w:rPr>
        <w:t>4. Pathologies Cibles</w:t>
      </w:r>
    </w:p>
    <w:p w:rsidR="00730D9D" w:rsidRPr="00CD7AB4" w:rsidRDefault="00863E0A">
      <w:pPr>
        <w:spacing w:before="60" w:after="80"/>
        <w:jc w:val="both"/>
        <w:rPr>
          <w:lang w:val="fr-FR"/>
        </w:rPr>
      </w:pPr>
      <w:r w:rsidRPr="00CD7AB4">
        <w:rPr>
          <w:color w:val="222222"/>
          <w:lang w:val="fr-FR"/>
        </w:rPr>
        <w:t>Le système sera entraîné à détecter et classifier les pathologies respiratoires suivantes :</w:t>
      </w:r>
    </w:p>
    <w:p w:rsidR="00730D9D" w:rsidRPr="00CD7AB4" w:rsidRDefault="00730D9D">
      <w:pPr>
        <w:spacing w:before="60" w:after="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730D9D">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proofErr w:type="spellStart"/>
            <w:r>
              <w:rPr>
                <w:b/>
                <w:bCs/>
                <w:color w:val="FFFFFF"/>
                <w:sz w:val="22"/>
                <w:szCs w:val="22"/>
              </w:rPr>
              <w:t>Pathologie</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r>
              <w:rPr>
                <w:b/>
                <w:bCs/>
                <w:color w:val="FFFFFF"/>
                <w:sz w:val="22"/>
                <w:szCs w:val="22"/>
              </w:rPr>
              <w:t xml:space="preserve">Description </w:t>
            </w:r>
            <w:proofErr w:type="spellStart"/>
            <w:r>
              <w:rPr>
                <w:b/>
                <w:bCs/>
                <w:color w:val="FFFFFF"/>
                <w:sz w:val="22"/>
                <w:szCs w:val="22"/>
              </w:rPr>
              <w:t>clinique</w:t>
            </w:r>
            <w:proofErr w:type="spellEnd"/>
          </w:p>
        </w:tc>
      </w:tr>
      <w:tr w:rsidR="00730D9D" w:rsidRPr="00B322E8">
        <w:tc>
          <w:tcPr>
            <w:tcW w:w="3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roofErr w:type="spellStart"/>
            <w:r>
              <w:rPr>
                <w:b/>
                <w:bCs/>
                <w:color w:val="333333"/>
                <w:sz w:val="20"/>
                <w:szCs w:val="20"/>
              </w:rPr>
              <w:t>Pneumonie</w:t>
            </w:r>
            <w:proofErr w:type="spellEnd"/>
            <w:r>
              <w:rPr>
                <w:b/>
                <w:bCs/>
                <w:color w:val="333333"/>
                <w:sz w:val="20"/>
                <w:szCs w:val="20"/>
              </w:rPr>
              <w:t xml:space="preserve"> </w:t>
            </w:r>
            <w:proofErr w:type="spellStart"/>
            <w:r>
              <w:rPr>
                <w:b/>
                <w:bCs/>
                <w:color w:val="333333"/>
                <w:sz w:val="20"/>
                <w:szCs w:val="20"/>
              </w:rPr>
              <w:t>bactérienne</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Opacités alvéolaires lobaires ou segmentaires</w:t>
            </w:r>
          </w:p>
        </w:tc>
      </w:tr>
      <w:tr w:rsidR="00730D9D" w:rsidRPr="00B322E8">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b/>
                <w:bCs/>
                <w:color w:val="333333"/>
                <w:sz w:val="20"/>
                <w:szCs w:val="20"/>
              </w:rPr>
              <w:t>Pneumonie</w:t>
            </w:r>
            <w:proofErr w:type="spellEnd"/>
            <w:r>
              <w:rPr>
                <w:b/>
                <w:bCs/>
                <w:color w:val="333333"/>
                <w:sz w:val="20"/>
                <w:szCs w:val="20"/>
              </w:rPr>
              <w:t xml:space="preserve"> </w:t>
            </w:r>
            <w:proofErr w:type="spellStart"/>
            <w:r>
              <w:rPr>
                <w:b/>
                <w:bCs/>
                <w:color w:val="333333"/>
                <w:sz w:val="20"/>
                <w:szCs w:val="20"/>
              </w:rPr>
              <w:t>virale</w:t>
            </w:r>
            <w:proofErr w:type="spellEnd"/>
            <w:r>
              <w:rPr>
                <w:b/>
                <w:bCs/>
                <w:color w:val="333333"/>
                <w:sz w:val="20"/>
                <w:szCs w:val="20"/>
              </w:rPr>
              <w:t xml:space="preserve"> / COVID-19</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Infiltrats en verre dépoli, distribution bilatérale</w:t>
            </w:r>
          </w:p>
        </w:tc>
      </w:tr>
      <w:tr w:rsidR="00730D9D" w:rsidRPr="00B322E8">
        <w:tc>
          <w:tcPr>
            <w:tcW w:w="3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roofErr w:type="spellStart"/>
            <w:r>
              <w:rPr>
                <w:b/>
                <w:bCs/>
                <w:color w:val="333333"/>
                <w:sz w:val="20"/>
                <w:szCs w:val="20"/>
              </w:rPr>
              <w:t>Tuberculose</w:t>
            </w:r>
            <w:proofErr w:type="spellEnd"/>
            <w:r>
              <w:rPr>
                <w:b/>
                <w:bCs/>
                <w:color w:val="333333"/>
                <w:sz w:val="20"/>
                <w:szCs w:val="20"/>
              </w:rPr>
              <w:t xml:space="preserve"> </w:t>
            </w:r>
            <w:proofErr w:type="spellStart"/>
            <w:r>
              <w:rPr>
                <w:b/>
                <w:bCs/>
                <w:color w:val="333333"/>
                <w:sz w:val="20"/>
                <w:szCs w:val="20"/>
              </w:rPr>
              <w:t>pulmonaire</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Cavernes, infiltrats apicaux, adénopathies hilaires</w:t>
            </w:r>
          </w:p>
        </w:tc>
      </w:tr>
      <w:tr w:rsidR="00730D9D" w:rsidRPr="00B322E8">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b/>
                <w:bCs/>
                <w:color w:val="333333"/>
                <w:sz w:val="20"/>
                <w:szCs w:val="20"/>
              </w:rPr>
              <w:t>Épanchement</w:t>
            </w:r>
            <w:proofErr w:type="spellEnd"/>
            <w:r>
              <w:rPr>
                <w:b/>
                <w:bCs/>
                <w:color w:val="333333"/>
                <w:sz w:val="20"/>
                <w:szCs w:val="20"/>
              </w:rPr>
              <w:t xml:space="preserve"> pleural</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Opacité basale, effacement du cul-de-sac</w:t>
            </w:r>
          </w:p>
        </w:tc>
      </w:tr>
      <w:tr w:rsidR="00730D9D">
        <w:tc>
          <w:tcPr>
            <w:tcW w:w="3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roofErr w:type="spellStart"/>
            <w:r>
              <w:rPr>
                <w:b/>
                <w:bCs/>
                <w:color w:val="333333"/>
                <w:sz w:val="20"/>
                <w:szCs w:val="20"/>
              </w:rPr>
              <w:t>Cardiomégalie</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color w:val="333333"/>
                <w:sz w:val="20"/>
                <w:szCs w:val="20"/>
              </w:rPr>
              <w:t>Rapport cardio-</w:t>
            </w:r>
            <w:proofErr w:type="spellStart"/>
            <w:r>
              <w:rPr>
                <w:color w:val="333333"/>
                <w:sz w:val="20"/>
                <w:szCs w:val="20"/>
              </w:rPr>
              <w:t>thoracique</w:t>
            </w:r>
            <w:proofErr w:type="spellEnd"/>
            <w:r>
              <w:rPr>
                <w:color w:val="333333"/>
                <w:sz w:val="20"/>
                <w:szCs w:val="20"/>
              </w:rPr>
              <w:t xml:space="preserve"> &gt; 0.5</w:t>
            </w:r>
          </w:p>
        </w:tc>
      </w:tr>
      <w:tr w:rsidR="00730D9D" w:rsidRPr="00B322E8">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b/>
                <w:bCs/>
                <w:color w:val="333333"/>
                <w:sz w:val="20"/>
                <w:szCs w:val="20"/>
              </w:rPr>
              <w:t>Atélectasie</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Perte de volume d'un segment ou lobe pulmonaire</w:t>
            </w:r>
          </w:p>
        </w:tc>
      </w:tr>
      <w:tr w:rsidR="00730D9D" w:rsidRPr="00B322E8">
        <w:tc>
          <w:tcPr>
            <w:tcW w:w="3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roofErr w:type="spellStart"/>
            <w:r>
              <w:rPr>
                <w:b/>
                <w:bCs/>
                <w:color w:val="333333"/>
                <w:sz w:val="20"/>
                <w:szCs w:val="20"/>
              </w:rPr>
              <w:t>Radiographie</w:t>
            </w:r>
            <w:proofErr w:type="spellEnd"/>
            <w:r>
              <w:rPr>
                <w:b/>
                <w:bCs/>
                <w:color w:val="333333"/>
                <w:sz w:val="20"/>
                <w:szCs w:val="20"/>
              </w:rPr>
              <w:t xml:space="preserve"> </w:t>
            </w:r>
            <w:proofErr w:type="spellStart"/>
            <w:r>
              <w:rPr>
                <w:b/>
                <w:bCs/>
                <w:color w:val="333333"/>
                <w:sz w:val="20"/>
                <w:szCs w:val="20"/>
              </w:rPr>
              <w:t>normale</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Aucune anomalie détectée (classe de référence)</w:t>
            </w:r>
          </w:p>
        </w:tc>
      </w:tr>
    </w:tbl>
    <w:p w:rsidR="00730D9D" w:rsidRPr="00CD7AB4" w:rsidRDefault="00863E0A">
      <w:pPr>
        <w:pStyle w:val="Titre1"/>
        <w:pBdr>
          <w:bottom w:val="single" w:sz="6" w:space="4" w:color="2E75B6"/>
        </w:pBdr>
        <w:rPr>
          <w:lang w:val="fr-FR"/>
        </w:rPr>
      </w:pPr>
      <w:r w:rsidRPr="00CD7AB4">
        <w:rPr>
          <w:lang w:val="fr-FR"/>
        </w:rPr>
        <w:t>5. Spécifications Fonctionnelles</w:t>
      </w:r>
    </w:p>
    <w:p w:rsidR="00730D9D" w:rsidRPr="00CD7AB4" w:rsidRDefault="00863E0A">
      <w:pPr>
        <w:pStyle w:val="Titre2"/>
        <w:rPr>
          <w:lang w:val="fr-FR"/>
        </w:rPr>
      </w:pPr>
      <w:r w:rsidRPr="00CD7AB4">
        <w:rPr>
          <w:lang w:val="fr-FR"/>
        </w:rPr>
        <w:t>5.1 Fonctionnalités du système IA</w:t>
      </w:r>
    </w:p>
    <w:p w:rsidR="00730D9D" w:rsidRDefault="00863E0A">
      <w:pPr>
        <w:pStyle w:val="Titre3"/>
      </w:pPr>
      <w:r>
        <w:t xml:space="preserve">5.1.1 Module </w:t>
      </w:r>
      <w:proofErr w:type="spellStart"/>
      <w:r>
        <w:t>d'acquisition</w:t>
      </w:r>
      <w:proofErr w:type="spellEnd"/>
      <w:r>
        <w:t xml:space="preserve"> </w:t>
      </w:r>
      <w:proofErr w:type="gramStart"/>
      <w:r>
        <w:t>et</w:t>
      </w:r>
      <w:proofErr w:type="gramEnd"/>
      <w:r>
        <w:t xml:space="preserve"> </w:t>
      </w:r>
      <w:proofErr w:type="spellStart"/>
      <w:r>
        <w:t>prétraitement</w:t>
      </w:r>
      <w:proofErr w:type="spellEnd"/>
    </w:p>
    <w:p w:rsidR="00730D9D" w:rsidRPr="00CD7AB4" w:rsidRDefault="00863E0A">
      <w:pPr>
        <w:pStyle w:val="Paragraphedeliste"/>
        <w:numPr>
          <w:ilvl w:val="0"/>
          <w:numId w:val="2"/>
        </w:numPr>
        <w:spacing w:before="40" w:after="40"/>
        <w:rPr>
          <w:lang w:val="fr-FR"/>
        </w:rPr>
      </w:pPr>
      <w:r w:rsidRPr="00CD7AB4">
        <w:rPr>
          <w:color w:val="333333"/>
          <w:lang w:val="fr-FR"/>
        </w:rPr>
        <w:t>Chargement d'images DICOM ou JPEG/PNG</w:t>
      </w:r>
    </w:p>
    <w:p w:rsidR="00730D9D" w:rsidRDefault="00863E0A">
      <w:pPr>
        <w:pStyle w:val="Paragraphedeliste"/>
        <w:numPr>
          <w:ilvl w:val="0"/>
          <w:numId w:val="2"/>
        </w:numPr>
        <w:spacing w:before="40" w:after="40"/>
      </w:pPr>
      <w:proofErr w:type="spellStart"/>
      <w:r>
        <w:rPr>
          <w:color w:val="333333"/>
        </w:rPr>
        <w:lastRenderedPageBreak/>
        <w:t>Redimensionnement</w:t>
      </w:r>
      <w:proofErr w:type="spellEnd"/>
      <w:r>
        <w:rPr>
          <w:color w:val="333333"/>
        </w:rPr>
        <w:t xml:space="preserve"> et </w:t>
      </w:r>
      <w:proofErr w:type="spellStart"/>
      <w:r>
        <w:rPr>
          <w:color w:val="333333"/>
        </w:rPr>
        <w:t>normalisation</w:t>
      </w:r>
      <w:proofErr w:type="spellEnd"/>
      <w:r>
        <w:rPr>
          <w:color w:val="333333"/>
        </w:rPr>
        <w:t xml:space="preserve"> des images</w:t>
      </w:r>
    </w:p>
    <w:p w:rsidR="00730D9D" w:rsidRPr="00CD7AB4" w:rsidRDefault="00863E0A">
      <w:pPr>
        <w:pStyle w:val="Paragraphedeliste"/>
        <w:numPr>
          <w:ilvl w:val="0"/>
          <w:numId w:val="2"/>
        </w:numPr>
        <w:spacing w:before="40" w:after="40"/>
        <w:rPr>
          <w:lang w:val="fr-FR"/>
        </w:rPr>
      </w:pPr>
      <w:r w:rsidRPr="00CD7AB4">
        <w:rPr>
          <w:color w:val="333333"/>
          <w:lang w:val="fr-FR"/>
        </w:rPr>
        <w:t>Augmentation de données (rotation, flip, zoom, ajustement de contraste)</w:t>
      </w:r>
    </w:p>
    <w:p w:rsidR="00730D9D" w:rsidRPr="00CD7AB4" w:rsidRDefault="00863E0A">
      <w:pPr>
        <w:pStyle w:val="Paragraphedeliste"/>
        <w:numPr>
          <w:ilvl w:val="0"/>
          <w:numId w:val="2"/>
        </w:numPr>
        <w:spacing w:before="40" w:after="40"/>
        <w:rPr>
          <w:lang w:val="fr-FR"/>
        </w:rPr>
      </w:pPr>
      <w:r w:rsidRPr="00CD7AB4">
        <w:rPr>
          <w:color w:val="333333"/>
          <w:lang w:val="fr-FR"/>
        </w:rPr>
        <w:t>Gestion du déséquilibre des classes (</w:t>
      </w:r>
      <w:proofErr w:type="spellStart"/>
      <w:r w:rsidRPr="00CD7AB4">
        <w:rPr>
          <w:color w:val="333333"/>
          <w:lang w:val="fr-FR"/>
        </w:rPr>
        <w:t>oversampling</w:t>
      </w:r>
      <w:proofErr w:type="spellEnd"/>
      <w:r w:rsidRPr="00CD7AB4">
        <w:rPr>
          <w:color w:val="333333"/>
          <w:lang w:val="fr-FR"/>
        </w:rPr>
        <w:t xml:space="preserve">, class </w:t>
      </w:r>
      <w:proofErr w:type="spellStart"/>
      <w:r w:rsidRPr="00CD7AB4">
        <w:rPr>
          <w:color w:val="333333"/>
          <w:lang w:val="fr-FR"/>
        </w:rPr>
        <w:t>weights</w:t>
      </w:r>
      <w:proofErr w:type="spellEnd"/>
      <w:r w:rsidRPr="00CD7AB4">
        <w:rPr>
          <w:color w:val="333333"/>
          <w:lang w:val="fr-FR"/>
        </w:rPr>
        <w:t>)</w:t>
      </w:r>
    </w:p>
    <w:p w:rsidR="00730D9D" w:rsidRDefault="00863E0A">
      <w:pPr>
        <w:pStyle w:val="Titre3"/>
      </w:pPr>
      <w:r>
        <w:t>5.1.2 Module de classification</w:t>
      </w:r>
    </w:p>
    <w:p w:rsidR="00730D9D" w:rsidRPr="00CD7AB4" w:rsidRDefault="00863E0A">
      <w:pPr>
        <w:pStyle w:val="Paragraphedeliste"/>
        <w:numPr>
          <w:ilvl w:val="0"/>
          <w:numId w:val="2"/>
        </w:numPr>
        <w:spacing w:before="40" w:after="40"/>
        <w:rPr>
          <w:lang w:val="fr-FR"/>
        </w:rPr>
      </w:pPr>
      <w:r w:rsidRPr="00CD7AB4">
        <w:rPr>
          <w:color w:val="333333"/>
          <w:lang w:val="fr-FR"/>
        </w:rPr>
        <w:t>Prédiction de la classe principale (pathologie ou normale)</w:t>
      </w:r>
    </w:p>
    <w:p w:rsidR="00730D9D" w:rsidRPr="00CD7AB4" w:rsidRDefault="00863E0A">
      <w:pPr>
        <w:pStyle w:val="Paragraphedeliste"/>
        <w:numPr>
          <w:ilvl w:val="0"/>
          <w:numId w:val="2"/>
        </w:numPr>
        <w:spacing w:before="40" w:after="40"/>
        <w:rPr>
          <w:lang w:val="fr-FR"/>
        </w:rPr>
      </w:pPr>
      <w:r w:rsidRPr="00CD7AB4">
        <w:rPr>
          <w:color w:val="333333"/>
          <w:lang w:val="fr-FR"/>
        </w:rPr>
        <w:t>Sortie des probabilités pour chaque classe (score de confiance)</w:t>
      </w:r>
    </w:p>
    <w:p w:rsidR="00730D9D" w:rsidRPr="00CD7AB4" w:rsidRDefault="00863E0A">
      <w:pPr>
        <w:pStyle w:val="Paragraphedeliste"/>
        <w:numPr>
          <w:ilvl w:val="0"/>
          <w:numId w:val="2"/>
        </w:numPr>
        <w:spacing w:before="40" w:after="40"/>
        <w:rPr>
          <w:lang w:val="fr-FR"/>
        </w:rPr>
      </w:pPr>
      <w:r w:rsidRPr="00CD7AB4">
        <w:rPr>
          <w:color w:val="333333"/>
          <w:lang w:val="fr-FR"/>
        </w:rPr>
        <w:t>Support multi-label (détection de pathologies multiples simultanées)</w:t>
      </w:r>
    </w:p>
    <w:p w:rsidR="00730D9D" w:rsidRDefault="00863E0A">
      <w:pPr>
        <w:pStyle w:val="Titre3"/>
      </w:pPr>
      <w:r>
        <w:t xml:space="preserve">5.1.3 Module </w:t>
      </w:r>
      <w:proofErr w:type="spellStart"/>
      <w:r>
        <w:t>d'interprétabilité</w:t>
      </w:r>
      <w:proofErr w:type="spellEnd"/>
    </w:p>
    <w:p w:rsidR="00730D9D" w:rsidRPr="00CD7AB4" w:rsidRDefault="00863E0A">
      <w:pPr>
        <w:pStyle w:val="Paragraphedeliste"/>
        <w:numPr>
          <w:ilvl w:val="0"/>
          <w:numId w:val="2"/>
        </w:numPr>
        <w:spacing w:before="40" w:after="40"/>
        <w:rPr>
          <w:lang w:val="fr-FR"/>
        </w:rPr>
      </w:pPr>
      <w:r w:rsidRPr="00CD7AB4">
        <w:rPr>
          <w:color w:val="333333"/>
          <w:lang w:val="fr-FR"/>
        </w:rPr>
        <w:t xml:space="preserve">Génération de cartes </w:t>
      </w:r>
      <w:proofErr w:type="spellStart"/>
      <w:r w:rsidRPr="00CD7AB4">
        <w:rPr>
          <w:color w:val="333333"/>
          <w:lang w:val="fr-FR"/>
        </w:rPr>
        <w:t>Grad</w:t>
      </w:r>
      <w:proofErr w:type="spellEnd"/>
      <w:r w:rsidRPr="00CD7AB4">
        <w:rPr>
          <w:color w:val="333333"/>
          <w:lang w:val="fr-FR"/>
        </w:rPr>
        <w:t>-CAM pour localiser les zones suspectes</w:t>
      </w:r>
    </w:p>
    <w:p w:rsidR="00730D9D" w:rsidRPr="00CD7AB4" w:rsidRDefault="00863E0A">
      <w:pPr>
        <w:pStyle w:val="Paragraphedeliste"/>
        <w:numPr>
          <w:ilvl w:val="0"/>
          <w:numId w:val="2"/>
        </w:numPr>
        <w:spacing w:before="40" w:after="40"/>
        <w:rPr>
          <w:lang w:val="fr-FR"/>
        </w:rPr>
      </w:pPr>
      <w:r w:rsidRPr="00CD7AB4">
        <w:rPr>
          <w:color w:val="333333"/>
          <w:lang w:val="fr-FR"/>
        </w:rPr>
        <w:t>Affichage superposé sur la radiographie originale (</w:t>
      </w:r>
      <w:proofErr w:type="spellStart"/>
      <w:r w:rsidRPr="00CD7AB4">
        <w:rPr>
          <w:color w:val="333333"/>
          <w:lang w:val="fr-FR"/>
        </w:rPr>
        <w:t>heatmap</w:t>
      </w:r>
      <w:proofErr w:type="spellEnd"/>
      <w:r w:rsidRPr="00CD7AB4">
        <w:rPr>
          <w:color w:val="333333"/>
          <w:lang w:val="fr-FR"/>
        </w:rPr>
        <w:t xml:space="preserve"> colorée)</w:t>
      </w:r>
    </w:p>
    <w:p w:rsidR="00730D9D" w:rsidRPr="00CD7AB4" w:rsidRDefault="00863E0A">
      <w:pPr>
        <w:pStyle w:val="Paragraphedeliste"/>
        <w:numPr>
          <w:ilvl w:val="0"/>
          <w:numId w:val="2"/>
        </w:numPr>
        <w:spacing w:before="40" w:after="40"/>
        <w:rPr>
          <w:lang w:val="fr-FR"/>
        </w:rPr>
      </w:pPr>
      <w:r w:rsidRPr="00CD7AB4">
        <w:rPr>
          <w:color w:val="333333"/>
          <w:lang w:val="fr-FR"/>
        </w:rPr>
        <w:t>Export des résultats en rapport PDF</w:t>
      </w:r>
    </w:p>
    <w:p w:rsidR="00730D9D" w:rsidRPr="00CD7AB4" w:rsidRDefault="00863E0A">
      <w:pPr>
        <w:pStyle w:val="Titre2"/>
        <w:rPr>
          <w:lang w:val="fr-FR"/>
        </w:rPr>
      </w:pPr>
      <w:r w:rsidRPr="00CD7AB4">
        <w:rPr>
          <w:lang w:val="fr-FR"/>
        </w:rPr>
        <w:t>5.2 Fonctionnalités de la Plateforme Web</w:t>
      </w:r>
    </w:p>
    <w:p w:rsidR="00730D9D" w:rsidRPr="00CD7AB4" w:rsidRDefault="00863E0A">
      <w:pPr>
        <w:pStyle w:val="Titre3"/>
        <w:rPr>
          <w:lang w:val="fr-FR"/>
        </w:rPr>
      </w:pPr>
      <w:r w:rsidRPr="00CD7AB4">
        <w:rPr>
          <w:lang w:val="fr-FR"/>
        </w:rPr>
        <w:t>5.2.1 Authentification et gestion des praticiens</w:t>
      </w:r>
    </w:p>
    <w:p w:rsidR="00730D9D" w:rsidRPr="00CD7AB4" w:rsidRDefault="00863E0A">
      <w:pPr>
        <w:pStyle w:val="Paragraphedeliste"/>
        <w:numPr>
          <w:ilvl w:val="0"/>
          <w:numId w:val="2"/>
        </w:numPr>
        <w:spacing w:before="40" w:after="40"/>
        <w:rPr>
          <w:lang w:val="fr-FR"/>
        </w:rPr>
      </w:pPr>
      <w:r w:rsidRPr="00CD7AB4">
        <w:rPr>
          <w:color w:val="333333"/>
          <w:lang w:val="fr-FR"/>
        </w:rPr>
        <w:t>Inscription et connexion sécurisée des médecins (</w:t>
      </w:r>
      <w:proofErr w:type="spellStart"/>
      <w:r w:rsidRPr="00CD7AB4">
        <w:rPr>
          <w:color w:val="333333"/>
          <w:lang w:val="fr-FR"/>
        </w:rPr>
        <w:t>Laravel</w:t>
      </w:r>
      <w:proofErr w:type="spellEnd"/>
      <w:r w:rsidRPr="00CD7AB4">
        <w:rPr>
          <w:color w:val="333333"/>
          <w:lang w:val="fr-FR"/>
        </w:rPr>
        <w:t xml:space="preserve"> </w:t>
      </w:r>
      <w:proofErr w:type="spellStart"/>
      <w:r w:rsidRPr="00CD7AB4">
        <w:rPr>
          <w:color w:val="333333"/>
          <w:lang w:val="fr-FR"/>
        </w:rPr>
        <w:t>Sanctum</w:t>
      </w:r>
      <w:proofErr w:type="spellEnd"/>
      <w:r w:rsidRPr="00CD7AB4">
        <w:rPr>
          <w:color w:val="333333"/>
          <w:lang w:val="fr-FR"/>
        </w:rPr>
        <w:t xml:space="preserve">, </w:t>
      </w:r>
      <w:proofErr w:type="spellStart"/>
      <w:r w:rsidRPr="00CD7AB4">
        <w:rPr>
          <w:color w:val="333333"/>
          <w:lang w:val="fr-FR"/>
        </w:rPr>
        <w:t>tokens</w:t>
      </w:r>
      <w:proofErr w:type="spellEnd"/>
      <w:r w:rsidRPr="00CD7AB4">
        <w:rPr>
          <w:color w:val="333333"/>
          <w:lang w:val="fr-FR"/>
        </w:rPr>
        <w:t xml:space="preserve"> API)</w:t>
      </w:r>
    </w:p>
    <w:p w:rsidR="00730D9D" w:rsidRPr="00CD7AB4" w:rsidRDefault="00863E0A">
      <w:pPr>
        <w:pStyle w:val="Paragraphedeliste"/>
        <w:numPr>
          <w:ilvl w:val="0"/>
          <w:numId w:val="2"/>
        </w:numPr>
        <w:spacing w:before="40" w:after="40"/>
        <w:rPr>
          <w:lang w:val="fr-FR"/>
        </w:rPr>
      </w:pPr>
      <w:r w:rsidRPr="00CD7AB4">
        <w:rPr>
          <w:color w:val="333333"/>
          <w:lang w:val="fr-FR"/>
        </w:rPr>
        <w:t>Espace personnel par praticien avec tableau de bord personnalisé</w:t>
      </w:r>
    </w:p>
    <w:p w:rsidR="00730D9D" w:rsidRPr="00CD7AB4" w:rsidRDefault="00863E0A">
      <w:pPr>
        <w:pStyle w:val="Paragraphedeliste"/>
        <w:numPr>
          <w:ilvl w:val="0"/>
          <w:numId w:val="2"/>
        </w:numPr>
        <w:spacing w:before="40" w:after="40"/>
        <w:rPr>
          <w:lang w:val="fr-FR"/>
        </w:rPr>
      </w:pPr>
      <w:r w:rsidRPr="00CD7AB4">
        <w:rPr>
          <w:color w:val="333333"/>
          <w:lang w:val="fr-FR"/>
        </w:rPr>
        <w:t>Gestion des sessions sécurisées et déconnexion automatique</w:t>
      </w:r>
    </w:p>
    <w:p w:rsidR="00730D9D" w:rsidRPr="00CD7AB4" w:rsidRDefault="00863E0A">
      <w:pPr>
        <w:pStyle w:val="Paragraphedeliste"/>
        <w:numPr>
          <w:ilvl w:val="0"/>
          <w:numId w:val="2"/>
        </w:numPr>
        <w:spacing w:before="40" w:after="40"/>
        <w:rPr>
          <w:lang w:val="fr-FR"/>
        </w:rPr>
      </w:pPr>
      <w:r w:rsidRPr="00CD7AB4">
        <w:rPr>
          <w:color w:val="333333"/>
          <w:lang w:val="fr-FR"/>
        </w:rPr>
        <w:t>Contrôle d'accès aux données : chaque médecin n'accède qu'à ses propres patients et analyses</w:t>
      </w:r>
    </w:p>
    <w:p w:rsidR="00730D9D" w:rsidRDefault="00863E0A">
      <w:pPr>
        <w:pStyle w:val="Titre3"/>
      </w:pPr>
      <w:r>
        <w:t xml:space="preserve">5.2.2 </w:t>
      </w:r>
      <w:proofErr w:type="spellStart"/>
      <w:r>
        <w:t>Gestion</w:t>
      </w:r>
      <w:proofErr w:type="spellEnd"/>
      <w:r>
        <w:t xml:space="preserve"> des patients</w:t>
      </w:r>
    </w:p>
    <w:p w:rsidR="00730D9D" w:rsidRPr="00CD7AB4" w:rsidRDefault="00863E0A">
      <w:pPr>
        <w:pStyle w:val="Paragraphedeliste"/>
        <w:numPr>
          <w:ilvl w:val="0"/>
          <w:numId w:val="2"/>
        </w:numPr>
        <w:spacing w:before="40" w:after="40"/>
        <w:rPr>
          <w:lang w:val="fr-FR"/>
        </w:rPr>
      </w:pPr>
      <w:r w:rsidRPr="00CD7AB4">
        <w:rPr>
          <w:color w:val="333333"/>
          <w:lang w:val="fr-FR"/>
        </w:rPr>
        <w:t>Création, modification et consultation des dossiers patients</w:t>
      </w:r>
    </w:p>
    <w:p w:rsidR="00730D9D" w:rsidRPr="00CD7AB4" w:rsidRDefault="00863E0A">
      <w:pPr>
        <w:pStyle w:val="Paragraphedeliste"/>
        <w:numPr>
          <w:ilvl w:val="0"/>
          <w:numId w:val="2"/>
        </w:numPr>
        <w:spacing w:before="40" w:after="40"/>
        <w:rPr>
          <w:lang w:val="fr-FR"/>
        </w:rPr>
      </w:pPr>
      <w:r w:rsidRPr="00CD7AB4">
        <w:rPr>
          <w:color w:val="333333"/>
          <w:lang w:val="fr-FR"/>
        </w:rPr>
        <w:t>Informations enregistrées : nom, prénom, date de naissance, sexe, notes cliniques</w:t>
      </w:r>
    </w:p>
    <w:p w:rsidR="00730D9D" w:rsidRPr="00CD7AB4" w:rsidRDefault="00863E0A">
      <w:pPr>
        <w:pStyle w:val="Paragraphedeliste"/>
        <w:numPr>
          <w:ilvl w:val="0"/>
          <w:numId w:val="2"/>
        </w:numPr>
        <w:spacing w:before="40" w:after="40"/>
        <w:rPr>
          <w:lang w:val="fr-FR"/>
        </w:rPr>
      </w:pPr>
      <w:r w:rsidRPr="00CD7AB4">
        <w:rPr>
          <w:color w:val="333333"/>
          <w:lang w:val="fr-FR"/>
        </w:rPr>
        <w:t>Liaison de chaque patient à son médecin référent</w:t>
      </w:r>
    </w:p>
    <w:p w:rsidR="00730D9D" w:rsidRDefault="00863E0A">
      <w:pPr>
        <w:pStyle w:val="Titre3"/>
      </w:pPr>
      <w:r>
        <w:t xml:space="preserve">5.2.3 </w:t>
      </w:r>
      <w:proofErr w:type="spellStart"/>
      <w:r>
        <w:t>Analyse</w:t>
      </w:r>
      <w:proofErr w:type="spellEnd"/>
      <w:r>
        <w:t xml:space="preserve"> IA </w:t>
      </w:r>
      <w:proofErr w:type="gramStart"/>
      <w:r>
        <w:t>et</w:t>
      </w:r>
      <w:proofErr w:type="gramEnd"/>
      <w:r>
        <w:t xml:space="preserve"> </w:t>
      </w:r>
      <w:proofErr w:type="spellStart"/>
      <w:r>
        <w:t>résultats</w:t>
      </w:r>
      <w:proofErr w:type="spellEnd"/>
    </w:p>
    <w:p w:rsidR="00730D9D" w:rsidRPr="00CD7AB4" w:rsidRDefault="00863E0A">
      <w:pPr>
        <w:pStyle w:val="Paragraphedeliste"/>
        <w:numPr>
          <w:ilvl w:val="0"/>
          <w:numId w:val="2"/>
        </w:numPr>
        <w:spacing w:before="40" w:after="40"/>
        <w:rPr>
          <w:lang w:val="fr-FR"/>
        </w:rPr>
      </w:pPr>
      <w:proofErr w:type="spellStart"/>
      <w:r w:rsidRPr="00CD7AB4">
        <w:rPr>
          <w:color w:val="333333"/>
          <w:lang w:val="fr-FR"/>
        </w:rPr>
        <w:t>Upload</w:t>
      </w:r>
      <w:proofErr w:type="spellEnd"/>
      <w:r w:rsidRPr="00CD7AB4">
        <w:rPr>
          <w:color w:val="333333"/>
          <w:lang w:val="fr-FR"/>
        </w:rPr>
        <w:t xml:space="preserve"> de radiographies thoraciques (JPEG/PNG) depuis l'interface </w:t>
      </w:r>
      <w:proofErr w:type="spellStart"/>
      <w:r w:rsidRPr="00CD7AB4">
        <w:rPr>
          <w:color w:val="333333"/>
          <w:lang w:val="fr-FR"/>
        </w:rPr>
        <w:t>React</w:t>
      </w:r>
      <w:proofErr w:type="spellEnd"/>
      <w:r w:rsidRPr="00CD7AB4">
        <w:rPr>
          <w:color w:val="333333"/>
          <w:lang w:val="fr-FR"/>
        </w:rPr>
        <w:t xml:space="preserve"> JS</w:t>
      </w:r>
    </w:p>
    <w:p w:rsidR="00730D9D" w:rsidRPr="00CD7AB4" w:rsidRDefault="00863E0A">
      <w:pPr>
        <w:pStyle w:val="Paragraphedeliste"/>
        <w:numPr>
          <w:ilvl w:val="0"/>
          <w:numId w:val="2"/>
        </w:numPr>
        <w:spacing w:before="40" w:after="40"/>
        <w:rPr>
          <w:lang w:val="fr-FR"/>
        </w:rPr>
      </w:pPr>
      <w:r w:rsidRPr="00CD7AB4">
        <w:rPr>
          <w:color w:val="333333"/>
          <w:lang w:val="fr-FR"/>
        </w:rPr>
        <w:t xml:space="preserve">Envoi de l'image au </w:t>
      </w:r>
      <w:proofErr w:type="spellStart"/>
      <w:r w:rsidRPr="00CD7AB4">
        <w:rPr>
          <w:color w:val="333333"/>
          <w:lang w:val="fr-FR"/>
        </w:rPr>
        <w:t>backend</w:t>
      </w:r>
      <w:proofErr w:type="spellEnd"/>
      <w:r w:rsidRPr="00CD7AB4">
        <w:rPr>
          <w:color w:val="333333"/>
          <w:lang w:val="fr-FR"/>
        </w:rPr>
        <w:t xml:space="preserve"> </w:t>
      </w:r>
      <w:proofErr w:type="spellStart"/>
      <w:r w:rsidRPr="00CD7AB4">
        <w:rPr>
          <w:color w:val="333333"/>
          <w:lang w:val="fr-FR"/>
        </w:rPr>
        <w:t>Laravel</w:t>
      </w:r>
      <w:proofErr w:type="spellEnd"/>
      <w:r w:rsidRPr="00CD7AB4">
        <w:rPr>
          <w:color w:val="333333"/>
          <w:lang w:val="fr-FR"/>
        </w:rPr>
        <w:t>, qui communique avec le script Python IA</w:t>
      </w:r>
    </w:p>
    <w:p w:rsidR="00730D9D" w:rsidRPr="00CD7AB4" w:rsidRDefault="00863E0A">
      <w:pPr>
        <w:pStyle w:val="Paragraphedeliste"/>
        <w:numPr>
          <w:ilvl w:val="0"/>
          <w:numId w:val="2"/>
        </w:numPr>
        <w:spacing w:before="40" w:after="40"/>
        <w:rPr>
          <w:lang w:val="fr-FR"/>
        </w:rPr>
      </w:pPr>
      <w:r w:rsidRPr="00CD7AB4">
        <w:rPr>
          <w:color w:val="333333"/>
          <w:lang w:val="fr-FR"/>
        </w:rPr>
        <w:t>Affichage du diagnostic prédit avec score de confiance par classe</w:t>
      </w:r>
    </w:p>
    <w:p w:rsidR="00730D9D" w:rsidRPr="00CD7AB4" w:rsidRDefault="00863E0A">
      <w:pPr>
        <w:pStyle w:val="Paragraphedeliste"/>
        <w:numPr>
          <w:ilvl w:val="0"/>
          <w:numId w:val="2"/>
        </w:numPr>
        <w:spacing w:before="40" w:after="40"/>
        <w:rPr>
          <w:lang w:val="fr-FR"/>
        </w:rPr>
      </w:pPr>
      <w:r w:rsidRPr="00CD7AB4">
        <w:rPr>
          <w:color w:val="333333"/>
          <w:lang w:val="fr-FR"/>
        </w:rPr>
        <w:t xml:space="preserve">Visualisation de la </w:t>
      </w:r>
      <w:proofErr w:type="spellStart"/>
      <w:r w:rsidRPr="00CD7AB4">
        <w:rPr>
          <w:color w:val="333333"/>
          <w:lang w:val="fr-FR"/>
        </w:rPr>
        <w:t>heatmap</w:t>
      </w:r>
      <w:proofErr w:type="spellEnd"/>
      <w:r w:rsidRPr="00CD7AB4">
        <w:rPr>
          <w:color w:val="333333"/>
          <w:lang w:val="fr-FR"/>
        </w:rPr>
        <w:t xml:space="preserve"> </w:t>
      </w:r>
      <w:proofErr w:type="spellStart"/>
      <w:r w:rsidRPr="00CD7AB4">
        <w:rPr>
          <w:color w:val="333333"/>
          <w:lang w:val="fr-FR"/>
        </w:rPr>
        <w:t>Grad</w:t>
      </w:r>
      <w:proofErr w:type="spellEnd"/>
      <w:r w:rsidRPr="00CD7AB4">
        <w:rPr>
          <w:color w:val="333333"/>
          <w:lang w:val="fr-FR"/>
        </w:rPr>
        <w:t>-CAM superposée à la radiographie originale</w:t>
      </w:r>
    </w:p>
    <w:p w:rsidR="00730D9D" w:rsidRPr="00CD7AB4" w:rsidRDefault="00863E0A">
      <w:pPr>
        <w:pStyle w:val="Paragraphedeliste"/>
        <w:numPr>
          <w:ilvl w:val="0"/>
          <w:numId w:val="2"/>
        </w:numPr>
        <w:spacing w:before="40" w:after="40"/>
        <w:rPr>
          <w:lang w:val="fr-FR"/>
        </w:rPr>
      </w:pPr>
      <w:r w:rsidRPr="00CD7AB4">
        <w:rPr>
          <w:color w:val="333333"/>
          <w:lang w:val="fr-FR"/>
        </w:rPr>
        <w:t>Génération et téléchargement du rapport PDF de l'analyse</w:t>
      </w:r>
    </w:p>
    <w:p w:rsidR="00730D9D" w:rsidRDefault="00863E0A">
      <w:pPr>
        <w:pStyle w:val="Titre3"/>
      </w:pPr>
      <w:r>
        <w:t xml:space="preserve">5.2.4 </w:t>
      </w:r>
      <w:proofErr w:type="spellStart"/>
      <w:r>
        <w:t>Historique</w:t>
      </w:r>
      <w:proofErr w:type="spellEnd"/>
      <w:r>
        <w:t xml:space="preserve"> </w:t>
      </w:r>
      <w:proofErr w:type="gramStart"/>
      <w:r>
        <w:t>et</w:t>
      </w:r>
      <w:proofErr w:type="gramEnd"/>
      <w:r>
        <w:t xml:space="preserve"> </w:t>
      </w:r>
      <w:proofErr w:type="spellStart"/>
      <w:r>
        <w:t>suivi</w:t>
      </w:r>
      <w:proofErr w:type="spellEnd"/>
      <w:r>
        <w:t xml:space="preserve"> </w:t>
      </w:r>
      <w:proofErr w:type="spellStart"/>
      <w:r>
        <w:t>clinique</w:t>
      </w:r>
      <w:proofErr w:type="spellEnd"/>
    </w:p>
    <w:p w:rsidR="00730D9D" w:rsidRPr="00CD7AB4" w:rsidRDefault="00863E0A">
      <w:pPr>
        <w:pStyle w:val="Paragraphedeliste"/>
        <w:numPr>
          <w:ilvl w:val="0"/>
          <w:numId w:val="2"/>
        </w:numPr>
        <w:spacing w:before="40" w:after="40"/>
        <w:rPr>
          <w:lang w:val="fr-FR"/>
        </w:rPr>
      </w:pPr>
      <w:r w:rsidRPr="00CD7AB4">
        <w:rPr>
          <w:color w:val="333333"/>
          <w:lang w:val="fr-FR"/>
        </w:rPr>
        <w:t>Archivage permanent de chaque analyse effectuée dans la base de données MySQL</w:t>
      </w:r>
    </w:p>
    <w:p w:rsidR="00730D9D" w:rsidRPr="00CD7AB4" w:rsidRDefault="00863E0A">
      <w:pPr>
        <w:pStyle w:val="Paragraphedeliste"/>
        <w:numPr>
          <w:ilvl w:val="0"/>
          <w:numId w:val="2"/>
        </w:numPr>
        <w:spacing w:before="40" w:after="40"/>
        <w:rPr>
          <w:lang w:val="fr-FR"/>
        </w:rPr>
      </w:pPr>
      <w:r w:rsidRPr="00CD7AB4">
        <w:rPr>
          <w:color w:val="333333"/>
          <w:lang w:val="fr-FR"/>
        </w:rPr>
        <w:t>Consultation de l'historique complet des diagnostics par patient</w:t>
      </w:r>
    </w:p>
    <w:p w:rsidR="00730D9D" w:rsidRPr="00CD7AB4" w:rsidRDefault="00863E0A">
      <w:pPr>
        <w:pStyle w:val="Paragraphedeliste"/>
        <w:numPr>
          <w:ilvl w:val="0"/>
          <w:numId w:val="2"/>
        </w:numPr>
        <w:spacing w:before="40" w:after="40"/>
        <w:rPr>
          <w:lang w:val="fr-FR"/>
        </w:rPr>
      </w:pPr>
      <w:r w:rsidRPr="00CD7AB4">
        <w:rPr>
          <w:color w:val="333333"/>
          <w:lang w:val="fr-FR"/>
        </w:rPr>
        <w:t>Suivi de l'évolution de l'état pulmonaire d'un patient au fil du temps</w:t>
      </w:r>
    </w:p>
    <w:p w:rsidR="00730D9D" w:rsidRPr="00CD7AB4" w:rsidRDefault="00863E0A">
      <w:pPr>
        <w:pStyle w:val="Paragraphedeliste"/>
        <w:numPr>
          <w:ilvl w:val="0"/>
          <w:numId w:val="2"/>
        </w:numPr>
        <w:spacing w:before="40" w:after="40"/>
        <w:rPr>
          <w:lang w:val="fr-FR"/>
        </w:rPr>
      </w:pPr>
      <w:r w:rsidRPr="00CD7AB4">
        <w:rPr>
          <w:color w:val="333333"/>
          <w:lang w:val="fr-FR"/>
        </w:rPr>
        <w:t>Filtrage et recherche dans l'historique par date, pathologie ou patient</w:t>
      </w:r>
    </w:p>
    <w:p w:rsidR="00730D9D" w:rsidRPr="00CD7AB4" w:rsidRDefault="00863E0A">
      <w:pPr>
        <w:pStyle w:val="Titre1"/>
        <w:pBdr>
          <w:bottom w:val="single" w:sz="6" w:space="4" w:color="2E75B6"/>
        </w:pBdr>
        <w:rPr>
          <w:lang w:val="fr-FR"/>
        </w:rPr>
      </w:pPr>
      <w:r w:rsidRPr="00CD7AB4">
        <w:rPr>
          <w:lang w:val="fr-FR"/>
        </w:rPr>
        <w:t>6. Architecture Technique</w:t>
      </w:r>
    </w:p>
    <w:p w:rsidR="00730D9D" w:rsidRPr="00CD7AB4" w:rsidRDefault="00863E0A">
      <w:pPr>
        <w:pStyle w:val="Titre2"/>
        <w:rPr>
          <w:lang w:val="fr-FR"/>
        </w:rPr>
      </w:pPr>
      <w:r w:rsidRPr="00CD7AB4">
        <w:rPr>
          <w:lang w:val="fr-FR"/>
        </w:rPr>
        <w:t>6.1 Pipeline de traitement global</w:t>
      </w:r>
    </w:p>
    <w:p w:rsidR="00730D9D" w:rsidRPr="00CD7AB4" w:rsidRDefault="00730D9D">
      <w:pPr>
        <w:spacing w:before="60" w:after="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8480"/>
      </w:tblGrid>
      <w:tr w:rsidR="00730D9D">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proofErr w:type="spellStart"/>
            <w:r>
              <w:rPr>
                <w:b/>
                <w:bCs/>
                <w:color w:val="FFFFFF"/>
                <w:sz w:val="22"/>
                <w:szCs w:val="22"/>
              </w:rPr>
              <w:t>Étape</w:t>
            </w:r>
            <w:proofErr w:type="spellEnd"/>
          </w:p>
        </w:tc>
        <w:tc>
          <w:tcPr>
            <w:tcW w:w="86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r>
              <w:rPr>
                <w:b/>
                <w:bCs/>
                <w:color w:val="FFFFFF"/>
                <w:sz w:val="22"/>
                <w:szCs w:val="22"/>
              </w:rPr>
              <w:t>Description</w:t>
            </w:r>
          </w:p>
        </w:tc>
      </w:tr>
      <w:tr w:rsidR="00730D9D" w:rsidRPr="00B322E8">
        <w:tc>
          <w:tcPr>
            <w:tcW w:w="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Pr>
              <w:jc w:val="center"/>
            </w:pPr>
            <w:r>
              <w:rPr>
                <w:b/>
                <w:bCs/>
                <w:color w:val="333333"/>
                <w:sz w:val="20"/>
                <w:szCs w:val="20"/>
              </w:rPr>
              <w:t>1</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 xml:space="preserve">Chargement des données : NIH ChestX-ray14, </w:t>
            </w:r>
            <w:proofErr w:type="spellStart"/>
            <w:r w:rsidRPr="00CD7AB4">
              <w:rPr>
                <w:color w:val="333333"/>
                <w:sz w:val="20"/>
                <w:szCs w:val="20"/>
                <w:lang w:val="fr-FR"/>
              </w:rPr>
              <w:t>CheXpert</w:t>
            </w:r>
            <w:proofErr w:type="spellEnd"/>
            <w:r w:rsidRPr="00CD7AB4">
              <w:rPr>
                <w:color w:val="333333"/>
                <w:sz w:val="20"/>
                <w:szCs w:val="20"/>
                <w:lang w:val="fr-FR"/>
              </w:rPr>
              <w:t>, RSNA</w:t>
            </w:r>
          </w:p>
        </w:tc>
      </w:tr>
      <w:tr w:rsidR="00730D9D">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Pr>
              <w:jc w:val="center"/>
            </w:pPr>
            <w:r>
              <w:rPr>
                <w:b/>
                <w:bCs/>
                <w:color w:val="333333"/>
                <w:sz w:val="20"/>
                <w:szCs w:val="20"/>
              </w:rPr>
              <w:t>2</w:t>
            </w:r>
          </w:p>
        </w:tc>
        <w:tc>
          <w:tcPr>
            <w:tcW w:w="8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roofErr w:type="spellStart"/>
            <w:r>
              <w:rPr>
                <w:color w:val="333333"/>
                <w:sz w:val="20"/>
                <w:szCs w:val="20"/>
              </w:rPr>
              <w:t>Prétraitement</w:t>
            </w:r>
            <w:proofErr w:type="spellEnd"/>
            <w:r>
              <w:rPr>
                <w:color w:val="333333"/>
                <w:sz w:val="20"/>
                <w:szCs w:val="20"/>
              </w:rPr>
              <w:t xml:space="preserve"> : resize (224×224), </w:t>
            </w:r>
            <w:proofErr w:type="spellStart"/>
            <w:r>
              <w:rPr>
                <w:color w:val="333333"/>
                <w:sz w:val="20"/>
                <w:szCs w:val="20"/>
              </w:rPr>
              <w:t>normalisation</w:t>
            </w:r>
            <w:proofErr w:type="spellEnd"/>
            <w:r>
              <w:rPr>
                <w:color w:val="333333"/>
                <w:sz w:val="20"/>
                <w:szCs w:val="20"/>
              </w:rPr>
              <w:t>, augmentation</w:t>
            </w:r>
          </w:p>
        </w:tc>
      </w:tr>
      <w:tr w:rsidR="00730D9D" w:rsidRPr="00B322E8">
        <w:tc>
          <w:tcPr>
            <w:tcW w:w="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Pr>
              <w:jc w:val="center"/>
            </w:pPr>
            <w:r>
              <w:rPr>
                <w:b/>
                <w:bCs/>
                <w:color w:val="333333"/>
                <w:sz w:val="20"/>
                <w:szCs w:val="20"/>
              </w:rPr>
              <w:lastRenderedPageBreak/>
              <w:t>3</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Modèle CNN (</w:t>
            </w:r>
            <w:proofErr w:type="spellStart"/>
            <w:r w:rsidRPr="00CD7AB4">
              <w:rPr>
                <w:color w:val="333333"/>
                <w:sz w:val="20"/>
                <w:szCs w:val="20"/>
                <w:lang w:val="fr-FR"/>
              </w:rPr>
              <w:t>backbone</w:t>
            </w:r>
            <w:proofErr w:type="spellEnd"/>
            <w:r w:rsidRPr="00CD7AB4">
              <w:rPr>
                <w:color w:val="333333"/>
                <w:sz w:val="20"/>
                <w:szCs w:val="20"/>
                <w:lang w:val="fr-FR"/>
              </w:rPr>
              <w:t xml:space="preserve"> pré-entraîné sur </w:t>
            </w:r>
            <w:proofErr w:type="spellStart"/>
            <w:r w:rsidRPr="00CD7AB4">
              <w:rPr>
                <w:color w:val="333333"/>
                <w:sz w:val="20"/>
                <w:szCs w:val="20"/>
                <w:lang w:val="fr-FR"/>
              </w:rPr>
              <w:t>ImageNet</w:t>
            </w:r>
            <w:proofErr w:type="spellEnd"/>
            <w:r w:rsidRPr="00CD7AB4">
              <w:rPr>
                <w:color w:val="333333"/>
                <w:sz w:val="20"/>
                <w:szCs w:val="20"/>
                <w:lang w:val="fr-FR"/>
              </w:rPr>
              <w:t xml:space="preserve"> + couches de classification)</w:t>
            </w:r>
          </w:p>
        </w:tc>
      </w:tr>
      <w:tr w:rsidR="00730D9D" w:rsidRPr="00B322E8">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Pr>
              <w:jc w:val="center"/>
            </w:pPr>
            <w:r>
              <w:rPr>
                <w:b/>
                <w:bCs/>
                <w:color w:val="333333"/>
                <w:sz w:val="20"/>
                <w:szCs w:val="20"/>
              </w:rPr>
              <w:t>4</w:t>
            </w:r>
          </w:p>
        </w:tc>
        <w:tc>
          <w:tcPr>
            <w:tcW w:w="8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Entraînement avec fine-</w:t>
            </w:r>
            <w:proofErr w:type="spellStart"/>
            <w:r w:rsidRPr="00CD7AB4">
              <w:rPr>
                <w:color w:val="333333"/>
                <w:sz w:val="20"/>
                <w:szCs w:val="20"/>
                <w:lang w:val="fr-FR"/>
              </w:rPr>
              <w:t>tuning</w:t>
            </w:r>
            <w:proofErr w:type="spellEnd"/>
            <w:r w:rsidRPr="00CD7AB4">
              <w:rPr>
                <w:color w:val="333333"/>
                <w:sz w:val="20"/>
                <w:szCs w:val="20"/>
                <w:lang w:val="fr-FR"/>
              </w:rPr>
              <w:t xml:space="preserve">, gestion du class </w:t>
            </w:r>
            <w:proofErr w:type="spellStart"/>
            <w:r w:rsidRPr="00CD7AB4">
              <w:rPr>
                <w:color w:val="333333"/>
                <w:sz w:val="20"/>
                <w:szCs w:val="20"/>
                <w:lang w:val="fr-FR"/>
              </w:rPr>
              <w:t>imbalance</w:t>
            </w:r>
            <w:proofErr w:type="spellEnd"/>
          </w:p>
        </w:tc>
      </w:tr>
      <w:tr w:rsidR="00730D9D" w:rsidRPr="00B322E8">
        <w:tc>
          <w:tcPr>
            <w:tcW w:w="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Pr>
              <w:jc w:val="center"/>
            </w:pPr>
            <w:r>
              <w:rPr>
                <w:b/>
                <w:bCs/>
                <w:color w:val="333333"/>
                <w:sz w:val="20"/>
                <w:szCs w:val="20"/>
              </w:rPr>
              <w:t>5</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Évaluation : AUC-ROC, F1-Score, matrice de confusion</w:t>
            </w:r>
          </w:p>
        </w:tc>
      </w:tr>
      <w:tr w:rsidR="00730D9D">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Pr>
              <w:jc w:val="center"/>
            </w:pPr>
            <w:r>
              <w:rPr>
                <w:b/>
                <w:bCs/>
                <w:color w:val="333333"/>
                <w:sz w:val="20"/>
                <w:szCs w:val="20"/>
              </w:rPr>
              <w:t>6</w:t>
            </w:r>
          </w:p>
        </w:tc>
        <w:tc>
          <w:tcPr>
            <w:tcW w:w="8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roofErr w:type="spellStart"/>
            <w:r>
              <w:rPr>
                <w:color w:val="333333"/>
                <w:sz w:val="20"/>
                <w:szCs w:val="20"/>
              </w:rPr>
              <w:t>Interprétabilité</w:t>
            </w:r>
            <w:proofErr w:type="spellEnd"/>
            <w:r>
              <w:rPr>
                <w:color w:val="333333"/>
                <w:sz w:val="20"/>
                <w:szCs w:val="20"/>
              </w:rPr>
              <w:t xml:space="preserve"> : Grad-CAM, LIME</w:t>
            </w:r>
          </w:p>
        </w:tc>
      </w:tr>
      <w:tr w:rsidR="00730D9D">
        <w:tc>
          <w:tcPr>
            <w:tcW w:w="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Pr>
              <w:jc w:val="center"/>
            </w:pPr>
            <w:r>
              <w:rPr>
                <w:b/>
                <w:bCs/>
                <w:color w:val="333333"/>
                <w:sz w:val="20"/>
                <w:szCs w:val="20"/>
              </w:rPr>
              <w:t>7</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color w:val="333333"/>
                <w:sz w:val="20"/>
                <w:szCs w:val="20"/>
              </w:rPr>
              <w:t xml:space="preserve">Interface web React JS (upload radio, </w:t>
            </w:r>
            <w:proofErr w:type="spellStart"/>
            <w:r>
              <w:rPr>
                <w:color w:val="333333"/>
                <w:sz w:val="20"/>
                <w:szCs w:val="20"/>
              </w:rPr>
              <w:t>visualisation</w:t>
            </w:r>
            <w:proofErr w:type="spellEnd"/>
            <w:r>
              <w:rPr>
                <w:color w:val="333333"/>
                <w:sz w:val="20"/>
                <w:szCs w:val="20"/>
              </w:rPr>
              <w:t>, rapport)</w:t>
            </w:r>
          </w:p>
        </w:tc>
      </w:tr>
      <w:tr w:rsidR="00730D9D">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Pr>
              <w:jc w:val="center"/>
            </w:pPr>
            <w:r>
              <w:rPr>
                <w:b/>
                <w:bCs/>
                <w:color w:val="333333"/>
                <w:sz w:val="20"/>
                <w:szCs w:val="20"/>
              </w:rPr>
              <w:t>8</w:t>
            </w:r>
          </w:p>
        </w:tc>
        <w:tc>
          <w:tcPr>
            <w:tcW w:w="8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r>
              <w:rPr>
                <w:color w:val="333333"/>
                <w:sz w:val="20"/>
                <w:szCs w:val="20"/>
              </w:rPr>
              <w:t xml:space="preserve">API </w:t>
            </w:r>
            <w:proofErr w:type="spellStart"/>
            <w:r>
              <w:rPr>
                <w:color w:val="333333"/>
                <w:sz w:val="20"/>
                <w:szCs w:val="20"/>
              </w:rPr>
              <w:t>Laravel</w:t>
            </w:r>
            <w:proofErr w:type="spellEnd"/>
            <w:r>
              <w:rPr>
                <w:color w:val="333333"/>
                <w:sz w:val="20"/>
                <w:szCs w:val="20"/>
              </w:rPr>
              <w:t xml:space="preserve"> (</w:t>
            </w:r>
            <w:proofErr w:type="spellStart"/>
            <w:r>
              <w:rPr>
                <w:color w:val="333333"/>
                <w:sz w:val="20"/>
                <w:szCs w:val="20"/>
              </w:rPr>
              <w:t>auth</w:t>
            </w:r>
            <w:proofErr w:type="spellEnd"/>
            <w:r>
              <w:rPr>
                <w:color w:val="333333"/>
                <w:sz w:val="20"/>
                <w:szCs w:val="20"/>
              </w:rPr>
              <w:t xml:space="preserve">, routing IA, </w:t>
            </w:r>
            <w:proofErr w:type="spellStart"/>
            <w:r>
              <w:rPr>
                <w:color w:val="333333"/>
                <w:sz w:val="20"/>
                <w:szCs w:val="20"/>
              </w:rPr>
              <w:t>enregistrement</w:t>
            </w:r>
            <w:proofErr w:type="spellEnd"/>
            <w:r>
              <w:rPr>
                <w:color w:val="333333"/>
                <w:sz w:val="20"/>
                <w:szCs w:val="20"/>
              </w:rPr>
              <w:t xml:space="preserve"> MySQL)</w:t>
            </w:r>
          </w:p>
        </w:tc>
      </w:tr>
      <w:tr w:rsidR="00730D9D" w:rsidRPr="00B322E8">
        <w:tc>
          <w:tcPr>
            <w:tcW w:w="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Pr>
              <w:jc w:val="center"/>
            </w:pPr>
            <w:r>
              <w:rPr>
                <w:b/>
                <w:bCs/>
                <w:color w:val="333333"/>
                <w:sz w:val="20"/>
                <w:szCs w:val="20"/>
              </w:rPr>
              <w:t>9</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Stockage MySQL : historique diagnostics, fichiers, patients</w:t>
            </w:r>
          </w:p>
        </w:tc>
      </w:tr>
    </w:tbl>
    <w:p w:rsidR="00730D9D" w:rsidRPr="00CD7AB4" w:rsidRDefault="00730D9D">
      <w:pPr>
        <w:spacing w:before="60" w:after="60"/>
        <w:rPr>
          <w:lang w:val="fr-FR"/>
        </w:rPr>
      </w:pPr>
    </w:p>
    <w:p w:rsidR="00730D9D" w:rsidRPr="00CD7AB4" w:rsidRDefault="00863E0A">
      <w:pPr>
        <w:pStyle w:val="Titre2"/>
        <w:rPr>
          <w:lang w:val="fr-FR"/>
        </w:rPr>
      </w:pPr>
      <w:r w:rsidRPr="00CD7AB4">
        <w:rPr>
          <w:lang w:val="fr-FR"/>
        </w:rPr>
        <w:t xml:space="preserve">6.2 </w:t>
      </w:r>
      <w:proofErr w:type="spellStart"/>
      <w:r w:rsidRPr="00CD7AB4">
        <w:rPr>
          <w:lang w:val="fr-FR"/>
        </w:rPr>
        <w:t>Workflow</w:t>
      </w:r>
      <w:proofErr w:type="spellEnd"/>
      <w:r w:rsidRPr="00CD7AB4">
        <w:rPr>
          <w:lang w:val="fr-FR"/>
        </w:rPr>
        <w:t xml:space="preserve"> de Fonctionnement (Schéma)</w:t>
      </w:r>
    </w:p>
    <w:p w:rsidR="00730D9D" w:rsidRPr="00CD7AB4" w:rsidRDefault="00863E0A">
      <w:pPr>
        <w:spacing w:before="60" w:after="80"/>
        <w:jc w:val="both"/>
        <w:rPr>
          <w:lang w:val="fr-FR"/>
        </w:rPr>
      </w:pPr>
      <w:r w:rsidRPr="00CD7AB4">
        <w:rPr>
          <w:color w:val="222222"/>
          <w:lang w:val="fr-FR"/>
        </w:rPr>
        <w:t xml:space="preserve">Le </w:t>
      </w:r>
      <w:proofErr w:type="spellStart"/>
      <w:r w:rsidRPr="00CD7AB4">
        <w:rPr>
          <w:color w:val="222222"/>
          <w:lang w:val="fr-FR"/>
        </w:rPr>
        <w:t>workflow</w:t>
      </w:r>
      <w:proofErr w:type="spellEnd"/>
      <w:r w:rsidRPr="00CD7AB4">
        <w:rPr>
          <w:color w:val="222222"/>
          <w:lang w:val="fr-FR"/>
        </w:rPr>
        <w:t xml:space="preserve"> complet de la plateforme implique une communication fluide entre les trois couches technologiques :</w:t>
      </w:r>
    </w:p>
    <w:p w:rsidR="00730D9D" w:rsidRPr="00CD7AB4" w:rsidRDefault="00730D9D">
      <w:pPr>
        <w:spacing w:before="60" w:after="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30D9D">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proofErr w:type="spellStart"/>
            <w:r>
              <w:rPr>
                <w:b/>
                <w:bCs/>
                <w:color w:val="FFFFFF"/>
                <w:sz w:val="22"/>
                <w:szCs w:val="22"/>
              </w:rPr>
              <w:t>Composant</w:t>
            </w:r>
            <w:proofErr w:type="spellEnd"/>
          </w:p>
        </w:tc>
        <w:tc>
          <w:tcPr>
            <w:tcW w:w="67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proofErr w:type="spellStart"/>
            <w:r>
              <w:rPr>
                <w:b/>
                <w:bCs/>
                <w:color w:val="FFFFFF"/>
                <w:sz w:val="22"/>
                <w:szCs w:val="22"/>
              </w:rPr>
              <w:t>Rôle</w:t>
            </w:r>
            <w:proofErr w:type="spellEnd"/>
            <w:r>
              <w:rPr>
                <w:b/>
                <w:bCs/>
                <w:color w:val="FFFFFF"/>
                <w:sz w:val="22"/>
                <w:szCs w:val="22"/>
              </w:rPr>
              <w:t xml:space="preserve"> et actions</w:t>
            </w:r>
          </w:p>
        </w:tc>
      </w:tr>
      <w:tr w:rsidR="00730D9D" w:rsidRPr="00B322E8">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1 — React JS (Frontend)</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 xml:space="preserve">Le médecin se connecte à l'interface sécurisée. Il sélectionne ou crée un patient, télécharge la radiographie thoracique (JPEG/PNG) et soumet l'analyse. Les résultats (diagnostic, score, </w:t>
            </w:r>
            <w:proofErr w:type="spellStart"/>
            <w:r w:rsidRPr="00CD7AB4">
              <w:rPr>
                <w:color w:val="333333"/>
                <w:sz w:val="20"/>
                <w:szCs w:val="20"/>
                <w:lang w:val="fr-FR"/>
              </w:rPr>
              <w:t>heatmap</w:t>
            </w:r>
            <w:proofErr w:type="spellEnd"/>
            <w:r w:rsidRPr="00CD7AB4">
              <w:rPr>
                <w:color w:val="333333"/>
                <w:sz w:val="20"/>
                <w:szCs w:val="20"/>
                <w:lang w:val="fr-FR"/>
              </w:rPr>
              <w:t xml:space="preserve"> </w:t>
            </w:r>
            <w:proofErr w:type="spellStart"/>
            <w:r w:rsidRPr="00CD7AB4">
              <w:rPr>
                <w:color w:val="333333"/>
                <w:sz w:val="20"/>
                <w:szCs w:val="20"/>
                <w:lang w:val="fr-FR"/>
              </w:rPr>
              <w:t>Grad</w:t>
            </w:r>
            <w:proofErr w:type="spellEnd"/>
            <w:r w:rsidRPr="00CD7AB4">
              <w:rPr>
                <w:color w:val="333333"/>
                <w:sz w:val="20"/>
                <w:szCs w:val="20"/>
                <w:lang w:val="fr-FR"/>
              </w:rPr>
              <w:t>-CAM) s'affichent en temps réel.</w:t>
            </w:r>
          </w:p>
        </w:tc>
      </w:tr>
      <w:tr w:rsidR="00730D9D" w:rsidRPr="00B322E8">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 xml:space="preserve">2 — </w:t>
            </w:r>
            <w:proofErr w:type="spellStart"/>
            <w:r>
              <w:rPr>
                <w:b/>
                <w:bCs/>
                <w:color w:val="333333"/>
                <w:sz w:val="20"/>
                <w:szCs w:val="20"/>
              </w:rPr>
              <w:t>Laravel</w:t>
            </w:r>
            <w:proofErr w:type="spellEnd"/>
            <w:r>
              <w:rPr>
                <w:b/>
                <w:bCs/>
                <w:color w:val="333333"/>
                <w:sz w:val="20"/>
                <w:szCs w:val="20"/>
              </w:rPr>
              <w:t xml:space="preserve"> (Backend API)</w:t>
            </w:r>
          </w:p>
        </w:tc>
        <w:tc>
          <w:tcPr>
            <w:tcW w:w="6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Reçoit la requête HTTP authentifiée (</w:t>
            </w:r>
            <w:proofErr w:type="spellStart"/>
            <w:r w:rsidRPr="00CD7AB4">
              <w:rPr>
                <w:color w:val="333333"/>
                <w:sz w:val="20"/>
                <w:szCs w:val="20"/>
                <w:lang w:val="fr-FR"/>
              </w:rPr>
              <w:t>Sanctum</w:t>
            </w:r>
            <w:proofErr w:type="spellEnd"/>
            <w:r w:rsidRPr="00CD7AB4">
              <w:rPr>
                <w:color w:val="333333"/>
                <w:sz w:val="20"/>
                <w:szCs w:val="20"/>
                <w:lang w:val="fr-FR"/>
              </w:rPr>
              <w:t>). Valide et stocke le fichier image. Communique avec le script Python IA (</w:t>
            </w:r>
            <w:proofErr w:type="spellStart"/>
            <w:r w:rsidRPr="00CD7AB4">
              <w:rPr>
                <w:color w:val="333333"/>
                <w:sz w:val="20"/>
                <w:szCs w:val="20"/>
                <w:lang w:val="fr-FR"/>
              </w:rPr>
              <w:t>subprocess</w:t>
            </w:r>
            <w:proofErr w:type="spellEnd"/>
            <w:r w:rsidRPr="00CD7AB4">
              <w:rPr>
                <w:color w:val="333333"/>
                <w:sz w:val="20"/>
                <w:szCs w:val="20"/>
                <w:lang w:val="fr-FR"/>
              </w:rPr>
              <w:t xml:space="preserve"> ou API </w:t>
            </w:r>
            <w:proofErr w:type="spellStart"/>
            <w:r w:rsidRPr="00CD7AB4">
              <w:rPr>
                <w:color w:val="333333"/>
                <w:sz w:val="20"/>
                <w:szCs w:val="20"/>
                <w:lang w:val="fr-FR"/>
              </w:rPr>
              <w:t>Flask</w:t>
            </w:r>
            <w:proofErr w:type="spellEnd"/>
            <w:r w:rsidRPr="00CD7AB4">
              <w:rPr>
                <w:color w:val="333333"/>
                <w:sz w:val="20"/>
                <w:szCs w:val="20"/>
                <w:lang w:val="fr-FR"/>
              </w:rPr>
              <w:t xml:space="preserve"> interne). Reçoit les résultats, génère le rapport PDF et enregistre tout dans MySQL.</w:t>
            </w:r>
          </w:p>
        </w:tc>
      </w:tr>
      <w:tr w:rsidR="00730D9D" w:rsidRPr="00B322E8">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 xml:space="preserve">3 — </w:t>
            </w:r>
            <w:proofErr w:type="spellStart"/>
            <w:r>
              <w:rPr>
                <w:b/>
                <w:bCs/>
                <w:color w:val="333333"/>
                <w:sz w:val="20"/>
                <w:szCs w:val="20"/>
              </w:rPr>
              <w:t>Modèle</w:t>
            </w:r>
            <w:proofErr w:type="spellEnd"/>
            <w:r>
              <w:rPr>
                <w:b/>
                <w:bCs/>
                <w:color w:val="333333"/>
                <w:sz w:val="20"/>
                <w:szCs w:val="20"/>
              </w:rPr>
              <w:t xml:space="preserve"> IA (Python)</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Reçoit le chemin de l'image. Effectue le prétraitement (</w:t>
            </w:r>
            <w:proofErr w:type="spellStart"/>
            <w:r w:rsidRPr="00CD7AB4">
              <w:rPr>
                <w:color w:val="333333"/>
                <w:sz w:val="20"/>
                <w:szCs w:val="20"/>
                <w:lang w:val="fr-FR"/>
              </w:rPr>
              <w:t>resize</w:t>
            </w:r>
            <w:proofErr w:type="spellEnd"/>
            <w:r w:rsidRPr="00CD7AB4">
              <w:rPr>
                <w:color w:val="333333"/>
                <w:sz w:val="20"/>
                <w:szCs w:val="20"/>
                <w:lang w:val="fr-FR"/>
              </w:rPr>
              <w:t xml:space="preserve">, normalisation). Exécute l'inférence CNN. Génère la carte </w:t>
            </w:r>
            <w:proofErr w:type="spellStart"/>
            <w:r w:rsidRPr="00CD7AB4">
              <w:rPr>
                <w:color w:val="333333"/>
                <w:sz w:val="20"/>
                <w:szCs w:val="20"/>
                <w:lang w:val="fr-FR"/>
              </w:rPr>
              <w:t>Grad</w:t>
            </w:r>
            <w:proofErr w:type="spellEnd"/>
            <w:r w:rsidRPr="00CD7AB4">
              <w:rPr>
                <w:color w:val="333333"/>
                <w:sz w:val="20"/>
                <w:szCs w:val="20"/>
                <w:lang w:val="fr-FR"/>
              </w:rPr>
              <w:t xml:space="preserve">-CAM. Retourne : classe prédite, scores de confiance, chemin </w:t>
            </w:r>
            <w:proofErr w:type="spellStart"/>
            <w:r w:rsidRPr="00CD7AB4">
              <w:rPr>
                <w:color w:val="333333"/>
                <w:sz w:val="20"/>
                <w:szCs w:val="20"/>
                <w:lang w:val="fr-FR"/>
              </w:rPr>
              <w:t>heatmap</w:t>
            </w:r>
            <w:proofErr w:type="spellEnd"/>
            <w:r w:rsidRPr="00CD7AB4">
              <w:rPr>
                <w:color w:val="333333"/>
                <w:sz w:val="20"/>
                <w:szCs w:val="20"/>
                <w:lang w:val="fr-FR"/>
              </w:rPr>
              <w:t>.</w:t>
            </w:r>
          </w:p>
        </w:tc>
      </w:tr>
      <w:tr w:rsidR="00730D9D" w:rsidRPr="00B322E8">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 xml:space="preserve">4 — MySQL (Base de </w:t>
            </w:r>
            <w:proofErr w:type="spellStart"/>
            <w:r>
              <w:rPr>
                <w:b/>
                <w:bCs/>
                <w:color w:val="333333"/>
                <w:sz w:val="20"/>
                <w:szCs w:val="20"/>
              </w:rPr>
              <w:t>données</w:t>
            </w:r>
            <w:proofErr w:type="spellEnd"/>
            <w:r>
              <w:rPr>
                <w:b/>
                <w:bCs/>
                <w:color w:val="333333"/>
                <w:sz w:val="20"/>
                <w:szCs w:val="20"/>
              </w:rPr>
              <w:t>)</w:t>
            </w:r>
          </w:p>
        </w:tc>
        <w:tc>
          <w:tcPr>
            <w:tcW w:w="6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 xml:space="preserve">Stocke de façon permanente : infos praticien, données patient, résultats diagnostic (pathologie, score, date), chemins des fichiers (image, PDF, </w:t>
            </w:r>
            <w:proofErr w:type="spellStart"/>
            <w:r w:rsidRPr="00CD7AB4">
              <w:rPr>
                <w:color w:val="333333"/>
                <w:sz w:val="20"/>
                <w:szCs w:val="20"/>
                <w:lang w:val="fr-FR"/>
              </w:rPr>
              <w:t>heatmap</w:t>
            </w:r>
            <w:proofErr w:type="spellEnd"/>
            <w:r w:rsidRPr="00CD7AB4">
              <w:rPr>
                <w:color w:val="333333"/>
                <w:sz w:val="20"/>
                <w:szCs w:val="20"/>
                <w:lang w:val="fr-FR"/>
              </w:rPr>
              <w:t>), historique complet pour suivi longitudinal.</w:t>
            </w:r>
          </w:p>
        </w:tc>
      </w:tr>
    </w:tbl>
    <w:p w:rsidR="00730D9D" w:rsidRPr="00CD7AB4" w:rsidRDefault="00730D9D">
      <w:pPr>
        <w:spacing w:before="60" w:after="60"/>
        <w:rPr>
          <w:lang w:val="fr-FR"/>
        </w:rPr>
      </w:pPr>
    </w:p>
    <w:p w:rsidR="00730D9D" w:rsidRDefault="00863E0A">
      <w:pPr>
        <w:pStyle w:val="Titre2"/>
      </w:pPr>
      <w:r>
        <w:t xml:space="preserve">6.3 Architectures CNN </w:t>
      </w:r>
      <w:proofErr w:type="spellStart"/>
      <w:r>
        <w:t>envisagées</w:t>
      </w:r>
      <w:proofErr w:type="spellEnd"/>
    </w:p>
    <w:p w:rsidR="00730D9D" w:rsidRDefault="00730D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60"/>
        <w:gridCol w:w="2200"/>
      </w:tblGrid>
      <w:tr w:rsidR="00730D9D">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proofErr w:type="spellStart"/>
            <w:r>
              <w:rPr>
                <w:b/>
                <w:bCs/>
                <w:color w:val="FFFFFF"/>
                <w:sz w:val="22"/>
                <w:szCs w:val="22"/>
              </w:rPr>
              <w:t>Modèle</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proofErr w:type="spellStart"/>
            <w:r>
              <w:rPr>
                <w:b/>
                <w:bCs/>
                <w:color w:val="FFFFFF"/>
                <w:sz w:val="22"/>
                <w:szCs w:val="22"/>
              </w:rPr>
              <w:t>Avantages</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proofErr w:type="spellStart"/>
            <w:r>
              <w:rPr>
                <w:b/>
                <w:bCs/>
                <w:color w:val="FFFFFF"/>
                <w:sz w:val="22"/>
                <w:szCs w:val="22"/>
              </w:rPr>
              <w:t>Complexité</w:t>
            </w:r>
            <w:proofErr w:type="spellEnd"/>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ResNet-50 / ResNet-101</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color w:val="333333"/>
                <w:sz w:val="20"/>
                <w:szCs w:val="20"/>
              </w:rPr>
              <w:t>Connexions</w:t>
            </w:r>
            <w:proofErr w:type="spellEnd"/>
            <w:r>
              <w:rPr>
                <w:color w:val="333333"/>
                <w:sz w:val="20"/>
                <w:szCs w:val="20"/>
              </w:rPr>
              <w:t xml:space="preserve"> </w:t>
            </w:r>
            <w:proofErr w:type="spellStart"/>
            <w:r>
              <w:rPr>
                <w:color w:val="333333"/>
                <w:sz w:val="20"/>
                <w:szCs w:val="20"/>
              </w:rPr>
              <w:t>résiduelles</w:t>
            </w:r>
            <w:proofErr w:type="spellEnd"/>
            <w:r>
              <w:rPr>
                <w:color w:val="333333"/>
                <w:sz w:val="20"/>
                <w:szCs w:val="20"/>
              </w:rPr>
              <w:t xml:space="preserve">, </w:t>
            </w:r>
            <w:proofErr w:type="spellStart"/>
            <w:r>
              <w:rPr>
                <w:color w:val="333333"/>
                <w:sz w:val="20"/>
                <w:szCs w:val="20"/>
              </w:rPr>
              <w:t>robustesse</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Pr>
              <w:jc w:val="center"/>
            </w:pPr>
            <w:proofErr w:type="spellStart"/>
            <w:r>
              <w:rPr>
                <w:color w:val="333333"/>
                <w:sz w:val="20"/>
                <w:szCs w:val="20"/>
              </w:rPr>
              <w:t>Moyenne</w:t>
            </w:r>
            <w:proofErr w:type="spellEnd"/>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b/>
                <w:bCs/>
                <w:color w:val="333333"/>
                <w:sz w:val="20"/>
                <w:szCs w:val="20"/>
              </w:rPr>
              <w:t>DenseNet-121</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roofErr w:type="spellStart"/>
            <w:r>
              <w:rPr>
                <w:color w:val="333333"/>
                <w:sz w:val="20"/>
                <w:szCs w:val="20"/>
              </w:rPr>
              <w:t>Référence</w:t>
            </w:r>
            <w:proofErr w:type="spellEnd"/>
            <w:r>
              <w:rPr>
                <w:color w:val="333333"/>
                <w:sz w:val="20"/>
                <w:szCs w:val="20"/>
              </w:rPr>
              <w:t xml:space="preserve"> pour </w:t>
            </w:r>
            <w:proofErr w:type="spellStart"/>
            <w:r>
              <w:rPr>
                <w:color w:val="333333"/>
                <w:sz w:val="20"/>
                <w:szCs w:val="20"/>
              </w:rPr>
              <w:t>CheXNet</w:t>
            </w:r>
            <w:proofErr w:type="spellEnd"/>
            <w:r>
              <w:rPr>
                <w:color w:val="333333"/>
                <w:sz w:val="20"/>
                <w:szCs w:val="20"/>
              </w:rPr>
              <w:t xml:space="preserve"> (Stanford)</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Pr>
              <w:jc w:val="center"/>
            </w:pPr>
            <w:proofErr w:type="spellStart"/>
            <w:r>
              <w:rPr>
                <w:color w:val="333333"/>
                <w:sz w:val="20"/>
                <w:szCs w:val="20"/>
              </w:rPr>
              <w:t>Moyenne</w:t>
            </w:r>
            <w:proofErr w:type="spellEnd"/>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EfficientNet-B0/B4</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color w:val="333333"/>
                <w:sz w:val="20"/>
                <w:szCs w:val="20"/>
              </w:rPr>
              <w:t xml:space="preserve">Haute performance, </w:t>
            </w:r>
            <w:proofErr w:type="spellStart"/>
            <w:r>
              <w:rPr>
                <w:color w:val="333333"/>
                <w:sz w:val="20"/>
                <w:szCs w:val="20"/>
              </w:rPr>
              <w:t>léger</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Pr>
              <w:jc w:val="center"/>
            </w:pPr>
            <w:proofErr w:type="spellStart"/>
            <w:r>
              <w:rPr>
                <w:color w:val="333333"/>
                <w:sz w:val="20"/>
                <w:szCs w:val="20"/>
              </w:rPr>
              <w:t>Faible</w:t>
            </w:r>
            <w:proofErr w:type="spellEnd"/>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b/>
                <w:bCs/>
                <w:color w:val="333333"/>
                <w:sz w:val="20"/>
                <w:szCs w:val="20"/>
              </w:rPr>
              <w:t>VGG-16</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r>
              <w:rPr>
                <w:color w:val="333333"/>
                <w:sz w:val="20"/>
                <w:szCs w:val="20"/>
              </w:rPr>
              <w:t>Simple, bon pour baseline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Pr>
              <w:jc w:val="center"/>
            </w:pPr>
            <w:proofErr w:type="spellStart"/>
            <w:r>
              <w:rPr>
                <w:color w:val="333333"/>
                <w:sz w:val="20"/>
                <w:szCs w:val="20"/>
              </w:rPr>
              <w:t>Élevée</w:t>
            </w:r>
            <w:proofErr w:type="spellEnd"/>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Vision Transformer (</w:t>
            </w:r>
            <w:proofErr w:type="spellStart"/>
            <w:r>
              <w:rPr>
                <w:b/>
                <w:bCs/>
                <w:color w:val="333333"/>
                <w:sz w:val="20"/>
                <w:szCs w:val="20"/>
              </w:rPr>
              <w:t>ViT</w:t>
            </w:r>
            <w:proofErr w:type="spellEnd"/>
            <w:r>
              <w:rPr>
                <w:b/>
                <w:bCs/>
                <w:color w:val="333333"/>
                <w:sz w:val="20"/>
                <w:szCs w:val="20"/>
              </w:rPr>
              <w: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color w:val="333333"/>
                <w:sz w:val="20"/>
                <w:szCs w:val="20"/>
              </w:rPr>
              <w:t>Approche</w:t>
            </w:r>
            <w:proofErr w:type="spellEnd"/>
            <w:r>
              <w:rPr>
                <w:color w:val="333333"/>
                <w:sz w:val="20"/>
                <w:szCs w:val="20"/>
              </w:rPr>
              <w:t xml:space="preserve"> </w:t>
            </w:r>
            <w:proofErr w:type="spellStart"/>
            <w:r>
              <w:rPr>
                <w:color w:val="333333"/>
                <w:sz w:val="20"/>
                <w:szCs w:val="20"/>
              </w:rPr>
              <w:t>état</w:t>
            </w:r>
            <w:proofErr w:type="spellEnd"/>
            <w:r>
              <w:rPr>
                <w:color w:val="333333"/>
                <w:sz w:val="20"/>
                <w:szCs w:val="20"/>
              </w:rPr>
              <w:t xml:space="preserve"> de </w:t>
            </w:r>
            <w:proofErr w:type="spellStart"/>
            <w:r>
              <w:rPr>
                <w:color w:val="333333"/>
                <w:sz w:val="20"/>
                <w:szCs w:val="20"/>
              </w:rPr>
              <w:t>l'art</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Pr>
              <w:jc w:val="center"/>
            </w:pPr>
            <w:proofErr w:type="spellStart"/>
            <w:r>
              <w:rPr>
                <w:color w:val="333333"/>
                <w:sz w:val="20"/>
                <w:szCs w:val="20"/>
              </w:rPr>
              <w:t>Très</w:t>
            </w:r>
            <w:proofErr w:type="spellEnd"/>
            <w:r>
              <w:rPr>
                <w:color w:val="333333"/>
                <w:sz w:val="20"/>
                <w:szCs w:val="20"/>
              </w:rPr>
              <w:t xml:space="preserve"> </w:t>
            </w:r>
            <w:proofErr w:type="spellStart"/>
            <w:r>
              <w:rPr>
                <w:color w:val="333333"/>
                <w:sz w:val="20"/>
                <w:szCs w:val="20"/>
              </w:rPr>
              <w:t>élevée</w:t>
            </w:r>
            <w:proofErr w:type="spellEnd"/>
          </w:p>
        </w:tc>
      </w:tr>
    </w:tbl>
    <w:p w:rsidR="00730D9D" w:rsidRDefault="00730D9D">
      <w:pPr>
        <w:spacing w:before="60" w:after="60"/>
      </w:pPr>
    </w:p>
    <w:p w:rsidR="00730D9D" w:rsidRPr="00CD7AB4" w:rsidRDefault="00863E0A">
      <w:pPr>
        <w:pStyle w:val="Titre2"/>
        <w:rPr>
          <w:lang w:val="fr-FR"/>
        </w:rPr>
      </w:pPr>
      <w:r w:rsidRPr="00CD7AB4">
        <w:rPr>
          <w:lang w:val="fr-FR"/>
        </w:rPr>
        <w:t>6.4 Schéma de la Base de Données MySQL</w:t>
      </w:r>
    </w:p>
    <w:p w:rsidR="00730D9D" w:rsidRPr="00CD7AB4" w:rsidRDefault="00863E0A">
      <w:pPr>
        <w:spacing w:before="60" w:after="80"/>
        <w:jc w:val="both"/>
        <w:rPr>
          <w:lang w:val="fr-FR"/>
        </w:rPr>
      </w:pPr>
      <w:r w:rsidRPr="00CD7AB4">
        <w:rPr>
          <w:color w:val="222222"/>
          <w:lang w:val="fr-FR"/>
        </w:rPr>
        <w:lastRenderedPageBreak/>
        <w:t xml:space="preserve">La base de données MySQL, gérée via l'ORM Eloquent de </w:t>
      </w:r>
      <w:proofErr w:type="spellStart"/>
      <w:r w:rsidRPr="00CD7AB4">
        <w:rPr>
          <w:color w:val="222222"/>
          <w:lang w:val="fr-FR"/>
        </w:rPr>
        <w:t>Laravel</w:t>
      </w:r>
      <w:proofErr w:type="spellEnd"/>
      <w:r w:rsidRPr="00CD7AB4">
        <w:rPr>
          <w:color w:val="222222"/>
          <w:lang w:val="fr-FR"/>
        </w:rPr>
        <w:t>, structure les données de la plateforme de la manière suivante :</w:t>
      </w:r>
    </w:p>
    <w:p w:rsidR="00730D9D" w:rsidRPr="00CD7AB4" w:rsidRDefault="00730D9D">
      <w:pPr>
        <w:spacing w:before="60" w:after="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760"/>
      </w:tblGrid>
      <w:tr w:rsidR="00730D9D">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r>
              <w:rPr>
                <w:b/>
                <w:bCs/>
                <w:color w:val="FFFFFF"/>
                <w:sz w:val="22"/>
                <w:szCs w:val="22"/>
              </w:rPr>
              <w:t>Table</w:t>
            </w:r>
          </w:p>
        </w:tc>
        <w:tc>
          <w:tcPr>
            <w:tcW w:w="4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r>
              <w:rPr>
                <w:b/>
                <w:bCs/>
                <w:color w:val="FFFFFF"/>
                <w:sz w:val="22"/>
                <w:szCs w:val="22"/>
              </w:rPr>
              <w:t xml:space="preserve">Champs </w:t>
            </w:r>
            <w:proofErr w:type="spellStart"/>
            <w:r>
              <w:rPr>
                <w:b/>
                <w:bCs/>
                <w:color w:val="FFFFFF"/>
                <w:sz w:val="22"/>
                <w:szCs w:val="22"/>
              </w:rPr>
              <w:t>principaux</w:t>
            </w:r>
            <w:proofErr w:type="spellEnd"/>
          </w:p>
        </w:tc>
        <w:tc>
          <w:tcPr>
            <w:tcW w:w="37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proofErr w:type="spellStart"/>
            <w:r>
              <w:rPr>
                <w:b/>
                <w:bCs/>
                <w:color w:val="FFFFFF"/>
                <w:sz w:val="22"/>
                <w:szCs w:val="22"/>
              </w:rPr>
              <w:t>Rôle</w:t>
            </w:r>
            <w:proofErr w:type="spellEnd"/>
          </w:p>
        </w:tc>
      </w:tr>
      <w:tr w:rsidR="00730D9D">
        <w:tc>
          <w:tcPr>
            <w:tcW w:w="1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users</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color w:val="333333"/>
                <w:sz w:val="20"/>
                <w:szCs w:val="20"/>
              </w:rPr>
              <w:t xml:space="preserve">id, name, email, password, role, </w:t>
            </w:r>
            <w:proofErr w:type="spellStart"/>
            <w:r>
              <w:rPr>
                <w:color w:val="333333"/>
                <w:sz w:val="20"/>
                <w:szCs w:val="20"/>
              </w:rPr>
              <w:t>created_at</w:t>
            </w:r>
            <w:proofErr w:type="spellEnd"/>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color w:val="333333"/>
                <w:sz w:val="20"/>
                <w:szCs w:val="20"/>
              </w:rPr>
              <w:t>Authentification</w:t>
            </w:r>
            <w:proofErr w:type="spellEnd"/>
            <w:r>
              <w:rPr>
                <w:color w:val="333333"/>
                <w:sz w:val="20"/>
                <w:szCs w:val="20"/>
              </w:rPr>
              <w:t xml:space="preserve"> des </w:t>
            </w:r>
            <w:proofErr w:type="spellStart"/>
            <w:r>
              <w:rPr>
                <w:color w:val="333333"/>
                <w:sz w:val="20"/>
                <w:szCs w:val="20"/>
              </w:rPr>
              <w:t>praticiens</w:t>
            </w:r>
            <w:proofErr w:type="spellEnd"/>
          </w:p>
        </w:tc>
      </w:tr>
      <w:tr w:rsidR="00730D9D">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b/>
                <w:bCs/>
                <w:color w:val="333333"/>
                <w:sz w:val="20"/>
                <w:szCs w:val="20"/>
              </w:rPr>
              <w:t>patients</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 xml:space="preserve">id, </w:t>
            </w:r>
            <w:proofErr w:type="spellStart"/>
            <w:r w:rsidRPr="00CD7AB4">
              <w:rPr>
                <w:color w:val="333333"/>
                <w:sz w:val="20"/>
                <w:szCs w:val="20"/>
                <w:lang w:val="fr-FR"/>
              </w:rPr>
              <w:t>user_id</w:t>
            </w:r>
            <w:proofErr w:type="spellEnd"/>
            <w:r w:rsidRPr="00CD7AB4">
              <w:rPr>
                <w:color w:val="333333"/>
                <w:sz w:val="20"/>
                <w:szCs w:val="20"/>
                <w:lang w:val="fr-FR"/>
              </w:rPr>
              <w:t xml:space="preserve"> (FK), nom, </w:t>
            </w:r>
            <w:proofErr w:type="spellStart"/>
            <w:r w:rsidRPr="00CD7AB4">
              <w:rPr>
                <w:color w:val="333333"/>
                <w:sz w:val="20"/>
                <w:szCs w:val="20"/>
                <w:lang w:val="fr-FR"/>
              </w:rPr>
              <w:t>prenom</w:t>
            </w:r>
            <w:proofErr w:type="spellEnd"/>
            <w:r w:rsidRPr="00CD7AB4">
              <w:rPr>
                <w:color w:val="333333"/>
                <w:sz w:val="20"/>
                <w:szCs w:val="20"/>
                <w:lang w:val="fr-FR"/>
              </w:rPr>
              <w:t xml:space="preserve">, </w:t>
            </w:r>
            <w:proofErr w:type="spellStart"/>
            <w:r w:rsidRPr="00CD7AB4">
              <w:rPr>
                <w:color w:val="333333"/>
                <w:sz w:val="20"/>
                <w:szCs w:val="20"/>
                <w:lang w:val="fr-FR"/>
              </w:rPr>
              <w:t>date_naissance</w:t>
            </w:r>
            <w:proofErr w:type="spellEnd"/>
            <w:r w:rsidRPr="00CD7AB4">
              <w:rPr>
                <w:color w:val="333333"/>
                <w:sz w:val="20"/>
                <w:szCs w:val="20"/>
                <w:lang w:val="fr-FR"/>
              </w:rPr>
              <w:t>, sexe, notes</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roofErr w:type="spellStart"/>
            <w:r>
              <w:rPr>
                <w:color w:val="333333"/>
                <w:sz w:val="20"/>
                <w:szCs w:val="20"/>
              </w:rPr>
              <w:t>Gestion</w:t>
            </w:r>
            <w:proofErr w:type="spellEnd"/>
            <w:r>
              <w:rPr>
                <w:color w:val="333333"/>
                <w:sz w:val="20"/>
                <w:szCs w:val="20"/>
              </w:rPr>
              <w:t xml:space="preserve"> du dossier patient</w:t>
            </w:r>
          </w:p>
        </w:tc>
      </w:tr>
      <w:tr w:rsidR="00730D9D" w:rsidRPr="00B322E8">
        <w:tc>
          <w:tcPr>
            <w:tcW w:w="1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diagnostics</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color w:val="333333"/>
                <w:sz w:val="20"/>
                <w:szCs w:val="20"/>
              </w:rPr>
              <w:t xml:space="preserve">id, </w:t>
            </w:r>
            <w:proofErr w:type="spellStart"/>
            <w:r>
              <w:rPr>
                <w:color w:val="333333"/>
                <w:sz w:val="20"/>
                <w:szCs w:val="20"/>
              </w:rPr>
              <w:t>patient_id</w:t>
            </w:r>
            <w:proofErr w:type="spellEnd"/>
            <w:r>
              <w:rPr>
                <w:color w:val="333333"/>
                <w:sz w:val="20"/>
                <w:szCs w:val="20"/>
              </w:rPr>
              <w:t xml:space="preserve"> (FK), </w:t>
            </w:r>
            <w:proofErr w:type="spellStart"/>
            <w:r>
              <w:rPr>
                <w:color w:val="333333"/>
                <w:sz w:val="20"/>
                <w:szCs w:val="20"/>
              </w:rPr>
              <w:t>user_id</w:t>
            </w:r>
            <w:proofErr w:type="spellEnd"/>
            <w:r>
              <w:rPr>
                <w:color w:val="333333"/>
                <w:sz w:val="20"/>
                <w:szCs w:val="20"/>
              </w:rPr>
              <w:t xml:space="preserve"> (FK), date, </w:t>
            </w:r>
            <w:proofErr w:type="spellStart"/>
            <w:r>
              <w:rPr>
                <w:color w:val="333333"/>
                <w:sz w:val="20"/>
                <w:szCs w:val="20"/>
              </w:rPr>
              <w:t>pathologie_detectee</w:t>
            </w:r>
            <w:proofErr w:type="spellEnd"/>
            <w:r>
              <w:rPr>
                <w:color w:val="333333"/>
                <w:sz w:val="20"/>
                <w:szCs w:val="20"/>
              </w:rPr>
              <w:t xml:space="preserve">, </w:t>
            </w:r>
            <w:proofErr w:type="spellStart"/>
            <w:r>
              <w:rPr>
                <w:color w:val="333333"/>
                <w:sz w:val="20"/>
                <w:szCs w:val="20"/>
              </w:rPr>
              <w:t>score_confiance</w:t>
            </w:r>
            <w:proofErr w:type="spellEnd"/>
            <w:r>
              <w:rPr>
                <w:color w:val="333333"/>
                <w:sz w:val="20"/>
                <w:szCs w:val="20"/>
              </w:rPr>
              <w:t xml:space="preserve">, </w:t>
            </w:r>
            <w:proofErr w:type="spellStart"/>
            <w:r>
              <w:rPr>
                <w:color w:val="333333"/>
                <w:sz w:val="20"/>
                <w:szCs w:val="20"/>
              </w:rPr>
              <w:t>image_path</w:t>
            </w:r>
            <w:proofErr w:type="spellEnd"/>
            <w:r>
              <w:rPr>
                <w:color w:val="333333"/>
                <w:sz w:val="20"/>
                <w:szCs w:val="20"/>
              </w:rPr>
              <w:t xml:space="preserve">, </w:t>
            </w:r>
            <w:proofErr w:type="spellStart"/>
            <w:r>
              <w:rPr>
                <w:color w:val="333333"/>
                <w:sz w:val="20"/>
                <w:szCs w:val="20"/>
              </w:rPr>
              <w:t>rapport_pdf_path</w:t>
            </w:r>
            <w:proofErr w:type="spellEnd"/>
            <w:r>
              <w:rPr>
                <w:color w:val="333333"/>
                <w:sz w:val="20"/>
                <w:szCs w:val="20"/>
              </w:rPr>
              <w:t xml:space="preserve">, </w:t>
            </w:r>
            <w:proofErr w:type="spellStart"/>
            <w:r>
              <w:rPr>
                <w:color w:val="333333"/>
                <w:sz w:val="20"/>
                <w:szCs w:val="20"/>
              </w:rPr>
              <w:t>gradcam_path</w:t>
            </w:r>
            <w:proofErr w:type="spellEnd"/>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Log complet de chaque analyse IA</w:t>
            </w:r>
          </w:p>
        </w:tc>
      </w:tr>
      <w:tr w:rsidR="00730D9D">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b/>
                <w:bCs/>
                <w:color w:val="333333"/>
                <w:sz w:val="20"/>
                <w:szCs w:val="20"/>
              </w:rPr>
              <w:t>sessions</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r>
              <w:rPr>
                <w:color w:val="333333"/>
                <w:sz w:val="20"/>
                <w:szCs w:val="20"/>
              </w:rPr>
              <w:t xml:space="preserve">id, </w:t>
            </w:r>
            <w:proofErr w:type="spellStart"/>
            <w:r>
              <w:rPr>
                <w:color w:val="333333"/>
                <w:sz w:val="20"/>
                <w:szCs w:val="20"/>
              </w:rPr>
              <w:t>user_id</w:t>
            </w:r>
            <w:proofErr w:type="spellEnd"/>
            <w:r>
              <w:rPr>
                <w:color w:val="333333"/>
                <w:sz w:val="20"/>
                <w:szCs w:val="20"/>
              </w:rPr>
              <w:t xml:space="preserve"> (FK), </w:t>
            </w:r>
            <w:proofErr w:type="spellStart"/>
            <w:r>
              <w:rPr>
                <w:color w:val="333333"/>
                <w:sz w:val="20"/>
                <w:szCs w:val="20"/>
              </w:rPr>
              <w:t>ip_address</w:t>
            </w:r>
            <w:proofErr w:type="spellEnd"/>
            <w:r>
              <w:rPr>
                <w:color w:val="333333"/>
                <w:sz w:val="20"/>
                <w:szCs w:val="20"/>
              </w:rPr>
              <w:t xml:space="preserve">, token, </w:t>
            </w:r>
            <w:proofErr w:type="spellStart"/>
            <w:r>
              <w:rPr>
                <w:color w:val="333333"/>
                <w:sz w:val="20"/>
                <w:szCs w:val="20"/>
              </w:rPr>
              <w:t>expires_at</w:t>
            </w:r>
            <w:proofErr w:type="spellEnd"/>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roofErr w:type="spellStart"/>
            <w:r>
              <w:rPr>
                <w:color w:val="333333"/>
                <w:sz w:val="20"/>
                <w:szCs w:val="20"/>
              </w:rPr>
              <w:t>Gestion</w:t>
            </w:r>
            <w:proofErr w:type="spellEnd"/>
            <w:r>
              <w:rPr>
                <w:color w:val="333333"/>
                <w:sz w:val="20"/>
                <w:szCs w:val="20"/>
              </w:rPr>
              <w:t xml:space="preserve"> des sessions </w:t>
            </w:r>
            <w:proofErr w:type="spellStart"/>
            <w:r>
              <w:rPr>
                <w:color w:val="333333"/>
                <w:sz w:val="20"/>
                <w:szCs w:val="20"/>
              </w:rPr>
              <w:t>sécurisées</w:t>
            </w:r>
            <w:proofErr w:type="spellEnd"/>
          </w:p>
        </w:tc>
      </w:tr>
    </w:tbl>
    <w:p w:rsidR="00730D9D" w:rsidRDefault="00730D9D">
      <w:pPr>
        <w:spacing w:before="60" w:after="60"/>
      </w:pPr>
    </w:p>
    <w:p w:rsidR="00730D9D" w:rsidRPr="00CD7AB4" w:rsidRDefault="00863E0A">
      <w:pPr>
        <w:spacing w:before="60" w:after="80"/>
        <w:jc w:val="both"/>
        <w:rPr>
          <w:lang w:val="fr-FR"/>
        </w:rPr>
      </w:pPr>
      <w:r w:rsidRPr="00CD7AB4">
        <w:rPr>
          <w:color w:val="222222"/>
          <w:lang w:val="fr-FR"/>
        </w:rPr>
        <w:t xml:space="preserve">Chaque analyse effectuée par le modèle de </w:t>
      </w:r>
      <w:proofErr w:type="spellStart"/>
      <w:r w:rsidRPr="00CD7AB4">
        <w:rPr>
          <w:color w:val="222222"/>
          <w:lang w:val="fr-FR"/>
        </w:rPr>
        <w:t>Deep</w:t>
      </w:r>
      <w:proofErr w:type="spellEnd"/>
      <w:r w:rsidRPr="00CD7AB4">
        <w:rPr>
          <w:color w:val="222222"/>
          <w:lang w:val="fr-FR"/>
        </w:rPr>
        <w:t xml:space="preserve"> Learning est enregistrée de manière permanente, incluant : les informations du praticien (authentification et sessions), les logs de diagnostic (date, score de confiance, pathologie détectée), les références des fichiers (chemins vers les images originales et les rapports PDF stockés sur le serveur), ainsi que l'historique des consultations permettant au médecin de suivre l'évolution de l'état pulmonaire d'un patient au fil du temps.</w:t>
      </w:r>
    </w:p>
    <w:p w:rsidR="00730D9D" w:rsidRDefault="00B322E8">
      <w:pPr>
        <w:pStyle w:val="Titre2"/>
      </w:pPr>
      <w:r>
        <w:t>6.5</w:t>
      </w:r>
      <w:r w:rsidR="00863E0A">
        <w:t xml:space="preserve"> Stack </w:t>
      </w:r>
      <w:proofErr w:type="spellStart"/>
      <w:r w:rsidR="00863E0A">
        <w:t>technologique</w:t>
      </w:r>
      <w:proofErr w:type="spellEnd"/>
      <w:r w:rsidR="00863E0A">
        <w:t xml:space="preserve"> </w:t>
      </w:r>
      <w:proofErr w:type="spellStart"/>
      <w:r w:rsidR="00863E0A">
        <w:t>complète</w:t>
      </w:r>
      <w:proofErr w:type="spellEnd"/>
    </w:p>
    <w:p w:rsidR="00730D9D" w:rsidRDefault="00730D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30D9D">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proofErr w:type="spellStart"/>
            <w:r>
              <w:rPr>
                <w:b/>
                <w:bCs/>
                <w:color w:val="FFFFFF"/>
                <w:sz w:val="22"/>
                <w:szCs w:val="22"/>
              </w:rPr>
              <w:t>Catégorie</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r>
              <w:rPr>
                <w:b/>
                <w:bCs/>
                <w:color w:val="FFFFFF"/>
                <w:sz w:val="22"/>
                <w:szCs w:val="22"/>
              </w:rPr>
              <w:t xml:space="preserve">Technologies </w:t>
            </w:r>
            <w:proofErr w:type="spellStart"/>
            <w:r>
              <w:rPr>
                <w:b/>
                <w:bCs/>
                <w:color w:val="FFFFFF"/>
                <w:sz w:val="22"/>
                <w:szCs w:val="22"/>
              </w:rPr>
              <w:t>utilisées</w:t>
            </w:r>
            <w:proofErr w:type="spellEnd"/>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roofErr w:type="spellStart"/>
            <w:r>
              <w:rPr>
                <w:b/>
                <w:bCs/>
                <w:color w:val="333333"/>
                <w:sz w:val="20"/>
                <w:szCs w:val="20"/>
              </w:rPr>
              <w:t>Langage</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color w:val="333333"/>
                <w:sz w:val="20"/>
                <w:szCs w:val="20"/>
              </w:rPr>
              <w:t>Python 3.10+</w:t>
            </w:r>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Deep Learning</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roofErr w:type="spellStart"/>
            <w:r>
              <w:rPr>
                <w:color w:val="333333"/>
                <w:sz w:val="20"/>
                <w:szCs w:val="20"/>
              </w:rPr>
              <w:t>PyTorch</w:t>
            </w:r>
            <w:proofErr w:type="spellEnd"/>
            <w:r>
              <w:rPr>
                <w:color w:val="333333"/>
                <w:sz w:val="20"/>
                <w:szCs w:val="20"/>
              </w:rPr>
              <w:t xml:space="preserve"> / </w:t>
            </w:r>
            <w:proofErr w:type="spellStart"/>
            <w:r>
              <w:rPr>
                <w:color w:val="333333"/>
                <w:sz w:val="20"/>
                <w:szCs w:val="20"/>
              </w:rPr>
              <w:t>TensorFlow</w:t>
            </w:r>
            <w:proofErr w:type="spellEnd"/>
            <w:r>
              <w:rPr>
                <w:color w:val="333333"/>
                <w:sz w:val="20"/>
                <w:szCs w:val="20"/>
              </w:rPr>
              <w:t xml:space="preserve"> – </w:t>
            </w:r>
            <w:proofErr w:type="spellStart"/>
            <w:r>
              <w:rPr>
                <w:color w:val="333333"/>
                <w:sz w:val="20"/>
                <w:szCs w:val="20"/>
              </w:rPr>
              <w:t>Keras</w:t>
            </w:r>
            <w:proofErr w:type="spellEnd"/>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Computer Vision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color w:val="333333"/>
                <w:sz w:val="20"/>
                <w:szCs w:val="20"/>
              </w:rPr>
              <w:t>OpenCV</w:t>
            </w:r>
            <w:proofErr w:type="spellEnd"/>
            <w:r>
              <w:rPr>
                <w:color w:val="333333"/>
                <w:sz w:val="20"/>
                <w:szCs w:val="20"/>
              </w:rPr>
              <w:t xml:space="preserve">, </w:t>
            </w:r>
            <w:proofErr w:type="spellStart"/>
            <w:r>
              <w:rPr>
                <w:color w:val="333333"/>
                <w:sz w:val="20"/>
                <w:szCs w:val="20"/>
              </w:rPr>
              <w:t>Albumentations</w:t>
            </w:r>
            <w:proofErr w:type="spellEnd"/>
            <w:r>
              <w:rPr>
                <w:color w:val="333333"/>
                <w:sz w:val="20"/>
                <w:szCs w:val="20"/>
              </w:rPr>
              <w:t xml:space="preserve">, </w:t>
            </w:r>
            <w:proofErr w:type="spellStart"/>
            <w:r>
              <w:rPr>
                <w:color w:val="333333"/>
                <w:sz w:val="20"/>
                <w:szCs w:val="20"/>
              </w:rPr>
              <w:t>torchvision</w:t>
            </w:r>
            <w:proofErr w:type="spellEnd"/>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Frontend</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r>
              <w:rPr>
                <w:color w:val="333333"/>
                <w:sz w:val="20"/>
                <w:szCs w:val="20"/>
              </w:rPr>
              <w:t>React JS (</w:t>
            </w:r>
            <w:proofErr w:type="spellStart"/>
            <w:r>
              <w:rPr>
                <w:color w:val="333333"/>
                <w:sz w:val="20"/>
                <w:szCs w:val="20"/>
              </w:rPr>
              <w:t>Vite</w:t>
            </w:r>
            <w:proofErr w:type="spellEnd"/>
            <w:r>
              <w:rPr>
                <w:color w:val="333333"/>
                <w:sz w:val="20"/>
                <w:szCs w:val="20"/>
              </w:rPr>
              <w:t xml:space="preserve">), Tailwind CSS, </w:t>
            </w:r>
            <w:proofErr w:type="spellStart"/>
            <w:r>
              <w:rPr>
                <w:color w:val="333333"/>
                <w:sz w:val="20"/>
                <w:szCs w:val="20"/>
              </w:rPr>
              <w:t>Axios</w:t>
            </w:r>
            <w:proofErr w:type="spellEnd"/>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Backend API</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color w:val="333333"/>
                <w:sz w:val="20"/>
                <w:szCs w:val="20"/>
              </w:rPr>
              <w:t>Laravel</w:t>
            </w:r>
            <w:proofErr w:type="spellEnd"/>
            <w:r>
              <w:rPr>
                <w:color w:val="333333"/>
                <w:sz w:val="20"/>
                <w:szCs w:val="20"/>
              </w:rPr>
              <w:t xml:space="preserve"> 11 (PHP 8.2+), Sanctum (</w:t>
            </w:r>
            <w:proofErr w:type="spellStart"/>
            <w:r>
              <w:rPr>
                <w:color w:val="333333"/>
                <w:sz w:val="20"/>
                <w:szCs w:val="20"/>
              </w:rPr>
              <w:t>Auth</w:t>
            </w:r>
            <w:proofErr w:type="spellEnd"/>
            <w:r>
              <w:rPr>
                <w:color w:val="333333"/>
                <w:sz w:val="20"/>
                <w:szCs w:val="20"/>
              </w:rPr>
              <w:t>), REST API</w:t>
            </w:r>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 xml:space="preserve">Base de </w:t>
            </w:r>
            <w:proofErr w:type="spellStart"/>
            <w:r>
              <w:rPr>
                <w:b/>
                <w:bCs/>
                <w:color w:val="333333"/>
                <w:sz w:val="20"/>
                <w:szCs w:val="20"/>
              </w:rPr>
              <w:t>données</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r>
              <w:rPr>
                <w:color w:val="333333"/>
                <w:sz w:val="20"/>
                <w:szCs w:val="20"/>
              </w:rPr>
              <w:t>MySQL 8+ via Eloquent ORM</w:t>
            </w:r>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Communication IA</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color w:val="333333"/>
                <w:sz w:val="20"/>
                <w:szCs w:val="20"/>
              </w:rPr>
              <w:t>Laravel</w:t>
            </w:r>
            <w:proofErr w:type="spellEnd"/>
            <w:r>
              <w:rPr>
                <w:color w:val="333333"/>
                <w:sz w:val="20"/>
                <w:szCs w:val="20"/>
              </w:rPr>
              <w:t xml:space="preserve"> → Python </w:t>
            </w:r>
            <w:proofErr w:type="spellStart"/>
            <w:r>
              <w:rPr>
                <w:color w:val="333333"/>
                <w:sz w:val="20"/>
                <w:szCs w:val="20"/>
              </w:rPr>
              <w:t>subprocess</w:t>
            </w:r>
            <w:proofErr w:type="spellEnd"/>
            <w:r>
              <w:rPr>
                <w:color w:val="333333"/>
                <w:sz w:val="20"/>
                <w:szCs w:val="20"/>
              </w:rPr>
              <w:t xml:space="preserve"> / API Flask interne</w:t>
            </w:r>
          </w:p>
        </w:tc>
      </w:tr>
      <w:tr w:rsidR="00730D9D" w:rsidRPr="00B322E8">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roofErr w:type="spellStart"/>
            <w:r>
              <w:rPr>
                <w:b/>
                <w:bCs/>
                <w:color w:val="333333"/>
                <w:sz w:val="20"/>
                <w:szCs w:val="20"/>
              </w:rPr>
              <w:t>Stockage</w:t>
            </w:r>
            <w:proofErr w:type="spellEnd"/>
            <w:r>
              <w:rPr>
                <w:b/>
                <w:bCs/>
                <w:color w:val="333333"/>
                <w:sz w:val="20"/>
                <w:szCs w:val="20"/>
              </w:rPr>
              <w:t xml:space="preserve"> </w:t>
            </w:r>
            <w:proofErr w:type="spellStart"/>
            <w:r>
              <w:rPr>
                <w:b/>
                <w:bCs/>
                <w:color w:val="333333"/>
                <w:sz w:val="20"/>
                <w:szCs w:val="20"/>
              </w:rPr>
              <w:t>fichiers</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 xml:space="preserve">Serveur local / </w:t>
            </w:r>
            <w:proofErr w:type="spellStart"/>
            <w:r w:rsidRPr="00CD7AB4">
              <w:rPr>
                <w:color w:val="333333"/>
                <w:sz w:val="20"/>
                <w:szCs w:val="20"/>
                <w:lang w:val="fr-FR"/>
              </w:rPr>
              <w:t>Laravel</w:t>
            </w:r>
            <w:proofErr w:type="spellEnd"/>
            <w:r w:rsidRPr="00CD7AB4">
              <w:rPr>
                <w:color w:val="333333"/>
                <w:sz w:val="20"/>
                <w:szCs w:val="20"/>
                <w:lang w:val="fr-FR"/>
              </w:rPr>
              <w:t xml:space="preserve"> Storage (images + PDF)</w:t>
            </w:r>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roofErr w:type="spellStart"/>
            <w:r>
              <w:rPr>
                <w:b/>
                <w:bCs/>
                <w:color w:val="333333"/>
                <w:sz w:val="20"/>
                <w:szCs w:val="20"/>
              </w:rPr>
              <w:t>Expérimentation</w:t>
            </w:r>
            <w:proofErr w:type="spellEnd"/>
            <w:r>
              <w:rPr>
                <w:b/>
                <w:bCs/>
                <w:color w:val="333333"/>
                <w:sz w:val="20"/>
                <w:szCs w:val="20"/>
              </w:rPr>
              <w:t xml:space="preserve"> ML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color w:val="333333"/>
                <w:sz w:val="20"/>
                <w:szCs w:val="20"/>
              </w:rPr>
              <w:t>MLflow</w:t>
            </w:r>
            <w:proofErr w:type="spellEnd"/>
            <w:r>
              <w:rPr>
                <w:color w:val="333333"/>
                <w:sz w:val="20"/>
                <w:szCs w:val="20"/>
              </w:rPr>
              <w:t>, Weights &amp; Biases (</w:t>
            </w:r>
            <w:proofErr w:type="spellStart"/>
            <w:r>
              <w:rPr>
                <w:color w:val="333333"/>
                <w:sz w:val="20"/>
                <w:szCs w:val="20"/>
              </w:rPr>
              <w:t>WandB</w:t>
            </w:r>
            <w:proofErr w:type="spellEnd"/>
            <w:r>
              <w:rPr>
                <w:color w:val="333333"/>
                <w:sz w:val="20"/>
                <w:szCs w:val="20"/>
              </w:rPr>
              <w:t>)</w:t>
            </w:r>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roofErr w:type="spellStart"/>
            <w:r>
              <w:rPr>
                <w:b/>
                <w:bCs/>
                <w:color w:val="333333"/>
                <w:sz w:val="20"/>
                <w:szCs w:val="20"/>
              </w:rPr>
              <w:t>Visualisation</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roofErr w:type="spellStart"/>
            <w:r>
              <w:rPr>
                <w:color w:val="333333"/>
                <w:sz w:val="20"/>
                <w:szCs w:val="20"/>
              </w:rPr>
              <w:t>Matplotlib</w:t>
            </w:r>
            <w:proofErr w:type="spellEnd"/>
            <w:r>
              <w:rPr>
                <w:color w:val="333333"/>
                <w:sz w:val="20"/>
                <w:szCs w:val="20"/>
              </w:rPr>
              <w:t xml:space="preserve">, </w:t>
            </w:r>
            <w:proofErr w:type="spellStart"/>
            <w:r>
              <w:rPr>
                <w:color w:val="333333"/>
                <w:sz w:val="20"/>
                <w:szCs w:val="20"/>
              </w:rPr>
              <w:t>Seaborn</w:t>
            </w:r>
            <w:proofErr w:type="spellEnd"/>
            <w:r>
              <w:rPr>
                <w:color w:val="333333"/>
                <w:sz w:val="20"/>
                <w:szCs w:val="20"/>
              </w:rPr>
              <w:t xml:space="preserve">, </w:t>
            </w:r>
            <w:proofErr w:type="spellStart"/>
            <w:r>
              <w:rPr>
                <w:color w:val="333333"/>
                <w:sz w:val="20"/>
                <w:szCs w:val="20"/>
              </w:rPr>
              <w:t>pytorch</w:t>
            </w:r>
            <w:proofErr w:type="spellEnd"/>
            <w:r>
              <w:rPr>
                <w:color w:val="333333"/>
                <w:sz w:val="20"/>
                <w:szCs w:val="20"/>
              </w:rPr>
              <w:t>-grad-cam</w:t>
            </w:r>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roofErr w:type="spellStart"/>
            <w:r>
              <w:rPr>
                <w:b/>
                <w:bCs/>
                <w:color w:val="333333"/>
                <w:sz w:val="20"/>
                <w:szCs w:val="20"/>
              </w:rPr>
              <w:t>Calcul</w:t>
            </w:r>
            <w:proofErr w:type="spellEnd"/>
            <w:r>
              <w:rPr>
                <w:b/>
                <w:bCs/>
                <w:color w:val="333333"/>
                <w:sz w:val="20"/>
                <w:szCs w:val="20"/>
              </w:rPr>
              <w:t xml:space="preserve"> GPU</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color w:val="333333"/>
                <w:sz w:val="20"/>
                <w:szCs w:val="20"/>
              </w:rPr>
              <w:t xml:space="preserve">Google </w:t>
            </w:r>
            <w:proofErr w:type="spellStart"/>
            <w:r>
              <w:rPr>
                <w:color w:val="333333"/>
                <w:sz w:val="20"/>
                <w:szCs w:val="20"/>
              </w:rPr>
              <w:t>Colab</w:t>
            </w:r>
            <w:proofErr w:type="spellEnd"/>
            <w:r>
              <w:rPr>
                <w:color w:val="333333"/>
                <w:sz w:val="20"/>
                <w:szCs w:val="20"/>
              </w:rPr>
              <w:t xml:space="preserve"> Pro / </w:t>
            </w:r>
            <w:proofErr w:type="spellStart"/>
            <w:r>
              <w:rPr>
                <w:color w:val="333333"/>
                <w:sz w:val="20"/>
                <w:szCs w:val="20"/>
              </w:rPr>
              <w:t>Kaggle</w:t>
            </w:r>
            <w:proofErr w:type="spellEnd"/>
            <w:r>
              <w:rPr>
                <w:color w:val="333333"/>
                <w:sz w:val="20"/>
                <w:szCs w:val="20"/>
              </w:rPr>
              <w:t xml:space="preserve"> GPU / CUDA local</w:t>
            </w:r>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Versioning</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roofErr w:type="spellStart"/>
            <w:r>
              <w:rPr>
                <w:color w:val="333333"/>
                <w:sz w:val="20"/>
                <w:szCs w:val="20"/>
              </w:rPr>
              <w:t>Git</w:t>
            </w:r>
            <w:proofErr w:type="spellEnd"/>
            <w:r>
              <w:rPr>
                <w:color w:val="333333"/>
                <w:sz w:val="20"/>
                <w:szCs w:val="20"/>
              </w:rPr>
              <w:t xml:space="preserve"> / </w:t>
            </w:r>
            <w:proofErr w:type="spellStart"/>
            <w:r>
              <w:rPr>
                <w:color w:val="333333"/>
                <w:sz w:val="20"/>
                <w:szCs w:val="20"/>
              </w:rPr>
              <w:t>GitHub</w:t>
            </w:r>
            <w:proofErr w:type="spellEnd"/>
          </w:p>
        </w:tc>
      </w:tr>
    </w:tbl>
    <w:p w:rsidR="00730D9D" w:rsidRDefault="00863E0A">
      <w:pPr>
        <w:pStyle w:val="Titre1"/>
        <w:pBdr>
          <w:bottom w:val="single" w:sz="6" w:space="4" w:color="2E75B6"/>
        </w:pBdr>
      </w:pPr>
      <w:r>
        <w:t xml:space="preserve">7. </w:t>
      </w:r>
      <w:proofErr w:type="spellStart"/>
      <w:r>
        <w:t>Données</w:t>
      </w:r>
      <w:proofErr w:type="spellEnd"/>
      <w:r>
        <w:t xml:space="preserve"> </w:t>
      </w:r>
      <w:proofErr w:type="gramStart"/>
      <w:r>
        <w:t>et</w:t>
      </w:r>
      <w:proofErr w:type="gramEnd"/>
      <w:r>
        <w:t xml:space="preserve"> </w:t>
      </w:r>
      <w:proofErr w:type="spellStart"/>
      <w:r>
        <w:t>Ressources</w:t>
      </w:r>
      <w:proofErr w:type="spellEnd"/>
    </w:p>
    <w:p w:rsidR="00730D9D" w:rsidRDefault="00863E0A">
      <w:pPr>
        <w:pStyle w:val="Titre2"/>
      </w:pPr>
      <w:r>
        <w:t>7.1 Datasets publics</w:t>
      </w:r>
    </w:p>
    <w:p w:rsidR="00730D9D" w:rsidRDefault="00730D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00"/>
        <w:gridCol w:w="2700"/>
        <w:gridCol w:w="2560"/>
      </w:tblGrid>
      <w:tr w:rsidR="00730D9D">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r>
              <w:rPr>
                <w:b/>
                <w:bCs/>
                <w:color w:val="FFFFFF"/>
                <w:sz w:val="22"/>
                <w:szCs w:val="22"/>
              </w:rPr>
              <w:lastRenderedPageBreak/>
              <w:t>Dataset</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r>
              <w:rPr>
                <w:b/>
                <w:bCs/>
                <w:color w:val="FFFFFF"/>
                <w:sz w:val="22"/>
                <w:szCs w:val="22"/>
              </w:rPr>
              <w:t>Images</w:t>
            </w:r>
          </w:p>
        </w:tc>
        <w:tc>
          <w:tcPr>
            <w:tcW w:w="2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r>
              <w:rPr>
                <w:b/>
                <w:bCs/>
                <w:color w:val="FFFFFF"/>
                <w:sz w:val="22"/>
                <w:szCs w:val="22"/>
              </w:rPr>
              <w:t>Pathologies</w:t>
            </w:r>
          </w:p>
        </w:tc>
        <w:tc>
          <w:tcPr>
            <w:tcW w:w="25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r>
              <w:rPr>
                <w:b/>
                <w:bCs/>
                <w:color w:val="FFFFFF"/>
                <w:sz w:val="22"/>
                <w:szCs w:val="22"/>
              </w:rPr>
              <w:t>Source</w:t>
            </w:r>
          </w:p>
        </w:tc>
      </w:tr>
      <w:tr w:rsidR="00730D9D">
        <w:tc>
          <w:tcPr>
            <w:tcW w:w="2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NIH ChestX-ray14</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Pr>
              <w:jc w:val="center"/>
            </w:pPr>
            <w:r>
              <w:rPr>
                <w:color w:val="333333"/>
                <w:sz w:val="20"/>
                <w:szCs w:val="20"/>
              </w:rPr>
              <w:t>112 000+</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color w:val="333333"/>
                <w:sz w:val="20"/>
                <w:szCs w:val="20"/>
              </w:rPr>
              <w:t>14 pathologies</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color w:val="333333"/>
                <w:sz w:val="20"/>
                <w:szCs w:val="20"/>
              </w:rPr>
              <w:t xml:space="preserve">NIH / </w:t>
            </w:r>
            <w:proofErr w:type="spellStart"/>
            <w:r>
              <w:rPr>
                <w:color w:val="333333"/>
                <w:sz w:val="20"/>
                <w:szCs w:val="20"/>
              </w:rPr>
              <w:t>Kaggle</w:t>
            </w:r>
            <w:proofErr w:type="spellEnd"/>
          </w:p>
        </w:tc>
      </w:tr>
      <w:tr w:rsidR="00730D9D">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b/>
                <w:bCs/>
                <w:color w:val="333333"/>
                <w:sz w:val="20"/>
                <w:szCs w:val="20"/>
              </w:rPr>
              <w:t>CheXpert</w:t>
            </w:r>
            <w:proofErr w:type="spellEnd"/>
            <w:r>
              <w:rPr>
                <w:b/>
                <w:bCs/>
                <w:color w:val="333333"/>
                <w:sz w:val="20"/>
                <w:szCs w:val="20"/>
              </w:rPr>
              <w:t xml:space="preserve"> (Stanford)</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Pr>
              <w:jc w:val="center"/>
            </w:pPr>
            <w:r>
              <w:rPr>
                <w:color w:val="333333"/>
                <w:sz w:val="20"/>
                <w:szCs w:val="20"/>
              </w:rPr>
              <w:t>224 000+</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r>
              <w:rPr>
                <w:color w:val="333333"/>
                <w:sz w:val="20"/>
                <w:szCs w:val="20"/>
              </w:rPr>
              <w:t>14 classes</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r>
              <w:rPr>
                <w:color w:val="333333"/>
                <w:sz w:val="20"/>
                <w:szCs w:val="20"/>
              </w:rPr>
              <w:t>Stanford ML</w:t>
            </w:r>
          </w:p>
        </w:tc>
      </w:tr>
      <w:tr w:rsidR="00730D9D">
        <w:tc>
          <w:tcPr>
            <w:tcW w:w="2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RSNA Pneumonia</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Pr>
              <w:jc w:val="center"/>
            </w:pPr>
            <w:r>
              <w:rPr>
                <w:color w:val="333333"/>
                <w:sz w:val="20"/>
                <w:szCs w:val="20"/>
              </w:rPr>
              <w:t>30 000+</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color w:val="333333"/>
                <w:sz w:val="20"/>
                <w:szCs w:val="20"/>
              </w:rPr>
              <w:t>Pneumonie</w:t>
            </w:r>
            <w:proofErr w:type="spellEnd"/>
            <w:r>
              <w:rPr>
                <w:color w:val="333333"/>
                <w:sz w:val="20"/>
                <w:szCs w:val="20"/>
              </w:rPr>
              <w:t xml:space="preserve"> / Normal</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color w:val="333333"/>
                <w:sz w:val="20"/>
                <w:szCs w:val="20"/>
              </w:rPr>
              <w:t xml:space="preserve">RSNA / </w:t>
            </w:r>
            <w:proofErr w:type="spellStart"/>
            <w:r>
              <w:rPr>
                <w:color w:val="333333"/>
                <w:sz w:val="20"/>
                <w:szCs w:val="20"/>
              </w:rPr>
              <w:t>Kaggle</w:t>
            </w:r>
            <w:proofErr w:type="spellEnd"/>
          </w:p>
        </w:tc>
      </w:tr>
      <w:tr w:rsidR="00730D9D">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b/>
                <w:bCs/>
                <w:color w:val="333333"/>
                <w:sz w:val="20"/>
                <w:szCs w:val="20"/>
              </w:rPr>
              <w:t>COVID-19 Radiography</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Pr>
              <w:jc w:val="center"/>
            </w:pPr>
            <w:r>
              <w:rPr>
                <w:color w:val="333333"/>
                <w:sz w:val="20"/>
                <w:szCs w:val="20"/>
              </w:rPr>
              <w:t>21 000+</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r>
              <w:rPr>
                <w:color w:val="333333"/>
                <w:sz w:val="20"/>
                <w:szCs w:val="20"/>
              </w:rPr>
              <w:t>COVID/Normal/</w:t>
            </w:r>
            <w:proofErr w:type="spellStart"/>
            <w:r>
              <w:rPr>
                <w:color w:val="333333"/>
                <w:sz w:val="20"/>
                <w:szCs w:val="20"/>
              </w:rPr>
              <w:t>Pneumo</w:t>
            </w:r>
            <w:proofErr w:type="spellEnd"/>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roofErr w:type="spellStart"/>
            <w:r>
              <w:rPr>
                <w:color w:val="333333"/>
                <w:sz w:val="20"/>
                <w:szCs w:val="20"/>
              </w:rPr>
              <w:t>Kaggle</w:t>
            </w:r>
            <w:proofErr w:type="spellEnd"/>
          </w:p>
        </w:tc>
      </w:tr>
      <w:tr w:rsidR="00730D9D">
        <w:tc>
          <w:tcPr>
            <w:tcW w:w="2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Montgomery TB</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Pr>
              <w:jc w:val="center"/>
            </w:pPr>
            <w:r>
              <w:rPr>
                <w:color w:val="333333"/>
                <w:sz w:val="20"/>
                <w:szCs w:val="20"/>
              </w:rPr>
              <w:t>138</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color w:val="333333"/>
                <w:sz w:val="20"/>
                <w:szCs w:val="20"/>
              </w:rPr>
              <w:t>Tuberculose</w:t>
            </w:r>
            <w:proofErr w:type="spellEnd"/>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color w:val="333333"/>
                <w:sz w:val="20"/>
                <w:szCs w:val="20"/>
              </w:rPr>
              <w:t>NLM</w:t>
            </w:r>
          </w:p>
        </w:tc>
      </w:tr>
    </w:tbl>
    <w:p w:rsidR="00730D9D" w:rsidRDefault="00863E0A">
      <w:pPr>
        <w:pStyle w:val="Titre1"/>
        <w:pBdr>
          <w:bottom w:val="single" w:sz="6" w:space="4" w:color="2E75B6"/>
        </w:pBdr>
      </w:pPr>
      <w:r>
        <w:t xml:space="preserve">8. </w:t>
      </w:r>
      <w:proofErr w:type="spellStart"/>
      <w:r>
        <w:t>Métriques</w:t>
      </w:r>
      <w:proofErr w:type="spellEnd"/>
      <w:r>
        <w:t xml:space="preserve"> </w:t>
      </w:r>
      <w:proofErr w:type="spellStart"/>
      <w:r>
        <w:t>d'Évaluation</w:t>
      </w:r>
      <w:proofErr w:type="spellEnd"/>
    </w:p>
    <w:p w:rsidR="00730D9D" w:rsidRDefault="00863E0A">
      <w:pPr>
        <w:pStyle w:val="Titre2"/>
      </w:pPr>
      <w:r>
        <w:t xml:space="preserve">8.1 </w:t>
      </w:r>
      <w:proofErr w:type="spellStart"/>
      <w:r>
        <w:t>Métriques</w:t>
      </w:r>
      <w:proofErr w:type="spellEnd"/>
      <w:r>
        <w:t xml:space="preserve"> de classification</w:t>
      </w:r>
    </w:p>
    <w:p w:rsidR="00730D9D" w:rsidRDefault="00730D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30D9D">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proofErr w:type="spellStart"/>
            <w:r>
              <w:rPr>
                <w:b/>
                <w:bCs/>
                <w:color w:val="FFFFFF"/>
                <w:sz w:val="22"/>
                <w:szCs w:val="22"/>
              </w:rPr>
              <w:t>Métrique</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r>
              <w:rPr>
                <w:b/>
                <w:bCs/>
                <w:color w:val="FFFFFF"/>
                <w:sz w:val="22"/>
                <w:szCs w:val="22"/>
              </w:rPr>
              <w:t xml:space="preserve">Justification </w:t>
            </w:r>
            <w:proofErr w:type="spellStart"/>
            <w:r>
              <w:rPr>
                <w:b/>
                <w:bCs/>
                <w:color w:val="FFFFFF"/>
                <w:sz w:val="22"/>
                <w:szCs w:val="22"/>
              </w:rPr>
              <w:t>clinique</w:t>
            </w:r>
            <w:proofErr w:type="spellEnd"/>
          </w:p>
        </w:tc>
      </w:tr>
      <w:tr w:rsidR="00730D9D" w:rsidRPr="00B322E8">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AUC-ROC (Area Under Curve)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 xml:space="preserve">Indicateur principal de discrimination entre classes — référence </w:t>
            </w:r>
            <w:proofErr w:type="spellStart"/>
            <w:r w:rsidRPr="00CD7AB4">
              <w:rPr>
                <w:color w:val="333333"/>
                <w:sz w:val="20"/>
                <w:szCs w:val="20"/>
                <w:lang w:val="fr-FR"/>
              </w:rPr>
              <w:t>CheXNet</w:t>
            </w:r>
            <w:proofErr w:type="spellEnd"/>
          </w:p>
        </w:tc>
      </w:tr>
      <w:tr w:rsidR="00730D9D" w:rsidRPr="00B322E8">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b/>
                <w:bCs/>
                <w:color w:val="333333"/>
                <w:sz w:val="20"/>
                <w:szCs w:val="20"/>
              </w:rPr>
              <w:t>Accuracy (</w:t>
            </w:r>
            <w:proofErr w:type="spellStart"/>
            <w:r>
              <w:rPr>
                <w:b/>
                <w:bCs/>
                <w:color w:val="333333"/>
                <w:sz w:val="20"/>
                <w:szCs w:val="20"/>
              </w:rPr>
              <w:t>Précision</w:t>
            </w:r>
            <w:proofErr w:type="spellEnd"/>
            <w:r>
              <w:rPr>
                <w:b/>
                <w:bCs/>
                <w:color w:val="333333"/>
                <w:sz w:val="20"/>
                <w:szCs w:val="20"/>
              </w:rPr>
              <w:t xml:space="preserve"> </w:t>
            </w:r>
            <w:proofErr w:type="spellStart"/>
            <w:r>
              <w:rPr>
                <w:b/>
                <w:bCs/>
                <w:color w:val="333333"/>
                <w:sz w:val="20"/>
                <w:szCs w:val="20"/>
              </w:rPr>
              <w:t>globale</w:t>
            </w:r>
            <w:proofErr w:type="spellEnd"/>
            <w:r>
              <w:rPr>
                <w:b/>
                <w:bCs/>
                <w:color w:val="333333"/>
                <w:sz w:val="20"/>
                <w:szCs w:val="20"/>
              </w:rPr>
              <w:t>)</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Mesure générale de la performance de classification</w:t>
            </w:r>
          </w:p>
        </w:tc>
      </w:tr>
      <w:tr w:rsidR="00730D9D" w:rsidRPr="00B322E8">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roofErr w:type="spellStart"/>
            <w:r>
              <w:rPr>
                <w:b/>
                <w:bCs/>
                <w:color w:val="333333"/>
                <w:sz w:val="20"/>
                <w:szCs w:val="20"/>
              </w:rPr>
              <w:t>Sensibilité</w:t>
            </w:r>
            <w:proofErr w:type="spellEnd"/>
            <w:r>
              <w:rPr>
                <w:b/>
                <w:bCs/>
                <w:color w:val="333333"/>
                <w:sz w:val="20"/>
                <w:szCs w:val="20"/>
              </w:rPr>
              <w:t xml:space="preserve"> (Recall)</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Critique médicalement : minimiser les faux négatifs</w:t>
            </w:r>
          </w:p>
        </w:tc>
      </w:tr>
      <w:tr w:rsidR="00730D9D" w:rsidRPr="00B322E8">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b/>
                <w:bCs/>
                <w:color w:val="333333"/>
                <w:sz w:val="20"/>
                <w:szCs w:val="20"/>
              </w:rPr>
              <w:t>Spécificité</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Éviter les faux positifs et les alarmes inutiles</w:t>
            </w:r>
          </w:p>
        </w:tc>
      </w:tr>
      <w:tr w:rsidR="00730D9D" w:rsidRPr="00B322E8">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F1-Score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Équilibre précision/rappel, adapté aux classes déséquilibrées</w:t>
            </w:r>
          </w:p>
        </w:tc>
      </w:tr>
      <w:tr w:rsidR="00730D9D" w:rsidRPr="00B322E8">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b/>
                <w:bCs/>
                <w:color w:val="333333"/>
                <w:sz w:val="20"/>
                <w:szCs w:val="20"/>
              </w:rPr>
              <w:t>Matrice</w:t>
            </w:r>
            <w:proofErr w:type="spellEnd"/>
            <w:r>
              <w:rPr>
                <w:b/>
                <w:bCs/>
                <w:color w:val="333333"/>
                <w:sz w:val="20"/>
                <w:szCs w:val="20"/>
              </w:rPr>
              <w:t xml:space="preserve"> de confusion</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Analyse détaillée des erreurs par classe pathologique</w:t>
            </w:r>
          </w:p>
        </w:tc>
      </w:tr>
    </w:tbl>
    <w:p w:rsidR="00730D9D" w:rsidRPr="00CD7AB4" w:rsidRDefault="00730D9D">
      <w:pPr>
        <w:spacing w:before="60" w:after="60"/>
        <w:rPr>
          <w:lang w:val="fr-FR"/>
        </w:rPr>
      </w:pPr>
    </w:p>
    <w:p w:rsidR="00730D9D" w:rsidRDefault="00863E0A">
      <w:pPr>
        <w:pStyle w:val="Titre2"/>
      </w:pPr>
      <w:r>
        <w:t xml:space="preserve">8.2 </w:t>
      </w:r>
      <w:proofErr w:type="spellStart"/>
      <w:r>
        <w:t>Objectifs</w:t>
      </w:r>
      <w:proofErr w:type="spellEnd"/>
      <w:r>
        <w:t xml:space="preserve"> de performance </w:t>
      </w:r>
      <w:proofErr w:type="spellStart"/>
      <w:r>
        <w:t>visés</w:t>
      </w:r>
      <w:proofErr w:type="spellEnd"/>
    </w:p>
    <w:p w:rsidR="00730D9D" w:rsidRPr="00CD7AB4" w:rsidRDefault="00863E0A">
      <w:pPr>
        <w:pStyle w:val="Paragraphedeliste"/>
        <w:numPr>
          <w:ilvl w:val="0"/>
          <w:numId w:val="2"/>
        </w:numPr>
        <w:spacing w:before="40" w:after="40"/>
        <w:rPr>
          <w:lang w:val="fr-FR"/>
        </w:rPr>
      </w:pPr>
      <w:r w:rsidRPr="00CD7AB4">
        <w:rPr>
          <w:color w:val="333333"/>
          <w:lang w:val="fr-FR"/>
        </w:rPr>
        <w:t>AUC-ROC ≥ 0.85 sur les classes principales</w:t>
      </w:r>
    </w:p>
    <w:p w:rsidR="00730D9D" w:rsidRDefault="00863E0A">
      <w:pPr>
        <w:pStyle w:val="Paragraphedeliste"/>
        <w:numPr>
          <w:ilvl w:val="0"/>
          <w:numId w:val="2"/>
        </w:numPr>
        <w:spacing w:before="40" w:after="40"/>
      </w:pPr>
      <w:r>
        <w:rPr>
          <w:color w:val="333333"/>
        </w:rPr>
        <w:t xml:space="preserve">F1-Score ≥ 0.80 en </w:t>
      </w:r>
      <w:proofErr w:type="spellStart"/>
      <w:r>
        <w:rPr>
          <w:color w:val="333333"/>
        </w:rPr>
        <w:t>moyenne</w:t>
      </w:r>
      <w:proofErr w:type="spellEnd"/>
      <w:r>
        <w:rPr>
          <w:color w:val="333333"/>
        </w:rPr>
        <w:t xml:space="preserve"> </w:t>
      </w:r>
      <w:proofErr w:type="spellStart"/>
      <w:r>
        <w:rPr>
          <w:color w:val="333333"/>
        </w:rPr>
        <w:t>pondérée</w:t>
      </w:r>
      <w:proofErr w:type="spellEnd"/>
    </w:p>
    <w:p w:rsidR="00730D9D" w:rsidRPr="00CD7AB4" w:rsidRDefault="00863E0A">
      <w:pPr>
        <w:pStyle w:val="Paragraphedeliste"/>
        <w:numPr>
          <w:ilvl w:val="0"/>
          <w:numId w:val="2"/>
        </w:numPr>
        <w:spacing w:before="40" w:after="40"/>
        <w:rPr>
          <w:lang w:val="fr-FR"/>
        </w:rPr>
      </w:pPr>
      <w:r w:rsidRPr="00CD7AB4">
        <w:rPr>
          <w:color w:val="333333"/>
          <w:lang w:val="fr-FR"/>
        </w:rPr>
        <w:t>Temps d'inférence IA ≤ 2 secondes par image</w:t>
      </w:r>
    </w:p>
    <w:p w:rsidR="00730D9D" w:rsidRPr="00CD7AB4" w:rsidRDefault="00863E0A" w:rsidP="00CD7AB4">
      <w:pPr>
        <w:pStyle w:val="Paragraphedeliste"/>
        <w:numPr>
          <w:ilvl w:val="0"/>
          <w:numId w:val="2"/>
        </w:numPr>
        <w:spacing w:before="40" w:after="40"/>
        <w:rPr>
          <w:lang w:val="fr-FR"/>
        </w:rPr>
      </w:pPr>
      <w:r w:rsidRPr="00CD7AB4">
        <w:rPr>
          <w:color w:val="333333"/>
          <w:lang w:val="fr-FR"/>
        </w:rPr>
        <w:t>Temps de réponse de l'interface web ≤ 5 secondes par analyse complète</w:t>
      </w:r>
    </w:p>
    <w:p w:rsidR="00730D9D" w:rsidRDefault="00CD7AB4">
      <w:pPr>
        <w:pStyle w:val="Titre1"/>
        <w:pBdr>
          <w:bottom w:val="single" w:sz="6" w:space="4" w:color="2E75B6"/>
        </w:pBdr>
      </w:pPr>
      <w:r>
        <w:t>9</w:t>
      </w:r>
      <w:r w:rsidR="00863E0A">
        <w:t xml:space="preserve">. </w:t>
      </w:r>
      <w:proofErr w:type="spellStart"/>
      <w:r w:rsidR="00863E0A">
        <w:t>Livrables</w:t>
      </w:r>
      <w:proofErr w:type="spellEnd"/>
      <w:r w:rsidR="00863E0A">
        <w:t xml:space="preserve"> </w:t>
      </w:r>
      <w:proofErr w:type="spellStart"/>
      <w:r w:rsidR="00863E0A">
        <w:t>Attendus</w:t>
      </w:r>
      <w:proofErr w:type="spellEnd"/>
    </w:p>
    <w:p w:rsidR="00730D9D" w:rsidRDefault="00CD7AB4">
      <w:pPr>
        <w:pStyle w:val="Titre2"/>
      </w:pPr>
      <w:r>
        <w:t>9</w:t>
      </w:r>
      <w:r w:rsidR="00863E0A">
        <w:t>.1 Documents</w:t>
      </w:r>
    </w:p>
    <w:p w:rsidR="00730D9D" w:rsidRPr="00CD7AB4" w:rsidRDefault="00863E0A">
      <w:pPr>
        <w:pStyle w:val="Paragraphedeliste"/>
        <w:numPr>
          <w:ilvl w:val="0"/>
          <w:numId w:val="2"/>
        </w:numPr>
        <w:spacing w:before="40" w:after="40"/>
        <w:rPr>
          <w:lang w:val="fr-FR"/>
        </w:rPr>
      </w:pPr>
      <w:r w:rsidRPr="00CD7AB4">
        <w:rPr>
          <w:color w:val="333333"/>
          <w:lang w:val="fr-FR"/>
        </w:rPr>
        <w:t>Cahier des charges (présent document) — Version validée</w:t>
      </w:r>
    </w:p>
    <w:p w:rsidR="00730D9D" w:rsidRPr="00CD7AB4" w:rsidRDefault="00863E0A">
      <w:pPr>
        <w:pStyle w:val="Paragraphedeliste"/>
        <w:numPr>
          <w:ilvl w:val="0"/>
          <w:numId w:val="2"/>
        </w:numPr>
        <w:spacing w:before="40" w:after="40"/>
        <w:rPr>
          <w:lang w:val="fr-FR"/>
        </w:rPr>
      </w:pPr>
      <w:r w:rsidRPr="00CD7AB4">
        <w:rPr>
          <w:color w:val="333333"/>
          <w:lang w:val="fr-FR"/>
        </w:rPr>
        <w:t xml:space="preserve">Rapport bibliographique sur le </w:t>
      </w:r>
      <w:proofErr w:type="spellStart"/>
      <w:r w:rsidRPr="00CD7AB4">
        <w:rPr>
          <w:color w:val="333333"/>
          <w:lang w:val="fr-FR"/>
        </w:rPr>
        <w:t>deep</w:t>
      </w:r>
      <w:proofErr w:type="spellEnd"/>
      <w:r w:rsidRPr="00CD7AB4">
        <w:rPr>
          <w:color w:val="333333"/>
          <w:lang w:val="fr-FR"/>
        </w:rPr>
        <w:t xml:space="preserve"> </w:t>
      </w:r>
      <w:proofErr w:type="spellStart"/>
      <w:r w:rsidRPr="00CD7AB4">
        <w:rPr>
          <w:color w:val="333333"/>
          <w:lang w:val="fr-FR"/>
        </w:rPr>
        <w:t>learning</w:t>
      </w:r>
      <w:proofErr w:type="spellEnd"/>
      <w:r w:rsidRPr="00CD7AB4">
        <w:rPr>
          <w:color w:val="333333"/>
          <w:lang w:val="fr-FR"/>
        </w:rPr>
        <w:t xml:space="preserve"> en imagerie médicale</w:t>
      </w:r>
    </w:p>
    <w:p w:rsidR="00730D9D" w:rsidRPr="00CD7AB4" w:rsidRDefault="00863E0A">
      <w:pPr>
        <w:pStyle w:val="Paragraphedeliste"/>
        <w:numPr>
          <w:ilvl w:val="0"/>
          <w:numId w:val="2"/>
        </w:numPr>
        <w:spacing w:before="40" w:after="40"/>
        <w:rPr>
          <w:lang w:val="fr-FR"/>
        </w:rPr>
      </w:pPr>
      <w:r w:rsidRPr="00CD7AB4">
        <w:rPr>
          <w:color w:val="333333"/>
          <w:lang w:val="fr-FR"/>
        </w:rPr>
        <w:t>Rapport technique de PFE (60–90 pages) : introduction, état de l'art, méthodologie, expérimentations, résultats, conclusion</w:t>
      </w:r>
    </w:p>
    <w:p w:rsidR="00730D9D" w:rsidRPr="00CD7AB4" w:rsidRDefault="00863E0A">
      <w:pPr>
        <w:pStyle w:val="Paragraphedeliste"/>
        <w:numPr>
          <w:ilvl w:val="0"/>
          <w:numId w:val="2"/>
        </w:numPr>
        <w:spacing w:before="40" w:after="40"/>
        <w:rPr>
          <w:lang w:val="fr-FR"/>
        </w:rPr>
      </w:pPr>
      <w:r w:rsidRPr="00CD7AB4">
        <w:rPr>
          <w:color w:val="333333"/>
          <w:lang w:val="fr-FR"/>
        </w:rPr>
        <w:t>Présentation PowerPoint pour la soutenance (20–30 diapositives)</w:t>
      </w:r>
    </w:p>
    <w:p w:rsidR="00730D9D" w:rsidRDefault="00CD7AB4">
      <w:pPr>
        <w:pStyle w:val="Titre2"/>
      </w:pPr>
      <w:r>
        <w:t>9</w:t>
      </w:r>
      <w:r w:rsidR="00863E0A">
        <w:t xml:space="preserve">.2 Code </w:t>
      </w:r>
      <w:proofErr w:type="gramStart"/>
      <w:r w:rsidR="00863E0A">
        <w:t>et</w:t>
      </w:r>
      <w:proofErr w:type="gramEnd"/>
      <w:r w:rsidR="00863E0A">
        <w:t xml:space="preserve"> </w:t>
      </w:r>
      <w:proofErr w:type="spellStart"/>
      <w:r w:rsidR="00863E0A">
        <w:t>modèles</w:t>
      </w:r>
      <w:proofErr w:type="spellEnd"/>
    </w:p>
    <w:p w:rsidR="00730D9D" w:rsidRPr="00CD7AB4" w:rsidRDefault="00863E0A">
      <w:pPr>
        <w:pStyle w:val="Paragraphedeliste"/>
        <w:numPr>
          <w:ilvl w:val="0"/>
          <w:numId w:val="2"/>
        </w:numPr>
        <w:spacing w:before="40" w:after="40"/>
        <w:rPr>
          <w:lang w:val="fr-FR"/>
        </w:rPr>
      </w:pPr>
      <w:r w:rsidRPr="00CD7AB4">
        <w:rPr>
          <w:color w:val="333333"/>
          <w:lang w:val="fr-FR"/>
        </w:rPr>
        <w:t xml:space="preserve">Code source complet (Python + </w:t>
      </w:r>
      <w:proofErr w:type="spellStart"/>
      <w:r w:rsidRPr="00CD7AB4">
        <w:rPr>
          <w:color w:val="333333"/>
          <w:lang w:val="fr-FR"/>
        </w:rPr>
        <w:t>Laravel</w:t>
      </w:r>
      <w:proofErr w:type="spellEnd"/>
      <w:r w:rsidRPr="00CD7AB4">
        <w:rPr>
          <w:color w:val="333333"/>
          <w:lang w:val="fr-FR"/>
        </w:rPr>
        <w:t xml:space="preserve"> + </w:t>
      </w:r>
      <w:proofErr w:type="spellStart"/>
      <w:r w:rsidRPr="00CD7AB4">
        <w:rPr>
          <w:color w:val="333333"/>
          <w:lang w:val="fr-FR"/>
        </w:rPr>
        <w:t>React</w:t>
      </w:r>
      <w:proofErr w:type="spellEnd"/>
      <w:r w:rsidRPr="00CD7AB4">
        <w:rPr>
          <w:color w:val="333333"/>
          <w:lang w:val="fr-FR"/>
        </w:rPr>
        <w:t xml:space="preserve"> JS) </w:t>
      </w:r>
      <w:proofErr w:type="spellStart"/>
      <w:r w:rsidRPr="00CD7AB4">
        <w:rPr>
          <w:color w:val="333333"/>
          <w:lang w:val="fr-FR"/>
        </w:rPr>
        <w:t>versionné</w:t>
      </w:r>
      <w:proofErr w:type="spellEnd"/>
      <w:r w:rsidRPr="00CD7AB4">
        <w:rPr>
          <w:color w:val="333333"/>
          <w:lang w:val="fr-FR"/>
        </w:rPr>
        <w:t xml:space="preserve"> sur </w:t>
      </w:r>
      <w:proofErr w:type="spellStart"/>
      <w:r w:rsidRPr="00CD7AB4">
        <w:rPr>
          <w:color w:val="333333"/>
          <w:lang w:val="fr-FR"/>
        </w:rPr>
        <w:t>GitHub</w:t>
      </w:r>
      <w:proofErr w:type="spellEnd"/>
      <w:r w:rsidRPr="00CD7AB4">
        <w:rPr>
          <w:color w:val="333333"/>
          <w:lang w:val="fr-FR"/>
        </w:rPr>
        <w:t xml:space="preserve"> avec README détaillé</w:t>
      </w:r>
    </w:p>
    <w:p w:rsidR="00730D9D" w:rsidRDefault="00863E0A">
      <w:pPr>
        <w:pStyle w:val="Paragraphedeliste"/>
        <w:numPr>
          <w:ilvl w:val="0"/>
          <w:numId w:val="2"/>
        </w:numPr>
        <w:spacing w:before="40" w:after="40"/>
      </w:pPr>
      <w:r>
        <w:rPr>
          <w:color w:val="333333"/>
        </w:rPr>
        <w:t xml:space="preserve">Notebooks </w:t>
      </w:r>
      <w:proofErr w:type="spellStart"/>
      <w:r>
        <w:rPr>
          <w:color w:val="333333"/>
        </w:rPr>
        <w:t>Jupyter</w:t>
      </w:r>
      <w:proofErr w:type="spellEnd"/>
      <w:r>
        <w:rPr>
          <w:color w:val="333333"/>
        </w:rPr>
        <w:t xml:space="preserve"> </w:t>
      </w:r>
      <w:proofErr w:type="spellStart"/>
      <w:r>
        <w:rPr>
          <w:color w:val="333333"/>
        </w:rPr>
        <w:t>d'exploration</w:t>
      </w:r>
      <w:proofErr w:type="spellEnd"/>
      <w:r>
        <w:rPr>
          <w:color w:val="333333"/>
        </w:rPr>
        <w:t xml:space="preserve"> et </w:t>
      </w:r>
      <w:proofErr w:type="spellStart"/>
      <w:r>
        <w:rPr>
          <w:color w:val="333333"/>
        </w:rPr>
        <w:t>d'expérimentation</w:t>
      </w:r>
      <w:proofErr w:type="spellEnd"/>
    </w:p>
    <w:p w:rsidR="00730D9D" w:rsidRPr="00CD7AB4" w:rsidRDefault="00863E0A">
      <w:pPr>
        <w:pStyle w:val="Paragraphedeliste"/>
        <w:numPr>
          <w:ilvl w:val="0"/>
          <w:numId w:val="2"/>
        </w:numPr>
        <w:spacing w:before="40" w:after="40"/>
        <w:rPr>
          <w:lang w:val="fr-FR"/>
        </w:rPr>
      </w:pPr>
      <w:r w:rsidRPr="00CD7AB4">
        <w:rPr>
          <w:color w:val="333333"/>
          <w:lang w:val="fr-FR"/>
        </w:rPr>
        <w:lastRenderedPageBreak/>
        <w:t>Modèles entraînés sauvegardés (checkpoints .</w:t>
      </w:r>
      <w:proofErr w:type="spellStart"/>
      <w:r w:rsidRPr="00CD7AB4">
        <w:rPr>
          <w:color w:val="333333"/>
          <w:lang w:val="fr-FR"/>
        </w:rPr>
        <w:t>pth</w:t>
      </w:r>
      <w:proofErr w:type="spellEnd"/>
      <w:r w:rsidRPr="00CD7AB4">
        <w:rPr>
          <w:color w:val="333333"/>
          <w:lang w:val="fr-FR"/>
        </w:rPr>
        <w:t xml:space="preserve"> ou .h5)</w:t>
      </w:r>
    </w:p>
    <w:p w:rsidR="00730D9D" w:rsidRPr="00CD7AB4" w:rsidRDefault="00863E0A">
      <w:pPr>
        <w:pStyle w:val="Paragraphedeliste"/>
        <w:numPr>
          <w:ilvl w:val="0"/>
          <w:numId w:val="2"/>
        </w:numPr>
        <w:spacing w:before="40" w:after="40"/>
        <w:rPr>
          <w:lang w:val="fr-FR"/>
        </w:rPr>
      </w:pPr>
      <w:r w:rsidRPr="00CD7AB4">
        <w:rPr>
          <w:color w:val="333333"/>
          <w:lang w:val="fr-FR"/>
        </w:rPr>
        <w:t xml:space="preserve">Scripts de </w:t>
      </w:r>
      <w:proofErr w:type="spellStart"/>
      <w:r w:rsidRPr="00CD7AB4">
        <w:rPr>
          <w:color w:val="333333"/>
          <w:lang w:val="fr-FR"/>
        </w:rPr>
        <w:t>preprocessing</w:t>
      </w:r>
      <w:proofErr w:type="spellEnd"/>
      <w:r w:rsidRPr="00CD7AB4">
        <w:rPr>
          <w:color w:val="333333"/>
          <w:lang w:val="fr-FR"/>
        </w:rPr>
        <w:t xml:space="preserve">, training, </w:t>
      </w:r>
      <w:proofErr w:type="spellStart"/>
      <w:r w:rsidRPr="00CD7AB4">
        <w:rPr>
          <w:color w:val="333333"/>
          <w:lang w:val="fr-FR"/>
        </w:rPr>
        <w:t>evaluation</w:t>
      </w:r>
      <w:proofErr w:type="spellEnd"/>
      <w:r w:rsidRPr="00CD7AB4">
        <w:rPr>
          <w:color w:val="333333"/>
          <w:lang w:val="fr-FR"/>
        </w:rPr>
        <w:t xml:space="preserve"> et inférence</w:t>
      </w:r>
    </w:p>
    <w:p w:rsidR="00730D9D" w:rsidRPr="00CD7AB4" w:rsidRDefault="00863E0A">
      <w:pPr>
        <w:pStyle w:val="Paragraphedeliste"/>
        <w:numPr>
          <w:ilvl w:val="0"/>
          <w:numId w:val="2"/>
        </w:numPr>
        <w:spacing w:before="40" w:after="40"/>
        <w:rPr>
          <w:lang w:val="fr-FR"/>
        </w:rPr>
      </w:pPr>
      <w:r w:rsidRPr="00CD7AB4">
        <w:rPr>
          <w:color w:val="333333"/>
          <w:lang w:val="fr-FR"/>
        </w:rPr>
        <w:t xml:space="preserve">Migrations </w:t>
      </w:r>
      <w:proofErr w:type="spellStart"/>
      <w:r w:rsidRPr="00CD7AB4">
        <w:rPr>
          <w:color w:val="333333"/>
          <w:lang w:val="fr-FR"/>
        </w:rPr>
        <w:t>Laravel</w:t>
      </w:r>
      <w:proofErr w:type="spellEnd"/>
      <w:r w:rsidRPr="00CD7AB4">
        <w:rPr>
          <w:color w:val="333333"/>
          <w:lang w:val="fr-FR"/>
        </w:rPr>
        <w:t xml:space="preserve"> et </w:t>
      </w:r>
      <w:proofErr w:type="spellStart"/>
      <w:r w:rsidRPr="00CD7AB4">
        <w:rPr>
          <w:color w:val="333333"/>
          <w:lang w:val="fr-FR"/>
        </w:rPr>
        <w:t>seeders</w:t>
      </w:r>
      <w:proofErr w:type="spellEnd"/>
      <w:r w:rsidRPr="00CD7AB4">
        <w:rPr>
          <w:color w:val="333333"/>
          <w:lang w:val="fr-FR"/>
        </w:rPr>
        <w:t xml:space="preserve"> pour la base de données MySQL</w:t>
      </w:r>
    </w:p>
    <w:p w:rsidR="00730D9D" w:rsidRDefault="00CD7AB4">
      <w:pPr>
        <w:pStyle w:val="Titre2"/>
      </w:pPr>
      <w:r>
        <w:t>9</w:t>
      </w:r>
      <w:r w:rsidR="00863E0A">
        <w:t>.3 Application</w:t>
      </w:r>
    </w:p>
    <w:p w:rsidR="00730D9D" w:rsidRDefault="00863E0A">
      <w:pPr>
        <w:pStyle w:val="Paragraphedeliste"/>
        <w:numPr>
          <w:ilvl w:val="0"/>
          <w:numId w:val="2"/>
        </w:numPr>
        <w:spacing w:before="40" w:after="40"/>
      </w:pPr>
      <w:r>
        <w:rPr>
          <w:color w:val="333333"/>
        </w:rPr>
        <w:t xml:space="preserve">Application web full-stack </w:t>
      </w:r>
      <w:proofErr w:type="spellStart"/>
      <w:r>
        <w:rPr>
          <w:color w:val="333333"/>
        </w:rPr>
        <w:t>fonctionnelle</w:t>
      </w:r>
      <w:proofErr w:type="spellEnd"/>
      <w:r>
        <w:rPr>
          <w:color w:val="333333"/>
        </w:rPr>
        <w:t xml:space="preserve"> : React JS + </w:t>
      </w:r>
      <w:proofErr w:type="spellStart"/>
      <w:r>
        <w:rPr>
          <w:color w:val="333333"/>
        </w:rPr>
        <w:t>Laravel</w:t>
      </w:r>
      <w:proofErr w:type="spellEnd"/>
      <w:r>
        <w:rPr>
          <w:color w:val="333333"/>
        </w:rPr>
        <w:t xml:space="preserve"> + MySQL</w:t>
      </w:r>
    </w:p>
    <w:p w:rsidR="00730D9D" w:rsidRPr="00CD7AB4" w:rsidRDefault="00863E0A">
      <w:pPr>
        <w:pStyle w:val="Paragraphedeliste"/>
        <w:numPr>
          <w:ilvl w:val="0"/>
          <w:numId w:val="2"/>
        </w:numPr>
        <w:spacing w:before="40" w:after="40"/>
        <w:rPr>
          <w:lang w:val="fr-FR"/>
        </w:rPr>
      </w:pPr>
      <w:r w:rsidRPr="00CD7AB4">
        <w:rPr>
          <w:color w:val="333333"/>
          <w:lang w:val="fr-FR"/>
        </w:rPr>
        <w:t xml:space="preserve">API REST </w:t>
      </w:r>
      <w:proofErr w:type="spellStart"/>
      <w:r w:rsidRPr="00CD7AB4">
        <w:rPr>
          <w:color w:val="333333"/>
          <w:lang w:val="fr-FR"/>
        </w:rPr>
        <w:t>Laravel</w:t>
      </w:r>
      <w:proofErr w:type="spellEnd"/>
      <w:r w:rsidRPr="00CD7AB4">
        <w:rPr>
          <w:color w:val="333333"/>
          <w:lang w:val="fr-FR"/>
        </w:rPr>
        <w:t xml:space="preserve"> documentée (</w:t>
      </w:r>
      <w:proofErr w:type="spellStart"/>
      <w:r w:rsidRPr="00CD7AB4">
        <w:rPr>
          <w:color w:val="333333"/>
          <w:lang w:val="fr-FR"/>
        </w:rPr>
        <w:t>Postman</w:t>
      </w:r>
      <w:proofErr w:type="spellEnd"/>
      <w:r w:rsidRPr="00CD7AB4">
        <w:rPr>
          <w:color w:val="333333"/>
          <w:lang w:val="fr-FR"/>
        </w:rPr>
        <w:t xml:space="preserve"> ou </w:t>
      </w:r>
      <w:proofErr w:type="spellStart"/>
      <w:r w:rsidRPr="00CD7AB4">
        <w:rPr>
          <w:color w:val="333333"/>
          <w:lang w:val="fr-FR"/>
        </w:rPr>
        <w:t>Swagger</w:t>
      </w:r>
      <w:proofErr w:type="spellEnd"/>
      <w:r w:rsidRPr="00CD7AB4">
        <w:rPr>
          <w:color w:val="333333"/>
          <w:lang w:val="fr-FR"/>
        </w:rPr>
        <w:t>)</w:t>
      </w:r>
    </w:p>
    <w:p w:rsidR="00730D9D" w:rsidRPr="00CD7AB4" w:rsidRDefault="00863E0A">
      <w:pPr>
        <w:pStyle w:val="Paragraphedeliste"/>
        <w:numPr>
          <w:ilvl w:val="0"/>
          <w:numId w:val="2"/>
        </w:numPr>
        <w:spacing w:before="40" w:after="40"/>
        <w:rPr>
          <w:lang w:val="fr-FR"/>
        </w:rPr>
      </w:pPr>
      <w:r w:rsidRPr="00CD7AB4">
        <w:rPr>
          <w:color w:val="333333"/>
          <w:lang w:val="fr-FR"/>
        </w:rPr>
        <w:t xml:space="preserve">Instructions d'installation et de déploiement (requirements.txt, </w:t>
      </w:r>
      <w:proofErr w:type="spellStart"/>
      <w:r w:rsidRPr="00CD7AB4">
        <w:rPr>
          <w:color w:val="333333"/>
          <w:lang w:val="fr-FR"/>
        </w:rPr>
        <w:t>composer.json</w:t>
      </w:r>
      <w:proofErr w:type="spellEnd"/>
      <w:r w:rsidRPr="00CD7AB4">
        <w:rPr>
          <w:color w:val="333333"/>
          <w:lang w:val="fr-FR"/>
        </w:rPr>
        <w:t>, .</w:t>
      </w:r>
      <w:proofErr w:type="spellStart"/>
      <w:r w:rsidRPr="00CD7AB4">
        <w:rPr>
          <w:color w:val="333333"/>
          <w:lang w:val="fr-FR"/>
        </w:rPr>
        <w:t>env.example</w:t>
      </w:r>
      <w:proofErr w:type="spellEnd"/>
      <w:r w:rsidRPr="00CD7AB4">
        <w:rPr>
          <w:color w:val="333333"/>
          <w:lang w:val="fr-FR"/>
        </w:rPr>
        <w:t>)</w:t>
      </w:r>
    </w:p>
    <w:p w:rsidR="00730D9D" w:rsidRPr="00CD7AB4" w:rsidRDefault="00863E0A">
      <w:pPr>
        <w:pStyle w:val="Paragraphedeliste"/>
        <w:numPr>
          <w:ilvl w:val="0"/>
          <w:numId w:val="2"/>
        </w:numPr>
        <w:spacing w:before="40" w:after="40"/>
        <w:rPr>
          <w:lang w:val="fr-FR"/>
        </w:rPr>
      </w:pPr>
      <w:r w:rsidRPr="00CD7AB4">
        <w:rPr>
          <w:color w:val="333333"/>
          <w:lang w:val="fr-FR"/>
        </w:rPr>
        <w:t xml:space="preserve">Docker Compose optionnel pour le déploiement de l'ensemble de la </w:t>
      </w:r>
      <w:proofErr w:type="spellStart"/>
      <w:r w:rsidRPr="00CD7AB4">
        <w:rPr>
          <w:color w:val="333333"/>
          <w:lang w:val="fr-FR"/>
        </w:rPr>
        <w:t>stack</w:t>
      </w:r>
      <w:proofErr w:type="spellEnd"/>
    </w:p>
    <w:p w:rsidR="00730D9D" w:rsidRDefault="00CD7AB4">
      <w:pPr>
        <w:pStyle w:val="Titre1"/>
        <w:pBdr>
          <w:bottom w:val="single" w:sz="6" w:space="4" w:color="2E75B6"/>
        </w:pBdr>
      </w:pPr>
      <w:r>
        <w:t>10</w:t>
      </w:r>
      <w:r w:rsidR="00863E0A">
        <w:t xml:space="preserve">. </w:t>
      </w:r>
      <w:proofErr w:type="spellStart"/>
      <w:r w:rsidR="00863E0A">
        <w:t>Analyse</w:t>
      </w:r>
      <w:proofErr w:type="spellEnd"/>
      <w:r w:rsidR="00863E0A">
        <w:t xml:space="preserve"> des </w:t>
      </w:r>
      <w:proofErr w:type="spellStart"/>
      <w:r w:rsidR="00863E0A">
        <w:t>Risques</w:t>
      </w:r>
      <w:proofErr w:type="spellEnd"/>
    </w:p>
    <w:p w:rsidR="00730D9D" w:rsidRDefault="00730D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7"/>
        <w:gridCol w:w="1417"/>
        <w:gridCol w:w="5146"/>
      </w:tblGrid>
      <w:tr w:rsidR="00730D9D">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proofErr w:type="spellStart"/>
            <w:r>
              <w:rPr>
                <w:b/>
                <w:bCs/>
                <w:color w:val="FFFFFF"/>
                <w:sz w:val="22"/>
                <w:szCs w:val="22"/>
              </w:rPr>
              <w:t>Risque</w:t>
            </w:r>
            <w:proofErr w:type="spellEnd"/>
            <w:r>
              <w:rPr>
                <w:b/>
                <w:bCs/>
                <w:color w:val="FFFFFF"/>
                <w:sz w:val="22"/>
                <w:szCs w:val="22"/>
              </w:rPr>
              <w:t xml:space="preserve"> </w:t>
            </w:r>
            <w:proofErr w:type="spellStart"/>
            <w:r>
              <w:rPr>
                <w:b/>
                <w:bCs/>
                <w:color w:val="FFFFFF"/>
                <w:sz w:val="22"/>
                <w:szCs w:val="22"/>
              </w:rPr>
              <w:t>identifié</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proofErr w:type="spellStart"/>
            <w:r>
              <w:rPr>
                <w:b/>
                <w:bCs/>
                <w:color w:val="FFFFFF"/>
                <w:sz w:val="22"/>
                <w:szCs w:val="22"/>
              </w:rPr>
              <w:t>Probabilité</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730D9D" w:rsidRDefault="00863E0A">
            <w:pPr>
              <w:jc w:val="center"/>
            </w:pPr>
            <w:r>
              <w:rPr>
                <w:b/>
                <w:bCs/>
                <w:color w:val="FFFFFF"/>
                <w:sz w:val="22"/>
                <w:szCs w:val="22"/>
              </w:rPr>
              <w:t xml:space="preserve">Plan </w:t>
            </w:r>
            <w:proofErr w:type="spellStart"/>
            <w:r>
              <w:rPr>
                <w:b/>
                <w:bCs/>
                <w:color w:val="FFFFFF"/>
                <w:sz w:val="22"/>
                <w:szCs w:val="22"/>
              </w:rPr>
              <w:t>d'atténuation</w:t>
            </w:r>
            <w:proofErr w:type="spellEnd"/>
          </w:p>
        </w:tc>
      </w:tr>
      <w:tr w:rsidR="00730D9D" w:rsidRPr="00B322E8">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roofErr w:type="spellStart"/>
            <w:r>
              <w:rPr>
                <w:b/>
                <w:bCs/>
                <w:color w:val="333333"/>
                <w:sz w:val="20"/>
                <w:szCs w:val="20"/>
              </w:rPr>
              <w:t>Manque</w:t>
            </w:r>
            <w:proofErr w:type="spellEnd"/>
            <w:r>
              <w:rPr>
                <w:b/>
                <w:bCs/>
                <w:color w:val="333333"/>
                <w:sz w:val="20"/>
                <w:szCs w:val="20"/>
              </w:rPr>
              <w:t xml:space="preserve"> de </w:t>
            </w:r>
            <w:proofErr w:type="spellStart"/>
            <w:r>
              <w:rPr>
                <w:b/>
                <w:bCs/>
                <w:color w:val="333333"/>
                <w:sz w:val="20"/>
                <w:szCs w:val="20"/>
              </w:rPr>
              <w:t>ressources</w:t>
            </w:r>
            <w:proofErr w:type="spellEnd"/>
            <w:r>
              <w:rPr>
                <w:b/>
                <w:bCs/>
                <w:color w:val="333333"/>
                <w:sz w:val="20"/>
                <w:szCs w:val="20"/>
              </w:rPr>
              <w:t xml:space="preserve"> GPU</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Pr>
              <w:jc w:val="center"/>
            </w:pPr>
            <w:proofErr w:type="spellStart"/>
            <w:r>
              <w:rPr>
                <w:color w:val="333333"/>
                <w:sz w:val="20"/>
                <w:szCs w:val="20"/>
              </w:rPr>
              <w:t>Élevée</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 xml:space="preserve">Utiliser Google </w:t>
            </w:r>
            <w:proofErr w:type="spellStart"/>
            <w:r w:rsidRPr="00CD7AB4">
              <w:rPr>
                <w:color w:val="333333"/>
                <w:sz w:val="20"/>
                <w:szCs w:val="20"/>
                <w:lang w:val="fr-FR"/>
              </w:rPr>
              <w:t>Colab</w:t>
            </w:r>
            <w:proofErr w:type="spellEnd"/>
            <w:r w:rsidRPr="00CD7AB4">
              <w:rPr>
                <w:color w:val="333333"/>
                <w:sz w:val="20"/>
                <w:szCs w:val="20"/>
                <w:lang w:val="fr-FR"/>
              </w:rPr>
              <w:t xml:space="preserve"> Pro, </w:t>
            </w:r>
            <w:proofErr w:type="spellStart"/>
            <w:r w:rsidRPr="00CD7AB4">
              <w:rPr>
                <w:color w:val="333333"/>
                <w:sz w:val="20"/>
                <w:szCs w:val="20"/>
                <w:lang w:val="fr-FR"/>
              </w:rPr>
              <w:t>Kaggle</w:t>
            </w:r>
            <w:proofErr w:type="spellEnd"/>
            <w:r w:rsidRPr="00CD7AB4">
              <w:rPr>
                <w:color w:val="333333"/>
                <w:sz w:val="20"/>
                <w:szCs w:val="20"/>
                <w:lang w:val="fr-FR"/>
              </w:rPr>
              <w:t xml:space="preserve"> GPU ou EfficientNet-B0</w:t>
            </w:r>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b/>
                <w:bCs/>
                <w:color w:val="333333"/>
                <w:sz w:val="20"/>
                <w:szCs w:val="20"/>
              </w:rPr>
              <w:t>Déséquilibre</w:t>
            </w:r>
            <w:proofErr w:type="spellEnd"/>
            <w:r>
              <w:rPr>
                <w:b/>
                <w:bCs/>
                <w:color w:val="333333"/>
                <w:sz w:val="20"/>
                <w:szCs w:val="20"/>
              </w:rPr>
              <w:t xml:space="preserve"> </w:t>
            </w:r>
            <w:proofErr w:type="spellStart"/>
            <w:r>
              <w:rPr>
                <w:b/>
                <w:bCs/>
                <w:color w:val="333333"/>
                <w:sz w:val="20"/>
                <w:szCs w:val="20"/>
              </w:rPr>
              <w:t>sévère</w:t>
            </w:r>
            <w:proofErr w:type="spellEnd"/>
            <w:r>
              <w:rPr>
                <w:b/>
                <w:bCs/>
                <w:color w:val="333333"/>
                <w:sz w:val="20"/>
                <w:szCs w:val="20"/>
              </w:rPr>
              <w:t xml:space="preserve"> des classes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Pr>
              <w:jc w:val="center"/>
            </w:pPr>
            <w:proofErr w:type="spellStart"/>
            <w:r>
              <w:rPr>
                <w:color w:val="333333"/>
                <w:sz w:val="20"/>
                <w:szCs w:val="20"/>
              </w:rPr>
              <w:t>Élevée</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r>
              <w:rPr>
                <w:color w:val="333333"/>
                <w:sz w:val="20"/>
                <w:szCs w:val="20"/>
              </w:rPr>
              <w:t xml:space="preserve">Oversampling (SMOTE), </w:t>
            </w:r>
            <w:proofErr w:type="spellStart"/>
            <w:r>
              <w:rPr>
                <w:color w:val="333333"/>
                <w:sz w:val="20"/>
                <w:szCs w:val="20"/>
              </w:rPr>
              <w:t>class_weight</w:t>
            </w:r>
            <w:proofErr w:type="spellEnd"/>
            <w:r>
              <w:rPr>
                <w:color w:val="333333"/>
                <w:sz w:val="20"/>
                <w:szCs w:val="20"/>
              </w:rPr>
              <w:t>, focal loss</w:t>
            </w:r>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proofErr w:type="spellStart"/>
            <w:r>
              <w:rPr>
                <w:b/>
                <w:bCs/>
                <w:color w:val="333333"/>
                <w:sz w:val="20"/>
                <w:szCs w:val="20"/>
              </w:rPr>
              <w:t>Surapprentissage</w:t>
            </w:r>
            <w:proofErr w:type="spellEnd"/>
            <w:r>
              <w:rPr>
                <w:b/>
                <w:bCs/>
                <w:color w:val="333333"/>
                <w:sz w:val="20"/>
                <w:szCs w:val="20"/>
              </w:rPr>
              <w:t xml:space="preserve"> (</w:t>
            </w:r>
            <w:proofErr w:type="spellStart"/>
            <w:r>
              <w:rPr>
                <w:b/>
                <w:bCs/>
                <w:color w:val="333333"/>
                <w:sz w:val="20"/>
                <w:szCs w:val="20"/>
              </w:rPr>
              <w:t>overfitting</w:t>
            </w:r>
            <w:proofErr w:type="spellEnd"/>
            <w:r>
              <w:rPr>
                <w:b/>
                <w:bCs/>
                <w:color w:val="333333"/>
                <w:sz w:val="20"/>
                <w:szCs w:val="20"/>
              </w:rPr>
              <w: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Pr>
              <w:jc w:val="center"/>
            </w:pPr>
            <w:proofErr w:type="spellStart"/>
            <w:r>
              <w:rPr>
                <w:color w:val="333333"/>
                <w:sz w:val="20"/>
                <w:szCs w:val="20"/>
              </w:rPr>
              <w:t>Moyenne</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color w:val="333333"/>
                <w:sz w:val="20"/>
                <w:szCs w:val="20"/>
              </w:rPr>
              <w:t>Dropout, data augmentation, early stopping, L2</w:t>
            </w:r>
          </w:p>
        </w:tc>
      </w:tr>
      <w:tr w:rsidR="00730D9D">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r>
              <w:rPr>
                <w:b/>
                <w:bCs/>
                <w:color w:val="333333"/>
                <w:sz w:val="20"/>
                <w:szCs w:val="20"/>
              </w:rPr>
              <w:t xml:space="preserve">Performance </w:t>
            </w:r>
            <w:proofErr w:type="spellStart"/>
            <w:r>
              <w:rPr>
                <w:b/>
                <w:bCs/>
                <w:color w:val="333333"/>
                <w:sz w:val="20"/>
                <w:szCs w:val="20"/>
              </w:rPr>
              <w:t>insuffisante</w:t>
            </w:r>
            <w:proofErr w:type="spellEnd"/>
            <w:r>
              <w:rPr>
                <w:b/>
                <w:bCs/>
                <w:color w:val="333333"/>
                <w:sz w:val="20"/>
                <w:szCs w:val="20"/>
              </w:rPr>
              <w:t xml:space="preserve"> du </w:t>
            </w:r>
            <w:proofErr w:type="spellStart"/>
            <w:r>
              <w:rPr>
                <w:b/>
                <w:bCs/>
                <w:color w:val="333333"/>
                <w:sz w:val="20"/>
                <w:szCs w:val="20"/>
              </w:rPr>
              <w:t>modèle</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Pr>
              <w:jc w:val="center"/>
            </w:pPr>
            <w:proofErr w:type="spellStart"/>
            <w:r>
              <w:rPr>
                <w:color w:val="333333"/>
                <w:sz w:val="20"/>
                <w:szCs w:val="20"/>
              </w:rPr>
              <w:t>Moyenne</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r>
              <w:rPr>
                <w:color w:val="333333"/>
                <w:sz w:val="20"/>
                <w:szCs w:val="20"/>
              </w:rPr>
              <w:t>Ensemble learning, architectures multiples</w:t>
            </w:r>
          </w:p>
        </w:tc>
      </w:tr>
      <w:tr w:rsidR="00730D9D" w:rsidRPr="00B322E8">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Pr="00CD7AB4" w:rsidRDefault="00863E0A">
            <w:pPr>
              <w:rPr>
                <w:lang w:val="fr-FR"/>
              </w:rPr>
            </w:pPr>
            <w:r w:rsidRPr="00CD7AB4">
              <w:rPr>
                <w:b/>
                <w:bCs/>
                <w:color w:val="333333"/>
                <w:sz w:val="20"/>
                <w:szCs w:val="20"/>
                <w:lang w:val="fr-FR"/>
              </w:rPr>
              <w:t xml:space="preserve">Failles de sécurité (API </w:t>
            </w:r>
            <w:proofErr w:type="spellStart"/>
            <w:r w:rsidRPr="00CD7AB4">
              <w:rPr>
                <w:b/>
                <w:bCs/>
                <w:color w:val="333333"/>
                <w:sz w:val="20"/>
                <w:szCs w:val="20"/>
                <w:lang w:val="fr-FR"/>
              </w:rPr>
              <w:t>Laravel</w:t>
            </w:r>
            <w:proofErr w:type="spellEnd"/>
            <w:r w:rsidRPr="00CD7AB4">
              <w:rPr>
                <w:b/>
                <w:bCs/>
                <w:color w:val="333333"/>
                <w:sz w:val="20"/>
                <w:szCs w:val="20"/>
                <w:lang w:val="fr-FR"/>
              </w:rPr>
              <w: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Pr>
              <w:jc w:val="center"/>
            </w:pPr>
            <w:proofErr w:type="spellStart"/>
            <w:r>
              <w:rPr>
                <w:color w:val="333333"/>
                <w:sz w:val="20"/>
                <w:szCs w:val="20"/>
              </w:rPr>
              <w:t>Moyenne</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proofErr w:type="spellStart"/>
            <w:r w:rsidRPr="00CD7AB4">
              <w:rPr>
                <w:color w:val="333333"/>
                <w:sz w:val="20"/>
                <w:szCs w:val="20"/>
                <w:lang w:val="fr-FR"/>
              </w:rPr>
              <w:t>Laravel</w:t>
            </w:r>
            <w:proofErr w:type="spellEnd"/>
            <w:r w:rsidRPr="00CD7AB4">
              <w:rPr>
                <w:color w:val="333333"/>
                <w:sz w:val="20"/>
                <w:szCs w:val="20"/>
                <w:lang w:val="fr-FR"/>
              </w:rPr>
              <w:t xml:space="preserve"> </w:t>
            </w:r>
            <w:proofErr w:type="spellStart"/>
            <w:r w:rsidRPr="00CD7AB4">
              <w:rPr>
                <w:color w:val="333333"/>
                <w:sz w:val="20"/>
                <w:szCs w:val="20"/>
                <w:lang w:val="fr-FR"/>
              </w:rPr>
              <w:t>Sanctum</w:t>
            </w:r>
            <w:proofErr w:type="spellEnd"/>
            <w:r w:rsidRPr="00CD7AB4">
              <w:rPr>
                <w:color w:val="333333"/>
                <w:sz w:val="20"/>
                <w:szCs w:val="20"/>
                <w:lang w:val="fr-FR"/>
              </w:rPr>
              <w:t>, validation stricte, HTTPS, CORS</w:t>
            </w:r>
          </w:p>
        </w:tc>
      </w:tr>
      <w:tr w:rsidR="00730D9D" w:rsidRPr="00B322E8">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roofErr w:type="spellStart"/>
            <w:r>
              <w:rPr>
                <w:b/>
                <w:bCs/>
                <w:color w:val="333333"/>
                <w:sz w:val="20"/>
                <w:szCs w:val="20"/>
              </w:rPr>
              <w:t>Qualité</w:t>
            </w:r>
            <w:proofErr w:type="spellEnd"/>
            <w:r>
              <w:rPr>
                <w:b/>
                <w:bCs/>
                <w:color w:val="333333"/>
                <w:sz w:val="20"/>
                <w:szCs w:val="20"/>
              </w:rPr>
              <w:t xml:space="preserve"> des annotations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Default="00863E0A">
            <w:pPr>
              <w:jc w:val="center"/>
            </w:pPr>
            <w:proofErr w:type="spellStart"/>
            <w:r>
              <w:rPr>
                <w:color w:val="333333"/>
                <w:sz w:val="20"/>
                <w:szCs w:val="20"/>
              </w:rPr>
              <w:t>Faible</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 xml:space="preserve">Utiliser </w:t>
            </w:r>
            <w:proofErr w:type="spellStart"/>
            <w:r w:rsidRPr="00CD7AB4">
              <w:rPr>
                <w:color w:val="333333"/>
                <w:sz w:val="20"/>
                <w:szCs w:val="20"/>
                <w:lang w:val="fr-FR"/>
              </w:rPr>
              <w:t>datasets</w:t>
            </w:r>
            <w:proofErr w:type="spellEnd"/>
            <w:r w:rsidRPr="00CD7AB4">
              <w:rPr>
                <w:color w:val="333333"/>
                <w:sz w:val="20"/>
                <w:szCs w:val="20"/>
                <w:lang w:val="fr-FR"/>
              </w:rPr>
              <w:t xml:space="preserve"> validés cliniquement (</w:t>
            </w:r>
            <w:proofErr w:type="spellStart"/>
            <w:r w:rsidRPr="00CD7AB4">
              <w:rPr>
                <w:color w:val="333333"/>
                <w:sz w:val="20"/>
                <w:szCs w:val="20"/>
                <w:lang w:val="fr-FR"/>
              </w:rPr>
              <w:t>CheXpert</w:t>
            </w:r>
            <w:proofErr w:type="spellEnd"/>
            <w:r w:rsidRPr="00CD7AB4">
              <w:rPr>
                <w:color w:val="333333"/>
                <w:sz w:val="20"/>
                <w:szCs w:val="20"/>
                <w:lang w:val="fr-FR"/>
              </w:rPr>
              <w:t>, NIH)</w:t>
            </w:r>
          </w:p>
        </w:tc>
      </w:tr>
      <w:tr w:rsidR="00730D9D" w:rsidRPr="00B322E8">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rsidR="00730D9D" w:rsidRDefault="00863E0A">
            <w:r>
              <w:rPr>
                <w:b/>
                <w:bCs/>
                <w:color w:val="333333"/>
                <w:sz w:val="20"/>
                <w:szCs w:val="20"/>
              </w:rPr>
              <w:t xml:space="preserve">Retard </w:t>
            </w:r>
            <w:proofErr w:type="spellStart"/>
            <w:r>
              <w:rPr>
                <w:b/>
                <w:bCs/>
                <w:color w:val="333333"/>
                <w:sz w:val="20"/>
                <w:szCs w:val="20"/>
              </w:rPr>
              <w:t>dans</w:t>
            </w:r>
            <w:proofErr w:type="spellEnd"/>
            <w:r>
              <w:rPr>
                <w:b/>
                <w:bCs/>
                <w:color w:val="333333"/>
                <w:sz w:val="20"/>
                <w:szCs w:val="20"/>
              </w:rPr>
              <w:t xml:space="preserve"> le planning</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Default="00863E0A">
            <w:pPr>
              <w:jc w:val="center"/>
            </w:pPr>
            <w:proofErr w:type="spellStart"/>
            <w:r>
              <w:rPr>
                <w:color w:val="333333"/>
                <w:sz w:val="20"/>
                <w:szCs w:val="20"/>
              </w:rPr>
              <w:t>Moyenne</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rsidR="00730D9D" w:rsidRPr="00CD7AB4" w:rsidRDefault="00863E0A">
            <w:pPr>
              <w:rPr>
                <w:lang w:val="fr-FR"/>
              </w:rPr>
            </w:pPr>
            <w:r w:rsidRPr="00CD7AB4">
              <w:rPr>
                <w:color w:val="333333"/>
                <w:sz w:val="20"/>
                <w:szCs w:val="20"/>
                <w:lang w:val="fr-FR"/>
              </w:rPr>
              <w:t>Suivi hebdomadaire, prioriser les fonctionnalités essentielles</w:t>
            </w:r>
          </w:p>
        </w:tc>
      </w:tr>
    </w:tbl>
    <w:p w:rsidR="00730D9D" w:rsidRPr="00CD7AB4" w:rsidRDefault="00CD7AB4">
      <w:pPr>
        <w:pStyle w:val="Titre1"/>
        <w:pBdr>
          <w:bottom w:val="single" w:sz="6" w:space="4" w:color="2E75B6"/>
        </w:pBdr>
        <w:rPr>
          <w:lang w:val="fr-FR"/>
        </w:rPr>
      </w:pPr>
      <w:r w:rsidRPr="00CD7AB4">
        <w:rPr>
          <w:lang w:val="fr-FR"/>
        </w:rPr>
        <w:t>11</w:t>
      </w:r>
      <w:r w:rsidR="00863E0A" w:rsidRPr="00CD7AB4">
        <w:rPr>
          <w:lang w:val="fr-FR"/>
        </w:rPr>
        <w:t>. Contraintes et Prérequis</w:t>
      </w:r>
    </w:p>
    <w:p w:rsidR="00730D9D" w:rsidRPr="00CD7AB4" w:rsidRDefault="00CD7AB4">
      <w:pPr>
        <w:pStyle w:val="Titre2"/>
        <w:rPr>
          <w:lang w:val="fr-FR"/>
        </w:rPr>
      </w:pPr>
      <w:r>
        <w:rPr>
          <w:lang w:val="fr-FR"/>
        </w:rPr>
        <w:t>11</w:t>
      </w:r>
      <w:r w:rsidR="00863E0A" w:rsidRPr="00CD7AB4">
        <w:rPr>
          <w:lang w:val="fr-FR"/>
        </w:rPr>
        <w:t>.1 Contraintes techniques</w:t>
      </w:r>
    </w:p>
    <w:p w:rsidR="00730D9D" w:rsidRPr="00CD7AB4" w:rsidRDefault="00863E0A">
      <w:pPr>
        <w:pStyle w:val="Paragraphedeliste"/>
        <w:numPr>
          <w:ilvl w:val="0"/>
          <w:numId w:val="2"/>
        </w:numPr>
        <w:spacing w:before="40" w:after="40"/>
        <w:rPr>
          <w:lang w:val="fr-FR"/>
        </w:rPr>
      </w:pPr>
      <w:r w:rsidRPr="00CD7AB4">
        <w:rPr>
          <w:color w:val="333333"/>
          <w:lang w:val="fr-FR"/>
        </w:rPr>
        <w:t>Le système doit fonctionner sur des images standard (JPEG/PNG) sans nécessiter de lecteur DICOM spécifique pour la démonstration</w:t>
      </w:r>
    </w:p>
    <w:p w:rsidR="00730D9D" w:rsidRPr="00CD7AB4" w:rsidRDefault="00863E0A">
      <w:pPr>
        <w:pStyle w:val="Paragraphedeliste"/>
        <w:numPr>
          <w:ilvl w:val="0"/>
          <w:numId w:val="2"/>
        </w:numPr>
        <w:spacing w:before="40" w:after="40"/>
        <w:rPr>
          <w:lang w:val="fr-FR"/>
        </w:rPr>
      </w:pPr>
      <w:r w:rsidRPr="00CD7AB4">
        <w:rPr>
          <w:color w:val="333333"/>
          <w:lang w:val="fr-FR"/>
        </w:rPr>
        <w:t>Le modèle final doit être exportable pour une utilisation en inférence sans GPU puissant</w:t>
      </w:r>
    </w:p>
    <w:p w:rsidR="00730D9D" w:rsidRPr="00CD7AB4" w:rsidRDefault="00863E0A">
      <w:pPr>
        <w:pStyle w:val="Paragraphedeliste"/>
        <w:numPr>
          <w:ilvl w:val="0"/>
          <w:numId w:val="2"/>
        </w:numPr>
        <w:spacing w:before="40" w:after="40"/>
        <w:rPr>
          <w:lang w:val="fr-FR"/>
        </w:rPr>
      </w:pPr>
      <w:r w:rsidRPr="00CD7AB4">
        <w:rPr>
          <w:color w:val="333333"/>
          <w:lang w:val="fr-FR"/>
        </w:rPr>
        <w:t xml:space="preserve">L'API </w:t>
      </w:r>
      <w:proofErr w:type="spellStart"/>
      <w:r w:rsidRPr="00CD7AB4">
        <w:rPr>
          <w:color w:val="333333"/>
          <w:lang w:val="fr-FR"/>
        </w:rPr>
        <w:t>Laravel</w:t>
      </w:r>
      <w:proofErr w:type="spellEnd"/>
      <w:r w:rsidRPr="00CD7AB4">
        <w:rPr>
          <w:color w:val="333333"/>
          <w:lang w:val="fr-FR"/>
        </w:rPr>
        <w:t xml:space="preserve"> doit implémenter une authentification par </w:t>
      </w:r>
      <w:proofErr w:type="spellStart"/>
      <w:r w:rsidRPr="00CD7AB4">
        <w:rPr>
          <w:color w:val="333333"/>
          <w:lang w:val="fr-FR"/>
        </w:rPr>
        <w:t>token</w:t>
      </w:r>
      <w:proofErr w:type="spellEnd"/>
      <w:r w:rsidRPr="00CD7AB4">
        <w:rPr>
          <w:color w:val="333333"/>
          <w:lang w:val="fr-FR"/>
        </w:rPr>
        <w:t xml:space="preserve"> (</w:t>
      </w:r>
      <w:proofErr w:type="spellStart"/>
      <w:r w:rsidRPr="00CD7AB4">
        <w:rPr>
          <w:color w:val="333333"/>
          <w:lang w:val="fr-FR"/>
        </w:rPr>
        <w:t>Sanctum</w:t>
      </w:r>
      <w:proofErr w:type="spellEnd"/>
      <w:r w:rsidRPr="00CD7AB4">
        <w:rPr>
          <w:color w:val="333333"/>
          <w:lang w:val="fr-FR"/>
        </w:rPr>
        <w:t>) et valider toutes les entrées utilisateur</w:t>
      </w:r>
    </w:p>
    <w:p w:rsidR="00730D9D" w:rsidRPr="00CD7AB4" w:rsidRDefault="00863E0A">
      <w:pPr>
        <w:pStyle w:val="Paragraphedeliste"/>
        <w:numPr>
          <w:ilvl w:val="0"/>
          <w:numId w:val="2"/>
        </w:numPr>
        <w:spacing w:before="40" w:after="40"/>
        <w:rPr>
          <w:lang w:val="fr-FR"/>
        </w:rPr>
      </w:pPr>
      <w:r w:rsidRPr="00CD7AB4">
        <w:rPr>
          <w:color w:val="333333"/>
          <w:lang w:val="fr-FR"/>
        </w:rPr>
        <w:t>La base de données MySQL doit être normalisée et indexée pour des requêtes rapides sur l'historique</w:t>
      </w:r>
    </w:p>
    <w:p w:rsidR="00730D9D" w:rsidRPr="00CD7AB4" w:rsidRDefault="00863E0A">
      <w:pPr>
        <w:pStyle w:val="Paragraphedeliste"/>
        <w:numPr>
          <w:ilvl w:val="0"/>
          <w:numId w:val="2"/>
        </w:numPr>
        <w:spacing w:before="40" w:after="40"/>
        <w:rPr>
          <w:lang w:val="fr-FR"/>
        </w:rPr>
      </w:pPr>
      <w:r w:rsidRPr="00CD7AB4">
        <w:rPr>
          <w:color w:val="333333"/>
          <w:lang w:val="fr-FR"/>
        </w:rPr>
        <w:t>Le temps de réponse de l'interface doit être inférieur à 5 secondes par analyse complète</w:t>
      </w:r>
    </w:p>
    <w:p w:rsidR="00730D9D" w:rsidRDefault="00CD7AB4">
      <w:pPr>
        <w:pStyle w:val="Titre2"/>
      </w:pPr>
      <w:r>
        <w:t>11</w:t>
      </w:r>
      <w:r w:rsidR="00863E0A">
        <w:t xml:space="preserve">.2 </w:t>
      </w:r>
      <w:proofErr w:type="spellStart"/>
      <w:r w:rsidR="00863E0A">
        <w:t>Contraintes</w:t>
      </w:r>
      <w:proofErr w:type="spellEnd"/>
      <w:r w:rsidR="00863E0A">
        <w:t xml:space="preserve"> </w:t>
      </w:r>
      <w:proofErr w:type="spellStart"/>
      <w:r w:rsidR="00863E0A">
        <w:t>académiques</w:t>
      </w:r>
      <w:proofErr w:type="spellEnd"/>
    </w:p>
    <w:p w:rsidR="00730D9D" w:rsidRPr="00CD7AB4" w:rsidRDefault="00863E0A">
      <w:pPr>
        <w:pStyle w:val="Paragraphedeliste"/>
        <w:numPr>
          <w:ilvl w:val="0"/>
          <w:numId w:val="2"/>
        </w:numPr>
        <w:spacing w:before="40" w:after="40"/>
        <w:rPr>
          <w:lang w:val="fr-FR"/>
        </w:rPr>
      </w:pPr>
      <w:r w:rsidRPr="00CD7AB4">
        <w:rPr>
          <w:color w:val="333333"/>
          <w:lang w:val="fr-FR"/>
        </w:rPr>
        <w:t>Respect du planning défini avec l'encadrant pédagogique</w:t>
      </w:r>
    </w:p>
    <w:p w:rsidR="00730D9D" w:rsidRPr="00CD7AB4" w:rsidRDefault="00863E0A">
      <w:pPr>
        <w:pStyle w:val="Paragraphedeliste"/>
        <w:numPr>
          <w:ilvl w:val="0"/>
          <w:numId w:val="2"/>
        </w:numPr>
        <w:spacing w:before="40" w:after="40"/>
        <w:rPr>
          <w:lang w:val="fr-FR"/>
        </w:rPr>
      </w:pPr>
      <w:r w:rsidRPr="00CD7AB4">
        <w:rPr>
          <w:color w:val="333333"/>
          <w:lang w:val="fr-FR"/>
        </w:rPr>
        <w:t>Code documenté et commenté (</w:t>
      </w:r>
      <w:proofErr w:type="spellStart"/>
      <w:r w:rsidRPr="00CD7AB4">
        <w:rPr>
          <w:color w:val="333333"/>
          <w:lang w:val="fr-FR"/>
        </w:rPr>
        <w:t>docstrings</w:t>
      </w:r>
      <w:proofErr w:type="spellEnd"/>
      <w:r w:rsidRPr="00CD7AB4">
        <w:rPr>
          <w:color w:val="333333"/>
          <w:lang w:val="fr-FR"/>
        </w:rPr>
        <w:t xml:space="preserve"> Python, </w:t>
      </w:r>
      <w:proofErr w:type="spellStart"/>
      <w:r w:rsidRPr="00CD7AB4">
        <w:rPr>
          <w:color w:val="333333"/>
          <w:lang w:val="fr-FR"/>
        </w:rPr>
        <w:t>PHPDoc</w:t>
      </w:r>
      <w:proofErr w:type="spellEnd"/>
      <w:r w:rsidRPr="00CD7AB4">
        <w:rPr>
          <w:color w:val="333333"/>
          <w:lang w:val="fr-FR"/>
        </w:rPr>
        <w:t xml:space="preserve"> </w:t>
      </w:r>
      <w:proofErr w:type="spellStart"/>
      <w:r w:rsidRPr="00CD7AB4">
        <w:rPr>
          <w:color w:val="333333"/>
          <w:lang w:val="fr-FR"/>
        </w:rPr>
        <w:t>Laravel</w:t>
      </w:r>
      <w:proofErr w:type="spellEnd"/>
      <w:r w:rsidRPr="00CD7AB4">
        <w:rPr>
          <w:color w:val="333333"/>
          <w:lang w:val="fr-FR"/>
        </w:rPr>
        <w:t xml:space="preserve">, </w:t>
      </w:r>
      <w:proofErr w:type="spellStart"/>
      <w:r w:rsidRPr="00CD7AB4">
        <w:rPr>
          <w:color w:val="333333"/>
          <w:lang w:val="fr-FR"/>
        </w:rPr>
        <w:t>JSDoc</w:t>
      </w:r>
      <w:proofErr w:type="spellEnd"/>
      <w:r w:rsidRPr="00CD7AB4">
        <w:rPr>
          <w:color w:val="333333"/>
          <w:lang w:val="fr-FR"/>
        </w:rPr>
        <w:t xml:space="preserve"> </w:t>
      </w:r>
      <w:proofErr w:type="spellStart"/>
      <w:r w:rsidRPr="00CD7AB4">
        <w:rPr>
          <w:color w:val="333333"/>
          <w:lang w:val="fr-FR"/>
        </w:rPr>
        <w:t>React</w:t>
      </w:r>
      <w:proofErr w:type="spellEnd"/>
      <w:r w:rsidRPr="00CD7AB4">
        <w:rPr>
          <w:color w:val="333333"/>
          <w:lang w:val="fr-FR"/>
        </w:rPr>
        <w:t>)</w:t>
      </w:r>
    </w:p>
    <w:p w:rsidR="00730D9D" w:rsidRPr="00CD7AB4" w:rsidRDefault="00863E0A">
      <w:pPr>
        <w:pStyle w:val="Paragraphedeliste"/>
        <w:numPr>
          <w:ilvl w:val="0"/>
          <w:numId w:val="2"/>
        </w:numPr>
        <w:spacing w:before="40" w:after="40"/>
        <w:rPr>
          <w:lang w:val="fr-FR"/>
        </w:rPr>
      </w:pPr>
      <w:r w:rsidRPr="00CD7AB4">
        <w:rPr>
          <w:color w:val="333333"/>
          <w:lang w:val="fr-FR"/>
        </w:rPr>
        <w:t>Rapport rédigé selon les normes académiques de l'établissement</w:t>
      </w:r>
    </w:p>
    <w:p w:rsidR="00730D9D" w:rsidRPr="00CD7AB4" w:rsidRDefault="00863E0A">
      <w:pPr>
        <w:pStyle w:val="Paragraphedeliste"/>
        <w:numPr>
          <w:ilvl w:val="0"/>
          <w:numId w:val="2"/>
        </w:numPr>
        <w:spacing w:before="40" w:after="40"/>
        <w:rPr>
          <w:lang w:val="fr-FR"/>
        </w:rPr>
      </w:pPr>
      <w:r w:rsidRPr="00CD7AB4">
        <w:rPr>
          <w:color w:val="333333"/>
          <w:lang w:val="fr-FR"/>
        </w:rPr>
        <w:t>Originalité du travail : toute utilisation de code externe doit être référencée</w:t>
      </w:r>
    </w:p>
    <w:p w:rsidR="00730D9D" w:rsidRDefault="00CD7AB4">
      <w:pPr>
        <w:pStyle w:val="Titre2"/>
      </w:pPr>
      <w:r>
        <w:lastRenderedPageBreak/>
        <w:t>11</w:t>
      </w:r>
      <w:r w:rsidR="00863E0A">
        <w:t xml:space="preserve">.3 </w:t>
      </w:r>
      <w:proofErr w:type="spellStart"/>
      <w:r w:rsidR="00863E0A">
        <w:t>Prérequis</w:t>
      </w:r>
      <w:proofErr w:type="spellEnd"/>
      <w:r w:rsidR="00863E0A">
        <w:t xml:space="preserve"> de </w:t>
      </w:r>
      <w:proofErr w:type="spellStart"/>
      <w:r w:rsidR="00863E0A">
        <w:t>l'équipe</w:t>
      </w:r>
      <w:proofErr w:type="spellEnd"/>
    </w:p>
    <w:p w:rsidR="00730D9D" w:rsidRPr="00CD7AB4" w:rsidRDefault="00863E0A">
      <w:pPr>
        <w:pStyle w:val="Paragraphedeliste"/>
        <w:numPr>
          <w:ilvl w:val="0"/>
          <w:numId w:val="2"/>
        </w:numPr>
        <w:spacing w:before="40" w:after="40"/>
        <w:rPr>
          <w:lang w:val="fr-FR"/>
        </w:rPr>
      </w:pPr>
      <w:r w:rsidRPr="00CD7AB4">
        <w:rPr>
          <w:color w:val="333333"/>
          <w:lang w:val="fr-FR"/>
        </w:rPr>
        <w:t xml:space="preserve">Maîtrise de Python et des bibliothèques de </w:t>
      </w:r>
      <w:proofErr w:type="spellStart"/>
      <w:r w:rsidRPr="00CD7AB4">
        <w:rPr>
          <w:color w:val="333333"/>
          <w:lang w:val="fr-FR"/>
        </w:rPr>
        <w:t>deep</w:t>
      </w:r>
      <w:proofErr w:type="spellEnd"/>
      <w:r w:rsidRPr="00CD7AB4">
        <w:rPr>
          <w:color w:val="333333"/>
          <w:lang w:val="fr-FR"/>
        </w:rPr>
        <w:t xml:space="preserve"> </w:t>
      </w:r>
      <w:proofErr w:type="spellStart"/>
      <w:r w:rsidRPr="00CD7AB4">
        <w:rPr>
          <w:color w:val="333333"/>
          <w:lang w:val="fr-FR"/>
        </w:rPr>
        <w:t>learning</w:t>
      </w:r>
      <w:proofErr w:type="spellEnd"/>
      <w:r w:rsidRPr="00CD7AB4">
        <w:rPr>
          <w:color w:val="333333"/>
          <w:lang w:val="fr-FR"/>
        </w:rPr>
        <w:t xml:space="preserve"> (</w:t>
      </w:r>
      <w:proofErr w:type="spellStart"/>
      <w:r w:rsidRPr="00CD7AB4">
        <w:rPr>
          <w:color w:val="333333"/>
          <w:lang w:val="fr-FR"/>
        </w:rPr>
        <w:t>PyTorch</w:t>
      </w:r>
      <w:proofErr w:type="spellEnd"/>
      <w:r w:rsidRPr="00CD7AB4">
        <w:rPr>
          <w:color w:val="333333"/>
          <w:lang w:val="fr-FR"/>
        </w:rPr>
        <w:t xml:space="preserve"> ou </w:t>
      </w:r>
      <w:proofErr w:type="spellStart"/>
      <w:r w:rsidRPr="00CD7AB4">
        <w:rPr>
          <w:color w:val="333333"/>
          <w:lang w:val="fr-FR"/>
        </w:rPr>
        <w:t>TensorFlow</w:t>
      </w:r>
      <w:proofErr w:type="spellEnd"/>
      <w:r w:rsidRPr="00CD7AB4">
        <w:rPr>
          <w:color w:val="333333"/>
          <w:lang w:val="fr-FR"/>
        </w:rPr>
        <w:t>)</w:t>
      </w:r>
    </w:p>
    <w:p w:rsidR="00730D9D" w:rsidRPr="00CD7AB4" w:rsidRDefault="00863E0A">
      <w:pPr>
        <w:pStyle w:val="Paragraphedeliste"/>
        <w:numPr>
          <w:ilvl w:val="0"/>
          <w:numId w:val="2"/>
        </w:numPr>
        <w:spacing w:before="40" w:after="40"/>
        <w:rPr>
          <w:lang w:val="fr-FR"/>
        </w:rPr>
      </w:pPr>
      <w:r w:rsidRPr="00CD7AB4">
        <w:rPr>
          <w:color w:val="333333"/>
          <w:lang w:val="fr-FR"/>
        </w:rPr>
        <w:t xml:space="preserve">Connaissances en développement web : </w:t>
      </w:r>
      <w:proofErr w:type="spellStart"/>
      <w:r w:rsidRPr="00CD7AB4">
        <w:rPr>
          <w:color w:val="333333"/>
          <w:lang w:val="fr-FR"/>
        </w:rPr>
        <w:t>React</w:t>
      </w:r>
      <w:proofErr w:type="spellEnd"/>
      <w:r w:rsidRPr="00CD7AB4">
        <w:rPr>
          <w:color w:val="333333"/>
          <w:lang w:val="fr-FR"/>
        </w:rPr>
        <w:t xml:space="preserve"> JS, </w:t>
      </w:r>
      <w:proofErr w:type="spellStart"/>
      <w:r w:rsidRPr="00CD7AB4">
        <w:rPr>
          <w:color w:val="333333"/>
          <w:lang w:val="fr-FR"/>
        </w:rPr>
        <w:t>Laravel</w:t>
      </w:r>
      <w:proofErr w:type="spellEnd"/>
      <w:r w:rsidRPr="00CD7AB4">
        <w:rPr>
          <w:color w:val="333333"/>
          <w:lang w:val="fr-FR"/>
        </w:rPr>
        <w:t xml:space="preserve"> (PHP), MySQL</w:t>
      </w:r>
    </w:p>
    <w:p w:rsidR="00730D9D" w:rsidRPr="00CD7AB4" w:rsidRDefault="00863E0A">
      <w:pPr>
        <w:pStyle w:val="Paragraphedeliste"/>
        <w:numPr>
          <w:ilvl w:val="0"/>
          <w:numId w:val="2"/>
        </w:numPr>
        <w:spacing w:before="40" w:after="40"/>
        <w:rPr>
          <w:lang w:val="fr-FR"/>
        </w:rPr>
      </w:pPr>
      <w:r w:rsidRPr="00CD7AB4">
        <w:rPr>
          <w:color w:val="333333"/>
          <w:lang w:val="fr-FR"/>
        </w:rPr>
        <w:t>Notions de sécurité web (authentification JWT/</w:t>
      </w:r>
      <w:proofErr w:type="spellStart"/>
      <w:r w:rsidRPr="00CD7AB4">
        <w:rPr>
          <w:color w:val="333333"/>
          <w:lang w:val="fr-FR"/>
        </w:rPr>
        <w:t>Sanctum</w:t>
      </w:r>
      <w:proofErr w:type="spellEnd"/>
      <w:r w:rsidRPr="00CD7AB4">
        <w:rPr>
          <w:color w:val="333333"/>
          <w:lang w:val="fr-FR"/>
        </w:rPr>
        <w:t>, validation, CORS)</w:t>
      </w:r>
    </w:p>
    <w:p w:rsidR="00730D9D" w:rsidRPr="00CD7AB4" w:rsidRDefault="00863E0A">
      <w:pPr>
        <w:pStyle w:val="Paragraphedeliste"/>
        <w:numPr>
          <w:ilvl w:val="0"/>
          <w:numId w:val="2"/>
        </w:numPr>
        <w:spacing w:before="40" w:after="40"/>
        <w:rPr>
          <w:lang w:val="fr-FR"/>
        </w:rPr>
      </w:pPr>
      <w:r w:rsidRPr="00CD7AB4">
        <w:rPr>
          <w:color w:val="333333"/>
          <w:lang w:val="fr-FR"/>
        </w:rPr>
        <w:t>Connaissances en traitement d'image et en apprentissage automatique</w:t>
      </w:r>
    </w:p>
    <w:p w:rsidR="00730D9D" w:rsidRPr="00CD7AB4" w:rsidRDefault="00863E0A">
      <w:pPr>
        <w:pStyle w:val="Paragraphedeliste"/>
        <w:numPr>
          <w:ilvl w:val="0"/>
          <w:numId w:val="2"/>
        </w:numPr>
        <w:spacing w:before="40" w:after="40"/>
        <w:rPr>
          <w:lang w:val="fr-FR"/>
        </w:rPr>
      </w:pPr>
      <w:r w:rsidRPr="00CD7AB4">
        <w:rPr>
          <w:color w:val="333333"/>
          <w:lang w:val="fr-FR"/>
        </w:rPr>
        <w:t>Capacité à lire et synthétiser des articles scientifiques en anglais</w:t>
      </w:r>
    </w:p>
    <w:p w:rsidR="00730D9D" w:rsidRPr="00CD7AB4" w:rsidRDefault="00CD7AB4">
      <w:pPr>
        <w:pStyle w:val="Titre1"/>
        <w:pBdr>
          <w:bottom w:val="single" w:sz="6" w:space="4" w:color="2E75B6"/>
        </w:pBdr>
        <w:rPr>
          <w:lang w:val="fr-FR"/>
        </w:rPr>
      </w:pPr>
      <w:r>
        <w:rPr>
          <w:lang w:val="fr-FR"/>
        </w:rPr>
        <w:t>12</w:t>
      </w:r>
      <w:r w:rsidR="00863E0A" w:rsidRPr="00CD7AB4">
        <w:rPr>
          <w:lang w:val="fr-FR"/>
        </w:rPr>
        <w:t>. Références Bibliographiques Clés</w:t>
      </w:r>
    </w:p>
    <w:p w:rsidR="00730D9D" w:rsidRPr="00CD7AB4" w:rsidRDefault="00863E0A">
      <w:pPr>
        <w:spacing w:before="60" w:after="80"/>
        <w:jc w:val="both"/>
        <w:rPr>
          <w:lang w:val="fr-FR"/>
        </w:rPr>
      </w:pPr>
      <w:r w:rsidRPr="00CD7AB4">
        <w:rPr>
          <w:color w:val="222222"/>
          <w:lang w:val="fr-FR"/>
        </w:rPr>
        <w:t>Les travaux scientifiques suivants constituent la base bibliographique de ce projet :</w:t>
      </w:r>
    </w:p>
    <w:p w:rsidR="00730D9D" w:rsidRDefault="00863E0A">
      <w:pPr>
        <w:pStyle w:val="Paragraphedeliste"/>
        <w:numPr>
          <w:ilvl w:val="0"/>
          <w:numId w:val="2"/>
        </w:numPr>
        <w:spacing w:before="40" w:after="40"/>
      </w:pPr>
      <w:proofErr w:type="spellStart"/>
      <w:r>
        <w:rPr>
          <w:color w:val="333333"/>
        </w:rPr>
        <w:t>Rajpurkar</w:t>
      </w:r>
      <w:proofErr w:type="spellEnd"/>
      <w:r>
        <w:rPr>
          <w:color w:val="333333"/>
        </w:rPr>
        <w:t xml:space="preserve"> P. et al. (2017). </w:t>
      </w:r>
      <w:proofErr w:type="spellStart"/>
      <w:r>
        <w:rPr>
          <w:color w:val="333333"/>
        </w:rPr>
        <w:t>CheXNet</w:t>
      </w:r>
      <w:proofErr w:type="spellEnd"/>
      <w:r>
        <w:rPr>
          <w:color w:val="333333"/>
        </w:rPr>
        <w:t>: Radiologist-Level Pneumonia Detection on Chest X-Rays with Deep Learning. Stanford ML Group.</w:t>
      </w:r>
    </w:p>
    <w:p w:rsidR="00730D9D" w:rsidRDefault="00863E0A">
      <w:pPr>
        <w:pStyle w:val="Paragraphedeliste"/>
        <w:numPr>
          <w:ilvl w:val="0"/>
          <w:numId w:val="2"/>
        </w:numPr>
        <w:spacing w:before="40" w:after="40"/>
      </w:pPr>
      <w:r>
        <w:rPr>
          <w:color w:val="333333"/>
        </w:rPr>
        <w:t>Wang X. et al. (2017). ChestX-ray8: Hospital-scale Chest X-ray Database and Benchmarks. IEEE CVPR.</w:t>
      </w:r>
    </w:p>
    <w:p w:rsidR="00730D9D" w:rsidRDefault="00863E0A">
      <w:pPr>
        <w:pStyle w:val="Paragraphedeliste"/>
        <w:numPr>
          <w:ilvl w:val="0"/>
          <w:numId w:val="2"/>
        </w:numPr>
        <w:spacing w:before="40" w:after="40"/>
      </w:pPr>
      <w:r>
        <w:rPr>
          <w:color w:val="333333"/>
        </w:rPr>
        <w:t xml:space="preserve">Irvin J. et al. (2019). </w:t>
      </w:r>
      <w:proofErr w:type="spellStart"/>
      <w:r>
        <w:rPr>
          <w:color w:val="333333"/>
        </w:rPr>
        <w:t>CheXpert</w:t>
      </w:r>
      <w:proofErr w:type="spellEnd"/>
      <w:r>
        <w:rPr>
          <w:color w:val="333333"/>
        </w:rPr>
        <w:t>: A Large Chest Radiograph Dataset with Uncertainty Labels. AAAI 2019.</w:t>
      </w:r>
    </w:p>
    <w:p w:rsidR="00730D9D" w:rsidRDefault="00863E0A">
      <w:pPr>
        <w:pStyle w:val="Paragraphedeliste"/>
        <w:numPr>
          <w:ilvl w:val="0"/>
          <w:numId w:val="2"/>
        </w:numPr>
        <w:spacing w:before="40" w:after="40"/>
      </w:pPr>
      <w:r>
        <w:rPr>
          <w:color w:val="333333"/>
        </w:rPr>
        <w:t>He K. et al. (2016). Deep Residual Learning for Image Recognition. IEEE CVPR.</w:t>
      </w:r>
    </w:p>
    <w:p w:rsidR="00730D9D" w:rsidRDefault="00863E0A">
      <w:pPr>
        <w:pStyle w:val="Paragraphedeliste"/>
        <w:numPr>
          <w:ilvl w:val="0"/>
          <w:numId w:val="2"/>
        </w:numPr>
        <w:spacing w:before="40" w:after="40"/>
      </w:pPr>
      <w:r>
        <w:rPr>
          <w:color w:val="333333"/>
        </w:rPr>
        <w:t>Huang G. et al. (2017). Densely Connected Convolutional Networks (</w:t>
      </w:r>
      <w:proofErr w:type="spellStart"/>
      <w:r>
        <w:rPr>
          <w:color w:val="333333"/>
        </w:rPr>
        <w:t>DenseNet</w:t>
      </w:r>
      <w:proofErr w:type="spellEnd"/>
      <w:r>
        <w:rPr>
          <w:color w:val="333333"/>
        </w:rPr>
        <w:t>). IEEE CVPR.</w:t>
      </w:r>
    </w:p>
    <w:p w:rsidR="00730D9D" w:rsidRDefault="00863E0A">
      <w:pPr>
        <w:pStyle w:val="Paragraphedeliste"/>
        <w:numPr>
          <w:ilvl w:val="0"/>
          <w:numId w:val="2"/>
        </w:numPr>
        <w:spacing w:before="40" w:after="40"/>
      </w:pPr>
      <w:proofErr w:type="spellStart"/>
      <w:r w:rsidRPr="00CD7AB4">
        <w:rPr>
          <w:color w:val="333333"/>
          <w:lang w:val="fr-FR"/>
        </w:rPr>
        <w:t>Selvaraju</w:t>
      </w:r>
      <w:proofErr w:type="spellEnd"/>
      <w:r w:rsidRPr="00CD7AB4">
        <w:rPr>
          <w:color w:val="333333"/>
          <w:lang w:val="fr-FR"/>
        </w:rPr>
        <w:t xml:space="preserve"> R.R. et al. </w:t>
      </w:r>
      <w:r>
        <w:rPr>
          <w:color w:val="333333"/>
        </w:rPr>
        <w:t>(2017). Grad-CAM: Visual Explanations from Deep Networks. ICCV.</w:t>
      </w:r>
    </w:p>
    <w:p w:rsidR="00730D9D" w:rsidRDefault="00863E0A">
      <w:pPr>
        <w:pStyle w:val="Paragraphedeliste"/>
        <w:numPr>
          <w:ilvl w:val="0"/>
          <w:numId w:val="2"/>
        </w:numPr>
        <w:spacing w:before="40" w:after="40"/>
      </w:pPr>
      <w:r>
        <w:rPr>
          <w:color w:val="333333"/>
        </w:rPr>
        <w:t xml:space="preserve">Tan M., Le Q.V. (2019). </w:t>
      </w:r>
      <w:proofErr w:type="spellStart"/>
      <w:r>
        <w:rPr>
          <w:color w:val="333333"/>
        </w:rPr>
        <w:t>EfficientNet</w:t>
      </w:r>
      <w:proofErr w:type="spellEnd"/>
      <w:r>
        <w:rPr>
          <w:color w:val="333333"/>
        </w:rPr>
        <w:t>: Rethinking Model Scaling for CNNs. ICML.</w:t>
      </w:r>
    </w:p>
    <w:p w:rsidR="00730D9D" w:rsidRDefault="00863E0A">
      <w:pPr>
        <w:pStyle w:val="Paragraphedeliste"/>
        <w:numPr>
          <w:ilvl w:val="0"/>
          <w:numId w:val="2"/>
        </w:numPr>
        <w:spacing w:before="40" w:after="40"/>
      </w:pPr>
      <w:proofErr w:type="spellStart"/>
      <w:r>
        <w:rPr>
          <w:color w:val="333333"/>
        </w:rPr>
        <w:t>Dosovitskiy</w:t>
      </w:r>
      <w:proofErr w:type="spellEnd"/>
      <w:r>
        <w:rPr>
          <w:color w:val="333333"/>
        </w:rPr>
        <w:t xml:space="preserve"> A. et al. (2021). An Image is Worth 16x16 Words: Transformers for Image Recognition at Scale. ICLR.</w:t>
      </w:r>
    </w:p>
    <w:p w:rsidR="00730D9D" w:rsidRPr="00CD7AB4" w:rsidRDefault="00863E0A">
      <w:pPr>
        <w:pStyle w:val="Paragraphedeliste"/>
        <w:numPr>
          <w:ilvl w:val="0"/>
          <w:numId w:val="2"/>
        </w:numPr>
        <w:spacing w:before="40" w:after="40"/>
        <w:rPr>
          <w:lang w:val="fr-FR"/>
        </w:rPr>
      </w:pPr>
      <w:proofErr w:type="spellStart"/>
      <w:r w:rsidRPr="00CD7AB4">
        <w:rPr>
          <w:color w:val="333333"/>
          <w:lang w:val="fr-FR"/>
        </w:rPr>
        <w:t>Laravel</w:t>
      </w:r>
      <w:proofErr w:type="spellEnd"/>
      <w:r w:rsidRPr="00CD7AB4">
        <w:rPr>
          <w:color w:val="333333"/>
          <w:lang w:val="fr-FR"/>
        </w:rPr>
        <w:t xml:space="preserve"> Documentation (2024). </w:t>
      </w:r>
      <w:proofErr w:type="spellStart"/>
      <w:r w:rsidRPr="00CD7AB4">
        <w:rPr>
          <w:color w:val="333333"/>
          <w:lang w:val="fr-FR"/>
        </w:rPr>
        <w:t>Authentication</w:t>
      </w:r>
      <w:proofErr w:type="spellEnd"/>
      <w:r w:rsidRPr="00CD7AB4">
        <w:rPr>
          <w:color w:val="333333"/>
          <w:lang w:val="fr-FR"/>
        </w:rPr>
        <w:t xml:space="preserve">, Eloquent ORM, API </w:t>
      </w:r>
      <w:proofErr w:type="spellStart"/>
      <w:r w:rsidRPr="00CD7AB4">
        <w:rPr>
          <w:color w:val="333333"/>
          <w:lang w:val="fr-FR"/>
        </w:rPr>
        <w:t>Resources</w:t>
      </w:r>
      <w:proofErr w:type="spellEnd"/>
      <w:r w:rsidRPr="00CD7AB4">
        <w:rPr>
          <w:color w:val="333333"/>
          <w:lang w:val="fr-FR"/>
        </w:rPr>
        <w:t>. laravel.com/docs.</w:t>
      </w:r>
    </w:p>
    <w:p w:rsidR="00730D9D" w:rsidRDefault="00863E0A">
      <w:pPr>
        <w:pStyle w:val="Paragraphedeliste"/>
        <w:numPr>
          <w:ilvl w:val="0"/>
          <w:numId w:val="2"/>
        </w:numPr>
        <w:spacing w:before="40" w:after="40"/>
      </w:pPr>
      <w:r>
        <w:rPr>
          <w:color w:val="333333"/>
        </w:rPr>
        <w:t xml:space="preserve">React Documentation (2024). React JS Official Documentation. </w:t>
      </w:r>
      <w:proofErr w:type="spellStart"/>
      <w:r>
        <w:rPr>
          <w:color w:val="333333"/>
        </w:rPr>
        <w:t>react.dev</w:t>
      </w:r>
      <w:proofErr w:type="spellEnd"/>
      <w:r>
        <w:rPr>
          <w:color w:val="333333"/>
        </w:rPr>
        <w:t>.</w:t>
      </w:r>
    </w:p>
    <w:p w:rsidR="00863E0A" w:rsidRDefault="00863E0A"/>
    <w:sectPr w:rsidR="00863E0A">
      <w:headerReference w:type="default" r:id="rId11"/>
      <w:footerReference w:type="default" r:id="rId1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355A" w:rsidRDefault="00FE355A">
      <w:r>
        <w:separator/>
      </w:r>
    </w:p>
  </w:endnote>
  <w:endnote w:type="continuationSeparator" w:id="0">
    <w:p w:rsidR="00FE355A" w:rsidRDefault="00FE3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4E3C" w:rsidRPr="00B368C5" w:rsidRDefault="00454E3C" w:rsidP="00B368C5">
    <w:pPr>
      <w:pBdr>
        <w:top w:val="single" w:sz="6" w:space="4" w:color="2E75B6"/>
      </w:pBdr>
      <w:tabs>
        <w:tab w:val="right" w:pos="9026"/>
      </w:tabs>
      <w:rPr>
        <w:color w:val="666666"/>
        <w:sz w:val="16"/>
        <w:szCs w:val="16"/>
        <w:lang w:val="fr-FR"/>
      </w:rPr>
    </w:pPr>
    <w:r>
      <w:rPr>
        <w:color w:val="666666"/>
        <w:sz w:val="16"/>
        <w:szCs w:val="16"/>
        <w:lang w:val="fr-FR"/>
      </w:rPr>
      <w:t>© 2026</w:t>
    </w:r>
    <w:r w:rsidRPr="00B368C5">
      <w:rPr>
        <w:color w:val="666666"/>
        <w:sz w:val="16"/>
        <w:szCs w:val="16"/>
        <w:lang w:val="fr-FR"/>
      </w:rPr>
      <w:t xml:space="preserve"> — Projet PFE Licence IA</w:t>
    </w:r>
    <w:r w:rsidRPr="00B368C5">
      <w:rPr>
        <w:color w:val="666666"/>
        <w:sz w:val="16"/>
        <w:szCs w:val="16"/>
        <w:lang w:val="fr-FR"/>
      </w:rPr>
      <w:tab/>
      <w:t xml:space="preserve">Page </w:t>
    </w:r>
    <w:r>
      <w:fldChar w:fldCharType="begin"/>
    </w:r>
    <w:r w:rsidRPr="00B368C5">
      <w:rPr>
        <w:lang w:val="fr-FR"/>
      </w:rPr>
      <w:instrText>PAGE</w:instrText>
    </w:r>
    <w:r>
      <w:fldChar w:fldCharType="separate"/>
    </w:r>
    <w:r w:rsidR="00D90AB6">
      <w:rPr>
        <w:noProof/>
      </w:rPr>
      <w:t>1</w:t>
    </w:r>
    <w:r>
      <w:fldChar w:fldCharType="end"/>
    </w:r>
  </w:p>
  <w:p w:rsidR="00454E3C" w:rsidRPr="00B368C5" w:rsidRDefault="00454E3C">
    <w:pPr>
      <w:pStyle w:val="Pieddepage"/>
      <w:rPr>
        <w:lang w:val="fr-F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4E3C" w:rsidRDefault="00454E3C">
    <w:pPr>
      <w:pBdr>
        <w:top w:val="single" w:sz="6" w:space="4" w:color="2E75B6"/>
      </w:pBdr>
      <w:tabs>
        <w:tab w:val="right" w:pos="9026"/>
      </w:tabs>
    </w:pPr>
    <w:r>
      <w:rPr>
        <w:color w:val="666666"/>
        <w:sz w:val="16"/>
        <w:szCs w:val="16"/>
      </w:rPr>
      <w:t xml:space="preserve">© 2026 — </w:t>
    </w:r>
    <w:proofErr w:type="spellStart"/>
    <w:r>
      <w:rPr>
        <w:color w:val="666666"/>
        <w:sz w:val="16"/>
        <w:szCs w:val="16"/>
      </w:rPr>
      <w:t>Projet</w:t>
    </w:r>
    <w:proofErr w:type="spellEnd"/>
    <w:r>
      <w:rPr>
        <w:color w:val="666666"/>
        <w:sz w:val="16"/>
        <w:szCs w:val="16"/>
      </w:rPr>
      <w:t xml:space="preserve"> PFE </w:t>
    </w:r>
    <w:proofErr w:type="spellStart"/>
    <w:r>
      <w:rPr>
        <w:color w:val="666666"/>
        <w:sz w:val="16"/>
        <w:szCs w:val="16"/>
      </w:rPr>
      <w:t>Licence</w:t>
    </w:r>
    <w:proofErr w:type="spellEnd"/>
    <w:r>
      <w:rPr>
        <w:color w:val="666666"/>
        <w:sz w:val="16"/>
        <w:szCs w:val="16"/>
      </w:rPr>
      <w:t xml:space="preserve"> IA</w:t>
    </w:r>
    <w:r>
      <w:rPr>
        <w:color w:val="666666"/>
        <w:sz w:val="16"/>
        <w:szCs w:val="16"/>
      </w:rPr>
      <w:tab/>
      <w:t xml:space="preserve">Page </w:t>
    </w:r>
    <w:r>
      <w:fldChar w:fldCharType="begin"/>
    </w:r>
    <w:r>
      <w:instrText>PAGE</w:instrText>
    </w:r>
    <w:r>
      <w:fldChar w:fldCharType="separate"/>
    </w:r>
    <w:r w:rsidR="00D90AB6">
      <w:rPr>
        <w:noProof/>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355A" w:rsidRDefault="00FE355A">
      <w:r>
        <w:separator/>
      </w:r>
    </w:p>
  </w:footnote>
  <w:footnote w:type="continuationSeparator" w:id="0">
    <w:p w:rsidR="00FE355A" w:rsidRDefault="00FE35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4E3C" w:rsidRPr="00CD7AB4" w:rsidRDefault="00454E3C" w:rsidP="00B368C5">
    <w:pPr>
      <w:pBdr>
        <w:bottom w:val="single" w:sz="6" w:space="4" w:color="2E75B6"/>
      </w:pBdr>
      <w:jc w:val="center"/>
      <w:rPr>
        <w:lang w:val="fr-FR"/>
      </w:rPr>
    </w:pPr>
    <w:r w:rsidRPr="00CD7AB4">
      <w:rPr>
        <w:i/>
        <w:iCs/>
        <w:color w:val="666666"/>
        <w:sz w:val="16"/>
        <w:szCs w:val="16"/>
        <w:lang w:val="fr-FR"/>
      </w:rPr>
      <w:t>PFE — Analyse Automatique des Radiographies Pulmonaires   |   Cahier des Charges   |   Licence IA</w:t>
    </w:r>
  </w:p>
  <w:p w:rsidR="00454E3C" w:rsidRPr="00B368C5" w:rsidRDefault="00454E3C">
    <w:pPr>
      <w:pStyle w:val="En-tte"/>
      <w:rPr>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4E3C" w:rsidRPr="00CD7AB4" w:rsidRDefault="00454E3C" w:rsidP="00B368C5">
    <w:pPr>
      <w:pBdr>
        <w:bottom w:val="single" w:sz="6" w:space="4" w:color="2E75B6"/>
      </w:pBdr>
      <w:jc w:val="center"/>
      <w:rPr>
        <w:lang w:val="fr-FR"/>
      </w:rPr>
    </w:pPr>
    <w:r w:rsidRPr="00CD7AB4">
      <w:rPr>
        <w:i/>
        <w:iCs/>
        <w:color w:val="666666"/>
        <w:sz w:val="16"/>
        <w:szCs w:val="16"/>
        <w:lang w:val="fr-FR"/>
      </w:rPr>
      <w:t>PFE — Analyse Automatique des Radiographies Pulmonaires   |   Cahier des Charges   |   Licence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292818"/>
    <w:multiLevelType w:val="hybridMultilevel"/>
    <w:tmpl w:val="9AEA8E32"/>
    <w:lvl w:ilvl="0" w:tplc="AB7432DE">
      <w:start w:val="1"/>
      <w:numFmt w:val="bullet"/>
      <w:lvlText w:val="●"/>
      <w:lvlJc w:val="left"/>
      <w:pPr>
        <w:ind w:left="720" w:hanging="360"/>
      </w:pPr>
    </w:lvl>
    <w:lvl w:ilvl="1" w:tplc="F738BD9A">
      <w:start w:val="1"/>
      <w:numFmt w:val="bullet"/>
      <w:lvlText w:val="○"/>
      <w:lvlJc w:val="left"/>
      <w:pPr>
        <w:ind w:left="1440" w:hanging="360"/>
      </w:pPr>
    </w:lvl>
    <w:lvl w:ilvl="2" w:tplc="42B2F7C0">
      <w:start w:val="1"/>
      <w:numFmt w:val="bullet"/>
      <w:lvlText w:val="■"/>
      <w:lvlJc w:val="left"/>
      <w:pPr>
        <w:ind w:left="2160" w:hanging="360"/>
      </w:pPr>
    </w:lvl>
    <w:lvl w:ilvl="3" w:tplc="28A83EBE">
      <w:start w:val="1"/>
      <w:numFmt w:val="bullet"/>
      <w:lvlText w:val="●"/>
      <w:lvlJc w:val="left"/>
      <w:pPr>
        <w:ind w:left="2880" w:hanging="360"/>
      </w:pPr>
    </w:lvl>
    <w:lvl w:ilvl="4" w:tplc="7AD23590">
      <w:start w:val="1"/>
      <w:numFmt w:val="bullet"/>
      <w:lvlText w:val="○"/>
      <w:lvlJc w:val="left"/>
      <w:pPr>
        <w:ind w:left="3600" w:hanging="360"/>
      </w:pPr>
    </w:lvl>
    <w:lvl w:ilvl="5" w:tplc="40288BD0">
      <w:start w:val="1"/>
      <w:numFmt w:val="bullet"/>
      <w:lvlText w:val="■"/>
      <w:lvlJc w:val="left"/>
      <w:pPr>
        <w:ind w:left="4320" w:hanging="360"/>
      </w:pPr>
    </w:lvl>
    <w:lvl w:ilvl="6" w:tplc="556C7CAA">
      <w:start w:val="1"/>
      <w:numFmt w:val="bullet"/>
      <w:lvlText w:val="●"/>
      <w:lvlJc w:val="left"/>
      <w:pPr>
        <w:ind w:left="5040" w:hanging="360"/>
      </w:pPr>
    </w:lvl>
    <w:lvl w:ilvl="7" w:tplc="F698B8EA">
      <w:start w:val="1"/>
      <w:numFmt w:val="bullet"/>
      <w:lvlText w:val="●"/>
      <w:lvlJc w:val="left"/>
      <w:pPr>
        <w:ind w:left="5760" w:hanging="360"/>
      </w:pPr>
    </w:lvl>
    <w:lvl w:ilvl="8" w:tplc="99D27776">
      <w:start w:val="1"/>
      <w:numFmt w:val="bullet"/>
      <w:lvlText w:val="●"/>
      <w:lvlJc w:val="left"/>
      <w:pPr>
        <w:ind w:left="6480" w:hanging="360"/>
      </w:pPr>
    </w:lvl>
  </w:abstractNum>
  <w:abstractNum w:abstractNumId="1">
    <w:nsid w:val="35B176C7"/>
    <w:multiLevelType w:val="hybridMultilevel"/>
    <w:tmpl w:val="EFC0424A"/>
    <w:lvl w:ilvl="0" w:tplc="8D88413A">
      <w:start w:val="1"/>
      <w:numFmt w:val="bullet"/>
      <w:lvlText w:val="•"/>
      <w:lvlJc w:val="left"/>
      <w:pPr>
        <w:ind w:left="720" w:hanging="360"/>
      </w:pPr>
    </w:lvl>
    <w:lvl w:ilvl="1" w:tplc="B164BD94">
      <w:numFmt w:val="decimal"/>
      <w:lvlText w:val=""/>
      <w:lvlJc w:val="left"/>
    </w:lvl>
    <w:lvl w:ilvl="2" w:tplc="6562DFE0">
      <w:numFmt w:val="decimal"/>
      <w:lvlText w:val=""/>
      <w:lvlJc w:val="left"/>
    </w:lvl>
    <w:lvl w:ilvl="3" w:tplc="25C2CDB2">
      <w:numFmt w:val="decimal"/>
      <w:lvlText w:val=""/>
      <w:lvlJc w:val="left"/>
    </w:lvl>
    <w:lvl w:ilvl="4" w:tplc="B28C38C2">
      <w:numFmt w:val="decimal"/>
      <w:lvlText w:val=""/>
      <w:lvlJc w:val="left"/>
    </w:lvl>
    <w:lvl w:ilvl="5" w:tplc="DBC84292">
      <w:numFmt w:val="decimal"/>
      <w:lvlText w:val=""/>
      <w:lvlJc w:val="left"/>
    </w:lvl>
    <w:lvl w:ilvl="6" w:tplc="306AAE22">
      <w:numFmt w:val="decimal"/>
      <w:lvlText w:val=""/>
      <w:lvlJc w:val="left"/>
    </w:lvl>
    <w:lvl w:ilvl="7" w:tplc="FFEA5D90">
      <w:numFmt w:val="decimal"/>
      <w:lvlText w:val=""/>
      <w:lvlJc w:val="left"/>
    </w:lvl>
    <w:lvl w:ilvl="8" w:tplc="D58297F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D9D"/>
    <w:rsid w:val="000E03A6"/>
    <w:rsid w:val="00454E3C"/>
    <w:rsid w:val="005D7C42"/>
    <w:rsid w:val="00730D9D"/>
    <w:rsid w:val="00863E0A"/>
    <w:rsid w:val="00B322E8"/>
    <w:rsid w:val="00B368C5"/>
    <w:rsid w:val="00CD7AB4"/>
    <w:rsid w:val="00D90AB6"/>
    <w:rsid w:val="00FE35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1ADC11-F25E-4824-B2FB-56195F7A8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68C5"/>
  </w:style>
  <w:style w:type="paragraph" w:styleId="Titre1">
    <w:name w:val="heading 1"/>
    <w:qFormat/>
    <w:pPr>
      <w:spacing w:before="360" w:after="180"/>
      <w:outlineLvl w:val="0"/>
    </w:pPr>
    <w:rPr>
      <w:b/>
      <w:bCs/>
      <w:color w:val="1E3A5F"/>
      <w:sz w:val="32"/>
      <w:szCs w:val="32"/>
    </w:rPr>
  </w:style>
  <w:style w:type="paragraph" w:styleId="Titre2">
    <w:name w:val="heading 2"/>
    <w:qFormat/>
    <w:pPr>
      <w:spacing w:before="240" w:after="120"/>
      <w:outlineLvl w:val="1"/>
    </w:pPr>
    <w:rPr>
      <w:b/>
      <w:bCs/>
      <w:color w:val="2E75B6"/>
      <w:sz w:val="26"/>
      <w:szCs w:val="26"/>
    </w:rPr>
  </w:style>
  <w:style w:type="paragraph" w:styleId="Titre3">
    <w:name w:val="heading 3"/>
    <w:qFormat/>
    <w:pPr>
      <w:spacing w:before="180" w:after="80"/>
      <w:outlineLvl w:val="2"/>
    </w:pPr>
    <w:rPr>
      <w:b/>
      <w:bCs/>
      <w:color w:val="444444"/>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368C5"/>
    <w:pPr>
      <w:tabs>
        <w:tab w:val="center" w:pos="4703"/>
        <w:tab w:val="right" w:pos="9406"/>
      </w:tabs>
    </w:pPr>
  </w:style>
  <w:style w:type="character" w:customStyle="1" w:styleId="En-tteCar">
    <w:name w:val="En-tête Car"/>
    <w:basedOn w:val="Policepardfaut"/>
    <w:link w:val="En-tte"/>
    <w:uiPriority w:val="99"/>
    <w:rsid w:val="00B368C5"/>
  </w:style>
  <w:style w:type="paragraph" w:styleId="Pieddepage">
    <w:name w:val="footer"/>
    <w:basedOn w:val="Normal"/>
    <w:link w:val="PieddepageCar"/>
    <w:uiPriority w:val="99"/>
    <w:unhideWhenUsed/>
    <w:rsid w:val="00B368C5"/>
    <w:pPr>
      <w:tabs>
        <w:tab w:val="center" w:pos="4703"/>
        <w:tab w:val="right" w:pos="9406"/>
      </w:tabs>
    </w:pPr>
  </w:style>
  <w:style w:type="character" w:customStyle="1" w:styleId="PieddepageCar">
    <w:name w:val="Pied de page Car"/>
    <w:basedOn w:val="Policepardfaut"/>
    <w:link w:val="Pieddepage"/>
    <w:uiPriority w:val="99"/>
    <w:rsid w:val="00B368C5"/>
  </w:style>
  <w:style w:type="paragraph" w:styleId="TM1">
    <w:name w:val="toc 1"/>
    <w:basedOn w:val="Normal"/>
    <w:next w:val="Normal"/>
    <w:autoRedefine/>
    <w:uiPriority w:val="39"/>
    <w:unhideWhenUsed/>
    <w:rsid w:val="00454E3C"/>
    <w:pPr>
      <w:spacing w:after="100"/>
    </w:pPr>
    <w:rPr>
      <w:sz w:val="22"/>
      <w:szCs w:val="22"/>
      <w:lang w:val="fr-FR" w:eastAsia="fr-FR"/>
    </w:rPr>
  </w:style>
  <w:style w:type="paragraph" w:styleId="TM2">
    <w:name w:val="toc 2"/>
    <w:basedOn w:val="Normal"/>
    <w:next w:val="Normal"/>
    <w:autoRedefine/>
    <w:uiPriority w:val="39"/>
    <w:unhideWhenUsed/>
    <w:rsid w:val="00454E3C"/>
    <w:pPr>
      <w:spacing w:after="100"/>
      <w:ind w:left="220"/>
    </w:pPr>
    <w:rPr>
      <w:sz w:val="22"/>
      <w:szCs w:val="22"/>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2659</Words>
  <Characters>15158</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7</cp:revision>
  <dcterms:created xsi:type="dcterms:W3CDTF">2026-04-17T07:16:00Z</dcterms:created>
  <dcterms:modified xsi:type="dcterms:W3CDTF">2026-04-20T20:37:00Z</dcterms:modified>
</cp:coreProperties>
</file>