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134C" w14:textId="7C456DCC" w:rsidR="00020E0D" w:rsidRPr="007C3E88" w:rsidRDefault="00020E0D" w:rsidP="00020E0D">
      <w:pPr>
        <w:keepNext/>
        <w:pBdr>
          <w:top w:val="nil"/>
          <w:left w:val="nil"/>
          <w:bottom w:val="nil"/>
          <w:right w:val="nil"/>
          <w:between w:val="nil"/>
        </w:pBdr>
        <w:tabs>
          <w:tab w:val="left" w:pos="360"/>
          <w:tab w:val="left" w:pos="1440"/>
          <w:tab w:val="left" w:pos="5760"/>
          <w:tab w:val="left" w:pos="7920"/>
          <w:tab w:val="right" w:pos="10780"/>
        </w:tabs>
        <w:jc w:val="center"/>
        <w:rPr>
          <w:rFonts w:ascii="Calibri" w:eastAsia="Calibri" w:hAnsi="Calibri" w:cs="Calibri"/>
          <w:b/>
          <w:color w:val="000000"/>
          <w:sz w:val="32"/>
          <w:szCs w:val="32"/>
        </w:rPr>
      </w:pPr>
      <w:r w:rsidRPr="007C3E88">
        <w:rPr>
          <w:rFonts w:ascii="Calibri" w:eastAsia="Calibri" w:hAnsi="Calibri" w:cs="Calibri"/>
          <w:b/>
          <w:color w:val="000000"/>
          <w:sz w:val="32"/>
          <w:szCs w:val="32"/>
        </w:rPr>
        <w:t>Mohamed-Amine, Ranim M. Allet</w:t>
      </w:r>
    </w:p>
    <w:p w14:paraId="2A20CAC5" w14:textId="257696E1" w:rsidR="005F38AF" w:rsidRPr="00107E26" w:rsidRDefault="00020E0D" w:rsidP="00107E26">
      <w:pPr>
        <w:pBdr>
          <w:top w:val="nil"/>
          <w:left w:val="nil"/>
          <w:bottom w:val="nil"/>
          <w:right w:val="nil"/>
          <w:between w:val="nil"/>
        </w:pBdr>
        <w:tabs>
          <w:tab w:val="left" w:pos="360"/>
          <w:tab w:val="left" w:pos="1440"/>
          <w:tab w:val="left" w:pos="5760"/>
          <w:tab w:val="left" w:pos="7920"/>
          <w:tab w:val="right" w:pos="10780"/>
        </w:tabs>
        <w:jc w:val="center"/>
        <w:rPr>
          <w:rFonts w:ascii="Calibri" w:eastAsia="Calibri" w:hAnsi="Calibri" w:cs="Calibri"/>
          <w:b/>
          <w:color w:val="000000"/>
          <w:sz w:val="21"/>
          <w:szCs w:val="21"/>
        </w:rPr>
      </w:pPr>
      <w:hyperlink r:id="rId7" w:history="1">
        <w:r w:rsidRPr="007D3635">
          <w:rPr>
            <w:rStyle w:val="Lienhypertexte"/>
            <w:rFonts w:ascii="Calibri" w:eastAsia="Calibri" w:hAnsi="Calibri" w:cs="Calibri"/>
            <w:sz w:val="21"/>
            <w:szCs w:val="21"/>
            <w:u w:val="none"/>
          </w:rPr>
          <w:t>mohamed-amine.allet.1@ens.etsmtl.ca</w:t>
        </w:r>
      </w:hyperlink>
      <w:r w:rsidRPr="007D3635">
        <w:rPr>
          <w:rFonts w:ascii="Calibri" w:eastAsia="Calibri" w:hAnsi="Calibri" w:cs="Calibri"/>
          <w:color w:val="000000"/>
          <w:sz w:val="21"/>
          <w:szCs w:val="21"/>
        </w:rPr>
        <w:t xml:space="preserve"> | (438)-398-5513 </w:t>
      </w:r>
      <w:r w:rsidR="005F38AF" w:rsidRPr="007D3635">
        <w:rPr>
          <w:rFonts w:ascii="Calibri" w:eastAsia="Calibri" w:hAnsi="Calibri" w:cs="Calibri"/>
          <w:color w:val="000000"/>
          <w:sz w:val="21"/>
          <w:szCs w:val="21"/>
        </w:rPr>
        <w:t>|</w:t>
      </w:r>
      <w:r w:rsidR="007D3635">
        <w:rPr>
          <w:rFonts w:ascii="Calibri" w:eastAsia="Calibri" w:hAnsi="Calibri" w:cs="Calibri"/>
          <w:color w:val="000000"/>
          <w:sz w:val="21"/>
          <w:szCs w:val="21"/>
        </w:rPr>
        <w:t xml:space="preserve"> </w:t>
      </w:r>
      <w:hyperlink r:id="rId8" w:history="1">
        <w:r w:rsidR="007D3635" w:rsidRPr="000F40E2">
          <w:rPr>
            <w:rStyle w:val="Lienhypertexte"/>
            <w:rFonts w:ascii="Calibri" w:eastAsia="Calibri" w:hAnsi="Calibri" w:cs="Calibri"/>
            <w:b/>
            <w:sz w:val="21"/>
            <w:szCs w:val="21"/>
          </w:rPr>
          <w:t>http://www.linkedin.com/in/mohamed-amine-allet</w:t>
        </w:r>
      </w:hyperlink>
      <w:r w:rsidR="007D3635" w:rsidRPr="007D3635">
        <w:rPr>
          <w:rFonts w:ascii="Calibri" w:eastAsia="Calibri" w:hAnsi="Calibri" w:cs="Calibri"/>
          <w:b/>
          <w:color w:val="000000"/>
          <w:sz w:val="21"/>
          <w:szCs w:val="21"/>
        </w:rPr>
        <w:t xml:space="preserve"> | </w:t>
      </w:r>
      <w:hyperlink r:id="rId9" w:history="1">
        <w:r w:rsidR="007D3635" w:rsidRPr="007D3635">
          <w:rPr>
            <w:rStyle w:val="Lienhypertexte"/>
            <w:rFonts w:ascii="Calibri" w:eastAsia="Calibri" w:hAnsi="Calibri" w:cs="Calibri"/>
            <w:b/>
            <w:sz w:val="21"/>
            <w:szCs w:val="21"/>
            <w:u w:val="none"/>
          </w:rPr>
          <w:t>https://github.com/MohamedAmineAllet</w:t>
        </w:r>
      </w:hyperlink>
    </w:p>
    <w:p w14:paraId="0B10F51E" w14:textId="77777777" w:rsidR="00107E26" w:rsidRPr="00BC06A0" w:rsidRDefault="00107E26" w:rsidP="00107E26">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sz w:val="21"/>
          <w:szCs w:val="21"/>
          <w:u w:val="single"/>
          <w:lang w:val="fr-CA"/>
        </w:rPr>
      </w:pPr>
      <w:r w:rsidRPr="00BC06A0">
        <w:rPr>
          <w:rFonts w:ascii="Calibri" w:eastAsia="Calibri" w:hAnsi="Calibri" w:cs="Calibri"/>
          <w:b/>
          <w:color w:val="000000"/>
          <w:u w:val="single"/>
          <w:lang w:val="fr-CA"/>
        </w:rPr>
        <w:t>FORMATION</w:t>
      </w:r>
      <w:r w:rsidRPr="00BC06A0">
        <w:rPr>
          <w:rFonts w:ascii="Calibri" w:eastAsia="Calibri" w:hAnsi="Calibri" w:cs="Calibri"/>
          <w:b/>
          <w:color w:val="000000"/>
          <w:sz w:val="21"/>
          <w:szCs w:val="21"/>
          <w:u w:val="single"/>
          <w:lang w:val="fr-CA"/>
        </w:rPr>
        <w:tab/>
      </w:r>
      <w:r w:rsidRPr="00BC06A0">
        <w:rPr>
          <w:rFonts w:ascii="Calibri" w:eastAsia="Calibri" w:hAnsi="Calibri" w:cs="Calibri"/>
          <w:b/>
          <w:color w:val="000000"/>
          <w:u w:val="single"/>
          <w:lang w:val="fr-CA"/>
        </w:rPr>
        <w:tab/>
      </w:r>
      <w:r w:rsidRPr="00BC06A0">
        <w:rPr>
          <w:rFonts w:ascii="Calibri" w:eastAsia="Calibri" w:hAnsi="Calibri" w:cs="Calibri"/>
          <w:b/>
          <w:color w:val="000000"/>
          <w:u w:val="single"/>
          <w:lang w:val="fr-CA"/>
        </w:rPr>
        <w:tab/>
      </w:r>
      <w:r w:rsidRPr="00BC06A0">
        <w:rPr>
          <w:rFonts w:ascii="Calibri" w:eastAsia="Calibri" w:hAnsi="Calibri" w:cs="Calibri"/>
          <w:b/>
          <w:color w:val="000000"/>
          <w:u w:val="single"/>
          <w:lang w:val="fr-CA"/>
        </w:rPr>
        <w:tab/>
      </w:r>
    </w:p>
    <w:p w14:paraId="24983A6B" w14:textId="77777777" w:rsidR="00107E26" w:rsidRDefault="00107E26"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lang w:val="fr-CA"/>
        </w:rPr>
      </w:pPr>
      <w:r w:rsidRPr="00A769BD">
        <w:rPr>
          <w:rFonts w:ascii="Calibri" w:eastAsia="Calibri" w:hAnsi="Calibri" w:cs="Calibri"/>
          <w:b/>
          <w:bCs/>
          <w:i/>
          <w:color w:val="000000"/>
          <w:sz w:val="21"/>
          <w:szCs w:val="21"/>
          <w:lang w:val="fr-CA"/>
        </w:rPr>
        <w:t xml:space="preserve">B.S.  </w:t>
      </w:r>
      <w:proofErr w:type="gramStart"/>
      <w:r w:rsidRPr="00A769BD">
        <w:rPr>
          <w:rFonts w:ascii="Calibri" w:eastAsia="Calibri" w:hAnsi="Calibri" w:cs="Calibri"/>
          <w:b/>
          <w:bCs/>
          <w:i/>
          <w:color w:val="000000"/>
          <w:sz w:val="21"/>
          <w:szCs w:val="21"/>
          <w:lang w:val="fr-CA"/>
        </w:rPr>
        <w:t>en</w:t>
      </w:r>
      <w:proofErr w:type="gramEnd"/>
      <w:r w:rsidRPr="00A769BD">
        <w:rPr>
          <w:rFonts w:ascii="Calibri" w:eastAsia="Calibri" w:hAnsi="Calibri" w:cs="Calibri"/>
          <w:b/>
          <w:bCs/>
          <w:i/>
          <w:color w:val="000000"/>
          <w:sz w:val="21"/>
          <w:szCs w:val="21"/>
          <w:lang w:val="fr-CA"/>
        </w:rPr>
        <w:t xml:space="preserve"> génie logiciel</w:t>
      </w:r>
      <w:r w:rsidRPr="00BC06A0">
        <w:rPr>
          <w:rFonts w:ascii="Calibri" w:eastAsia="Calibri" w:hAnsi="Calibri" w:cs="Calibri"/>
          <w:b/>
          <w:color w:val="000000"/>
          <w:sz w:val="21"/>
          <w:szCs w:val="21"/>
          <w:lang w:val="fr-CA"/>
        </w:rPr>
        <w:tab/>
      </w:r>
      <w:r w:rsidRPr="00BC06A0">
        <w:rPr>
          <w:rFonts w:ascii="Calibri" w:eastAsia="Calibri" w:hAnsi="Calibri" w:cs="Calibri"/>
          <w:b/>
          <w:color w:val="000000"/>
          <w:sz w:val="21"/>
          <w:szCs w:val="21"/>
          <w:lang w:val="fr-CA"/>
        </w:rPr>
        <w:tab/>
      </w:r>
      <w:r>
        <w:rPr>
          <w:rFonts w:ascii="Calibri" w:eastAsia="Calibri" w:hAnsi="Calibri" w:cs="Calibri"/>
          <w:b/>
          <w:color w:val="000000"/>
          <w:sz w:val="21"/>
          <w:szCs w:val="21"/>
          <w:lang w:val="fr-CA"/>
        </w:rPr>
        <w:tab/>
      </w:r>
      <w:r>
        <w:rPr>
          <w:rFonts w:ascii="Calibri" w:eastAsia="Calibri" w:hAnsi="Calibri" w:cs="Calibri"/>
          <w:i/>
          <w:color w:val="000000"/>
          <w:sz w:val="21"/>
          <w:szCs w:val="21"/>
          <w:lang w:val="fr-CA"/>
        </w:rPr>
        <w:t>Depuis</w:t>
      </w:r>
      <w:r w:rsidRPr="00BC06A0">
        <w:rPr>
          <w:rFonts w:ascii="Calibri" w:eastAsia="Calibri" w:hAnsi="Calibri" w:cs="Calibri"/>
          <w:i/>
          <w:color w:val="000000"/>
          <w:sz w:val="21"/>
          <w:szCs w:val="21"/>
          <w:lang w:val="fr-CA"/>
        </w:rPr>
        <w:t xml:space="preserve"> </w:t>
      </w:r>
      <w:r>
        <w:rPr>
          <w:rFonts w:ascii="Calibri" w:eastAsia="Calibri" w:hAnsi="Calibri" w:cs="Calibri"/>
          <w:i/>
          <w:color w:val="000000"/>
          <w:sz w:val="21"/>
          <w:szCs w:val="21"/>
          <w:lang w:val="fr-CA"/>
        </w:rPr>
        <w:t xml:space="preserve">été </w:t>
      </w:r>
      <w:r w:rsidRPr="00BC06A0">
        <w:rPr>
          <w:rFonts w:ascii="Calibri" w:eastAsia="Calibri" w:hAnsi="Calibri" w:cs="Calibri"/>
          <w:i/>
          <w:color w:val="000000"/>
          <w:sz w:val="21"/>
          <w:szCs w:val="21"/>
          <w:lang w:val="fr-CA"/>
        </w:rPr>
        <w:t>202</w:t>
      </w:r>
      <w:r>
        <w:rPr>
          <w:rFonts w:ascii="Calibri" w:eastAsia="Calibri" w:hAnsi="Calibri" w:cs="Calibri"/>
          <w:i/>
          <w:color w:val="000000"/>
          <w:sz w:val="21"/>
          <w:szCs w:val="21"/>
          <w:lang w:val="fr-CA"/>
        </w:rPr>
        <w:t>6</w:t>
      </w:r>
    </w:p>
    <w:p w14:paraId="414C4439" w14:textId="77777777" w:rsidR="00107E26" w:rsidRPr="00363EC0" w:rsidRDefault="00107E26" w:rsidP="00363EC0">
      <w:pPr>
        <w:pBdr>
          <w:top w:val="nil"/>
          <w:left w:val="nil"/>
          <w:bottom w:val="nil"/>
          <w:right w:val="nil"/>
          <w:between w:val="nil"/>
        </w:pBdr>
        <w:ind w:firstLine="720"/>
        <w:rPr>
          <w:rFonts w:ascii="Calibri" w:eastAsia="Calibri" w:hAnsi="Calibri" w:cs="Calibri"/>
          <w:color w:val="000000"/>
          <w:sz w:val="21"/>
          <w:szCs w:val="21"/>
          <w:lang w:val="fr-CA"/>
        </w:rPr>
      </w:pPr>
      <w:r w:rsidRPr="00363EC0">
        <w:rPr>
          <w:rFonts w:ascii="Calibri" w:eastAsia="Calibri" w:hAnsi="Calibri" w:cs="Calibri"/>
          <w:b/>
          <w:color w:val="000000"/>
          <w:sz w:val="21"/>
          <w:szCs w:val="21"/>
          <w:lang w:val="fr-CA"/>
        </w:rPr>
        <w:t xml:space="preserve">Concentrations: </w:t>
      </w:r>
      <w:r w:rsidRPr="00363EC0">
        <w:rPr>
          <w:rFonts w:ascii="Calibri" w:eastAsia="Calibri" w:hAnsi="Calibri" w:cs="Calibri"/>
          <w:color w:val="000000"/>
          <w:sz w:val="21"/>
          <w:szCs w:val="21"/>
          <w:lang w:val="fr-CA"/>
        </w:rPr>
        <w:t>Systèmes intelligents et analyses de données</w:t>
      </w:r>
      <w:r w:rsidRPr="00363EC0">
        <w:rPr>
          <w:rFonts w:ascii="Calibri" w:eastAsia="Calibri" w:hAnsi="Calibri" w:cs="Calibri"/>
          <w:b/>
          <w:color w:val="000000"/>
          <w:sz w:val="21"/>
          <w:szCs w:val="21"/>
          <w:lang w:val="fr-CA"/>
        </w:rPr>
        <w:tab/>
      </w:r>
    </w:p>
    <w:p w14:paraId="7A19D992" w14:textId="16AD6893" w:rsidR="00CB490E" w:rsidRDefault="00107E26"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lang w:val="fr-CA"/>
        </w:rPr>
      </w:pPr>
      <w:r>
        <w:rPr>
          <w:rFonts w:ascii="Calibri" w:eastAsia="Calibri" w:hAnsi="Calibri" w:cs="Calibri"/>
          <w:b/>
          <w:color w:val="000000"/>
          <w:sz w:val="21"/>
          <w:szCs w:val="21"/>
          <w:lang w:val="fr-CA"/>
        </w:rPr>
        <w:t>Cheminement universitaire en technologie (CUT)</w:t>
      </w:r>
      <w:r w:rsidR="00763A98">
        <w:rPr>
          <w:rFonts w:ascii="Calibri" w:eastAsia="Calibri" w:hAnsi="Calibri" w:cs="Calibri"/>
          <w:b/>
          <w:color w:val="000000"/>
          <w:sz w:val="21"/>
          <w:szCs w:val="21"/>
          <w:lang w:val="fr-CA"/>
        </w:rPr>
        <w:t xml:space="preserve"> </w:t>
      </w:r>
      <w:r w:rsidR="00763A98">
        <w:rPr>
          <w:rFonts w:ascii="Calibri" w:eastAsia="Calibri" w:hAnsi="Calibri" w:cs="Calibri"/>
          <w:b/>
          <w:color w:val="000000"/>
          <w:sz w:val="21"/>
          <w:szCs w:val="21"/>
          <w:lang w:val="fr-CA"/>
        </w:rPr>
        <w:tab/>
      </w:r>
      <w:r w:rsidR="00763A98">
        <w:rPr>
          <w:rFonts w:ascii="Calibri" w:eastAsia="Calibri" w:hAnsi="Calibri" w:cs="Calibri"/>
          <w:b/>
          <w:color w:val="000000"/>
          <w:sz w:val="21"/>
          <w:szCs w:val="21"/>
          <w:lang w:val="fr-CA"/>
        </w:rPr>
        <w:tab/>
      </w:r>
      <w:r w:rsidR="00763A98">
        <w:rPr>
          <w:rFonts w:ascii="Calibri" w:eastAsia="Calibri" w:hAnsi="Calibri" w:cs="Calibri"/>
          <w:b/>
          <w:color w:val="000000"/>
          <w:sz w:val="21"/>
          <w:szCs w:val="21"/>
          <w:lang w:val="fr-CA"/>
        </w:rPr>
        <w:tab/>
      </w:r>
      <w:r w:rsidR="00763A98" w:rsidRPr="0013158F">
        <w:rPr>
          <w:rFonts w:ascii="Calibri" w:eastAsia="Calibri" w:hAnsi="Calibri" w:cs="Calibri"/>
          <w:bCs/>
          <w:i/>
          <w:iCs/>
          <w:color w:val="000000"/>
          <w:sz w:val="21"/>
          <w:szCs w:val="21"/>
          <w:lang w:val="fr-CA"/>
        </w:rPr>
        <w:t>2025</w:t>
      </w:r>
      <w:r w:rsidR="00763A98">
        <w:rPr>
          <w:rFonts w:ascii="Calibri" w:eastAsia="Calibri" w:hAnsi="Calibri" w:cs="Calibri"/>
          <w:b/>
          <w:color w:val="000000"/>
          <w:sz w:val="21"/>
          <w:szCs w:val="21"/>
          <w:lang w:val="fr-CA"/>
        </w:rPr>
        <w:t>-</w:t>
      </w:r>
      <w:r w:rsidR="00763A98" w:rsidRPr="00063A6B">
        <w:rPr>
          <w:rFonts w:ascii="Calibri" w:eastAsia="Calibri" w:hAnsi="Calibri" w:cs="Calibri"/>
          <w:bCs/>
          <w:i/>
          <w:iCs/>
          <w:color w:val="000000"/>
          <w:sz w:val="21"/>
          <w:szCs w:val="21"/>
          <w:lang w:val="fr-CA"/>
        </w:rPr>
        <w:t>2026</w:t>
      </w:r>
    </w:p>
    <w:p w14:paraId="4D5DEF58" w14:textId="27B3E19B" w:rsidR="00763A98" w:rsidRDefault="00763A98"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lang w:val="fr-CA"/>
        </w:rPr>
      </w:pPr>
      <w:r w:rsidRPr="0015661A">
        <w:rPr>
          <w:rFonts w:ascii="Calibri" w:eastAsia="Calibri" w:hAnsi="Calibri" w:cs="Calibri"/>
          <w:bCs/>
          <w:color w:val="000000"/>
          <w:sz w:val="21"/>
          <w:szCs w:val="21"/>
          <w:lang w:val="fr-CA"/>
        </w:rPr>
        <w:t>École de Technologie Supérieur</w:t>
      </w:r>
      <w:r>
        <w:rPr>
          <w:rFonts w:ascii="Calibri" w:eastAsia="Calibri" w:hAnsi="Calibri" w:cs="Calibri"/>
          <w:bCs/>
          <w:color w:val="000000"/>
          <w:sz w:val="21"/>
          <w:szCs w:val="21"/>
          <w:lang w:val="fr-CA"/>
        </w:rPr>
        <w:t>e</w:t>
      </w:r>
      <w:r w:rsidRPr="0015661A">
        <w:rPr>
          <w:rFonts w:ascii="Calibri" w:eastAsia="Calibri" w:hAnsi="Calibri" w:cs="Calibri"/>
          <w:bCs/>
          <w:color w:val="000000"/>
          <w:sz w:val="21"/>
          <w:szCs w:val="21"/>
          <w:lang w:val="fr-CA"/>
        </w:rPr>
        <w:t xml:space="preserve"> (ÉTS)</w:t>
      </w:r>
    </w:p>
    <w:p w14:paraId="6C089939" w14:textId="6F462647" w:rsidR="00107E26" w:rsidRPr="00763A98" w:rsidRDefault="00CB490E" w:rsidP="00363EC0">
      <w:pPr>
        <w:pBdr>
          <w:top w:val="nil"/>
          <w:left w:val="nil"/>
          <w:bottom w:val="nil"/>
          <w:right w:val="nil"/>
          <w:between w:val="nil"/>
        </w:pBdr>
        <w:ind w:firstLine="720"/>
        <w:rPr>
          <w:rFonts w:ascii="Calibri" w:eastAsia="Calibri" w:hAnsi="Calibri" w:cs="Calibri"/>
          <w:b/>
          <w:color w:val="000000"/>
          <w:sz w:val="21"/>
          <w:szCs w:val="21"/>
        </w:rPr>
      </w:pPr>
      <w:r w:rsidRPr="00BC06A0">
        <w:rPr>
          <w:rFonts w:ascii="Calibri" w:eastAsia="Calibri" w:hAnsi="Calibri" w:cs="Calibri"/>
          <w:b/>
          <w:color w:val="000000"/>
          <w:sz w:val="21"/>
          <w:szCs w:val="21"/>
        </w:rPr>
        <w:t xml:space="preserve">Moyenne cumulative </w:t>
      </w:r>
      <w:r w:rsidRPr="00BC06A0">
        <w:rPr>
          <w:rFonts w:ascii="Calibri" w:eastAsia="Calibri" w:hAnsi="Calibri" w:cs="Calibri"/>
          <w:bCs/>
          <w:color w:val="000000"/>
          <w:sz w:val="21"/>
          <w:szCs w:val="21"/>
        </w:rPr>
        <w:t>(GPA)</w:t>
      </w:r>
      <w:r w:rsidRPr="00BC06A0">
        <w:rPr>
          <w:rFonts w:ascii="Calibri" w:eastAsia="Calibri" w:hAnsi="Calibri" w:cs="Calibri"/>
          <w:b/>
          <w:color w:val="000000"/>
          <w:sz w:val="21"/>
          <w:szCs w:val="21"/>
        </w:rPr>
        <w:t xml:space="preserve">: </w:t>
      </w:r>
      <w:r w:rsidRPr="00BC06A0">
        <w:rPr>
          <w:rFonts w:ascii="Calibri" w:eastAsia="Calibri" w:hAnsi="Calibri" w:cs="Calibri"/>
          <w:color w:val="000000"/>
          <w:sz w:val="21"/>
          <w:szCs w:val="21"/>
        </w:rPr>
        <w:t>3.</w:t>
      </w:r>
      <w:r>
        <w:rPr>
          <w:rFonts w:asciiTheme="majorHAnsi" w:eastAsia="Calibri" w:hAnsiTheme="majorHAnsi" w:cstheme="majorHAnsi"/>
          <w:sz w:val="21"/>
          <w:szCs w:val="21"/>
        </w:rPr>
        <w:t>43</w:t>
      </w:r>
      <w:r w:rsidRPr="00BC06A0">
        <w:rPr>
          <w:rFonts w:ascii="Calibri" w:eastAsia="Calibri" w:hAnsi="Calibri" w:cs="Calibri"/>
          <w:color w:val="000000"/>
          <w:sz w:val="21"/>
          <w:szCs w:val="21"/>
        </w:rPr>
        <w:t>/4.00</w:t>
      </w:r>
      <w:r>
        <w:rPr>
          <w:rFonts w:ascii="Calibri" w:eastAsia="Calibri" w:hAnsi="Calibri" w:cs="Calibri"/>
          <w:color w:val="000000"/>
          <w:sz w:val="21"/>
          <w:szCs w:val="21"/>
        </w:rPr>
        <w:tab/>
      </w:r>
      <w:r>
        <w:rPr>
          <w:rFonts w:ascii="Calibri" w:eastAsia="Calibri" w:hAnsi="Calibri" w:cs="Calibri"/>
          <w:color w:val="000000"/>
          <w:sz w:val="21"/>
          <w:szCs w:val="21"/>
        </w:rPr>
        <w:tab/>
      </w:r>
      <w:r>
        <w:rPr>
          <w:rFonts w:ascii="Calibri" w:eastAsia="Calibri" w:hAnsi="Calibri" w:cs="Calibri"/>
          <w:color w:val="000000"/>
          <w:sz w:val="21"/>
          <w:szCs w:val="21"/>
        </w:rPr>
        <w:tab/>
      </w:r>
      <w:r>
        <w:rPr>
          <w:rFonts w:ascii="Calibri" w:eastAsia="Calibri" w:hAnsi="Calibri" w:cs="Calibri"/>
          <w:color w:val="000000"/>
          <w:sz w:val="21"/>
          <w:szCs w:val="21"/>
        </w:rPr>
        <w:tab/>
        <w:t xml:space="preserve">      </w:t>
      </w:r>
      <w:r w:rsidR="00107E26">
        <w:rPr>
          <w:rFonts w:ascii="Calibri" w:eastAsia="Calibri" w:hAnsi="Calibri" w:cs="Calibri"/>
          <w:b/>
          <w:color w:val="000000"/>
          <w:sz w:val="21"/>
          <w:szCs w:val="21"/>
          <w:lang w:val="fr-CA"/>
        </w:rPr>
        <w:tab/>
      </w:r>
      <w:r w:rsidR="00107E26">
        <w:rPr>
          <w:rFonts w:ascii="Calibri" w:eastAsia="Calibri" w:hAnsi="Calibri" w:cs="Calibri"/>
          <w:b/>
          <w:color w:val="000000"/>
          <w:sz w:val="21"/>
          <w:szCs w:val="21"/>
          <w:lang w:val="fr-CA"/>
        </w:rPr>
        <w:tab/>
      </w:r>
      <w:r w:rsidR="00107E26">
        <w:rPr>
          <w:rFonts w:ascii="Calibri" w:eastAsia="Calibri" w:hAnsi="Calibri" w:cs="Calibri"/>
          <w:b/>
          <w:color w:val="000000"/>
          <w:sz w:val="21"/>
          <w:szCs w:val="21"/>
          <w:lang w:val="fr-CA"/>
        </w:rPr>
        <w:tab/>
      </w:r>
      <w:r>
        <w:rPr>
          <w:rFonts w:ascii="Calibri" w:eastAsia="Calibri" w:hAnsi="Calibri" w:cs="Calibri"/>
          <w:b/>
          <w:color w:val="000000"/>
          <w:sz w:val="21"/>
          <w:szCs w:val="21"/>
          <w:lang w:val="fr-CA"/>
        </w:rPr>
        <w:t xml:space="preserve">           </w:t>
      </w:r>
    </w:p>
    <w:p w14:paraId="20EB004B" w14:textId="77777777" w:rsidR="00107E26" w:rsidRDefault="00107E26"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lang w:val="fr-CA"/>
        </w:rPr>
      </w:pPr>
      <w:r w:rsidRPr="00512293">
        <w:rPr>
          <w:rFonts w:ascii="Calibri" w:eastAsia="Calibri" w:hAnsi="Calibri" w:cs="Calibri"/>
          <w:b/>
          <w:bCs/>
          <w:i/>
          <w:color w:val="000000"/>
          <w:sz w:val="21"/>
          <w:szCs w:val="21"/>
          <w:lang w:val="fr-CA"/>
        </w:rPr>
        <w:t>DEC en Science</w:t>
      </w:r>
      <w:r>
        <w:rPr>
          <w:rFonts w:ascii="Calibri" w:eastAsia="Calibri" w:hAnsi="Calibri" w:cs="Calibri"/>
          <w:b/>
          <w:bCs/>
          <w:i/>
          <w:color w:val="000000"/>
          <w:sz w:val="21"/>
          <w:szCs w:val="21"/>
          <w:lang w:val="fr-CA"/>
        </w:rPr>
        <w:t>s</w:t>
      </w:r>
      <w:r w:rsidRPr="00512293">
        <w:rPr>
          <w:rFonts w:ascii="Calibri" w:eastAsia="Calibri" w:hAnsi="Calibri" w:cs="Calibri"/>
          <w:b/>
          <w:bCs/>
          <w:i/>
          <w:color w:val="000000"/>
          <w:sz w:val="21"/>
          <w:szCs w:val="21"/>
          <w:lang w:val="fr-CA"/>
        </w:rPr>
        <w:t xml:space="preserve"> Informatique</w:t>
      </w:r>
      <w:r>
        <w:rPr>
          <w:rFonts w:ascii="Calibri" w:eastAsia="Calibri" w:hAnsi="Calibri" w:cs="Calibri"/>
          <w:b/>
          <w:bCs/>
          <w:i/>
          <w:color w:val="000000"/>
          <w:sz w:val="21"/>
          <w:szCs w:val="21"/>
          <w:lang w:val="fr-CA"/>
        </w:rPr>
        <w:t>s</w:t>
      </w:r>
      <w:r w:rsidRPr="00512293">
        <w:rPr>
          <w:rFonts w:ascii="Calibri" w:eastAsia="Calibri" w:hAnsi="Calibri" w:cs="Calibri"/>
          <w:b/>
          <w:bCs/>
          <w:i/>
          <w:color w:val="000000"/>
          <w:sz w:val="21"/>
          <w:szCs w:val="21"/>
          <w:lang w:val="fr-CA"/>
        </w:rPr>
        <w:t xml:space="preserve"> et Mathématique</w:t>
      </w:r>
      <w:r>
        <w:rPr>
          <w:rFonts w:ascii="Calibri" w:eastAsia="Calibri" w:hAnsi="Calibri" w:cs="Calibri"/>
          <w:b/>
          <w:bCs/>
          <w:i/>
          <w:color w:val="000000"/>
          <w:sz w:val="21"/>
          <w:szCs w:val="21"/>
          <w:lang w:val="fr-CA"/>
        </w:rPr>
        <w:t>s</w:t>
      </w:r>
      <w:r w:rsidRPr="00FF242E">
        <w:rPr>
          <w:rFonts w:ascii="Calibri" w:eastAsia="Calibri" w:hAnsi="Calibri" w:cs="Calibri"/>
          <w:b/>
          <w:color w:val="000000"/>
          <w:sz w:val="21"/>
          <w:szCs w:val="21"/>
          <w:lang w:val="fr-CA"/>
        </w:rPr>
        <w:tab/>
      </w:r>
      <w:r w:rsidRPr="00FF242E">
        <w:rPr>
          <w:rFonts w:ascii="Calibri" w:eastAsia="Calibri" w:hAnsi="Calibri" w:cs="Calibri"/>
          <w:b/>
          <w:color w:val="000000"/>
          <w:sz w:val="21"/>
          <w:szCs w:val="21"/>
          <w:lang w:val="fr-CA"/>
        </w:rPr>
        <w:tab/>
        <w:t xml:space="preserve">                           </w:t>
      </w:r>
      <w:r>
        <w:rPr>
          <w:rFonts w:ascii="Calibri" w:eastAsia="Calibri" w:hAnsi="Calibri" w:cs="Calibri"/>
          <w:b/>
          <w:color w:val="000000"/>
          <w:sz w:val="21"/>
          <w:szCs w:val="21"/>
          <w:lang w:val="fr-CA"/>
        </w:rPr>
        <w:tab/>
      </w:r>
      <w:proofErr w:type="gramStart"/>
      <w:r w:rsidRPr="00FF242E">
        <w:rPr>
          <w:rFonts w:ascii="Calibri" w:eastAsia="Calibri" w:hAnsi="Calibri" w:cs="Calibri"/>
          <w:i/>
          <w:color w:val="000000"/>
          <w:sz w:val="21"/>
          <w:szCs w:val="21"/>
          <w:lang w:val="fr-CA"/>
        </w:rPr>
        <w:t>Avril</w:t>
      </w:r>
      <w:proofErr w:type="gramEnd"/>
      <w:r w:rsidRPr="00FF242E">
        <w:rPr>
          <w:rFonts w:ascii="Calibri" w:eastAsia="Calibri" w:hAnsi="Calibri" w:cs="Calibri"/>
          <w:i/>
          <w:color w:val="000000"/>
          <w:sz w:val="21"/>
          <w:szCs w:val="21"/>
          <w:lang w:val="fr-CA"/>
        </w:rPr>
        <w:t xml:space="preserve"> 2025</w:t>
      </w:r>
    </w:p>
    <w:p w14:paraId="78A95A6B" w14:textId="77777777" w:rsidR="00107E26" w:rsidRPr="00FF242E" w:rsidRDefault="00107E26"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lang w:val="fr-CA"/>
        </w:rPr>
      </w:pPr>
      <w:r w:rsidRPr="00512293">
        <w:rPr>
          <w:rFonts w:ascii="Calibri" w:eastAsia="Calibri" w:hAnsi="Calibri" w:cs="Calibri"/>
          <w:bCs/>
          <w:color w:val="000000"/>
          <w:sz w:val="21"/>
          <w:szCs w:val="21"/>
          <w:lang w:val="fr-CA"/>
        </w:rPr>
        <w:t>Collège Bois de Boulogne</w:t>
      </w:r>
      <w:r w:rsidRPr="00B779A2">
        <w:rPr>
          <w:rFonts w:ascii="Calibri" w:eastAsia="Calibri" w:hAnsi="Calibri" w:cs="Calibri"/>
          <w:b/>
          <w:color w:val="000000"/>
          <w:sz w:val="21"/>
          <w:szCs w:val="21"/>
          <w:lang w:val="fr-CA"/>
        </w:rPr>
        <w:t xml:space="preserve"> </w:t>
      </w:r>
      <w:r>
        <w:rPr>
          <w:rFonts w:ascii="Calibri" w:eastAsia="Calibri" w:hAnsi="Calibri" w:cs="Calibri"/>
          <w:b/>
          <w:color w:val="000000"/>
          <w:sz w:val="21"/>
          <w:szCs w:val="21"/>
          <w:lang w:val="fr-CA"/>
        </w:rPr>
        <w:tab/>
      </w:r>
      <w:r>
        <w:rPr>
          <w:rFonts w:ascii="Calibri" w:eastAsia="Calibri" w:hAnsi="Calibri" w:cs="Calibri"/>
          <w:b/>
          <w:color w:val="000000"/>
          <w:sz w:val="21"/>
          <w:szCs w:val="21"/>
          <w:lang w:val="fr-CA"/>
        </w:rPr>
        <w:tab/>
      </w:r>
      <w:r>
        <w:rPr>
          <w:rFonts w:ascii="Calibri" w:eastAsia="Calibri" w:hAnsi="Calibri" w:cs="Calibri"/>
          <w:b/>
          <w:color w:val="000000"/>
          <w:sz w:val="21"/>
          <w:szCs w:val="21"/>
          <w:lang w:val="fr-CA"/>
        </w:rPr>
        <w:tab/>
      </w:r>
      <w:r w:rsidRPr="00FF242E">
        <w:rPr>
          <w:rFonts w:ascii="Calibri" w:eastAsia="Calibri" w:hAnsi="Calibri" w:cs="Calibri"/>
          <w:b/>
          <w:color w:val="000000"/>
          <w:sz w:val="21"/>
          <w:szCs w:val="21"/>
          <w:lang w:val="fr-CA"/>
        </w:rPr>
        <w:t>Montréal, Canada</w:t>
      </w:r>
      <w:r w:rsidRPr="00FF242E">
        <w:rPr>
          <w:rFonts w:ascii="Calibri" w:eastAsia="Calibri" w:hAnsi="Calibri" w:cs="Calibri"/>
          <w:i/>
          <w:color w:val="000000"/>
          <w:sz w:val="21"/>
          <w:szCs w:val="21"/>
          <w:lang w:val="fr-CA"/>
        </w:rPr>
        <w:tab/>
        <w:t xml:space="preserve"> </w:t>
      </w:r>
    </w:p>
    <w:p w14:paraId="13FEB7B4" w14:textId="77777777" w:rsidR="00107E26" w:rsidRPr="00363EC0" w:rsidRDefault="00107E26" w:rsidP="00363EC0">
      <w:pPr>
        <w:pBdr>
          <w:top w:val="nil"/>
          <w:left w:val="nil"/>
          <w:bottom w:val="nil"/>
          <w:right w:val="nil"/>
          <w:between w:val="nil"/>
        </w:pBdr>
        <w:spacing w:after="40"/>
        <w:ind w:firstLine="720"/>
        <w:rPr>
          <w:rFonts w:ascii="Calibri" w:eastAsia="Calibri" w:hAnsi="Calibri" w:cs="Calibri"/>
          <w:b/>
          <w:color w:val="000000"/>
          <w:u w:val="single"/>
          <w:lang w:val="fr-CA"/>
        </w:rPr>
      </w:pPr>
      <w:r w:rsidRPr="00363EC0">
        <w:rPr>
          <w:rFonts w:ascii="Calibri" w:eastAsia="Calibri" w:hAnsi="Calibri" w:cs="Calibri"/>
          <w:b/>
          <w:color w:val="000000"/>
          <w:sz w:val="21"/>
          <w:szCs w:val="21"/>
          <w:lang w:val="fr-CA"/>
        </w:rPr>
        <w:t xml:space="preserve">Concentrations: </w:t>
      </w:r>
      <w:r w:rsidRPr="00363EC0">
        <w:rPr>
          <w:rFonts w:ascii="Calibri" w:eastAsia="Calibri" w:hAnsi="Calibri" w:cs="Calibri"/>
          <w:color w:val="000000"/>
          <w:sz w:val="21"/>
          <w:szCs w:val="21"/>
          <w:lang w:val="fr-CA"/>
        </w:rPr>
        <w:t xml:space="preserve">Mathématiques / Physiques et informatique </w:t>
      </w:r>
    </w:p>
    <w:p w14:paraId="6BA3B428" w14:textId="615DF788" w:rsidR="00107E26" w:rsidRPr="000D0023" w:rsidRDefault="00107E26" w:rsidP="00107E26">
      <w:pPr>
        <w:pBdr>
          <w:top w:val="nil"/>
          <w:left w:val="nil"/>
          <w:bottom w:val="nil"/>
          <w:right w:val="nil"/>
          <w:between w:val="nil"/>
        </w:pBdr>
        <w:spacing w:after="40"/>
        <w:rPr>
          <w:rFonts w:ascii="Calibri" w:eastAsia="Calibri" w:hAnsi="Calibri" w:cs="Calibri"/>
          <w:b/>
          <w:color w:val="000000"/>
          <w:u w:val="single"/>
          <w:lang w:val="fr-CA"/>
        </w:rPr>
      </w:pPr>
      <w:r w:rsidRPr="000D0023">
        <w:rPr>
          <w:rFonts w:ascii="Calibri" w:eastAsia="Calibri" w:hAnsi="Calibri" w:cs="Calibri"/>
          <w:b/>
          <w:color w:val="000000"/>
          <w:u w:val="single"/>
          <w:lang w:val="fr-CA"/>
        </w:rPr>
        <w:t>PROJETS D’ÉTUDES</w:t>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r w:rsidRPr="000D0023">
        <w:rPr>
          <w:rFonts w:ascii="Calibri" w:eastAsia="Calibri" w:hAnsi="Calibri" w:cs="Calibri"/>
          <w:b/>
          <w:color w:val="000000"/>
          <w:u w:val="single"/>
          <w:lang w:val="fr-CA"/>
        </w:rPr>
        <w:tab/>
      </w:r>
    </w:p>
    <w:p w14:paraId="79E96567" w14:textId="479B70B5" w:rsidR="00107E26" w:rsidRPr="00846994" w:rsidRDefault="00107E26" w:rsidP="00107E26">
      <w:pPr>
        <w:pBdr>
          <w:top w:val="nil"/>
          <w:left w:val="nil"/>
          <w:bottom w:val="nil"/>
          <w:right w:val="nil"/>
          <w:between w:val="nil"/>
        </w:pBdr>
        <w:spacing w:after="40"/>
        <w:rPr>
          <w:rFonts w:ascii="Calibri" w:eastAsia="Calibri" w:hAnsi="Calibri" w:cs="Calibri"/>
          <w:i/>
          <w:iCs/>
          <w:color w:val="000000"/>
          <w:sz w:val="21"/>
          <w:szCs w:val="21"/>
          <w:lang w:val="fr-CA"/>
        </w:rPr>
      </w:pPr>
      <w:proofErr w:type="spellStart"/>
      <w:r w:rsidRPr="0013158F">
        <w:rPr>
          <w:rFonts w:ascii="Calibri" w:eastAsia="Calibri" w:hAnsi="Calibri" w:cs="Calibri"/>
          <w:b/>
          <w:bCs/>
          <w:color w:val="000000"/>
          <w:sz w:val="21"/>
          <w:szCs w:val="21"/>
          <w:lang w:val="fr-CA"/>
        </w:rPr>
        <w:t>BudgETS</w:t>
      </w:r>
      <w:proofErr w:type="spellEnd"/>
      <w:r>
        <w:rPr>
          <w:rFonts w:ascii="Calibri" w:eastAsia="Calibri" w:hAnsi="Calibri" w:cs="Calibri"/>
          <w:b/>
          <w:bCs/>
          <w:color w:val="000000"/>
          <w:sz w:val="21"/>
          <w:szCs w:val="21"/>
          <w:lang w:val="fr-CA"/>
        </w:rPr>
        <w:t xml:space="preserve"> </w:t>
      </w:r>
      <w:r w:rsidRPr="00846994">
        <w:rPr>
          <w:rFonts w:ascii="Calibri" w:eastAsia="Calibri" w:hAnsi="Calibri" w:cs="Calibri"/>
          <w:color w:val="000000"/>
          <w:sz w:val="21"/>
          <w:szCs w:val="21"/>
          <w:lang w:val="fr-CA"/>
        </w:rPr>
        <w:t>|</w:t>
      </w:r>
      <w:r>
        <w:rPr>
          <w:rFonts w:ascii="Calibri" w:eastAsia="Calibri" w:hAnsi="Calibri" w:cs="Calibri"/>
          <w:color w:val="000000"/>
          <w:sz w:val="21"/>
          <w:szCs w:val="21"/>
          <w:lang w:val="fr-CA"/>
        </w:rPr>
        <w:t xml:space="preserve"> </w:t>
      </w:r>
      <w:r w:rsidRPr="00A86C77">
        <w:rPr>
          <w:rFonts w:ascii="Calibri" w:eastAsia="Calibri" w:hAnsi="Calibri" w:cs="Calibri"/>
          <w:color w:val="000000"/>
          <w:sz w:val="21"/>
          <w:szCs w:val="21"/>
          <w:lang w:val="fr-CA"/>
        </w:rPr>
        <w:t xml:space="preserve">Membre Frontend – Équipe de 6 | </w:t>
      </w:r>
      <w:proofErr w:type="spellStart"/>
      <w:r w:rsidRPr="00A86C77">
        <w:rPr>
          <w:rFonts w:ascii="Calibri" w:eastAsia="Calibri" w:hAnsi="Calibri" w:cs="Calibri"/>
          <w:color w:val="000000"/>
          <w:sz w:val="21"/>
          <w:szCs w:val="21"/>
          <w:lang w:val="fr-CA"/>
        </w:rPr>
        <w:t>React</w:t>
      </w:r>
      <w:proofErr w:type="spellEnd"/>
      <w:r>
        <w:rPr>
          <w:rFonts w:ascii="Calibri" w:eastAsia="Calibri" w:hAnsi="Calibri" w:cs="Calibri"/>
          <w:color w:val="000000"/>
          <w:sz w:val="21"/>
          <w:szCs w:val="21"/>
          <w:lang w:val="fr-CA"/>
        </w:rPr>
        <w:t xml:space="preserve"> (</w:t>
      </w:r>
      <w:proofErr w:type="spellStart"/>
      <w:r>
        <w:rPr>
          <w:rFonts w:ascii="Calibri" w:eastAsia="Calibri" w:hAnsi="Calibri" w:cs="Calibri"/>
          <w:color w:val="000000"/>
          <w:sz w:val="21"/>
          <w:szCs w:val="21"/>
          <w:lang w:val="fr-CA"/>
        </w:rPr>
        <w:t>TypeScript</w:t>
      </w:r>
      <w:proofErr w:type="spellEnd"/>
      <w:r>
        <w:rPr>
          <w:rFonts w:ascii="Calibri" w:eastAsia="Calibri" w:hAnsi="Calibri" w:cs="Calibri"/>
          <w:color w:val="000000"/>
          <w:sz w:val="21"/>
          <w:szCs w:val="21"/>
          <w:lang w:val="fr-CA"/>
        </w:rPr>
        <w:t>)</w:t>
      </w:r>
      <w:r w:rsidRPr="00A86C77">
        <w:rPr>
          <w:rFonts w:ascii="Calibri" w:eastAsia="Calibri" w:hAnsi="Calibri" w:cs="Calibri"/>
          <w:color w:val="000000"/>
          <w:sz w:val="21"/>
          <w:szCs w:val="21"/>
          <w:lang w:val="fr-CA"/>
        </w:rPr>
        <w:t xml:space="preserve">, HTML, CSS </w:t>
      </w:r>
      <w:r>
        <w:rPr>
          <w:rFonts w:ascii="Calibri" w:eastAsia="Calibri" w:hAnsi="Calibri" w:cs="Calibri"/>
          <w:color w:val="000000"/>
          <w:sz w:val="21"/>
          <w:szCs w:val="21"/>
          <w:lang w:val="fr-CA"/>
        </w:rPr>
        <w:t>(</w:t>
      </w:r>
      <w:r w:rsidRPr="00A86C77">
        <w:rPr>
          <w:rFonts w:ascii="Calibri" w:eastAsia="Calibri" w:hAnsi="Calibri" w:cs="Calibri"/>
          <w:color w:val="000000"/>
          <w:sz w:val="21"/>
          <w:szCs w:val="21"/>
          <w:lang w:val="fr-CA"/>
        </w:rPr>
        <w:t>Vanilla</w:t>
      </w:r>
      <w:r>
        <w:rPr>
          <w:rFonts w:ascii="Calibri" w:eastAsia="Calibri" w:hAnsi="Calibri" w:cs="Calibri"/>
          <w:color w:val="000000"/>
          <w:sz w:val="21"/>
          <w:szCs w:val="21"/>
          <w:lang w:val="fr-CA"/>
        </w:rPr>
        <w:t xml:space="preserve"> &amp; </w:t>
      </w:r>
      <w:proofErr w:type="spellStart"/>
      <w:r>
        <w:rPr>
          <w:rFonts w:ascii="Calibri" w:eastAsia="Calibri" w:hAnsi="Calibri" w:cs="Calibri"/>
          <w:color w:val="000000"/>
          <w:sz w:val="21"/>
          <w:szCs w:val="21"/>
          <w:lang w:val="fr-CA"/>
        </w:rPr>
        <w:t>Tailwind</w:t>
      </w:r>
      <w:proofErr w:type="spellEnd"/>
      <w:r>
        <w:rPr>
          <w:rFonts w:ascii="Calibri" w:eastAsia="Calibri" w:hAnsi="Calibri" w:cs="Calibri"/>
          <w:color w:val="000000"/>
          <w:sz w:val="21"/>
          <w:szCs w:val="21"/>
          <w:lang w:val="fr-CA"/>
        </w:rPr>
        <w:t>)</w:t>
      </w:r>
      <w:r>
        <w:rPr>
          <w:rFonts w:ascii="Calibri" w:eastAsia="Calibri" w:hAnsi="Calibri" w:cs="Calibri"/>
          <w:i/>
          <w:iCs/>
          <w:color w:val="000000"/>
          <w:sz w:val="21"/>
          <w:szCs w:val="21"/>
          <w:lang w:val="fr-CA"/>
        </w:rPr>
        <w:tab/>
      </w:r>
      <w:r w:rsidR="006C100B">
        <w:rPr>
          <w:rFonts w:ascii="Calibri" w:eastAsia="Calibri" w:hAnsi="Calibri" w:cs="Calibri"/>
          <w:i/>
          <w:iCs/>
          <w:color w:val="000000"/>
          <w:sz w:val="21"/>
          <w:szCs w:val="21"/>
          <w:lang w:val="fr-CA"/>
        </w:rPr>
        <w:t xml:space="preserve">     </w:t>
      </w:r>
      <w:r>
        <w:rPr>
          <w:rFonts w:ascii="Calibri" w:eastAsia="Calibri" w:hAnsi="Calibri" w:cs="Calibri"/>
          <w:i/>
          <w:iCs/>
          <w:color w:val="000000"/>
          <w:sz w:val="21"/>
          <w:szCs w:val="21"/>
          <w:lang w:val="fr-CA"/>
        </w:rPr>
        <w:t>Mars 2026 -Avril 2026</w:t>
      </w:r>
    </w:p>
    <w:p w14:paraId="0C2D1607" w14:textId="615D1F20" w:rsidR="00673EFB" w:rsidRPr="000625BB" w:rsidRDefault="00107E26" w:rsidP="00673EFB">
      <w:pPr>
        <w:pStyle w:val="Paragraphedeliste"/>
        <w:numPr>
          <w:ilvl w:val="0"/>
          <w:numId w:val="6"/>
        </w:numPr>
        <w:pBdr>
          <w:top w:val="nil"/>
          <w:left w:val="nil"/>
          <w:bottom w:val="nil"/>
          <w:right w:val="nil"/>
          <w:between w:val="nil"/>
        </w:pBdr>
        <w:spacing w:after="40"/>
        <w:rPr>
          <w:rFonts w:ascii="Calibri" w:eastAsia="Calibri" w:hAnsi="Calibri" w:cs="Calibri"/>
          <w:color w:val="000000"/>
          <w:sz w:val="21"/>
          <w:szCs w:val="21"/>
          <w:lang w:val="fr-CA"/>
        </w:rPr>
      </w:pPr>
      <w:r w:rsidRPr="00673EFB">
        <w:rPr>
          <w:rFonts w:ascii="Calibri" w:eastAsia="Calibri" w:hAnsi="Calibri" w:cs="Calibri"/>
          <w:color w:val="000000"/>
          <w:sz w:val="21"/>
          <w:szCs w:val="21"/>
          <w:lang w:val="fr-CA"/>
        </w:rPr>
        <w:t xml:space="preserve">Application web de gestion de finances personnelles via des enveloppes budgétaires et des objectifs d'épargne mensuels, avec possibilité de créer des objectifs communs entre utilisateurs. </w:t>
      </w:r>
    </w:p>
    <w:p w14:paraId="20D344FF" w14:textId="025D0479" w:rsidR="00107E26" w:rsidRPr="00673EFB" w:rsidRDefault="00107E26" w:rsidP="00673EFB">
      <w:pPr>
        <w:pStyle w:val="Paragraphedeliste"/>
        <w:numPr>
          <w:ilvl w:val="0"/>
          <w:numId w:val="6"/>
        </w:numPr>
        <w:pBdr>
          <w:top w:val="nil"/>
          <w:left w:val="nil"/>
          <w:bottom w:val="nil"/>
          <w:right w:val="nil"/>
          <w:between w:val="nil"/>
        </w:pBdr>
        <w:spacing w:after="40"/>
        <w:rPr>
          <w:rFonts w:ascii="Calibri" w:eastAsia="Calibri" w:hAnsi="Calibri" w:cs="Calibri"/>
          <w:color w:val="000000"/>
          <w:sz w:val="21"/>
          <w:szCs w:val="21"/>
          <w:lang w:val="fr-CA"/>
        </w:rPr>
      </w:pPr>
      <w:r w:rsidRPr="00673EFB">
        <w:rPr>
          <w:rFonts w:ascii="Calibri" w:eastAsia="Calibri" w:hAnsi="Calibri" w:cs="Calibri"/>
          <w:color w:val="000000"/>
          <w:sz w:val="21"/>
          <w:szCs w:val="21"/>
          <w:lang w:val="fr-CA"/>
        </w:rPr>
        <w:t>Contribution à la visualisation graphique de la progression financière et à un système de notifications par courriel pour les rappels quotidiens.</w:t>
      </w:r>
    </w:p>
    <w:p w14:paraId="640AB616" w14:textId="26CC03DF" w:rsidR="00107E26" w:rsidRDefault="00107E26"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lang w:val="fr-CA"/>
        </w:rPr>
      </w:pPr>
      <w:r w:rsidRPr="000F2C14">
        <w:rPr>
          <w:rFonts w:ascii="Calibri" w:eastAsia="Calibri" w:hAnsi="Calibri" w:cs="Calibri"/>
          <w:b/>
          <w:color w:val="000000"/>
          <w:sz w:val="21"/>
          <w:szCs w:val="21"/>
          <w:lang w:val="fr-CA"/>
        </w:rPr>
        <w:t>Drone piloté par reconnaissance de gestes</w:t>
      </w:r>
      <w:r>
        <w:rPr>
          <w:rFonts w:ascii="Calibri" w:eastAsia="Calibri" w:hAnsi="Calibri" w:cs="Calibri"/>
          <w:b/>
          <w:color w:val="000000"/>
          <w:sz w:val="21"/>
          <w:szCs w:val="21"/>
          <w:lang w:val="fr-CA"/>
        </w:rPr>
        <w:t xml:space="preserve"> </w:t>
      </w:r>
      <w:r w:rsidRPr="00846994">
        <w:rPr>
          <w:rFonts w:ascii="Calibri" w:eastAsia="Calibri" w:hAnsi="Calibri" w:cs="Calibri"/>
          <w:bCs/>
          <w:color w:val="000000"/>
          <w:sz w:val="21"/>
          <w:szCs w:val="21"/>
          <w:lang w:val="fr-CA"/>
        </w:rPr>
        <w:t>|</w:t>
      </w:r>
      <w:r>
        <w:rPr>
          <w:rFonts w:ascii="Calibri" w:eastAsia="Calibri" w:hAnsi="Calibri" w:cs="Calibri"/>
          <w:b/>
          <w:color w:val="000000"/>
          <w:sz w:val="21"/>
          <w:szCs w:val="21"/>
          <w:lang w:val="fr-CA"/>
        </w:rPr>
        <w:t xml:space="preserve"> </w:t>
      </w:r>
      <w:r w:rsidRPr="00846994">
        <w:rPr>
          <w:rFonts w:ascii="Calibri" w:eastAsia="Calibri" w:hAnsi="Calibri" w:cs="Calibri"/>
          <w:bCs/>
          <w:color w:val="000000"/>
          <w:sz w:val="21"/>
          <w:szCs w:val="21"/>
          <w:lang w:val="fr-CA"/>
        </w:rPr>
        <w:t>Membre</w:t>
      </w:r>
      <w:r>
        <w:rPr>
          <w:rFonts w:ascii="Calibri" w:eastAsia="Calibri" w:hAnsi="Calibri" w:cs="Calibri"/>
          <w:bCs/>
          <w:color w:val="000000"/>
          <w:sz w:val="21"/>
          <w:szCs w:val="21"/>
          <w:lang w:val="fr-CA"/>
        </w:rPr>
        <w:t xml:space="preserve"> Software</w:t>
      </w:r>
      <w:r w:rsidRPr="00087914">
        <w:rPr>
          <w:rFonts w:ascii="Calibri" w:eastAsia="Calibri" w:hAnsi="Calibri" w:cs="Calibri"/>
          <w:i/>
          <w:color w:val="000000"/>
          <w:sz w:val="21"/>
          <w:szCs w:val="21"/>
          <w:lang w:val="fr-CA"/>
        </w:rPr>
        <w:tab/>
      </w:r>
      <w:r w:rsidRPr="00087914">
        <w:rPr>
          <w:rFonts w:ascii="Calibri" w:eastAsia="Calibri" w:hAnsi="Calibri" w:cs="Calibri"/>
          <w:i/>
          <w:color w:val="000000"/>
          <w:sz w:val="21"/>
          <w:szCs w:val="21"/>
          <w:lang w:val="fr-CA"/>
        </w:rPr>
        <w:tab/>
      </w:r>
      <w:r w:rsidR="006C100B">
        <w:rPr>
          <w:rFonts w:ascii="Calibri" w:eastAsia="Calibri" w:hAnsi="Calibri" w:cs="Calibri"/>
          <w:i/>
          <w:color w:val="000000"/>
          <w:sz w:val="21"/>
          <w:szCs w:val="21"/>
          <w:lang w:val="fr-CA"/>
        </w:rPr>
        <w:tab/>
      </w:r>
      <w:proofErr w:type="gramStart"/>
      <w:r w:rsidRPr="00087914">
        <w:rPr>
          <w:rFonts w:ascii="Calibri" w:eastAsia="Calibri" w:hAnsi="Calibri" w:cs="Calibri"/>
          <w:i/>
          <w:color w:val="000000"/>
          <w:sz w:val="21"/>
          <w:szCs w:val="21"/>
          <w:lang w:val="fr-CA"/>
        </w:rPr>
        <w:t>Février</w:t>
      </w:r>
      <w:proofErr w:type="gramEnd"/>
      <w:r w:rsidRPr="00087914">
        <w:rPr>
          <w:rFonts w:ascii="Calibri" w:eastAsia="Calibri" w:hAnsi="Calibri" w:cs="Calibri"/>
          <w:i/>
          <w:color w:val="000000"/>
          <w:sz w:val="21"/>
          <w:szCs w:val="21"/>
          <w:lang w:val="fr-CA"/>
        </w:rPr>
        <w:t xml:space="preserve"> 2025 – Mai 2025</w:t>
      </w:r>
    </w:p>
    <w:p w14:paraId="3B1BAC05" w14:textId="717302B3" w:rsidR="00673EFB" w:rsidRPr="00673EFB" w:rsidRDefault="00673EFB" w:rsidP="00673EFB">
      <w:pPr>
        <w:pStyle w:val="Paragraphedeliste"/>
        <w:numPr>
          <w:ilvl w:val="0"/>
          <w:numId w:val="6"/>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Cs/>
          <w:color w:val="000000"/>
          <w:sz w:val="21"/>
          <w:szCs w:val="21"/>
          <w:lang w:val="fr-CA"/>
        </w:rPr>
      </w:pPr>
      <w:r w:rsidRPr="00673EFB">
        <w:rPr>
          <w:rFonts w:ascii="Calibri" w:eastAsia="Calibri" w:hAnsi="Calibri" w:cs="Calibri"/>
          <w:iCs/>
          <w:color w:val="000000"/>
          <w:sz w:val="21"/>
          <w:szCs w:val="21"/>
          <w:lang w:val="fr-CA"/>
        </w:rPr>
        <w:t xml:space="preserve">Concevoir et implémenter un système de contrôle de drone en temps réel basé sur la reconnaissance de gestes de la main, en utilisant la vision par ordinateur pour l’interprétation et la traduction des mouvements en commandes. </w:t>
      </w:r>
    </w:p>
    <w:p w14:paraId="2FA31B5A" w14:textId="085B1549" w:rsidR="00673EFB" w:rsidRPr="00673EFB" w:rsidRDefault="00673EFB" w:rsidP="00673EFB">
      <w:pPr>
        <w:pStyle w:val="Paragraphedeliste"/>
        <w:numPr>
          <w:ilvl w:val="0"/>
          <w:numId w:val="6"/>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Cs/>
          <w:color w:val="000000"/>
          <w:sz w:val="21"/>
          <w:szCs w:val="21"/>
          <w:lang w:val="fr-CA"/>
        </w:rPr>
      </w:pPr>
      <w:r w:rsidRPr="00673EFB">
        <w:rPr>
          <w:rFonts w:ascii="Calibri" w:eastAsia="Calibri" w:hAnsi="Calibri" w:cs="Calibri"/>
          <w:iCs/>
          <w:color w:val="000000"/>
          <w:sz w:val="21"/>
          <w:szCs w:val="21"/>
          <w:lang w:val="fr-CA"/>
        </w:rPr>
        <w:t xml:space="preserve">Développer et optimiser un module de prédiction météorologique à partir de données historiques (plus de 1 000 ensembles de données), intégrant des techniques de traitement et d’analyse de données, atteignant une précision de 85 %. </w:t>
      </w:r>
    </w:p>
    <w:p w14:paraId="2BCAE125" w14:textId="6A845301" w:rsidR="00673EFB" w:rsidRPr="00673EFB" w:rsidRDefault="00673EFB" w:rsidP="00673EFB">
      <w:pPr>
        <w:pStyle w:val="Paragraphedeliste"/>
        <w:numPr>
          <w:ilvl w:val="0"/>
          <w:numId w:val="6"/>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Cs/>
          <w:color w:val="000000"/>
          <w:sz w:val="21"/>
          <w:szCs w:val="21"/>
          <w:lang w:val="fr-CA"/>
        </w:rPr>
      </w:pPr>
      <w:r w:rsidRPr="00673EFB">
        <w:rPr>
          <w:rFonts w:ascii="Calibri" w:eastAsia="Calibri" w:hAnsi="Calibri" w:cs="Calibri"/>
          <w:iCs/>
          <w:color w:val="000000"/>
          <w:sz w:val="21"/>
          <w:szCs w:val="21"/>
          <w:lang w:val="fr-CA"/>
        </w:rPr>
        <w:t>Concevoir et développer une interface graphique interactive (GUI) permettant le contrôle en temps réel du système, assurant une expérience utilisateur fluide et réactive.</w:t>
      </w:r>
    </w:p>
    <w:p w14:paraId="7D8CBB21" w14:textId="32C94854" w:rsidR="00107E26" w:rsidRDefault="00107E26" w:rsidP="00107E26">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lang w:val="fr-CA"/>
        </w:rPr>
      </w:pPr>
      <w:r>
        <w:rPr>
          <w:rFonts w:ascii="Calibri" w:eastAsia="Calibri" w:hAnsi="Calibri" w:cs="Calibri"/>
          <w:b/>
          <w:color w:val="000000"/>
          <w:u w:val="single"/>
          <w:lang w:val="fr-CA"/>
        </w:rPr>
        <w:t>CONNAISSANCES PARTICULIÈRES</w:t>
      </w:r>
      <w:r w:rsidRPr="00A26837">
        <w:rPr>
          <w:rFonts w:ascii="Calibri" w:eastAsia="Calibri" w:hAnsi="Calibri" w:cs="Calibri"/>
          <w:b/>
          <w:color w:val="000000"/>
          <w:u w:val="single"/>
          <w:lang w:val="fr-CA"/>
        </w:rPr>
        <w:tab/>
      </w:r>
      <w:r w:rsidRPr="00A26837">
        <w:rPr>
          <w:rFonts w:ascii="Calibri" w:eastAsia="Calibri" w:hAnsi="Calibri" w:cs="Calibri"/>
          <w:b/>
          <w:color w:val="000000"/>
          <w:u w:val="single"/>
          <w:lang w:val="fr-CA"/>
        </w:rPr>
        <w:tab/>
      </w:r>
      <w:r w:rsidRPr="00A26837">
        <w:rPr>
          <w:rFonts w:ascii="Calibri" w:eastAsia="Calibri" w:hAnsi="Calibri" w:cs="Calibri"/>
          <w:b/>
          <w:color w:val="000000"/>
          <w:u w:val="single"/>
          <w:lang w:val="fr-CA"/>
        </w:rPr>
        <w:tab/>
      </w:r>
      <w:r w:rsidRPr="00A26837">
        <w:rPr>
          <w:rFonts w:ascii="Calibri" w:eastAsia="Calibri" w:hAnsi="Calibri" w:cs="Calibri"/>
          <w:b/>
          <w:color w:val="000000"/>
          <w:u w:val="single"/>
          <w:lang w:val="fr-CA"/>
        </w:rPr>
        <w:tab/>
      </w:r>
    </w:p>
    <w:p w14:paraId="6768C84C" w14:textId="5EA2A2CD" w:rsidR="00107E26" w:rsidRPr="008E73EC" w:rsidRDefault="00107E26" w:rsidP="00107E26">
      <w:pPr>
        <w:pBdr>
          <w:top w:val="nil"/>
          <w:left w:val="nil"/>
          <w:bottom w:val="nil"/>
          <w:right w:val="nil"/>
          <w:between w:val="nil"/>
        </w:pBdr>
        <w:tabs>
          <w:tab w:val="left" w:pos="360"/>
          <w:tab w:val="left" w:pos="1440"/>
          <w:tab w:val="left" w:pos="5760"/>
          <w:tab w:val="left" w:pos="7920"/>
          <w:tab w:val="right" w:pos="10780"/>
        </w:tabs>
        <w:spacing w:after="40" w:line="276" w:lineRule="auto"/>
        <w:rPr>
          <w:rFonts w:ascii="Calibri" w:eastAsia="Calibri" w:hAnsi="Calibri" w:cs="Calibri"/>
          <w:b/>
          <w:color w:val="000000"/>
          <w:sz w:val="21"/>
          <w:szCs w:val="21"/>
          <w:lang w:val="fr-CA"/>
        </w:rPr>
      </w:pPr>
      <w:r w:rsidRPr="00954EDD">
        <w:rPr>
          <w:rFonts w:ascii="Calibri" w:eastAsia="Calibri" w:hAnsi="Calibri" w:cs="Calibri"/>
          <w:b/>
          <w:color w:val="000000"/>
          <w:sz w:val="21"/>
          <w:szCs w:val="21"/>
          <w:lang w:val="fr-CA"/>
        </w:rPr>
        <w:t>Systèmes d’exploitation :</w:t>
      </w:r>
      <w:r w:rsidR="000625BB" w:rsidRPr="00954EDD">
        <w:rPr>
          <w:rFonts w:ascii="Calibri" w:eastAsia="Calibri" w:hAnsi="Calibri" w:cs="Calibri"/>
          <w:bCs/>
          <w:color w:val="000000"/>
          <w:sz w:val="21"/>
          <w:szCs w:val="21"/>
          <w:lang w:val="fr-CA"/>
        </w:rPr>
        <w:t xml:space="preserve"> </w:t>
      </w:r>
      <w:r w:rsidRPr="00954EDD">
        <w:rPr>
          <w:rFonts w:ascii="Calibri" w:eastAsia="Calibri" w:hAnsi="Calibri" w:cs="Calibri"/>
          <w:bCs/>
          <w:color w:val="000000"/>
          <w:sz w:val="21"/>
          <w:szCs w:val="21"/>
          <w:lang w:val="fr-CA"/>
        </w:rPr>
        <w:t>Window</w:t>
      </w:r>
      <w:r>
        <w:rPr>
          <w:rFonts w:ascii="Calibri" w:eastAsia="Calibri" w:hAnsi="Calibri" w:cs="Calibri"/>
          <w:bCs/>
          <w:color w:val="000000"/>
          <w:sz w:val="21"/>
          <w:szCs w:val="21"/>
          <w:lang w:val="fr-CA"/>
        </w:rPr>
        <w:t>s</w:t>
      </w:r>
      <w:r w:rsidRPr="00954EDD">
        <w:rPr>
          <w:rFonts w:ascii="Calibri" w:eastAsia="Calibri" w:hAnsi="Calibri" w:cs="Calibri"/>
          <w:bCs/>
          <w:color w:val="000000"/>
          <w:sz w:val="21"/>
          <w:szCs w:val="21"/>
          <w:lang w:val="fr-CA"/>
        </w:rPr>
        <w:t>,</w:t>
      </w:r>
      <w:r>
        <w:rPr>
          <w:rFonts w:ascii="Calibri" w:eastAsia="Calibri" w:hAnsi="Calibri" w:cs="Calibri"/>
          <w:bCs/>
          <w:color w:val="000000"/>
          <w:sz w:val="21"/>
          <w:szCs w:val="21"/>
          <w:lang w:val="fr-CA"/>
        </w:rPr>
        <w:t xml:space="preserve"> </w:t>
      </w:r>
      <w:r w:rsidRPr="00954EDD">
        <w:rPr>
          <w:rFonts w:ascii="Calibri" w:eastAsia="Calibri" w:hAnsi="Calibri" w:cs="Calibri"/>
          <w:bCs/>
          <w:color w:val="000000"/>
          <w:sz w:val="21"/>
          <w:szCs w:val="21"/>
          <w:lang w:val="fr-CA"/>
        </w:rPr>
        <w:t>Mac,</w:t>
      </w:r>
      <w:r>
        <w:rPr>
          <w:rFonts w:ascii="Calibri" w:eastAsia="Calibri" w:hAnsi="Calibri" w:cs="Calibri"/>
          <w:bCs/>
          <w:color w:val="000000"/>
          <w:sz w:val="21"/>
          <w:szCs w:val="21"/>
          <w:lang w:val="fr-CA"/>
        </w:rPr>
        <w:t xml:space="preserve"> </w:t>
      </w:r>
      <w:r w:rsidRPr="00954EDD">
        <w:rPr>
          <w:rFonts w:ascii="Calibri" w:eastAsia="Calibri" w:hAnsi="Calibri" w:cs="Calibri"/>
          <w:bCs/>
          <w:color w:val="000000"/>
          <w:sz w:val="21"/>
          <w:szCs w:val="21"/>
          <w:lang w:val="fr-CA"/>
        </w:rPr>
        <w:t>Androi</w:t>
      </w:r>
      <w:r>
        <w:rPr>
          <w:rFonts w:ascii="Calibri" w:eastAsia="Calibri" w:hAnsi="Calibri" w:cs="Calibri"/>
          <w:bCs/>
          <w:color w:val="000000"/>
          <w:sz w:val="21"/>
          <w:szCs w:val="21"/>
          <w:lang w:val="fr-CA"/>
        </w:rPr>
        <w:t>d, IOS</w:t>
      </w:r>
    </w:p>
    <w:p w14:paraId="2C553A81" w14:textId="77777777" w:rsidR="00107E26" w:rsidRDefault="00107E26" w:rsidP="00107E26">
      <w:pPr>
        <w:pBdr>
          <w:top w:val="nil"/>
          <w:left w:val="nil"/>
          <w:bottom w:val="nil"/>
          <w:right w:val="nil"/>
          <w:between w:val="nil"/>
        </w:pBdr>
        <w:tabs>
          <w:tab w:val="left" w:pos="360"/>
          <w:tab w:val="left" w:pos="1440"/>
          <w:tab w:val="left" w:pos="2808"/>
          <w:tab w:val="left" w:pos="5760"/>
          <w:tab w:val="left" w:pos="7920"/>
          <w:tab w:val="right" w:pos="10780"/>
        </w:tabs>
        <w:spacing w:after="40" w:line="276" w:lineRule="auto"/>
        <w:ind w:left="5760" w:hanging="5760"/>
        <w:rPr>
          <w:rFonts w:ascii="Calibri" w:eastAsia="Calibri" w:hAnsi="Calibri" w:cs="Calibri"/>
          <w:b/>
          <w:color w:val="000000"/>
          <w:sz w:val="21"/>
          <w:szCs w:val="21"/>
          <w:lang w:val="fr-CA"/>
        </w:rPr>
      </w:pPr>
      <w:r w:rsidRPr="00D86543">
        <w:rPr>
          <w:rFonts w:ascii="Calibri" w:eastAsia="Calibri" w:hAnsi="Calibri" w:cs="Calibri"/>
          <w:b/>
          <w:color w:val="000000"/>
          <w:sz w:val="21"/>
          <w:szCs w:val="21"/>
          <w:lang w:val="fr-CA"/>
        </w:rPr>
        <w:t>Langages de programmation</w:t>
      </w:r>
      <w:r>
        <w:rPr>
          <w:rFonts w:ascii="Calibri" w:eastAsia="Calibri" w:hAnsi="Calibri" w:cs="Calibri"/>
          <w:b/>
          <w:color w:val="000000"/>
          <w:sz w:val="21"/>
          <w:szCs w:val="21"/>
          <w:lang w:val="fr-CA"/>
        </w:rPr>
        <w:t> :</w:t>
      </w:r>
      <w:r>
        <w:rPr>
          <w:rFonts w:ascii="Calibri" w:eastAsia="Calibri" w:hAnsi="Calibri" w:cs="Calibri"/>
          <w:b/>
          <w:color w:val="000000"/>
          <w:sz w:val="21"/>
          <w:szCs w:val="21"/>
          <w:lang w:val="fr-CA"/>
        </w:rPr>
        <w:tab/>
      </w:r>
      <w:r>
        <w:rPr>
          <w:rFonts w:ascii="Calibri" w:eastAsia="Calibri" w:hAnsi="Calibri" w:cs="Calibri"/>
          <w:b/>
          <w:color w:val="000000"/>
          <w:sz w:val="21"/>
          <w:szCs w:val="21"/>
          <w:lang w:val="fr-CA"/>
        </w:rPr>
        <w:tab/>
      </w:r>
    </w:p>
    <w:p w14:paraId="5CB2402D" w14:textId="2744A7A1" w:rsidR="00107E26" w:rsidRPr="00672425" w:rsidRDefault="00107E26" w:rsidP="00107E26">
      <w:pPr>
        <w:pBdr>
          <w:top w:val="nil"/>
          <w:left w:val="nil"/>
          <w:bottom w:val="nil"/>
          <w:right w:val="nil"/>
          <w:between w:val="nil"/>
        </w:pBdr>
        <w:tabs>
          <w:tab w:val="left" w:pos="360"/>
          <w:tab w:val="left" w:pos="1440"/>
          <w:tab w:val="left" w:pos="2808"/>
          <w:tab w:val="left" w:pos="5760"/>
          <w:tab w:val="left" w:pos="7920"/>
          <w:tab w:val="right" w:pos="10780"/>
        </w:tabs>
        <w:spacing w:after="40" w:line="276" w:lineRule="auto"/>
        <w:ind w:left="5760" w:hanging="5760"/>
        <w:rPr>
          <w:rFonts w:ascii="Calibri" w:eastAsia="Calibri" w:hAnsi="Calibri" w:cs="Calibri"/>
          <w:b/>
          <w:color w:val="000000"/>
          <w:sz w:val="21"/>
          <w:szCs w:val="21"/>
          <w:lang w:val="fr-CA"/>
        </w:rPr>
      </w:pPr>
      <w:r w:rsidRPr="00672425">
        <w:rPr>
          <w:rFonts w:ascii="Calibri" w:eastAsia="Calibri" w:hAnsi="Calibri" w:cs="Calibri"/>
          <w:bCs/>
          <w:color w:val="000000"/>
          <w:sz w:val="21"/>
          <w:szCs w:val="21"/>
          <w:lang w:val="fr-CA"/>
        </w:rPr>
        <w:t xml:space="preserve">Java, </w:t>
      </w:r>
      <w:r w:rsidR="008B7C8D" w:rsidRPr="00672425">
        <w:rPr>
          <w:rFonts w:ascii="Calibri" w:eastAsia="Calibri" w:hAnsi="Calibri" w:cs="Calibri"/>
          <w:bCs/>
          <w:color w:val="000000"/>
          <w:sz w:val="21"/>
          <w:szCs w:val="21"/>
          <w:lang w:val="fr-CA"/>
        </w:rPr>
        <w:t>Python</w:t>
      </w:r>
      <w:r w:rsidR="008B7C8D">
        <w:rPr>
          <w:rFonts w:ascii="Calibri" w:eastAsia="Calibri" w:hAnsi="Calibri" w:cs="Calibri"/>
          <w:bCs/>
          <w:color w:val="000000"/>
          <w:sz w:val="21"/>
          <w:szCs w:val="21"/>
          <w:lang w:val="fr-CA"/>
        </w:rPr>
        <w:t xml:space="preserve"> (</w:t>
      </w:r>
      <w:proofErr w:type="spellStart"/>
      <w:proofErr w:type="gramStart"/>
      <w:r w:rsidR="00E51EB8">
        <w:rPr>
          <w:rFonts w:ascii="Calibri" w:eastAsia="Calibri" w:hAnsi="Calibri" w:cs="Calibri"/>
          <w:bCs/>
          <w:color w:val="000000"/>
          <w:sz w:val="21"/>
          <w:szCs w:val="21"/>
          <w:lang w:val="fr-CA"/>
        </w:rPr>
        <w:t>Pandas</w:t>
      </w:r>
      <w:r w:rsidR="00CA0761">
        <w:rPr>
          <w:rFonts w:ascii="Calibri" w:eastAsia="Calibri" w:hAnsi="Calibri" w:cs="Calibri"/>
          <w:bCs/>
          <w:color w:val="000000"/>
          <w:sz w:val="21"/>
          <w:szCs w:val="21"/>
          <w:lang w:val="fr-CA"/>
        </w:rPr>
        <w:t>,Numpy</w:t>
      </w:r>
      <w:proofErr w:type="spellEnd"/>
      <w:proofErr w:type="gramEnd"/>
      <w:r w:rsidR="00CA0761">
        <w:rPr>
          <w:rFonts w:ascii="Calibri" w:eastAsia="Calibri" w:hAnsi="Calibri" w:cs="Calibri"/>
          <w:bCs/>
          <w:color w:val="000000"/>
          <w:sz w:val="21"/>
          <w:szCs w:val="21"/>
          <w:lang w:val="fr-CA"/>
        </w:rPr>
        <w:t>)</w:t>
      </w:r>
      <w:r w:rsidRPr="00672425">
        <w:rPr>
          <w:rFonts w:ascii="Calibri" w:eastAsia="Calibri" w:hAnsi="Calibri" w:cs="Calibri"/>
          <w:bCs/>
          <w:color w:val="000000"/>
          <w:sz w:val="21"/>
          <w:szCs w:val="21"/>
          <w:lang w:val="fr-CA"/>
        </w:rPr>
        <w:t>, C</w:t>
      </w:r>
      <w:r w:rsidR="00223FB2">
        <w:rPr>
          <w:rFonts w:ascii="Calibri" w:eastAsia="Calibri" w:hAnsi="Calibri" w:cs="Calibri"/>
          <w:bCs/>
          <w:color w:val="000000"/>
          <w:sz w:val="21"/>
          <w:szCs w:val="21"/>
          <w:lang w:val="fr-CA"/>
        </w:rPr>
        <w:t>++</w:t>
      </w:r>
      <w:r w:rsidRPr="00672425">
        <w:rPr>
          <w:rFonts w:ascii="Calibri" w:eastAsia="Calibri" w:hAnsi="Calibri" w:cs="Calibri"/>
          <w:bCs/>
          <w:color w:val="000000"/>
          <w:sz w:val="21"/>
          <w:szCs w:val="21"/>
          <w:lang w:val="fr-CA"/>
        </w:rPr>
        <w:t>, HTML, JavaScript, CSS (</w:t>
      </w:r>
      <w:proofErr w:type="spellStart"/>
      <w:r w:rsidRPr="00672425">
        <w:rPr>
          <w:rFonts w:ascii="Calibri" w:eastAsia="Calibri" w:hAnsi="Calibri" w:cs="Calibri"/>
          <w:bCs/>
          <w:color w:val="000000"/>
          <w:sz w:val="21"/>
          <w:szCs w:val="21"/>
          <w:lang w:val="fr-CA"/>
        </w:rPr>
        <w:t>Tailwind</w:t>
      </w:r>
      <w:proofErr w:type="spellEnd"/>
      <w:r w:rsidRPr="00672425">
        <w:rPr>
          <w:rFonts w:ascii="Calibri" w:eastAsia="Calibri" w:hAnsi="Calibri" w:cs="Calibri"/>
          <w:bCs/>
          <w:color w:val="000000"/>
          <w:sz w:val="21"/>
          <w:szCs w:val="21"/>
          <w:lang w:val="fr-CA"/>
        </w:rPr>
        <w:t xml:space="preserve"> &amp; Vanilla), </w:t>
      </w:r>
      <w:proofErr w:type="spellStart"/>
      <w:r w:rsidRPr="00672425">
        <w:rPr>
          <w:rFonts w:ascii="Calibri" w:eastAsia="Calibri" w:hAnsi="Calibri" w:cs="Calibri"/>
          <w:bCs/>
          <w:color w:val="000000"/>
          <w:sz w:val="21"/>
          <w:szCs w:val="21"/>
          <w:lang w:val="fr-CA"/>
        </w:rPr>
        <w:t>TypeScript</w:t>
      </w:r>
      <w:proofErr w:type="spellEnd"/>
      <w:r w:rsidRPr="00672425">
        <w:rPr>
          <w:rFonts w:ascii="Calibri" w:eastAsia="Calibri" w:hAnsi="Calibri" w:cs="Calibri"/>
          <w:bCs/>
          <w:color w:val="000000"/>
          <w:sz w:val="21"/>
          <w:szCs w:val="21"/>
          <w:lang w:val="fr-CA"/>
        </w:rPr>
        <w:t xml:space="preserve">, PHP, SQL, </w:t>
      </w:r>
      <w:proofErr w:type="spellStart"/>
      <w:r w:rsidRPr="00672425">
        <w:rPr>
          <w:rFonts w:ascii="Calibri" w:eastAsia="Calibri" w:hAnsi="Calibri" w:cs="Calibri"/>
          <w:bCs/>
          <w:color w:val="000000"/>
          <w:sz w:val="21"/>
          <w:szCs w:val="21"/>
          <w:lang w:val="fr-CA"/>
        </w:rPr>
        <w:t>Kivy</w:t>
      </w:r>
      <w:proofErr w:type="spellEnd"/>
      <w:r w:rsidRPr="00672425">
        <w:rPr>
          <w:rFonts w:ascii="Calibri" w:eastAsia="Calibri" w:hAnsi="Calibri" w:cs="Calibri"/>
          <w:bCs/>
          <w:color w:val="000000"/>
          <w:sz w:val="21"/>
          <w:szCs w:val="21"/>
          <w:lang w:val="fr-CA"/>
        </w:rPr>
        <w:t>, PEP8/</w:t>
      </w:r>
      <w:proofErr w:type="spellStart"/>
      <w:r w:rsidRPr="00672425">
        <w:rPr>
          <w:rFonts w:ascii="Calibri" w:eastAsia="Calibri" w:hAnsi="Calibri" w:cs="Calibri"/>
          <w:bCs/>
          <w:color w:val="000000"/>
          <w:sz w:val="21"/>
          <w:szCs w:val="21"/>
          <w:lang w:val="fr-CA"/>
        </w:rPr>
        <w:t>Assembly</w:t>
      </w:r>
      <w:proofErr w:type="spellEnd"/>
      <w:r w:rsidRPr="00672425">
        <w:rPr>
          <w:rFonts w:ascii="Calibri" w:eastAsia="Calibri" w:hAnsi="Calibri" w:cs="Calibri"/>
          <w:bCs/>
          <w:color w:val="000000"/>
          <w:sz w:val="21"/>
          <w:szCs w:val="21"/>
          <w:lang w:val="fr-CA"/>
        </w:rPr>
        <w:t>.</w:t>
      </w:r>
    </w:p>
    <w:p w14:paraId="3D54EBF8" w14:textId="07736FCD" w:rsidR="00107E26" w:rsidRPr="00E16A69" w:rsidRDefault="00107E26" w:rsidP="00107E26">
      <w:pPr>
        <w:pBdr>
          <w:top w:val="nil"/>
          <w:left w:val="nil"/>
          <w:bottom w:val="nil"/>
          <w:right w:val="nil"/>
          <w:between w:val="nil"/>
        </w:pBdr>
        <w:tabs>
          <w:tab w:val="left" w:pos="360"/>
          <w:tab w:val="left" w:pos="1440"/>
          <w:tab w:val="left" w:pos="5760"/>
          <w:tab w:val="left" w:pos="7920"/>
          <w:tab w:val="right" w:pos="10780"/>
        </w:tabs>
        <w:spacing w:after="40" w:line="276" w:lineRule="auto"/>
        <w:ind w:left="5760" w:hanging="5760"/>
        <w:rPr>
          <w:rFonts w:ascii="Calibri" w:eastAsia="Calibri" w:hAnsi="Calibri" w:cs="Calibri"/>
          <w:bCs/>
          <w:color w:val="000000"/>
          <w:sz w:val="21"/>
          <w:szCs w:val="21"/>
          <w:lang w:val="en-CA"/>
        </w:rPr>
      </w:pPr>
      <w:proofErr w:type="spellStart"/>
      <w:r w:rsidRPr="00E16A69">
        <w:rPr>
          <w:rFonts w:ascii="Calibri" w:eastAsia="Calibri" w:hAnsi="Calibri" w:cs="Calibri"/>
          <w:b/>
          <w:color w:val="000000"/>
          <w:sz w:val="21"/>
          <w:szCs w:val="21"/>
          <w:lang w:val="en-CA"/>
        </w:rPr>
        <w:t>Logiciel</w:t>
      </w:r>
      <w:proofErr w:type="spellEnd"/>
      <w:r w:rsidRPr="00E16A69">
        <w:rPr>
          <w:rFonts w:ascii="Calibri" w:eastAsia="Calibri" w:hAnsi="Calibri" w:cs="Calibri"/>
          <w:b/>
          <w:color w:val="000000"/>
          <w:sz w:val="21"/>
          <w:szCs w:val="21"/>
          <w:lang w:val="en-CA"/>
        </w:rPr>
        <w:t xml:space="preserve"> et </w:t>
      </w:r>
      <w:proofErr w:type="spellStart"/>
      <w:proofErr w:type="gramStart"/>
      <w:r w:rsidR="00675ABE" w:rsidRPr="00E16A69">
        <w:rPr>
          <w:rFonts w:ascii="Calibri" w:eastAsia="Calibri" w:hAnsi="Calibri" w:cs="Calibri"/>
          <w:b/>
          <w:color w:val="000000"/>
          <w:sz w:val="21"/>
          <w:szCs w:val="21"/>
          <w:lang w:val="en-CA"/>
        </w:rPr>
        <w:t>autres</w:t>
      </w:r>
      <w:proofErr w:type="spellEnd"/>
      <w:r w:rsidR="00675ABE" w:rsidRPr="00E16A69">
        <w:rPr>
          <w:rFonts w:ascii="Calibri" w:eastAsia="Calibri" w:hAnsi="Calibri" w:cs="Calibri"/>
          <w:b/>
          <w:color w:val="000000"/>
          <w:sz w:val="21"/>
          <w:szCs w:val="21"/>
          <w:lang w:val="en-CA"/>
        </w:rPr>
        <w:t xml:space="preserve"> </w:t>
      </w:r>
      <w:r w:rsidR="00675ABE" w:rsidRPr="00E16A69">
        <w:rPr>
          <w:rFonts w:ascii="Calibri" w:eastAsia="Calibri" w:hAnsi="Calibri" w:cs="Calibri"/>
          <w:bCs/>
          <w:color w:val="000000"/>
          <w:sz w:val="21"/>
          <w:szCs w:val="21"/>
          <w:lang w:val="en-CA"/>
        </w:rPr>
        <w:t>:</w:t>
      </w:r>
      <w:proofErr w:type="gramEnd"/>
      <w:r w:rsidRPr="00E16A69">
        <w:rPr>
          <w:rFonts w:ascii="Calibri" w:eastAsia="Calibri" w:hAnsi="Calibri" w:cs="Calibri"/>
          <w:bCs/>
          <w:color w:val="000000"/>
          <w:sz w:val="21"/>
          <w:szCs w:val="21"/>
          <w:lang w:val="en-CA"/>
        </w:rPr>
        <w:tab/>
      </w:r>
    </w:p>
    <w:p w14:paraId="6610C058" w14:textId="77777777" w:rsidR="000625BB" w:rsidRDefault="00107E26" w:rsidP="00107E26">
      <w:pPr>
        <w:pBdr>
          <w:top w:val="nil"/>
          <w:left w:val="nil"/>
          <w:bottom w:val="nil"/>
          <w:right w:val="nil"/>
          <w:between w:val="nil"/>
        </w:pBdr>
        <w:tabs>
          <w:tab w:val="left" w:pos="360"/>
          <w:tab w:val="left" w:pos="1440"/>
          <w:tab w:val="left" w:pos="5760"/>
          <w:tab w:val="left" w:pos="7920"/>
          <w:tab w:val="right" w:pos="10780"/>
        </w:tabs>
        <w:spacing w:after="40" w:line="276" w:lineRule="auto"/>
        <w:ind w:left="5760" w:hanging="5760"/>
        <w:rPr>
          <w:rFonts w:ascii="Calibri" w:eastAsia="Calibri" w:hAnsi="Calibri" w:cs="Calibri"/>
          <w:bCs/>
          <w:color w:val="000000"/>
          <w:sz w:val="21"/>
          <w:szCs w:val="21"/>
        </w:rPr>
      </w:pPr>
      <w:r w:rsidRPr="00727233">
        <w:rPr>
          <w:rFonts w:ascii="Calibri" w:eastAsia="Calibri" w:hAnsi="Calibri" w:cs="Calibri"/>
          <w:bCs/>
          <w:color w:val="000000"/>
          <w:sz w:val="21"/>
          <w:szCs w:val="21"/>
        </w:rPr>
        <w:t>MS Office, JetBrains (</w:t>
      </w:r>
      <w:proofErr w:type="spellStart"/>
      <w:r w:rsidRPr="00727233">
        <w:rPr>
          <w:rFonts w:ascii="Calibri" w:eastAsia="Calibri" w:hAnsi="Calibri" w:cs="Calibri"/>
          <w:bCs/>
          <w:color w:val="000000"/>
          <w:sz w:val="21"/>
          <w:szCs w:val="21"/>
        </w:rPr>
        <w:t>InteliJ</w:t>
      </w:r>
      <w:proofErr w:type="spellEnd"/>
      <w:r w:rsidRPr="00727233">
        <w:rPr>
          <w:rFonts w:ascii="Calibri" w:eastAsia="Calibri" w:hAnsi="Calibri" w:cs="Calibri"/>
          <w:bCs/>
          <w:color w:val="000000"/>
          <w:sz w:val="21"/>
          <w:szCs w:val="21"/>
        </w:rPr>
        <w:t>, PyCharm, WebStorm), Visual Studio Code, GitHub,</w:t>
      </w:r>
      <w:r w:rsidR="00DF32D0">
        <w:rPr>
          <w:rFonts w:ascii="Calibri" w:eastAsia="Calibri" w:hAnsi="Calibri" w:cs="Calibri"/>
          <w:bCs/>
          <w:color w:val="000000"/>
          <w:sz w:val="21"/>
          <w:szCs w:val="21"/>
        </w:rPr>
        <w:t xml:space="preserve"> </w:t>
      </w:r>
      <w:r w:rsidR="00727233">
        <w:rPr>
          <w:rFonts w:ascii="Calibri" w:eastAsia="Calibri" w:hAnsi="Calibri" w:cs="Calibri"/>
          <w:bCs/>
          <w:color w:val="000000"/>
          <w:sz w:val="21"/>
          <w:szCs w:val="21"/>
        </w:rPr>
        <w:t>Git</w:t>
      </w:r>
      <w:r w:rsidR="00727233" w:rsidRPr="00727233">
        <w:rPr>
          <w:rFonts w:ascii="Calibri" w:eastAsia="Calibri" w:hAnsi="Calibri" w:cs="Calibri"/>
          <w:bCs/>
          <w:color w:val="000000"/>
          <w:sz w:val="21"/>
          <w:szCs w:val="21"/>
        </w:rPr>
        <w:t>,</w:t>
      </w:r>
      <w:r w:rsidRPr="00727233">
        <w:rPr>
          <w:rFonts w:ascii="Calibri" w:eastAsia="Calibri" w:hAnsi="Calibri" w:cs="Calibri"/>
          <w:bCs/>
          <w:color w:val="000000"/>
          <w:sz w:val="21"/>
          <w:szCs w:val="21"/>
        </w:rPr>
        <w:t xml:space="preserve"> Gimp, </w:t>
      </w:r>
    </w:p>
    <w:p w14:paraId="7DED58F7" w14:textId="4C800370" w:rsidR="00107E26" w:rsidRPr="00727233" w:rsidRDefault="00107E26" w:rsidP="00107E26">
      <w:pPr>
        <w:pBdr>
          <w:top w:val="nil"/>
          <w:left w:val="nil"/>
          <w:bottom w:val="nil"/>
          <w:right w:val="nil"/>
          <w:between w:val="nil"/>
        </w:pBdr>
        <w:tabs>
          <w:tab w:val="left" w:pos="360"/>
          <w:tab w:val="left" w:pos="1440"/>
          <w:tab w:val="left" w:pos="5760"/>
          <w:tab w:val="left" w:pos="7920"/>
          <w:tab w:val="right" w:pos="10780"/>
        </w:tabs>
        <w:spacing w:after="40" w:line="276" w:lineRule="auto"/>
        <w:ind w:left="5760" w:hanging="5760"/>
        <w:rPr>
          <w:rFonts w:ascii="Calibri" w:eastAsia="Calibri" w:hAnsi="Calibri" w:cs="Calibri"/>
          <w:bCs/>
          <w:color w:val="000000"/>
          <w:sz w:val="21"/>
          <w:szCs w:val="21"/>
        </w:rPr>
      </w:pPr>
      <w:r w:rsidRPr="00727233">
        <w:rPr>
          <w:rFonts w:ascii="Calibri" w:eastAsia="Calibri" w:hAnsi="Calibri" w:cs="Calibri"/>
          <w:bCs/>
          <w:color w:val="000000"/>
          <w:sz w:val="21"/>
          <w:szCs w:val="21"/>
        </w:rPr>
        <w:t>Visual Paradigm (UML), Eclipse, Android</w:t>
      </w:r>
    </w:p>
    <w:p w14:paraId="157AEDB3" w14:textId="1202DC80" w:rsidR="00107E26" w:rsidRPr="000A1C4B" w:rsidRDefault="00107E26" w:rsidP="00107E26">
      <w:pPr>
        <w:pBdr>
          <w:top w:val="nil"/>
          <w:left w:val="nil"/>
          <w:bottom w:val="nil"/>
          <w:right w:val="nil"/>
          <w:between w:val="nil"/>
        </w:pBdr>
        <w:tabs>
          <w:tab w:val="left" w:pos="360"/>
          <w:tab w:val="left" w:pos="1440"/>
          <w:tab w:val="left" w:pos="5760"/>
          <w:tab w:val="left" w:pos="7920"/>
          <w:tab w:val="right" w:pos="10780"/>
        </w:tabs>
        <w:spacing w:after="40" w:line="276" w:lineRule="auto"/>
        <w:ind w:left="5760" w:hanging="5760"/>
        <w:rPr>
          <w:rFonts w:ascii="Calibri" w:eastAsia="Calibri" w:hAnsi="Calibri" w:cs="Calibri"/>
          <w:bCs/>
          <w:color w:val="000000"/>
          <w:sz w:val="21"/>
          <w:szCs w:val="21"/>
        </w:rPr>
      </w:pPr>
      <w:r w:rsidRPr="000A1C4B">
        <w:rPr>
          <w:rFonts w:ascii="Calibri" w:eastAsia="Calibri" w:hAnsi="Calibri" w:cs="Calibri"/>
          <w:bCs/>
          <w:color w:val="000000"/>
          <w:sz w:val="21"/>
          <w:szCs w:val="21"/>
        </w:rPr>
        <w:t xml:space="preserve">Studio, </w:t>
      </w:r>
      <w:proofErr w:type="spellStart"/>
      <w:r w:rsidRPr="000A1C4B">
        <w:rPr>
          <w:rFonts w:ascii="Calibri" w:eastAsia="Calibri" w:hAnsi="Calibri" w:cs="Calibri"/>
          <w:bCs/>
          <w:color w:val="000000"/>
          <w:sz w:val="21"/>
          <w:szCs w:val="21"/>
        </w:rPr>
        <w:t>Jupyter</w:t>
      </w:r>
      <w:proofErr w:type="spellEnd"/>
      <w:r w:rsidRPr="000A1C4B">
        <w:rPr>
          <w:rFonts w:ascii="Calibri" w:eastAsia="Calibri" w:hAnsi="Calibri" w:cs="Calibri"/>
          <w:bCs/>
          <w:color w:val="000000"/>
          <w:sz w:val="21"/>
          <w:szCs w:val="21"/>
        </w:rPr>
        <w:t xml:space="preserve"> Notebooks, Oracle Database,</w:t>
      </w:r>
      <w:r>
        <w:rPr>
          <w:rFonts w:ascii="Calibri" w:eastAsia="Calibri" w:hAnsi="Calibri" w:cs="Calibri"/>
          <w:bCs/>
          <w:color w:val="000000"/>
          <w:sz w:val="21"/>
          <w:szCs w:val="21"/>
        </w:rPr>
        <w:t xml:space="preserve"> </w:t>
      </w:r>
      <w:r w:rsidRPr="000A1C4B">
        <w:rPr>
          <w:rFonts w:ascii="Calibri" w:eastAsia="Calibri" w:hAnsi="Calibri" w:cs="Calibri"/>
          <w:bCs/>
          <w:color w:val="000000"/>
          <w:sz w:val="21"/>
          <w:szCs w:val="21"/>
        </w:rPr>
        <w:t>API REST,</w:t>
      </w:r>
      <w:r>
        <w:rPr>
          <w:rFonts w:ascii="Calibri" w:eastAsia="Calibri" w:hAnsi="Calibri" w:cs="Calibri"/>
          <w:bCs/>
          <w:color w:val="000000"/>
          <w:sz w:val="21"/>
          <w:szCs w:val="21"/>
        </w:rPr>
        <w:t xml:space="preserve"> </w:t>
      </w:r>
      <w:r w:rsidRPr="000A1C4B">
        <w:rPr>
          <w:rFonts w:ascii="Calibri" w:eastAsia="Calibri" w:hAnsi="Calibri" w:cs="Calibri"/>
          <w:bCs/>
          <w:color w:val="000000"/>
          <w:sz w:val="21"/>
          <w:szCs w:val="21"/>
        </w:rPr>
        <w:t>Rea</w:t>
      </w:r>
      <w:r>
        <w:rPr>
          <w:rFonts w:ascii="Calibri" w:eastAsia="Calibri" w:hAnsi="Calibri" w:cs="Calibri"/>
          <w:bCs/>
          <w:color w:val="000000"/>
          <w:sz w:val="21"/>
          <w:szCs w:val="21"/>
        </w:rPr>
        <w:t xml:space="preserve">ct, </w:t>
      </w:r>
      <w:r w:rsidR="00675ABE">
        <w:rPr>
          <w:rFonts w:ascii="Calibri" w:eastAsia="Calibri" w:hAnsi="Calibri" w:cs="Calibri"/>
          <w:bCs/>
          <w:color w:val="000000"/>
          <w:sz w:val="21"/>
          <w:szCs w:val="21"/>
        </w:rPr>
        <w:t>TensorFlow, N8N</w:t>
      </w:r>
      <w:r w:rsidR="009F4327">
        <w:rPr>
          <w:rFonts w:ascii="Calibri" w:eastAsia="Calibri" w:hAnsi="Calibri" w:cs="Calibri"/>
          <w:bCs/>
          <w:color w:val="000000"/>
          <w:sz w:val="21"/>
          <w:szCs w:val="21"/>
        </w:rPr>
        <w:t>,</w:t>
      </w:r>
      <w:r w:rsidR="009F4327" w:rsidRPr="009F4327">
        <w:rPr>
          <w:rFonts w:ascii="Calibri" w:eastAsia="Calibri" w:hAnsi="Calibri" w:cs="Calibri"/>
          <w:bCs/>
          <w:color w:val="000000"/>
          <w:sz w:val="21"/>
          <w:szCs w:val="21"/>
        </w:rPr>
        <w:t xml:space="preserve"> </w:t>
      </w:r>
      <w:proofErr w:type="spellStart"/>
      <w:r w:rsidR="009F4327">
        <w:rPr>
          <w:rFonts w:ascii="Calibri" w:eastAsia="Calibri" w:hAnsi="Calibri" w:cs="Calibri"/>
          <w:bCs/>
          <w:color w:val="000000"/>
          <w:sz w:val="21"/>
          <w:szCs w:val="21"/>
        </w:rPr>
        <w:t>OpenCv</w:t>
      </w:r>
      <w:proofErr w:type="spellEnd"/>
      <w:r>
        <w:rPr>
          <w:rFonts w:ascii="Calibri" w:eastAsia="Calibri" w:hAnsi="Calibri" w:cs="Calibri"/>
          <w:bCs/>
          <w:color w:val="000000"/>
          <w:sz w:val="21"/>
          <w:szCs w:val="21"/>
        </w:rPr>
        <w:t>.</w:t>
      </w:r>
    </w:p>
    <w:p w14:paraId="10654005" w14:textId="77777777" w:rsidR="00107E26" w:rsidRDefault="00107E26" w:rsidP="00107E26">
      <w:pPr>
        <w:pBdr>
          <w:top w:val="nil"/>
          <w:left w:val="nil"/>
          <w:bottom w:val="nil"/>
          <w:right w:val="nil"/>
          <w:between w:val="nil"/>
        </w:pBdr>
        <w:ind w:left="6480" w:hanging="6480"/>
        <w:rPr>
          <w:rFonts w:ascii="Calibri" w:eastAsia="Calibri" w:hAnsi="Calibri" w:cs="Calibri"/>
          <w:bCs/>
          <w:color w:val="000000"/>
          <w:sz w:val="21"/>
          <w:szCs w:val="21"/>
          <w:lang w:val="fr-CA"/>
        </w:rPr>
      </w:pPr>
      <w:r w:rsidRPr="00EE2A89">
        <w:rPr>
          <w:rFonts w:ascii="Calibri" w:eastAsia="Calibri" w:hAnsi="Calibri" w:cs="Calibri"/>
          <w:b/>
          <w:color w:val="000000"/>
          <w:sz w:val="21"/>
          <w:szCs w:val="21"/>
          <w:lang w:val="fr-CA"/>
        </w:rPr>
        <w:t>Compétences techniques</w:t>
      </w:r>
      <w:r>
        <w:rPr>
          <w:rFonts w:ascii="Calibri" w:eastAsia="Calibri" w:hAnsi="Calibri" w:cs="Calibri"/>
          <w:b/>
          <w:color w:val="000000"/>
          <w:sz w:val="21"/>
          <w:szCs w:val="21"/>
          <w:lang w:val="fr-CA"/>
        </w:rPr>
        <w:t> :</w:t>
      </w:r>
      <w:r>
        <w:rPr>
          <w:rFonts w:ascii="Calibri" w:eastAsia="Calibri" w:hAnsi="Calibri" w:cs="Calibri"/>
          <w:bCs/>
          <w:color w:val="000000"/>
          <w:sz w:val="21"/>
          <w:szCs w:val="21"/>
          <w:lang w:val="fr-CA"/>
        </w:rPr>
        <w:t xml:space="preserve"> </w:t>
      </w:r>
    </w:p>
    <w:p w14:paraId="2AD9C20E" w14:textId="6365F2CA" w:rsidR="00107E26" w:rsidRPr="00275387" w:rsidRDefault="00107E26" w:rsidP="00107E26">
      <w:pPr>
        <w:pBdr>
          <w:top w:val="nil"/>
          <w:left w:val="nil"/>
          <w:bottom w:val="nil"/>
          <w:right w:val="nil"/>
          <w:between w:val="nil"/>
        </w:pBdr>
        <w:rPr>
          <w:rFonts w:ascii="Calibri" w:eastAsia="Calibri" w:hAnsi="Calibri" w:cs="Calibri"/>
          <w:bCs/>
          <w:color w:val="000000"/>
          <w:sz w:val="21"/>
          <w:szCs w:val="21"/>
          <w:lang w:val="fr-CA"/>
        </w:rPr>
      </w:pPr>
      <w:r w:rsidRPr="004569D5">
        <w:rPr>
          <w:rFonts w:ascii="Calibri" w:eastAsia="Calibri" w:hAnsi="Calibri" w:cs="Calibri"/>
          <w:bCs/>
          <w:color w:val="000000"/>
          <w:sz w:val="21"/>
          <w:szCs w:val="21"/>
          <w:lang w:val="fr-CA"/>
        </w:rPr>
        <w:t>Programmation orientée objet et polymorphisme, Conception d’interfaces graphiques (GUI), Tests unitaires et débogage, Patrons de conception, Gestion des exceptions, Algorithmes de tri et de recherche</w:t>
      </w:r>
      <w:r w:rsidR="00C7397A">
        <w:rPr>
          <w:rFonts w:ascii="Calibri" w:eastAsia="Calibri" w:hAnsi="Calibri" w:cs="Calibri"/>
          <w:bCs/>
          <w:color w:val="000000"/>
          <w:sz w:val="21"/>
          <w:szCs w:val="21"/>
          <w:lang w:val="fr-CA"/>
        </w:rPr>
        <w:t>.</w:t>
      </w:r>
    </w:p>
    <w:p w14:paraId="648E5E2D" w14:textId="506DA44E" w:rsidR="00107E26" w:rsidRPr="00275387" w:rsidRDefault="00107E26" w:rsidP="00107E26">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sz w:val="13"/>
          <w:szCs w:val="13"/>
          <w:u w:val="single"/>
          <w:lang w:val="fr-CA"/>
        </w:rPr>
      </w:pPr>
    </w:p>
    <w:p w14:paraId="44BFDD95" w14:textId="65ED2864" w:rsidR="00107E26" w:rsidRPr="00CE69DC" w:rsidRDefault="00107E26" w:rsidP="00107E26">
      <w:pPr>
        <w:pBdr>
          <w:top w:val="nil"/>
          <w:left w:val="nil"/>
          <w:bottom w:val="nil"/>
          <w:right w:val="nil"/>
          <w:between w:val="nil"/>
        </w:pBdr>
        <w:tabs>
          <w:tab w:val="left" w:pos="360"/>
          <w:tab w:val="left" w:pos="1440"/>
          <w:tab w:val="left" w:pos="5760"/>
          <w:tab w:val="left" w:pos="7920"/>
          <w:tab w:val="right" w:pos="10780"/>
        </w:tabs>
        <w:spacing w:after="40"/>
        <w:rPr>
          <w:rFonts w:ascii="Calibri" w:eastAsia="Calibri" w:hAnsi="Calibri" w:cs="Calibri"/>
          <w:b/>
          <w:color w:val="000000"/>
          <w:u w:val="single"/>
          <w:lang w:val="fr-CA"/>
        </w:rPr>
      </w:pPr>
      <w:r w:rsidRPr="00B977B6">
        <w:rPr>
          <w:rFonts w:ascii="Calibri" w:eastAsia="Calibri" w:hAnsi="Calibri" w:cs="Calibri"/>
          <w:b/>
          <w:color w:val="000000"/>
          <w:u w:val="single"/>
          <w:lang w:val="fr-CA"/>
        </w:rPr>
        <w:t>EXPÉRIENCE</w:t>
      </w:r>
      <w:r>
        <w:rPr>
          <w:rFonts w:ascii="Calibri" w:eastAsia="Calibri" w:hAnsi="Calibri" w:cs="Calibri"/>
          <w:b/>
          <w:color w:val="000000"/>
          <w:u w:val="single"/>
          <w:lang w:val="fr-CA"/>
        </w:rPr>
        <w:t xml:space="preserve"> DE TRAVAIL</w:t>
      </w:r>
      <w:r w:rsidRPr="00C0610E">
        <w:rPr>
          <w:rFonts w:ascii="Calibri" w:eastAsia="Calibri" w:hAnsi="Calibri" w:cs="Calibri"/>
          <w:b/>
          <w:color w:val="000000"/>
          <w:u w:val="single"/>
          <w:lang w:val="fr-CA"/>
        </w:rPr>
        <w:tab/>
      </w:r>
      <w:r w:rsidRPr="00C0610E">
        <w:rPr>
          <w:rFonts w:ascii="Calibri" w:eastAsia="Calibri" w:hAnsi="Calibri" w:cs="Calibri"/>
          <w:b/>
          <w:color w:val="000000"/>
          <w:u w:val="single"/>
          <w:lang w:val="fr-CA"/>
        </w:rPr>
        <w:tab/>
      </w:r>
      <w:r w:rsidRPr="00C0610E">
        <w:rPr>
          <w:rFonts w:ascii="Calibri" w:eastAsia="Calibri" w:hAnsi="Calibri" w:cs="Calibri"/>
          <w:b/>
          <w:color w:val="000000"/>
          <w:u w:val="single"/>
          <w:lang w:val="fr-CA"/>
        </w:rPr>
        <w:tab/>
      </w:r>
      <w:r w:rsidRPr="00C0610E">
        <w:rPr>
          <w:rFonts w:ascii="Calibri" w:eastAsia="Calibri" w:hAnsi="Calibri" w:cs="Calibri"/>
          <w:b/>
          <w:color w:val="000000"/>
          <w:u w:val="single"/>
          <w:lang w:val="fr-CA"/>
        </w:rPr>
        <w:tab/>
      </w:r>
    </w:p>
    <w:p w14:paraId="4767E469" w14:textId="77777777" w:rsidR="00107E26" w:rsidRDefault="00107E26"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lang w:val="fr-CA"/>
        </w:rPr>
      </w:pPr>
      <w:r w:rsidRPr="003C0D74">
        <w:rPr>
          <w:rFonts w:ascii="Calibri" w:eastAsia="Calibri" w:hAnsi="Calibri" w:cs="Calibri"/>
          <w:b/>
          <w:color w:val="000000"/>
          <w:sz w:val="21"/>
          <w:szCs w:val="21"/>
          <w:lang w:val="fr-CA"/>
        </w:rPr>
        <w:t>Agent de contrôle préembarquement (Agent Certifié)</w:t>
      </w:r>
      <w:r w:rsidRPr="00A26837">
        <w:rPr>
          <w:rFonts w:ascii="Calibri" w:eastAsia="Calibri" w:hAnsi="Calibri" w:cs="Calibri"/>
          <w:i/>
          <w:color w:val="000000"/>
          <w:sz w:val="21"/>
          <w:szCs w:val="21"/>
          <w:lang w:val="fr-CA"/>
        </w:rPr>
        <w:tab/>
        <w:t xml:space="preserve">                                                         </w:t>
      </w:r>
      <w:r w:rsidRPr="00A26837">
        <w:rPr>
          <w:rFonts w:ascii="Calibri" w:eastAsia="Calibri" w:hAnsi="Calibri" w:cs="Calibri"/>
          <w:i/>
          <w:color w:val="000000"/>
          <w:sz w:val="21"/>
          <w:szCs w:val="21"/>
          <w:lang w:val="fr-CA"/>
        </w:rPr>
        <w:tab/>
        <w:t>Août 2025 – (Aujourd’hui)</w:t>
      </w:r>
    </w:p>
    <w:p w14:paraId="14B801C7" w14:textId="664EE3B3" w:rsidR="00107E26" w:rsidRPr="00620891" w:rsidRDefault="00107E26" w:rsidP="00620891">
      <w:pPr>
        <w:pBdr>
          <w:top w:val="nil"/>
          <w:left w:val="nil"/>
          <w:bottom w:val="nil"/>
          <w:right w:val="nil"/>
          <w:between w:val="nil"/>
        </w:pBdr>
        <w:tabs>
          <w:tab w:val="left" w:pos="360"/>
          <w:tab w:val="left" w:pos="1440"/>
          <w:tab w:val="left" w:pos="5760"/>
          <w:tab w:val="left" w:pos="7920"/>
          <w:tab w:val="right" w:pos="10780"/>
        </w:tabs>
        <w:jc w:val="both"/>
        <w:rPr>
          <w:rFonts w:ascii="Calibri" w:eastAsia="Calibri" w:hAnsi="Calibri" w:cs="Calibri"/>
          <w:i/>
          <w:color w:val="000000"/>
          <w:sz w:val="21"/>
          <w:szCs w:val="21"/>
          <w:lang w:val="fr-CA"/>
        </w:rPr>
      </w:pPr>
      <w:r w:rsidRPr="003C0D74">
        <w:rPr>
          <w:rFonts w:ascii="Calibri" w:eastAsia="Calibri" w:hAnsi="Calibri" w:cs="Calibri"/>
          <w:bCs/>
          <w:color w:val="000000"/>
          <w:sz w:val="21"/>
          <w:szCs w:val="21"/>
          <w:lang w:val="fr-CA"/>
        </w:rPr>
        <w:t>CATSA (Garda World)</w:t>
      </w:r>
      <w:r w:rsidRPr="00A26837">
        <w:rPr>
          <w:rFonts w:ascii="Calibri" w:eastAsia="Calibri" w:hAnsi="Calibri" w:cs="Calibri"/>
          <w:b/>
          <w:color w:val="000000"/>
          <w:sz w:val="21"/>
          <w:szCs w:val="21"/>
          <w:lang w:val="fr-CA"/>
        </w:rPr>
        <w:tab/>
        <w:t xml:space="preserve">                            </w:t>
      </w:r>
      <w:r w:rsidRPr="00A26837">
        <w:rPr>
          <w:rFonts w:ascii="Calibri" w:eastAsia="Calibri" w:hAnsi="Calibri" w:cs="Calibri"/>
          <w:b/>
          <w:color w:val="000000"/>
          <w:sz w:val="21"/>
          <w:szCs w:val="21"/>
          <w:lang w:val="fr-CA"/>
        </w:rPr>
        <w:tab/>
      </w:r>
      <w:r w:rsidRPr="00A26837">
        <w:rPr>
          <w:rFonts w:ascii="Calibri" w:eastAsia="Calibri" w:hAnsi="Calibri" w:cs="Calibri"/>
          <w:b/>
          <w:color w:val="000000"/>
          <w:sz w:val="21"/>
          <w:szCs w:val="21"/>
          <w:lang w:val="fr-CA"/>
        </w:rPr>
        <w:tab/>
        <w:t xml:space="preserve">                         </w:t>
      </w:r>
      <w:r w:rsidRPr="003C0D74">
        <w:rPr>
          <w:rFonts w:ascii="Calibri" w:eastAsia="Calibri" w:hAnsi="Calibri" w:cs="Calibri"/>
          <w:bCs/>
          <w:color w:val="000000"/>
          <w:sz w:val="21"/>
          <w:szCs w:val="21"/>
          <w:lang w:val="fr-CA"/>
        </w:rPr>
        <w:t>Montréal, Canada</w:t>
      </w:r>
    </w:p>
    <w:p w14:paraId="2EC9541C" w14:textId="77777777" w:rsidR="00236789" w:rsidRPr="00236789" w:rsidRDefault="00236789" w:rsidP="00236789">
      <w:pPr>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color w:val="000000"/>
          <w:sz w:val="21"/>
          <w:szCs w:val="21"/>
          <w:lang w:val="fr-CA"/>
        </w:rPr>
      </w:pPr>
      <w:r w:rsidRPr="00236789">
        <w:rPr>
          <w:rFonts w:ascii="Calibri" w:eastAsia="Calibri" w:hAnsi="Calibri" w:cs="Calibri"/>
          <w:color w:val="000000"/>
          <w:sz w:val="21"/>
          <w:szCs w:val="21"/>
          <w:lang w:val="fr-CA"/>
        </w:rPr>
        <w:t>Analysé des flux de données en temps réel pour la détection d'anomalies et la gestion des alarmes.</w:t>
      </w:r>
    </w:p>
    <w:p w14:paraId="7CAC8944" w14:textId="77777777" w:rsidR="00236789" w:rsidRPr="00236789" w:rsidRDefault="00236789" w:rsidP="00236789">
      <w:pPr>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color w:val="000000"/>
          <w:sz w:val="21"/>
          <w:szCs w:val="21"/>
          <w:lang w:val="fr-CA"/>
        </w:rPr>
      </w:pPr>
      <w:r w:rsidRPr="00236789">
        <w:rPr>
          <w:rFonts w:ascii="Calibri" w:eastAsia="Calibri" w:hAnsi="Calibri" w:cs="Calibri"/>
          <w:color w:val="000000"/>
          <w:sz w:val="21"/>
          <w:szCs w:val="21"/>
          <w:lang w:val="fr-CA"/>
        </w:rPr>
        <w:t>Coordonné des opérations d'urgence en milieu complexe, développant une forte capacité de prise de décision sous pression.</w:t>
      </w:r>
    </w:p>
    <w:p w14:paraId="021AE068" w14:textId="77777777" w:rsidR="00236789" w:rsidRPr="00236789" w:rsidRDefault="00236789" w:rsidP="00236789">
      <w:pPr>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color w:val="000000"/>
          <w:sz w:val="21"/>
          <w:szCs w:val="21"/>
          <w:lang w:val="fr-CA"/>
        </w:rPr>
      </w:pPr>
      <w:r w:rsidRPr="00236789">
        <w:rPr>
          <w:rFonts w:ascii="Calibri" w:eastAsia="Calibri" w:hAnsi="Calibri" w:cs="Calibri"/>
          <w:color w:val="000000"/>
          <w:sz w:val="21"/>
          <w:szCs w:val="21"/>
          <w:lang w:val="fr-CA"/>
        </w:rPr>
        <w:t>Appliqué des protocoles stricts de sécurité et géré des accès dans un environnement hautement réglementé.</w:t>
      </w:r>
    </w:p>
    <w:p w14:paraId="5C1F9C11" w14:textId="77777777" w:rsidR="00236789" w:rsidRPr="00236789" w:rsidRDefault="00236789" w:rsidP="00236789">
      <w:pPr>
        <w:numPr>
          <w:ilvl w:val="0"/>
          <w:numId w:val="7"/>
        </w:num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color w:val="000000"/>
          <w:sz w:val="21"/>
          <w:szCs w:val="21"/>
          <w:lang w:val="fr-CA"/>
        </w:rPr>
      </w:pPr>
      <w:r w:rsidRPr="00236789">
        <w:rPr>
          <w:rFonts w:ascii="Calibri" w:eastAsia="Calibri" w:hAnsi="Calibri" w:cs="Calibri"/>
          <w:color w:val="000000"/>
          <w:sz w:val="21"/>
          <w:szCs w:val="21"/>
          <w:lang w:val="fr-CA"/>
        </w:rPr>
        <w:t>Communiqué efficacement avec des passagers multilingues pour résoudre des situations délicates.</w:t>
      </w:r>
    </w:p>
    <w:p w14:paraId="4DD930DB" w14:textId="77777777" w:rsidR="00107E26" w:rsidRPr="00107E26" w:rsidRDefault="00107E26"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i/>
          <w:color w:val="000000"/>
          <w:sz w:val="21"/>
          <w:szCs w:val="21"/>
          <w:lang w:val="fr-CA"/>
        </w:rPr>
      </w:pPr>
      <w:r w:rsidRPr="00107E26">
        <w:rPr>
          <w:rFonts w:ascii="Calibri" w:eastAsia="Calibri" w:hAnsi="Calibri" w:cs="Calibri"/>
          <w:b/>
          <w:bCs/>
          <w:iCs/>
          <w:color w:val="000000"/>
          <w:sz w:val="21"/>
          <w:szCs w:val="21"/>
          <w:lang w:val="fr-CA"/>
        </w:rPr>
        <w:t>Opérateur d’attractions</w:t>
      </w:r>
      <w:r w:rsidRPr="003C0D74">
        <w:rPr>
          <w:rFonts w:ascii="Calibri" w:eastAsia="Calibri" w:hAnsi="Calibri" w:cs="Calibri"/>
          <w:i/>
          <w:color w:val="000000"/>
          <w:sz w:val="21"/>
          <w:szCs w:val="21"/>
          <w:lang w:val="fr-CA"/>
        </w:rPr>
        <w:tab/>
      </w:r>
      <w:r w:rsidRPr="003C0D74">
        <w:rPr>
          <w:rFonts w:ascii="Calibri" w:eastAsia="Calibri" w:hAnsi="Calibri" w:cs="Calibri"/>
          <w:i/>
          <w:color w:val="000000"/>
          <w:sz w:val="21"/>
          <w:szCs w:val="21"/>
          <w:lang w:val="fr-CA"/>
        </w:rPr>
        <w:tab/>
      </w:r>
      <w:r w:rsidRPr="003C0D74">
        <w:rPr>
          <w:rFonts w:ascii="Calibri" w:eastAsia="Calibri" w:hAnsi="Calibri" w:cs="Calibri"/>
          <w:i/>
          <w:color w:val="000000"/>
          <w:sz w:val="21"/>
          <w:szCs w:val="21"/>
          <w:lang w:val="fr-CA"/>
        </w:rPr>
        <w:tab/>
        <w:t xml:space="preserve"> </w:t>
      </w:r>
      <w:proofErr w:type="gramStart"/>
      <w:r w:rsidRPr="00107E26">
        <w:rPr>
          <w:rFonts w:ascii="Calibri" w:eastAsia="Calibri" w:hAnsi="Calibri" w:cs="Calibri"/>
          <w:i/>
          <w:color w:val="000000"/>
          <w:sz w:val="21"/>
          <w:szCs w:val="21"/>
          <w:lang w:val="fr-CA"/>
        </w:rPr>
        <w:t>Juillet</w:t>
      </w:r>
      <w:proofErr w:type="gramEnd"/>
      <w:r w:rsidRPr="00107E26">
        <w:rPr>
          <w:rFonts w:ascii="Calibri" w:eastAsia="Calibri" w:hAnsi="Calibri" w:cs="Calibri"/>
          <w:i/>
          <w:color w:val="000000"/>
          <w:sz w:val="21"/>
          <w:szCs w:val="21"/>
          <w:lang w:val="fr-CA"/>
        </w:rPr>
        <w:t xml:space="preserve"> 2020 – Août 2021</w:t>
      </w:r>
    </w:p>
    <w:p w14:paraId="20342298" w14:textId="77777777" w:rsidR="00107E26" w:rsidRPr="003C0D74" w:rsidRDefault="00107E26" w:rsidP="00107E26">
      <w:pPr>
        <w:pBdr>
          <w:top w:val="nil"/>
          <w:left w:val="nil"/>
          <w:bottom w:val="nil"/>
          <w:right w:val="nil"/>
          <w:between w:val="nil"/>
        </w:pBdr>
        <w:tabs>
          <w:tab w:val="left" w:pos="360"/>
          <w:tab w:val="left" w:pos="1440"/>
          <w:tab w:val="left" w:pos="5760"/>
          <w:tab w:val="left" w:pos="7920"/>
          <w:tab w:val="right" w:pos="10780"/>
        </w:tabs>
        <w:rPr>
          <w:rFonts w:ascii="Calibri" w:eastAsia="Calibri" w:hAnsi="Calibri" w:cs="Calibri"/>
          <w:b/>
          <w:color w:val="000000"/>
          <w:sz w:val="21"/>
          <w:szCs w:val="21"/>
          <w:lang w:val="fr-CA"/>
        </w:rPr>
      </w:pPr>
      <w:r w:rsidRPr="003C0D74">
        <w:rPr>
          <w:rFonts w:ascii="Calibri" w:eastAsia="Calibri" w:hAnsi="Calibri" w:cs="Calibri"/>
          <w:bCs/>
          <w:color w:val="000000"/>
          <w:sz w:val="21"/>
          <w:szCs w:val="21"/>
          <w:lang w:val="fr-CA"/>
        </w:rPr>
        <w:t>La Ronde (Six Flags)</w:t>
      </w:r>
      <w:r w:rsidRPr="002E669F">
        <w:rPr>
          <w:rFonts w:ascii="Calibri" w:eastAsia="Calibri" w:hAnsi="Calibri" w:cs="Calibri"/>
          <w:b/>
          <w:color w:val="000000"/>
          <w:sz w:val="21"/>
          <w:szCs w:val="21"/>
          <w:lang w:val="fr-CA"/>
        </w:rPr>
        <w:tab/>
      </w:r>
      <w:r w:rsidRPr="002E669F">
        <w:rPr>
          <w:rFonts w:ascii="Calibri" w:eastAsia="Calibri" w:hAnsi="Calibri" w:cs="Calibri"/>
          <w:b/>
          <w:color w:val="000000"/>
          <w:sz w:val="21"/>
          <w:szCs w:val="21"/>
          <w:lang w:val="fr-CA"/>
        </w:rPr>
        <w:tab/>
      </w:r>
      <w:r w:rsidRPr="002E669F">
        <w:rPr>
          <w:rFonts w:ascii="Calibri" w:eastAsia="Calibri" w:hAnsi="Calibri" w:cs="Calibri"/>
          <w:b/>
          <w:color w:val="000000"/>
          <w:sz w:val="21"/>
          <w:szCs w:val="21"/>
          <w:lang w:val="fr-CA"/>
        </w:rPr>
        <w:tab/>
      </w:r>
      <w:r w:rsidRPr="003C0D74">
        <w:rPr>
          <w:rFonts w:ascii="Calibri" w:eastAsia="Calibri" w:hAnsi="Calibri" w:cs="Calibri"/>
          <w:bCs/>
          <w:color w:val="000000"/>
          <w:sz w:val="21"/>
          <w:szCs w:val="21"/>
          <w:lang w:val="fr-CA"/>
        </w:rPr>
        <w:t>Montréal, Canada</w:t>
      </w:r>
    </w:p>
    <w:p w14:paraId="63FFAAE7" w14:textId="4223971B" w:rsidR="00866BBA" w:rsidRPr="00866BBA" w:rsidRDefault="00866BBA" w:rsidP="00866BBA">
      <w:pPr>
        <w:pStyle w:val="Paragraphedeliste"/>
        <w:numPr>
          <w:ilvl w:val="0"/>
          <w:numId w:val="4"/>
        </w:numPr>
        <w:pBdr>
          <w:top w:val="nil"/>
          <w:left w:val="nil"/>
          <w:bottom w:val="nil"/>
          <w:right w:val="nil"/>
          <w:between w:val="nil"/>
        </w:pBdr>
        <w:tabs>
          <w:tab w:val="left" w:pos="360"/>
          <w:tab w:val="left" w:pos="1440"/>
          <w:tab w:val="left" w:pos="5760"/>
          <w:tab w:val="left" w:pos="7920"/>
          <w:tab w:val="right" w:pos="10780"/>
        </w:tabs>
        <w:jc w:val="both"/>
        <w:rPr>
          <w:rFonts w:ascii="Calibri" w:eastAsia="Calibri" w:hAnsi="Calibri" w:cs="Calibri"/>
          <w:color w:val="000000"/>
          <w:sz w:val="21"/>
          <w:szCs w:val="21"/>
          <w:lang w:val="fr-CA"/>
        </w:rPr>
      </w:pPr>
      <w:r w:rsidRPr="00866BBA">
        <w:rPr>
          <w:rFonts w:ascii="Calibri" w:eastAsia="Calibri" w:hAnsi="Calibri" w:cs="Calibri"/>
          <w:color w:val="000000"/>
          <w:sz w:val="21"/>
          <w:szCs w:val="21"/>
          <w:lang w:val="fr-CA"/>
        </w:rPr>
        <w:t xml:space="preserve">Opéré des manèges et des attractions en respectant rigoureusement les procédures de sécurité. </w:t>
      </w:r>
    </w:p>
    <w:p w14:paraId="624C40B9" w14:textId="6A68B9E7" w:rsidR="00866BBA" w:rsidRPr="00866BBA" w:rsidRDefault="00866BBA" w:rsidP="00866BBA">
      <w:pPr>
        <w:pStyle w:val="Paragraphedeliste"/>
        <w:numPr>
          <w:ilvl w:val="0"/>
          <w:numId w:val="4"/>
        </w:numPr>
        <w:pBdr>
          <w:top w:val="nil"/>
          <w:left w:val="nil"/>
          <w:bottom w:val="nil"/>
          <w:right w:val="nil"/>
          <w:between w:val="nil"/>
        </w:pBdr>
        <w:tabs>
          <w:tab w:val="left" w:pos="360"/>
          <w:tab w:val="left" w:pos="1440"/>
          <w:tab w:val="left" w:pos="5760"/>
          <w:tab w:val="left" w:pos="7920"/>
          <w:tab w:val="right" w:pos="10780"/>
        </w:tabs>
        <w:jc w:val="both"/>
        <w:rPr>
          <w:rFonts w:ascii="Calibri" w:eastAsia="Calibri" w:hAnsi="Calibri" w:cs="Calibri"/>
          <w:color w:val="000000"/>
          <w:sz w:val="21"/>
          <w:szCs w:val="21"/>
          <w:lang w:val="fr-CA"/>
        </w:rPr>
      </w:pPr>
      <w:r w:rsidRPr="00866BBA">
        <w:rPr>
          <w:rFonts w:ascii="Calibri" w:eastAsia="Calibri" w:hAnsi="Calibri" w:cs="Calibri"/>
          <w:color w:val="000000"/>
          <w:sz w:val="21"/>
          <w:szCs w:val="21"/>
          <w:lang w:val="fr-CA"/>
        </w:rPr>
        <w:t xml:space="preserve">Effectué des vérifications système régulières et géré la maintenance préventive. </w:t>
      </w:r>
    </w:p>
    <w:p w14:paraId="6F4116C4" w14:textId="4EB0BD9E" w:rsidR="00DF261F" w:rsidRPr="00107E26" w:rsidRDefault="00866BBA" w:rsidP="00866BBA">
      <w:pPr>
        <w:pStyle w:val="Paragraphedeliste"/>
        <w:numPr>
          <w:ilvl w:val="0"/>
          <w:numId w:val="4"/>
        </w:numPr>
        <w:pBdr>
          <w:top w:val="nil"/>
          <w:left w:val="nil"/>
          <w:bottom w:val="nil"/>
          <w:right w:val="nil"/>
          <w:between w:val="nil"/>
        </w:pBdr>
        <w:tabs>
          <w:tab w:val="left" w:pos="360"/>
          <w:tab w:val="left" w:pos="1440"/>
          <w:tab w:val="left" w:pos="5760"/>
          <w:tab w:val="left" w:pos="7920"/>
          <w:tab w:val="right" w:pos="10780"/>
        </w:tabs>
        <w:jc w:val="both"/>
        <w:rPr>
          <w:rFonts w:ascii="Calibri" w:eastAsia="Calibri" w:hAnsi="Calibri" w:cs="Calibri"/>
          <w:i/>
          <w:color w:val="000000"/>
          <w:sz w:val="21"/>
          <w:szCs w:val="21"/>
          <w:lang w:val="fr-CA"/>
        </w:rPr>
      </w:pPr>
      <w:r w:rsidRPr="00866BBA">
        <w:rPr>
          <w:rFonts w:ascii="Calibri" w:eastAsia="Calibri" w:hAnsi="Calibri" w:cs="Calibri"/>
          <w:color w:val="000000"/>
          <w:sz w:val="21"/>
          <w:szCs w:val="21"/>
          <w:lang w:val="fr-CA"/>
        </w:rPr>
        <w:t>Développé un sens accru des responsabilités, de l’attention aux détails et de la communication d’équipe.</w:t>
      </w:r>
    </w:p>
    <w:sectPr w:rsidR="00DF261F" w:rsidRPr="00107E26" w:rsidSect="0015661A">
      <w:headerReference w:type="default" r:id="rId10"/>
      <w:footerReference w:type="default" r:id="rId11"/>
      <w:pgSz w:w="12240" w:h="15840"/>
      <w:pgMar w:top="720" w:right="720" w:bottom="720" w:left="720" w:header="0"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065B3" w14:textId="77777777" w:rsidR="00671719" w:rsidRDefault="00671719">
      <w:r>
        <w:separator/>
      </w:r>
    </w:p>
  </w:endnote>
  <w:endnote w:type="continuationSeparator" w:id="0">
    <w:p w14:paraId="30DB0DEF" w14:textId="77777777" w:rsidR="00671719" w:rsidRDefault="00671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mo">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7C972" w14:textId="77777777" w:rsidR="00BC06A0" w:rsidRPr="00D449CB" w:rsidRDefault="00BC06A0">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9CA6" w14:textId="77777777" w:rsidR="00671719" w:rsidRDefault="00671719">
      <w:r>
        <w:separator/>
      </w:r>
    </w:p>
  </w:footnote>
  <w:footnote w:type="continuationSeparator" w:id="0">
    <w:p w14:paraId="752B5342" w14:textId="77777777" w:rsidR="00671719" w:rsidRDefault="00671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B163" w14:textId="77777777" w:rsidR="00BC06A0" w:rsidRPr="00D449CB" w:rsidRDefault="00BC06A0">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1DBC"/>
    <w:multiLevelType w:val="multilevel"/>
    <w:tmpl w:val="D1BC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4C27B9"/>
    <w:multiLevelType w:val="multilevel"/>
    <w:tmpl w:val="35EC1AC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19FE533D"/>
    <w:multiLevelType w:val="multilevel"/>
    <w:tmpl w:val="315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C3837"/>
    <w:multiLevelType w:val="hybridMultilevel"/>
    <w:tmpl w:val="CA104362"/>
    <w:lvl w:ilvl="0" w:tplc="10090001">
      <w:start w:val="1"/>
      <w:numFmt w:val="bullet"/>
      <w:lvlText w:val=""/>
      <w:lvlJc w:val="left"/>
      <w:pPr>
        <w:ind w:left="1426" w:hanging="360"/>
      </w:pPr>
      <w:rPr>
        <w:rFonts w:ascii="Symbol" w:hAnsi="Symbol" w:hint="default"/>
      </w:rPr>
    </w:lvl>
    <w:lvl w:ilvl="1" w:tplc="10090003" w:tentative="1">
      <w:start w:val="1"/>
      <w:numFmt w:val="bullet"/>
      <w:lvlText w:val="o"/>
      <w:lvlJc w:val="left"/>
      <w:pPr>
        <w:ind w:left="2146" w:hanging="360"/>
      </w:pPr>
      <w:rPr>
        <w:rFonts w:ascii="Courier New" w:hAnsi="Courier New" w:cs="Courier New" w:hint="default"/>
      </w:rPr>
    </w:lvl>
    <w:lvl w:ilvl="2" w:tplc="10090005" w:tentative="1">
      <w:start w:val="1"/>
      <w:numFmt w:val="bullet"/>
      <w:lvlText w:val=""/>
      <w:lvlJc w:val="left"/>
      <w:pPr>
        <w:ind w:left="2866" w:hanging="360"/>
      </w:pPr>
      <w:rPr>
        <w:rFonts w:ascii="Wingdings" w:hAnsi="Wingdings" w:hint="default"/>
      </w:rPr>
    </w:lvl>
    <w:lvl w:ilvl="3" w:tplc="10090001" w:tentative="1">
      <w:start w:val="1"/>
      <w:numFmt w:val="bullet"/>
      <w:lvlText w:val=""/>
      <w:lvlJc w:val="left"/>
      <w:pPr>
        <w:ind w:left="3586" w:hanging="360"/>
      </w:pPr>
      <w:rPr>
        <w:rFonts w:ascii="Symbol" w:hAnsi="Symbol" w:hint="default"/>
      </w:rPr>
    </w:lvl>
    <w:lvl w:ilvl="4" w:tplc="10090003" w:tentative="1">
      <w:start w:val="1"/>
      <w:numFmt w:val="bullet"/>
      <w:lvlText w:val="o"/>
      <w:lvlJc w:val="left"/>
      <w:pPr>
        <w:ind w:left="4306" w:hanging="360"/>
      </w:pPr>
      <w:rPr>
        <w:rFonts w:ascii="Courier New" w:hAnsi="Courier New" w:cs="Courier New" w:hint="default"/>
      </w:rPr>
    </w:lvl>
    <w:lvl w:ilvl="5" w:tplc="10090005" w:tentative="1">
      <w:start w:val="1"/>
      <w:numFmt w:val="bullet"/>
      <w:lvlText w:val=""/>
      <w:lvlJc w:val="left"/>
      <w:pPr>
        <w:ind w:left="5026" w:hanging="360"/>
      </w:pPr>
      <w:rPr>
        <w:rFonts w:ascii="Wingdings" w:hAnsi="Wingdings" w:hint="default"/>
      </w:rPr>
    </w:lvl>
    <w:lvl w:ilvl="6" w:tplc="10090001" w:tentative="1">
      <w:start w:val="1"/>
      <w:numFmt w:val="bullet"/>
      <w:lvlText w:val=""/>
      <w:lvlJc w:val="left"/>
      <w:pPr>
        <w:ind w:left="5746" w:hanging="360"/>
      </w:pPr>
      <w:rPr>
        <w:rFonts w:ascii="Symbol" w:hAnsi="Symbol" w:hint="default"/>
      </w:rPr>
    </w:lvl>
    <w:lvl w:ilvl="7" w:tplc="10090003" w:tentative="1">
      <w:start w:val="1"/>
      <w:numFmt w:val="bullet"/>
      <w:lvlText w:val="o"/>
      <w:lvlJc w:val="left"/>
      <w:pPr>
        <w:ind w:left="6466" w:hanging="360"/>
      </w:pPr>
      <w:rPr>
        <w:rFonts w:ascii="Courier New" w:hAnsi="Courier New" w:cs="Courier New" w:hint="default"/>
      </w:rPr>
    </w:lvl>
    <w:lvl w:ilvl="8" w:tplc="10090005" w:tentative="1">
      <w:start w:val="1"/>
      <w:numFmt w:val="bullet"/>
      <w:lvlText w:val=""/>
      <w:lvlJc w:val="left"/>
      <w:pPr>
        <w:ind w:left="7186" w:hanging="360"/>
      </w:pPr>
      <w:rPr>
        <w:rFonts w:ascii="Wingdings" w:hAnsi="Wingdings" w:hint="default"/>
      </w:rPr>
    </w:lvl>
  </w:abstractNum>
  <w:abstractNum w:abstractNumId="4" w15:restartNumberingAfterBreak="0">
    <w:nsid w:val="323A2324"/>
    <w:multiLevelType w:val="hybridMultilevel"/>
    <w:tmpl w:val="A67EE2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2E701DE"/>
    <w:multiLevelType w:val="multilevel"/>
    <w:tmpl w:val="B0AE7290"/>
    <w:lvl w:ilvl="0">
      <w:start w:val="1"/>
      <w:numFmt w:val="bullet"/>
      <w:lvlText w:val="o"/>
      <w:lvlJc w:val="left"/>
      <w:pPr>
        <w:ind w:left="1066" w:hanging="360"/>
      </w:pPr>
      <w:rPr>
        <w:rFonts w:ascii="Courier New" w:eastAsia="Courier New" w:hAnsi="Courier New" w:cs="Courier New"/>
        <w:b w:val="0"/>
        <w:i w:val="0"/>
        <w:smallCaps w:val="0"/>
        <w:strike w:val="0"/>
        <w:shd w:val="clear" w:color="auto" w:fill="auto"/>
        <w:vertAlign w:val="baseline"/>
      </w:rPr>
    </w:lvl>
    <w:lvl w:ilvl="1">
      <w:start w:val="1"/>
      <w:numFmt w:val="bullet"/>
      <w:lvlText w:val="o"/>
      <w:lvlJc w:val="left"/>
      <w:pPr>
        <w:ind w:left="1786" w:hanging="360"/>
      </w:pPr>
      <w:rPr>
        <w:rFonts w:ascii="Courier New" w:eastAsia="Courier New" w:hAnsi="Courier New" w:cs="Courier New"/>
        <w:b w:val="0"/>
        <w:i w:val="0"/>
        <w:smallCaps w:val="0"/>
        <w:strike w:val="0"/>
        <w:shd w:val="clear" w:color="auto" w:fill="auto"/>
        <w:vertAlign w:val="baseline"/>
      </w:rPr>
    </w:lvl>
    <w:lvl w:ilvl="2">
      <w:start w:val="1"/>
      <w:numFmt w:val="bullet"/>
      <w:lvlText w:val="▪"/>
      <w:lvlJc w:val="left"/>
      <w:pPr>
        <w:ind w:left="2506" w:hanging="360"/>
      </w:pPr>
      <w:rPr>
        <w:rFonts w:ascii="Courier New" w:eastAsia="Courier New" w:hAnsi="Courier New" w:cs="Courier New"/>
        <w:b w:val="0"/>
        <w:i w:val="0"/>
        <w:smallCaps w:val="0"/>
        <w:strike w:val="0"/>
        <w:shd w:val="clear" w:color="auto" w:fill="auto"/>
        <w:vertAlign w:val="baseline"/>
      </w:rPr>
    </w:lvl>
    <w:lvl w:ilvl="3">
      <w:start w:val="1"/>
      <w:numFmt w:val="bullet"/>
      <w:lvlText w:val="•"/>
      <w:lvlJc w:val="left"/>
      <w:pPr>
        <w:ind w:left="3226" w:hanging="360"/>
      </w:pPr>
      <w:rPr>
        <w:rFonts w:ascii="Courier New" w:eastAsia="Courier New" w:hAnsi="Courier New" w:cs="Courier New"/>
        <w:b w:val="0"/>
        <w:i w:val="0"/>
        <w:smallCaps w:val="0"/>
        <w:strike w:val="0"/>
        <w:shd w:val="clear" w:color="auto" w:fill="auto"/>
        <w:vertAlign w:val="baseline"/>
      </w:rPr>
    </w:lvl>
    <w:lvl w:ilvl="4">
      <w:start w:val="1"/>
      <w:numFmt w:val="bullet"/>
      <w:lvlText w:val="o"/>
      <w:lvlJc w:val="left"/>
      <w:pPr>
        <w:ind w:left="3946" w:hanging="360"/>
      </w:pPr>
      <w:rPr>
        <w:rFonts w:ascii="Courier New" w:eastAsia="Courier New" w:hAnsi="Courier New" w:cs="Courier New"/>
        <w:b w:val="0"/>
        <w:i w:val="0"/>
        <w:smallCaps w:val="0"/>
        <w:strike w:val="0"/>
        <w:shd w:val="clear" w:color="auto" w:fill="auto"/>
        <w:vertAlign w:val="baseline"/>
      </w:rPr>
    </w:lvl>
    <w:lvl w:ilvl="5">
      <w:start w:val="1"/>
      <w:numFmt w:val="bullet"/>
      <w:lvlText w:val="▪"/>
      <w:lvlJc w:val="left"/>
      <w:pPr>
        <w:ind w:left="4666" w:hanging="360"/>
      </w:pPr>
      <w:rPr>
        <w:rFonts w:ascii="Courier New" w:eastAsia="Courier New" w:hAnsi="Courier New" w:cs="Courier New"/>
        <w:b w:val="0"/>
        <w:i w:val="0"/>
        <w:smallCaps w:val="0"/>
        <w:strike w:val="0"/>
        <w:shd w:val="clear" w:color="auto" w:fill="auto"/>
        <w:vertAlign w:val="baseline"/>
      </w:rPr>
    </w:lvl>
    <w:lvl w:ilvl="6">
      <w:start w:val="1"/>
      <w:numFmt w:val="bullet"/>
      <w:lvlText w:val="•"/>
      <w:lvlJc w:val="left"/>
      <w:pPr>
        <w:ind w:left="5386" w:hanging="360"/>
      </w:pPr>
      <w:rPr>
        <w:rFonts w:ascii="Courier New" w:eastAsia="Courier New" w:hAnsi="Courier New" w:cs="Courier New"/>
        <w:b w:val="0"/>
        <w:i w:val="0"/>
        <w:smallCaps w:val="0"/>
        <w:strike w:val="0"/>
        <w:shd w:val="clear" w:color="auto" w:fill="auto"/>
        <w:vertAlign w:val="baseline"/>
      </w:rPr>
    </w:lvl>
    <w:lvl w:ilvl="7">
      <w:start w:val="1"/>
      <w:numFmt w:val="bullet"/>
      <w:lvlText w:val="o"/>
      <w:lvlJc w:val="left"/>
      <w:pPr>
        <w:ind w:left="6106" w:hanging="360"/>
      </w:pPr>
      <w:rPr>
        <w:rFonts w:ascii="Courier New" w:eastAsia="Courier New" w:hAnsi="Courier New" w:cs="Courier New"/>
        <w:b w:val="0"/>
        <w:i w:val="0"/>
        <w:smallCaps w:val="0"/>
        <w:strike w:val="0"/>
        <w:shd w:val="clear" w:color="auto" w:fill="auto"/>
        <w:vertAlign w:val="baseline"/>
      </w:rPr>
    </w:lvl>
    <w:lvl w:ilvl="8">
      <w:start w:val="1"/>
      <w:numFmt w:val="bullet"/>
      <w:lvlText w:val="▪"/>
      <w:lvlJc w:val="left"/>
      <w:pPr>
        <w:ind w:left="6826" w:hanging="360"/>
      </w:pPr>
      <w:rPr>
        <w:rFonts w:ascii="Courier New" w:eastAsia="Courier New" w:hAnsi="Courier New" w:cs="Courier New"/>
        <w:b w:val="0"/>
        <w:i w:val="0"/>
        <w:smallCaps w:val="0"/>
        <w:strike w:val="0"/>
        <w:shd w:val="clear" w:color="auto" w:fill="auto"/>
        <w:vertAlign w:val="baseline"/>
      </w:rPr>
    </w:lvl>
  </w:abstractNum>
  <w:abstractNum w:abstractNumId="6" w15:restartNumberingAfterBreak="0">
    <w:nsid w:val="54CC5EF2"/>
    <w:multiLevelType w:val="hybridMultilevel"/>
    <w:tmpl w:val="7A7A188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555260CB"/>
    <w:multiLevelType w:val="multilevel"/>
    <w:tmpl w:val="4EB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F07C45"/>
    <w:multiLevelType w:val="hybridMultilevel"/>
    <w:tmpl w:val="79CCFF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64A153F1"/>
    <w:multiLevelType w:val="multilevel"/>
    <w:tmpl w:val="233E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126C7"/>
    <w:multiLevelType w:val="hybridMultilevel"/>
    <w:tmpl w:val="D70EB8D4"/>
    <w:lvl w:ilvl="0" w:tplc="10090001">
      <w:start w:val="1"/>
      <w:numFmt w:val="bullet"/>
      <w:lvlText w:val=""/>
      <w:lvlJc w:val="left"/>
      <w:pPr>
        <w:ind w:left="1786" w:hanging="360"/>
      </w:pPr>
      <w:rPr>
        <w:rFonts w:ascii="Symbol" w:hAnsi="Symbol" w:hint="default"/>
      </w:rPr>
    </w:lvl>
    <w:lvl w:ilvl="1" w:tplc="10090003" w:tentative="1">
      <w:start w:val="1"/>
      <w:numFmt w:val="bullet"/>
      <w:lvlText w:val="o"/>
      <w:lvlJc w:val="left"/>
      <w:pPr>
        <w:ind w:left="2506" w:hanging="360"/>
      </w:pPr>
      <w:rPr>
        <w:rFonts w:ascii="Courier New" w:hAnsi="Courier New" w:cs="Courier New" w:hint="default"/>
      </w:rPr>
    </w:lvl>
    <w:lvl w:ilvl="2" w:tplc="10090005" w:tentative="1">
      <w:start w:val="1"/>
      <w:numFmt w:val="bullet"/>
      <w:lvlText w:val=""/>
      <w:lvlJc w:val="left"/>
      <w:pPr>
        <w:ind w:left="3226" w:hanging="360"/>
      </w:pPr>
      <w:rPr>
        <w:rFonts w:ascii="Wingdings" w:hAnsi="Wingdings" w:hint="default"/>
      </w:rPr>
    </w:lvl>
    <w:lvl w:ilvl="3" w:tplc="10090001" w:tentative="1">
      <w:start w:val="1"/>
      <w:numFmt w:val="bullet"/>
      <w:lvlText w:val=""/>
      <w:lvlJc w:val="left"/>
      <w:pPr>
        <w:ind w:left="3946" w:hanging="360"/>
      </w:pPr>
      <w:rPr>
        <w:rFonts w:ascii="Symbol" w:hAnsi="Symbol" w:hint="default"/>
      </w:rPr>
    </w:lvl>
    <w:lvl w:ilvl="4" w:tplc="10090003" w:tentative="1">
      <w:start w:val="1"/>
      <w:numFmt w:val="bullet"/>
      <w:lvlText w:val="o"/>
      <w:lvlJc w:val="left"/>
      <w:pPr>
        <w:ind w:left="4666" w:hanging="360"/>
      </w:pPr>
      <w:rPr>
        <w:rFonts w:ascii="Courier New" w:hAnsi="Courier New" w:cs="Courier New" w:hint="default"/>
      </w:rPr>
    </w:lvl>
    <w:lvl w:ilvl="5" w:tplc="10090005" w:tentative="1">
      <w:start w:val="1"/>
      <w:numFmt w:val="bullet"/>
      <w:lvlText w:val=""/>
      <w:lvlJc w:val="left"/>
      <w:pPr>
        <w:ind w:left="5386" w:hanging="360"/>
      </w:pPr>
      <w:rPr>
        <w:rFonts w:ascii="Wingdings" w:hAnsi="Wingdings" w:hint="default"/>
      </w:rPr>
    </w:lvl>
    <w:lvl w:ilvl="6" w:tplc="10090001" w:tentative="1">
      <w:start w:val="1"/>
      <w:numFmt w:val="bullet"/>
      <w:lvlText w:val=""/>
      <w:lvlJc w:val="left"/>
      <w:pPr>
        <w:ind w:left="6106" w:hanging="360"/>
      </w:pPr>
      <w:rPr>
        <w:rFonts w:ascii="Symbol" w:hAnsi="Symbol" w:hint="default"/>
      </w:rPr>
    </w:lvl>
    <w:lvl w:ilvl="7" w:tplc="10090003" w:tentative="1">
      <w:start w:val="1"/>
      <w:numFmt w:val="bullet"/>
      <w:lvlText w:val="o"/>
      <w:lvlJc w:val="left"/>
      <w:pPr>
        <w:ind w:left="6826" w:hanging="360"/>
      </w:pPr>
      <w:rPr>
        <w:rFonts w:ascii="Courier New" w:hAnsi="Courier New" w:cs="Courier New" w:hint="default"/>
      </w:rPr>
    </w:lvl>
    <w:lvl w:ilvl="8" w:tplc="10090005" w:tentative="1">
      <w:start w:val="1"/>
      <w:numFmt w:val="bullet"/>
      <w:lvlText w:val=""/>
      <w:lvlJc w:val="left"/>
      <w:pPr>
        <w:ind w:left="7546" w:hanging="360"/>
      </w:pPr>
      <w:rPr>
        <w:rFonts w:ascii="Wingdings" w:hAnsi="Wingdings" w:hint="default"/>
      </w:rPr>
    </w:lvl>
  </w:abstractNum>
  <w:num w:numId="1" w16cid:durableId="725879933">
    <w:abstractNumId w:val="1"/>
  </w:num>
  <w:num w:numId="2" w16cid:durableId="1594164845">
    <w:abstractNumId w:val="5"/>
  </w:num>
  <w:num w:numId="3" w16cid:durableId="241377430">
    <w:abstractNumId w:val="9"/>
  </w:num>
  <w:num w:numId="4" w16cid:durableId="1069959090">
    <w:abstractNumId w:val="4"/>
  </w:num>
  <w:num w:numId="5" w16cid:durableId="1968508809">
    <w:abstractNumId w:val="2"/>
  </w:num>
  <w:num w:numId="6" w16cid:durableId="1757097401">
    <w:abstractNumId w:val="8"/>
  </w:num>
  <w:num w:numId="7" w16cid:durableId="1417246435">
    <w:abstractNumId w:val="7"/>
  </w:num>
  <w:num w:numId="8" w16cid:durableId="720010023">
    <w:abstractNumId w:val="0"/>
  </w:num>
  <w:num w:numId="9" w16cid:durableId="1391268943">
    <w:abstractNumId w:val="6"/>
  </w:num>
  <w:num w:numId="10" w16cid:durableId="522668561">
    <w:abstractNumId w:val="3"/>
  </w:num>
  <w:num w:numId="11" w16cid:durableId="282267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A0"/>
    <w:rsid w:val="00017E37"/>
    <w:rsid w:val="00020E0D"/>
    <w:rsid w:val="000625BB"/>
    <w:rsid w:val="0008577C"/>
    <w:rsid w:val="00087914"/>
    <w:rsid w:val="000A0257"/>
    <w:rsid w:val="000D0023"/>
    <w:rsid w:val="000D7494"/>
    <w:rsid w:val="000F2C14"/>
    <w:rsid w:val="00107E26"/>
    <w:rsid w:val="00123DA9"/>
    <w:rsid w:val="00146BDC"/>
    <w:rsid w:val="0015661A"/>
    <w:rsid w:val="00184881"/>
    <w:rsid w:val="001C1047"/>
    <w:rsid w:val="00200456"/>
    <w:rsid w:val="00204A67"/>
    <w:rsid w:val="00223FB2"/>
    <w:rsid w:val="0023203F"/>
    <w:rsid w:val="0023344D"/>
    <w:rsid w:val="00236789"/>
    <w:rsid w:val="00275387"/>
    <w:rsid w:val="0028355A"/>
    <w:rsid w:val="00294EB6"/>
    <w:rsid w:val="002E0B5D"/>
    <w:rsid w:val="003055EA"/>
    <w:rsid w:val="003201E8"/>
    <w:rsid w:val="00333A6D"/>
    <w:rsid w:val="00363EC0"/>
    <w:rsid w:val="0037476D"/>
    <w:rsid w:val="0038595A"/>
    <w:rsid w:val="00393456"/>
    <w:rsid w:val="00397807"/>
    <w:rsid w:val="003A2255"/>
    <w:rsid w:val="003A3268"/>
    <w:rsid w:val="003C145E"/>
    <w:rsid w:val="003D6007"/>
    <w:rsid w:val="00427D62"/>
    <w:rsid w:val="00434B11"/>
    <w:rsid w:val="004423AF"/>
    <w:rsid w:val="004569D5"/>
    <w:rsid w:val="004B266C"/>
    <w:rsid w:val="004B2B9E"/>
    <w:rsid w:val="004D08D4"/>
    <w:rsid w:val="004E2747"/>
    <w:rsid w:val="00512293"/>
    <w:rsid w:val="00565105"/>
    <w:rsid w:val="005A5A2C"/>
    <w:rsid w:val="005D17CA"/>
    <w:rsid w:val="005D41C0"/>
    <w:rsid w:val="005F38AF"/>
    <w:rsid w:val="0061715E"/>
    <w:rsid w:val="00620891"/>
    <w:rsid w:val="00626CA8"/>
    <w:rsid w:val="00665FD2"/>
    <w:rsid w:val="00671719"/>
    <w:rsid w:val="00672425"/>
    <w:rsid w:val="00673EFB"/>
    <w:rsid w:val="00675ABE"/>
    <w:rsid w:val="00682AEF"/>
    <w:rsid w:val="006B347C"/>
    <w:rsid w:val="006C100B"/>
    <w:rsid w:val="006E00FF"/>
    <w:rsid w:val="006E0CC8"/>
    <w:rsid w:val="006F7FD1"/>
    <w:rsid w:val="00714CAE"/>
    <w:rsid w:val="00724CAD"/>
    <w:rsid w:val="00727233"/>
    <w:rsid w:val="00763A98"/>
    <w:rsid w:val="00784DA9"/>
    <w:rsid w:val="007A4C68"/>
    <w:rsid w:val="007B5D62"/>
    <w:rsid w:val="007C4C2B"/>
    <w:rsid w:val="007D332A"/>
    <w:rsid w:val="007D3635"/>
    <w:rsid w:val="008068FC"/>
    <w:rsid w:val="00845EB7"/>
    <w:rsid w:val="00862FF8"/>
    <w:rsid w:val="00866BBA"/>
    <w:rsid w:val="008752A7"/>
    <w:rsid w:val="008B7C8D"/>
    <w:rsid w:val="008E0361"/>
    <w:rsid w:val="008E7A9C"/>
    <w:rsid w:val="009123B9"/>
    <w:rsid w:val="009510C0"/>
    <w:rsid w:val="00954EDD"/>
    <w:rsid w:val="00983605"/>
    <w:rsid w:val="009F2FAC"/>
    <w:rsid w:val="009F4327"/>
    <w:rsid w:val="00A26837"/>
    <w:rsid w:val="00A769BD"/>
    <w:rsid w:val="00AF0DF6"/>
    <w:rsid w:val="00AF77E3"/>
    <w:rsid w:val="00B0292E"/>
    <w:rsid w:val="00B40640"/>
    <w:rsid w:val="00B622EA"/>
    <w:rsid w:val="00B819F1"/>
    <w:rsid w:val="00B96DF1"/>
    <w:rsid w:val="00B977B6"/>
    <w:rsid w:val="00BB01E1"/>
    <w:rsid w:val="00BC06A0"/>
    <w:rsid w:val="00BF416C"/>
    <w:rsid w:val="00C2146A"/>
    <w:rsid w:val="00C23C28"/>
    <w:rsid w:val="00C70794"/>
    <w:rsid w:val="00C7397A"/>
    <w:rsid w:val="00C83D2D"/>
    <w:rsid w:val="00CA0761"/>
    <w:rsid w:val="00CB0BEA"/>
    <w:rsid w:val="00CB1B61"/>
    <w:rsid w:val="00CB490E"/>
    <w:rsid w:val="00CC1726"/>
    <w:rsid w:val="00CE078C"/>
    <w:rsid w:val="00CE13CA"/>
    <w:rsid w:val="00D51ED4"/>
    <w:rsid w:val="00D71E28"/>
    <w:rsid w:val="00D76A10"/>
    <w:rsid w:val="00D8122D"/>
    <w:rsid w:val="00D86543"/>
    <w:rsid w:val="00DA76A7"/>
    <w:rsid w:val="00DB5518"/>
    <w:rsid w:val="00DF261F"/>
    <w:rsid w:val="00DF32D0"/>
    <w:rsid w:val="00DF7C09"/>
    <w:rsid w:val="00E16A69"/>
    <w:rsid w:val="00E4203A"/>
    <w:rsid w:val="00E51EB8"/>
    <w:rsid w:val="00E65EDE"/>
    <w:rsid w:val="00E65F86"/>
    <w:rsid w:val="00E87752"/>
    <w:rsid w:val="00EA7E9B"/>
    <w:rsid w:val="00EE2A89"/>
    <w:rsid w:val="00EF53AE"/>
    <w:rsid w:val="00F23EA0"/>
    <w:rsid w:val="00F51C8B"/>
    <w:rsid w:val="00F64452"/>
    <w:rsid w:val="00F7688C"/>
    <w:rsid w:val="00F77055"/>
    <w:rsid w:val="00F84E1D"/>
    <w:rsid w:val="00FA0FB2"/>
    <w:rsid w:val="00FE0627"/>
    <w:rsid w:val="00FE1C3A"/>
    <w:rsid w:val="00FF0285"/>
    <w:rsid w:val="00FF24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05F8"/>
  <w15:chartTrackingRefBased/>
  <w15:docId w15:val="{7CA9EA71-7B26-4620-AB4B-207C5D5E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6A0"/>
    <w:pPr>
      <w:spacing w:after="0" w:line="240" w:lineRule="auto"/>
    </w:pPr>
    <w:rPr>
      <w:rFonts w:ascii="Times New Roman" w:eastAsia="Times New Roman" w:hAnsi="Times New Roman" w:cs="Times New Roman"/>
      <w:kern w:val="0"/>
      <w:lang w:val="en-US" w:eastAsia="en-CA"/>
      <w14:ligatures w14:val="none"/>
    </w:rPr>
  </w:style>
  <w:style w:type="paragraph" w:styleId="Titre1">
    <w:name w:val="heading 1"/>
    <w:basedOn w:val="Normal"/>
    <w:next w:val="Normal"/>
    <w:link w:val="Titre1Car"/>
    <w:uiPriority w:val="9"/>
    <w:qFormat/>
    <w:rsid w:val="00BC0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C0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C06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C06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C06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C06A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06A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06A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06A0"/>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06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C06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C06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C06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C06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C06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06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06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06A0"/>
    <w:rPr>
      <w:rFonts w:eastAsiaTheme="majorEastAsia" w:cstheme="majorBidi"/>
      <w:color w:val="272727" w:themeColor="text1" w:themeTint="D8"/>
    </w:rPr>
  </w:style>
  <w:style w:type="paragraph" w:styleId="Titre">
    <w:name w:val="Title"/>
    <w:basedOn w:val="Normal"/>
    <w:next w:val="Normal"/>
    <w:link w:val="TitreCar"/>
    <w:uiPriority w:val="10"/>
    <w:qFormat/>
    <w:rsid w:val="00BC06A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06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06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06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06A0"/>
    <w:pPr>
      <w:spacing w:before="160"/>
      <w:jc w:val="center"/>
    </w:pPr>
    <w:rPr>
      <w:i/>
      <w:iCs/>
      <w:color w:val="404040" w:themeColor="text1" w:themeTint="BF"/>
    </w:rPr>
  </w:style>
  <w:style w:type="character" w:customStyle="1" w:styleId="CitationCar">
    <w:name w:val="Citation Car"/>
    <w:basedOn w:val="Policepardfaut"/>
    <w:link w:val="Citation"/>
    <w:uiPriority w:val="29"/>
    <w:rsid w:val="00BC06A0"/>
    <w:rPr>
      <w:i/>
      <w:iCs/>
      <w:color w:val="404040" w:themeColor="text1" w:themeTint="BF"/>
    </w:rPr>
  </w:style>
  <w:style w:type="paragraph" w:styleId="Paragraphedeliste">
    <w:name w:val="List Paragraph"/>
    <w:basedOn w:val="Normal"/>
    <w:uiPriority w:val="34"/>
    <w:qFormat/>
    <w:rsid w:val="00BC06A0"/>
    <w:pPr>
      <w:ind w:left="720"/>
      <w:contextualSpacing/>
    </w:pPr>
  </w:style>
  <w:style w:type="character" w:styleId="Accentuationintense">
    <w:name w:val="Intense Emphasis"/>
    <w:basedOn w:val="Policepardfaut"/>
    <w:uiPriority w:val="21"/>
    <w:qFormat/>
    <w:rsid w:val="00BC06A0"/>
    <w:rPr>
      <w:i/>
      <w:iCs/>
      <w:color w:val="0F4761" w:themeColor="accent1" w:themeShade="BF"/>
    </w:rPr>
  </w:style>
  <w:style w:type="paragraph" w:styleId="Citationintense">
    <w:name w:val="Intense Quote"/>
    <w:basedOn w:val="Normal"/>
    <w:next w:val="Normal"/>
    <w:link w:val="CitationintenseCar"/>
    <w:uiPriority w:val="30"/>
    <w:qFormat/>
    <w:rsid w:val="00BC0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C06A0"/>
    <w:rPr>
      <w:i/>
      <w:iCs/>
      <w:color w:val="0F4761" w:themeColor="accent1" w:themeShade="BF"/>
    </w:rPr>
  </w:style>
  <w:style w:type="character" w:styleId="Rfrenceintense">
    <w:name w:val="Intense Reference"/>
    <w:basedOn w:val="Policepardfaut"/>
    <w:uiPriority w:val="32"/>
    <w:qFormat/>
    <w:rsid w:val="00BC06A0"/>
    <w:rPr>
      <w:b/>
      <w:bCs/>
      <w:smallCaps/>
      <w:color w:val="0F4761" w:themeColor="accent1" w:themeShade="BF"/>
      <w:spacing w:val="5"/>
    </w:rPr>
  </w:style>
  <w:style w:type="character" w:styleId="Lienhypertexte">
    <w:name w:val="Hyperlink"/>
    <w:basedOn w:val="Policepardfaut"/>
    <w:uiPriority w:val="99"/>
    <w:unhideWhenUsed/>
    <w:rsid w:val="0015661A"/>
    <w:rPr>
      <w:color w:val="467886" w:themeColor="hyperlink"/>
      <w:u w:val="single"/>
    </w:rPr>
  </w:style>
  <w:style w:type="character" w:styleId="Mentionnonrsolue">
    <w:name w:val="Unresolved Mention"/>
    <w:basedOn w:val="Policepardfaut"/>
    <w:uiPriority w:val="99"/>
    <w:semiHidden/>
    <w:unhideWhenUsed/>
    <w:rsid w:val="0015661A"/>
    <w:rPr>
      <w:color w:val="605E5C"/>
      <w:shd w:val="clear" w:color="auto" w:fill="E1DFDD"/>
    </w:rPr>
  </w:style>
  <w:style w:type="paragraph" w:styleId="En-tte">
    <w:name w:val="header"/>
    <w:basedOn w:val="Normal"/>
    <w:link w:val="En-tteCar"/>
    <w:uiPriority w:val="99"/>
    <w:unhideWhenUsed/>
    <w:rsid w:val="0015661A"/>
    <w:pPr>
      <w:tabs>
        <w:tab w:val="center" w:pos="4703"/>
        <w:tab w:val="right" w:pos="9406"/>
      </w:tabs>
    </w:pPr>
  </w:style>
  <w:style w:type="character" w:customStyle="1" w:styleId="En-tteCar">
    <w:name w:val="En-tête Car"/>
    <w:basedOn w:val="Policepardfaut"/>
    <w:link w:val="En-tte"/>
    <w:uiPriority w:val="99"/>
    <w:rsid w:val="0015661A"/>
    <w:rPr>
      <w:rFonts w:ascii="Times New Roman" w:eastAsia="Times New Roman" w:hAnsi="Times New Roman" w:cs="Times New Roman"/>
      <w:kern w:val="0"/>
      <w:lang w:val="en-US" w:eastAsia="en-CA"/>
      <w14:ligatures w14:val="none"/>
    </w:rPr>
  </w:style>
  <w:style w:type="paragraph" w:styleId="Pieddepage">
    <w:name w:val="footer"/>
    <w:basedOn w:val="Normal"/>
    <w:link w:val="PieddepageCar"/>
    <w:uiPriority w:val="99"/>
    <w:unhideWhenUsed/>
    <w:rsid w:val="0015661A"/>
    <w:pPr>
      <w:tabs>
        <w:tab w:val="center" w:pos="4703"/>
        <w:tab w:val="right" w:pos="9406"/>
      </w:tabs>
    </w:pPr>
  </w:style>
  <w:style w:type="character" w:customStyle="1" w:styleId="PieddepageCar">
    <w:name w:val="Pied de page Car"/>
    <w:basedOn w:val="Policepardfaut"/>
    <w:link w:val="Pieddepage"/>
    <w:uiPriority w:val="99"/>
    <w:rsid w:val="0015661A"/>
    <w:rPr>
      <w:rFonts w:ascii="Times New Roman" w:eastAsia="Times New Roman" w:hAnsi="Times New Roman" w:cs="Times New Roman"/>
      <w:kern w:val="0"/>
      <w:lang w:val="en-US" w:eastAsia="en-CA"/>
      <w14:ligatures w14:val="none"/>
    </w:rPr>
  </w:style>
  <w:style w:type="paragraph" w:customStyle="1" w:styleId="font-claude-response-body">
    <w:name w:val="font-claude-response-body"/>
    <w:basedOn w:val="Normal"/>
    <w:rsid w:val="00107E26"/>
    <w:pPr>
      <w:spacing w:before="100" w:beforeAutospacing="1" w:after="100" w:afterAutospacing="1"/>
    </w:pPr>
    <w:rPr>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ohamed-amine-all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ohamed-amine.allet.1@ens.etsmtl.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ohamedAmineAlle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578</TotalTime>
  <Pages>1</Pages>
  <Words>562</Words>
  <Characters>3204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Allet, Mohamed-Amine</dc:creator>
  <cp:keywords/>
  <dc:description/>
  <cp:lastModifiedBy>Allet, Mohamed-Amine</cp:lastModifiedBy>
  <cp:revision>38</cp:revision>
  <dcterms:created xsi:type="dcterms:W3CDTF">2026-01-16T02:42:00Z</dcterms:created>
  <dcterms:modified xsi:type="dcterms:W3CDTF">2026-06-20T18:16:00Z</dcterms:modified>
</cp:coreProperties>
</file>