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proofErr w:type="spellStart"/>
      <w:r w:rsidRPr="00B06AFE">
        <w:rPr>
          <w:b/>
          <w:bCs/>
          <w:i/>
          <w:iCs/>
          <w:sz w:val="32"/>
          <w:szCs w:val="32"/>
          <w:u w:val="double"/>
        </w:rPr>
        <w:t>Earlist</w:t>
      </w:r>
      <w:proofErr w:type="spellEnd"/>
      <w:r w:rsidRPr="00B06AFE">
        <w:rPr>
          <w:b/>
          <w:bCs/>
          <w:i/>
          <w:iCs/>
          <w:sz w:val="32"/>
          <w:szCs w:val="32"/>
          <w:u w:val="double"/>
        </w:rPr>
        <w:t xml:space="preserve">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E:2)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E:1.2)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=0.16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774901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774901" w:rsidRDefault="00774901" w:rsidP="00774901">
      <w:pPr>
        <w:rPr>
          <w:sz w:val="28"/>
          <w:szCs w:val="28"/>
        </w:rPr>
      </w:pPr>
      <w:r>
        <w:rPr>
          <w:sz w:val="28"/>
          <w:szCs w:val="28"/>
        </w:rPr>
        <w:t xml:space="preserve">Calculating CPU Utilization for the following Tasks to Prove </w:t>
      </w:r>
      <w:proofErr w:type="spellStart"/>
      <w:r>
        <w:rPr>
          <w:sz w:val="28"/>
          <w:szCs w:val="28"/>
        </w:rPr>
        <w:t>Schedulablility</w:t>
      </w:r>
      <w:proofErr w:type="spellEnd"/>
      <w:r>
        <w:rPr>
          <w:sz w:val="28"/>
          <w:szCs w:val="28"/>
        </w:rPr>
        <w:t>:</w:t>
      </w:r>
    </w:p>
    <w:p w:rsidR="00774901" w:rsidRPr="00B06AFE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E:2)</m:t>
          </m:r>
        </m:oMath>
      </m:oMathPara>
    </w:p>
    <w:p w:rsidR="00774901" w:rsidRPr="00B06AFE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E:2)</m:t>
          </m:r>
        </m:oMath>
      </m:oMathPara>
    </w:p>
    <w:p w:rsidR="00774901" w:rsidRPr="00774901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E:1.2)</m:t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Load</m:t>
          </m:r>
          <m:r>
            <w:rPr>
              <w:rFonts w:ascii="Cambria Math" w:hAnsi="Cambria Math"/>
              <w:sz w:val="28"/>
              <w:szCs w:val="28"/>
            </w:rPr>
            <m:t>_</m:t>
          </m:r>
          <m:r>
            <w:rPr>
              <w:rFonts w:ascii="Cambria Math" w:hAnsi="Cambria Math"/>
              <w:sz w:val="28"/>
              <w:szCs w:val="28"/>
            </w:rPr>
            <m:t>1_Simulation</m:t>
          </m:r>
          <m:r>
            <w:rPr>
              <w:rFonts w:ascii="Cambria Math" w:hAnsi="Cambria Math"/>
              <w:sz w:val="28"/>
              <w:szCs w:val="28"/>
            </w:rPr>
            <m:t>(P</m:t>
          </m:r>
          <m:r>
            <w:rPr>
              <w:rFonts w:ascii="Cambria Math" w:hAnsi="Cambria Math"/>
              <w:sz w:val="28"/>
              <w:szCs w:val="28"/>
            </w:rPr>
            <m:t>:1</m:t>
          </m:r>
          <m:r>
            <w:rPr>
              <w:rFonts w:ascii="Cambria Math" w:hAnsi="Cambria Math"/>
              <w:sz w:val="28"/>
              <w:szCs w:val="28"/>
            </w:rPr>
            <m:t>0, D</m:t>
          </m:r>
          <m:r>
            <w:rPr>
              <w:rFonts w:ascii="Cambria Math" w:hAnsi="Cambria Math"/>
              <w:sz w:val="28"/>
              <w:szCs w:val="28"/>
            </w:rPr>
            <m:t>:1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Load_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_Simulation(P:1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0, D:1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:12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74901" w:rsidRPr="005761D9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10*5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=0.78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</m:t>
          </m:r>
          <m:r>
            <w:rPr>
              <w:rFonts w:ascii="Cambria Math" w:hAnsi="Cambria Math"/>
              <w:sz w:val="28"/>
              <w:szCs w:val="28"/>
            </w:rPr>
            <m:t>= 6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=0.785</m:t>
          </m:r>
          <m:r>
            <w:rPr>
              <w:rFonts w:ascii="Cambria Math" w:hAnsi="Cambria Math"/>
              <w:sz w:val="28"/>
              <w:szCs w:val="28"/>
            </w:rPr>
            <m:t xml:space="preserve">   URM=Rate Monotonic Utilization 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774901" w:rsidRPr="00B56193" w:rsidRDefault="00774901" w:rsidP="0077490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∴The System is Schedulable for Fixed Priority Task with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6 </m:t>
          </m:r>
          <m:r>
            <w:rPr>
              <w:rFonts w:ascii="Cambria Math" w:eastAsiaTheme="minorEastAsia" w:hAnsi="Cambria Math"/>
              <w:sz w:val="28"/>
              <w:szCs w:val="28"/>
            </w:rPr>
            <m:t>Tasks</m:t>
          </m:r>
        </m:oMath>
      </m:oMathPara>
    </w:p>
    <w:p w:rsidR="00774901" w:rsidRPr="00B56193" w:rsidRDefault="00774901" w:rsidP="00B56193">
      <w:pPr>
        <w:rPr>
          <w:rFonts w:eastAsiaTheme="minorEastAsia"/>
          <w:sz w:val="28"/>
          <w:szCs w:val="28"/>
        </w:rPr>
      </w:pPr>
    </w:p>
    <w:p w:rsidR="006060E9" w:rsidRPr="006E3268" w:rsidRDefault="006060E9" w:rsidP="006E32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using Time Demand Analysis for The 4 main Tasks:</w:t>
      </w:r>
      <w:r>
        <w:rPr>
          <w:rFonts w:eastAsiaTheme="minorEastAsia"/>
          <w:sz w:val="28"/>
          <w:szCs w:val="28"/>
        </w:rPr>
        <w:br/>
      </w:r>
      <w:r w:rsidR="004A5DC2">
        <w:rPr>
          <w:rFonts w:eastAsiaTheme="minorEastAsia"/>
          <w:sz w:val="28"/>
          <w:szCs w:val="28"/>
        </w:rPr>
        <w:t>for (Task 4):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=1.2+0=1.2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4A5DC2">
        <w:rPr>
          <w:rFonts w:eastAsiaTheme="minorEastAsia"/>
          <w:sz w:val="28"/>
          <w:szCs w:val="28"/>
        </w:rPr>
        <w:t>now tasks (1) and (2) are going to enter:</w:t>
      </w:r>
      <w:r w:rsidR="004A5DC2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=7.6&lt;D=20 ∴T1 and T2 are schedulable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last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=5.2+2=7.2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=6.4+2=8.4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=7.6+2=9.6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=13.6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=16&lt;D= 100 , ∴T3 is Schedulable.</m:t>
          </m:r>
        </m:oMath>
      </m:oMathPara>
    </w:p>
    <w:p w:rsidR="006E3268" w:rsidRPr="004A5DC2" w:rsidRDefault="006E3268" w:rsidP="00EA678E">
      <w:pPr>
        <w:rPr>
          <w:rFonts w:eastAsiaTheme="minorEastAsia"/>
          <w:sz w:val="28"/>
          <w:szCs w:val="28"/>
        </w:rPr>
      </w:pPr>
    </w:p>
    <w:p w:rsidR="006E3268" w:rsidRDefault="00EA678E" w:rsidP="00EA67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</w:t>
      </w:r>
      <w:r w:rsidR="006E3268">
        <w:rPr>
          <w:rFonts w:eastAsiaTheme="minorEastAsia"/>
          <w:sz w:val="28"/>
          <w:szCs w:val="28"/>
        </w:rPr>
        <w:t>g Time Demand Analysis for The 6</w:t>
      </w:r>
      <w:r>
        <w:rPr>
          <w:rFonts w:eastAsiaTheme="minorEastAsia"/>
          <w:sz w:val="28"/>
          <w:szCs w:val="28"/>
        </w:rPr>
        <w:t xml:space="preserve"> Tasks</w:t>
      </w:r>
      <w:r w:rsidR="006E3268">
        <w:rPr>
          <w:rFonts w:eastAsiaTheme="minorEastAsia"/>
          <w:sz w:val="28"/>
          <w:szCs w:val="28"/>
        </w:rPr>
        <w:t xml:space="preserve"> with system load: </w:t>
      </w:r>
      <w:r w:rsidR="006E3268">
        <w:rPr>
          <w:rFonts w:eastAsiaTheme="minorEastAsia"/>
          <w:sz w:val="28"/>
          <w:szCs w:val="28"/>
        </w:rPr>
        <w:br/>
        <w:t>for (Task 5):</w:t>
      </w:r>
    </w:p>
    <w:p w:rsidR="006E3268" w:rsidRPr="006E3268" w:rsidRDefault="006E3268" w:rsidP="006E326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=5+0=5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=5+0=5&lt;D=10 ∴T5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proofErr w:type="gramStart"/>
      <w:r w:rsidR="00EA678E">
        <w:rPr>
          <w:rFonts w:eastAsiaTheme="minorEastAsia"/>
          <w:sz w:val="28"/>
          <w:szCs w:val="28"/>
        </w:rPr>
        <w:t>for</w:t>
      </w:r>
      <w:proofErr w:type="gramEnd"/>
      <w:r w:rsidR="00EA678E">
        <w:rPr>
          <w:rFonts w:eastAsiaTheme="minorEastAsia"/>
          <w:sz w:val="28"/>
          <w:szCs w:val="28"/>
        </w:rPr>
        <w:t xml:space="preserve"> (Task 4):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EA678E">
        <w:rPr>
          <w:rFonts w:eastAsiaTheme="minorEastAsia"/>
          <w:sz w:val="28"/>
          <w:szCs w:val="28"/>
        </w:rPr>
        <w:t>now tasks (1) and (2) are going to enter: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=21.4</m:t>
          </m:r>
        </m:oMath>
      </m:oMathPara>
    </w:p>
    <w:p w:rsidR="00EA678E" w:rsidRPr="004A5DC2" w:rsidRDefault="00EA678E" w:rsidP="00DC06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=32.6&lt;D=50, ∴T1 and T2 are schedulable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&amp; (T6):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+12=55.6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+12=61.8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+12=66.8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+12=73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+(5*10)+12=78&lt;D= 100 , ∴ T3 and T6  are Schedulable.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∴Based on time Demand Analysis the System is fully Schedulable.</m:t>
          </m:r>
        </m:oMath>
      </m:oMathPara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212C49" w:rsidRDefault="00EA678E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 w:rsidR="00212C49">
        <w:rPr>
          <w:rFonts w:eastAsiaTheme="minorEastAsia"/>
          <w:sz w:val="28"/>
          <w:szCs w:val="28"/>
        </w:rPr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6060E9" w:rsidP="00212C49">
      <w:pPr>
        <w:keepNext/>
      </w:pPr>
      <w:r>
        <w:rPr>
          <w:noProof/>
        </w:rPr>
        <w:lastRenderedPageBreak/>
        <w:drawing>
          <wp:inline distT="0" distB="0" distL="0" distR="0" wp14:anchorId="70CE74A4" wp14:editId="1B9372EF">
            <wp:extent cx="5486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1963C2">
        <w:rPr>
          <w:noProof/>
        </w:rPr>
        <w:t>1</w:t>
      </w:r>
      <w:r w:rsidR="001F240D">
        <w:rPr>
          <w:noProof/>
        </w:rPr>
        <w:fldChar w:fldCharType="end"/>
      </w:r>
      <w:r>
        <w:t xml:space="preserve">) Rate </w:t>
      </w:r>
      <w:proofErr w:type="spellStart"/>
      <w:r>
        <w:t>Monotic</w:t>
      </w:r>
      <w:proofErr w:type="spellEnd"/>
      <w:r>
        <w:t xml:space="preserve"> </w:t>
      </w:r>
      <w:proofErr w:type="spellStart"/>
      <w:r>
        <w:t>Schedulablility</w:t>
      </w:r>
      <w:proofErr w:type="spellEnd"/>
      <w:r>
        <w:t xml:space="preserve"> for the 4 Main Tasks</w:t>
      </w:r>
    </w:p>
    <w:p w:rsidR="005A4F7D" w:rsidRDefault="006060E9" w:rsidP="005A4F7D">
      <w:pPr>
        <w:keepNext/>
      </w:pPr>
      <w:r>
        <w:rPr>
          <w:noProof/>
        </w:rPr>
        <w:drawing>
          <wp:inline distT="0" distB="0" distL="0" distR="0" wp14:anchorId="2130AEFE" wp14:editId="2EBF8E81">
            <wp:extent cx="54864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Default="005A4F7D" w:rsidP="00C51818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1963C2">
        <w:rPr>
          <w:noProof/>
        </w:rPr>
        <w:t>2</w:t>
      </w:r>
      <w:r w:rsidR="001F240D">
        <w:rPr>
          <w:noProof/>
        </w:rPr>
        <w:fldChar w:fldCharType="end"/>
      </w:r>
      <w:r>
        <w:t>) Rate-monotonic with all 6 Tasks added to CPU Load</w:t>
      </w:r>
    </w:p>
    <w:p w:rsidR="00C51818" w:rsidRDefault="00C51818" w:rsidP="00C51818"/>
    <w:p w:rsidR="00C51818" w:rsidRDefault="00C51818" w:rsidP="00C51818"/>
    <w:p w:rsidR="00C51818" w:rsidRDefault="00C51818" w:rsidP="00C51818"/>
    <w:p w:rsidR="00C51818" w:rsidRDefault="00C51818" w:rsidP="00C51818"/>
    <w:p w:rsidR="00774901" w:rsidRDefault="00774901" w:rsidP="00C51818"/>
    <w:p w:rsidR="00774901" w:rsidRDefault="00774901" w:rsidP="00C51818"/>
    <w:p w:rsidR="00774901" w:rsidRPr="00C51818" w:rsidRDefault="00774901" w:rsidP="00C51818"/>
    <w:p w:rsidR="00774901" w:rsidRDefault="00774901" w:rsidP="00774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4254AC" wp14:editId="282B6433">
            <wp:extent cx="39433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Default="00774901" w:rsidP="00774901">
      <w:pPr>
        <w:pStyle w:val="Caption"/>
        <w:jc w:val="center"/>
      </w:pPr>
      <w:r>
        <w:t>Figure (</w:t>
      </w:r>
      <w:fldSimple w:instr=" SEQ Figure \* ARABIC ">
        <w:r w:rsidR="001963C2">
          <w:rPr>
            <w:noProof/>
          </w:rPr>
          <w:t>3</w:t>
        </w:r>
      </w:fldSimple>
      <w:r>
        <w:t xml:space="preserve">) </w:t>
      </w:r>
      <w:proofErr w:type="spellStart"/>
      <w:r>
        <w:t>CPU_Load</w:t>
      </w:r>
      <w:proofErr w:type="spellEnd"/>
      <w:r>
        <w:t xml:space="preserve"> for 6 Tasks</w:t>
      </w:r>
    </w:p>
    <w:p w:rsidR="00D70E77" w:rsidRDefault="00D70E77" w:rsidP="00D70E77">
      <w:r>
        <w:t>The Following Figure is showing the Behavior of the system based on Events as follows:</w:t>
      </w:r>
    </w:p>
    <w:p w:rsidR="00D70E77" w:rsidRDefault="00D70E77" w:rsidP="00D70E77">
      <w:r>
        <w:t>Using Logic Analyzer:</w:t>
      </w:r>
      <w:r>
        <w:br/>
      </w:r>
    </w:p>
    <w:p w:rsidR="00D70E77" w:rsidRDefault="00D70E77" w:rsidP="00D70E77">
      <w:pPr>
        <w:keepNext/>
        <w:jc w:val="center"/>
      </w:pPr>
      <w:r>
        <w:rPr>
          <w:noProof/>
        </w:rPr>
        <w:drawing>
          <wp:inline distT="0" distB="0" distL="0" distR="0" wp14:anchorId="3E66EA98" wp14:editId="76002622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Pr="00D70E77" w:rsidRDefault="00D70E77" w:rsidP="00774901">
      <w:pPr>
        <w:pStyle w:val="Caption"/>
        <w:jc w:val="center"/>
      </w:pPr>
      <w:r>
        <w:t>Figure (</w:t>
      </w:r>
      <w:r w:rsidR="00774901">
        <w:rPr>
          <w:noProof/>
        </w:rPr>
        <w:t>4</w:t>
      </w:r>
      <w:r>
        <w:t>) Logic Analyzer showing the behavior of the System with both load Functions sequentially</w:t>
      </w:r>
      <w:bookmarkStart w:id="0" w:name="_GoBack"/>
      <w:bookmarkEnd w:id="0"/>
    </w:p>
    <w:sectPr w:rsidR="00D70E77" w:rsidRPr="00D70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13C79"/>
    <w:rsid w:val="001963C2"/>
    <w:rsid w:val="001B3BA2"/>
    <w:rsid w:val="001F240D"/>
    <w:rsid w:val="00212C49"/>
    <w:rsid w:val="002150F2"/>
    <w:rsid w:val="0029587D"/>
    <w:rsid w:val="003648FD"/>
    <w:rsid w:val="0042698A"/>
    <w:rsid w:val="00490E6A"/>
    <w:rsid w:val="004A5DC2"/>
    <w:rsid w:val="004E71A6"/>
    <w:rsid w:val="005761D9"/>
    <w:rsid w:val="005A4F7D"/>
    <w:rsid w:val="006060E9"/>
    <w:rsid w:val="00620344"/>
    <w:rsid w:val="006562FD"/>
    <w:rsid w:val="006E3268"/>
    <w:rsid w:val="00774901"/>
    <w:rsid w:val="008E442D"/>
    <w:rsid w:val="00901EE0"/>
    <w:rsid w:val="00913492"/>
    <w:rsid w:val="00A81D52"/>
    <w:rsid w:val="00B06AFE"/>
    <w:rsid w:val="00B56193"/>
    <w:rsid w:val="00C51818"/>
    <w:rsid w:val="00C770D6"/>
    <w:rsid w:val="00CA518D"/>
    <w:rsid w:val="00D70E77"/>
    <w:rsid w:val="00DC0647"/>
    <w:rsid w:val="00EA0E7D"/>
    <w:rsid w:val="00EA678E"/>
    <w:rsid w:val="00ED06C7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9646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11</cp:revision>
  <cp:lastPrinted>2022-11-11T14:25:00Z</cp:lastPrinted>
  <dcterms:created xsi:type="dcterms:W3CDTF">2022-10-22T19:16:00Z</dcterms:created>
  <dcterms:modified xsi:type="dcterms:W3CDTF">2022-11-11T14:26:00Z</dcterms:modified>
</cp:coreProperties>
</file>