
<file path=[Content_Types].xml><?xml version="1.0" encoding="utf-8"?>
<Types xmlns="http://schemas.openxmlformats.org/package/2006/content-types">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7BEE" w:rsidRDefault="00FE7BEE" w:rsidP="00FE7BEE">
      <w:pPr>
        <w:jc w:val="center"/>
        <w:rPr>
          <w:b/>
          <w:sz w:val="40"/>
          <w:u w:val="single"/>
        </w:rPr>
      </w:pPr>
      <w:r w:rsidRPr="00FE7BEE">
        <w:rPr>
          <w:b/>
          <w:sz w:val="40"/>
          <w:u w:val="single"/>
        </w:rPr>
        <w:t>NEURAL NETWORKS</w:t>
      </w:r>
    </w:p>
    <w:p w:rsidR="00FE7BEE" w:rsidRDefault="00FE7BEE" w:rsidP="00FE7BEE">
      <w:pPr>
        <w:jc w:val="center"/>
        <w:rPr>
          <w:b/>
          <w:sz w:val="40"/>
          <w:u w:val="single"/>
        </w:rPr>
      </w:pPr>
    </w:p>
    <w:p w:rsidR="00FE7BEE" w:rsidRDefault="00FE7BEE" w:rsidP="00FE7BEE">
      <w:pPr>
        <w:rPr>
          <w:b/>
          <w:sz w:val="32"/>
        </w:rPr>
      </w:pPr>
      <w:r>
        <w:rPr>
          <w:b/>
          <w:sz w:val="32"/>
        </w:rPr>
        <w:t xml:space="preserve">WHAT IS NEURAL NETWORKS?  </w:t>
      </w:r>
    </w:p>
    <w:p w:rsidR="00FE7BEE" w:rsidRDefault="00FE7BEE" w:rsidP="00FE7BEE">
      <w:pPr>
        <w:rPr>
          <w:rFonts w:ascii="Arial" w:hAnsi="Arial" w:cs="Arial"/>
          <w:color w:val="273239"/>
          <w:spacing w:val="2"/>
          <w:sz w:val="27"/>
          <w:szCs w:val="27"/>
          <w:shd w:val="clear" w:color="auto" w:fill="FFFFFF"/>
        </w:rPr>
      </w:pPr>
      <w:r>
        <w:rPr>
          <w:b/>
          <w:sz w:val="32"/>
        </w:rPr>
        <w:t xml:space="preserve">                   </w:t>
      </w:r>
      <w:r>
        <w:rPr>
          <w:rFonts w:ascii="Arial" w:hAnsi="Arial" w:cs="Arial"/>
          <w:color w:val="273239"/>
          <w:spacing w:val="2"/>
          <w:sz w:val="27"/>
          <w:szCs w:val="27"/>
          <w:shd w:val="clear" w:color="auto" w:fill="FFFFFF"/>
        </w:rPr>
        <w:t>Neural networks are machine learning models that mimic the complex functions of the human brain. These models consist of interconnected nodes or neurons that process data, learn patterns and enable tasks such as pattern recognition and decision-making.</w:t>
      </w:r>
    </w:p>
    <w:p w:rsidR="00FE7BEE" w:rsidRDefault="00FE7BEE" w:rsidP="00FE7BEE">
      <w:pPr>
        <w:rPr>
          <w:rFonts w:ascii="Arial" w:hAnsi="Arial" w:cs="Arial"/>
          <w:color w:val="273239"/>
          <w:spacing w:val="2"/>
          <w:sz w:val="27"/>
          <w:szCs w:val="27"/>
          <w:shd w:val="clear" w:color="auto" w:fill="FFFFFF"/>
        </w:rPr>
      </w:pPr>
    </w:p>
    <w:p w:rsidR="00FE7BEE" w:rsidRDefault="00FE7BEE" w:rsidP="000E7D78">
      <w:pPr>
        <w:rPr>
          <w:b/>
          <w:noProof/>
          <w:sz w:val="32"/>
          <w:lang w:eastAsia="en-IN"/>
        </w:rPr>
      </w:pPr>
      <w:r>
        <w:rPr>
          <w:b/>
          <w:noProof/>
          <w:sz w:val="32"/>
          <w:lang w:eastAsia="en-IN"/>
        </w:rPr>
        <w:drawing>
          <wp:inline distT="0" distB="0" distL="0" distR="0" wp14:anchorId="4E940938" wp14:editId="20327A6C">
            <wp:extent cx="5731510" cy="28657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URAL.webp"/>
                    <pic:cNvPicPr/>
                  </pic:nvPicPr>
                  <pic:blipFill>
                    <a:blip r:embed="rId5">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0E7D78" w:rsidRDefault="000E7D78" w:rsidP="000E7D78">
      <w:pPr>
        <w:rPr>
          <w:b/>
          <w:noProof/>
          <w:sz w:val="32"/>
          <w:lang w:eastAsia="en-IN"/>
        </w:rPr>
      </w:pPr>
    </w:p>
    <w:p w:rsidR="000E7D78" w:rsidRPr="000E7D78" w:rsidRDefault="000E7D78" w:rsidP="000E7D78">
      <w:pPr>
        <w:shd w:val="clear" w:color="auto" w:fill="FFFFFF"/>
        <w:spacing w:after="150" w:line="240" w:lineRule="auto"/>
        <w:textAlignment w:val="baseline"/>
        <w:rPr>
          <w:rFonts w:ascii="Arial" w:eastAsia="Times New Roman" w:hAnsi="Arial" w:cs="Arial"/>
          <w:color w:val="273239"/>
          <w:sz w:val="27"/>
          <w:szCs w:val="27"/>
          <w:lang w:eastAsia="en-IN"/>
        </w:rPr>
      </w:pPr>
      <w:r w:rsidRPr="000E7D78">
        <w:rPr>
          <w:rFonts w:ascii="Arial" w:eastAsia="Times New Roman" w:hAnsi="Arial" w:cs="Arial"/>
          <w:color w:val="273239"/>
          <w:sz w:val="27"/>
          <w:szCs w:val="27"/>
          <w:lang w:eastAsia="en-IN"/>
        </w:rPr>
        <w:t>Neural networks are capable of learning and identifying patterns directly from data without pre-defined rules. These networks are built from several key components:</w:t>
      </w:r>
    </w:p>
    <w:p w:rsidR="000E7D78" w:rsidRDefault="000E7D78" w:rsidP="000E7D78">
      <w:pPr>
        <w:numPr>
          <w:ilvl w:val="0"/>
          <w:numId w:val="1"/>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t>Neurons</w:t>
      </w:r>
      <w:r w:rsidRPr="000E7D78">
        <w:rPr>
          <w:rFonts w:ascii="Arial" w:eastAsia="Times New Roman" w:hAnsi="Arial" w:cs="Arial"/>
          <w:color w:val="273239"/>
          <w:sz w:val="27"/>
          <w:szCs w:val="27"/>
          <w:lang w:eastAsia="en-IN"/>
        </w:rPr>
        <w:t>: The basic units that receive inputs, each neuron is governed by a threshold and an activation function.</w:t>
      </w:r>
    </w:p>
    <w:p w:rsidR="000E7D78" w:rsidRP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p>
    <w:p w:rsidR="000E7D78" w:rsidRDefault="000E7D78" w:rsidP="000E7D78">
      <w:pPr>
        <w:numPr>
          <w:ilvl w:val="0"/>
          <w:numId w:val="2"/>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t>Connections</w:t>
      </w:r>
      <w:r w:rsidRPr="000E7D78">
        <w:rPr>
          <w:rFonts w:ascii="Arial" w:eastAsia="Times New Roman" w:hAnsi="Arial" w:cs="Arial"/>
          <w:color w:val="273239"/>
          <w:sz w:val="27"/>
          <w:szCs w:val="27"/>
          <w:lang w:eastAsia="en-IN"/>
        </w:rPr>
        <w:t xml:space="preserve">: Links between neurons that carry information, </w:t>
      </w:r>
      <w:r>
        <w:rPr>
          <w:rFonts w:ascii="Arial" w:eastAsia="Times New Roman" w:hAnsi="Arial" w:cs="Arial"/>
          <w:color w:val="273239"/>
          <w:sz w:val="27"/>
          <w:szCs w:val="27"/>
          <w:lang w:eastAsia="en-IN"/>
        </w:rPr>
        <w:t>regulated by weights and biases</w:t>
      </w:r>
    </w:p>
    <w:p w:rsidR="000E7D78" w:rsidRP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p>
    <w:p w:rsidR="000E7D78" w:rsidRDefault="000E7D78" w:rsidP="000E7D78">
      <w:pPr>
        <w:numPr>
          <w:ilvl w:val="0"/>
          <w:numId w:val="3"/>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t>Weights and Biases</w:t>
      </w:r>
      <w:r w:rsidRPr="000E7D78">
        <w:rPr>
          <w:rFonts w:ascii="Arial" w:eastAsia="Times New Roman" w:hAnsi="Arial" w:cs="Arial"/>
          <w:color w:val="273239"/>
          <w:sz w:val="27"/>
          <w:szCs w:val="27"/>
          <w:lang w:eastAsia="en-IN"/>
        </w:rPr>
        <w:t>: These parameters determine the strength and influence of connections.</w:t>
      </w:r>
    </w:p>
    <w:p w:rsidR="000E7D78" w:rsidRP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p>
    <w:p w:rsidR="000E7D78" w:rsidRPr="000E7D78" w:rsidRDefault="000E7D78" w:rsidP="000E7D78">
      <w:pPr>
        <w:numPr>
          <w:ilvl w:val="0"/>
          <w:numId w:val="4"/>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t>Propagation Functions</w:t>
      </w:r>
      <w:r w:rsidRPr="000E7D78">
        <w:rPr>
          <w:rFonts w:ascii="Arial" w:eastAsia="Times New Roman" w:hAnsi="Arial" w:cs="Arial"/>
          <w:color w:val="273239"/>
          <w:sz w:val="27"/>
          <w:szCs w:val="27"/>
          <w:lang w:eastAsia="en-IN"/>
        </w:rPr>
        <w:t>: Mechanisms that help process and transfer data across layers of neurons.</w:t>
      </w:r>
    </w:p>
    <w:p w:rsidR="000E7D78" w:rsidRDefault="000E7D78" w:rsidP="000E7D78">
      <w:pPr>
        <w:numPr>
          <w:ilvl w:val="0"/>
          <w:numId w:val="5"/>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lastRenderedPageBreak/>
        <w:t>Learning Rule</w:t>
      </w:r>
      <w:r w:rsidRPr="000E7D78">
        <w:rPr>
          <w:rFonts w:ascii="Arial" w:eastAsia="Times New Roman" w:hAnsi="Arial" w:cs="Arial"/>
          <w:color w:val="273239"/>
          <w:sz w:val="27"/>
          <w:szCs w:val="27"/>
          <w:lang w:eastAsia="en-IN"/>
        </w:rPr>
        <w:t>: The method that adjusts weights and biases over time to improve accuracy.</w:t>
      </w:r>
    </w:p>
    <w:p w:rsidR="000E7D78" w:rsidRP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p>
    <w:p w:rsidR="000E7D78" w:rsidRDefault="000E7D78" w:rsidP="000E7D78">
      <w:pPr>
        <w:shd w:val="clear" w:color="auto" w:fill="FFFFFF"/>
        <w:spacing w:after="0" w:line="240" w:lineRule="auto"/>
        <w:textAlignment w:val="baseline"/>
        <w:rPr>
          <w:rFonts w:ascii="Arial" w:eastAsia="Times New Roman" w:hAnsi="Arial" w:cs="Arial"/>
          <w:b/>
          <w:bCs/>
          <w:color w:val="273239"/>
          <w:sz w:val="27"/>
          <w:szCs w:val="27"/>
          <w:bdr w:val="none" w:sz="0" w:space="0" w:color="auto" w:frame="1"/>
          <w:lang w:eastAsia="en-IN"/>
        </w:rPr>
      </w:pPr>
      <w:r w:rsidRPr="000E7D78">
        <w:rPr>
          <w:rFonts w:ascii="Arial" w:eastAsia="Times New Roman" w:hAnsi="Arial" w:cs="Arial"/>
          <w:b/>
          <w:bCs/>
          <w:color w:val="273239"/>
          <w:sz w:val="27"/>
          <w:szCs w:val="27"/>
          <w:bdr w:val="none" w:sz="0" w:space="0" w:color="auto" w:frame="1"/>
          <w:lang w:eastAsia="en-IN"/>
        </w:rPr>
        <w:t>Learning in neural networks follows a structured, three-stage process:</w:t>
      </w:r>
    </w:p>
    <w:p w:rsidR="000E7D78" w:rsidRP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p>
    <w:p w:rsidR="000E7D78" w:rsidRDefault="000E7D78" w:rsidP="000E7D78">
      <w:pPr>
        <w:numPr>
          <w:ilvl w:val="0"/>
          <w:numId w:val="6"/>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t>Input Computation</w:t>
      </w:r>
      <w:r w:rsidRPr="000E7D78">
        <w:rPr>
          <w:rFonts w:ascii="Arial" w:eastAsia="Times New Roman" w:hAnsi="Arial" w:cs="Arial"/>
          <w:color w:val="273239"/>
          <w:sz w:val="27"/>
          <w:szCs w:val="27"/>
          <w:lang w:eastAsia="en-IN"/>
        </w:rPr>
        <w:t>: Data is fed into the network.</w:t>
      </w:r>
    </w:p>
    <w:p w:rsidR="000E7D78" w:rsidRP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p>
    <w:p w:rsidR="000E7D78" w:rsidRDefault="000E7D78" w:rsidP="000E7D78">
      <w:pPr>
        <w:numPr>
          <w:ilvl w:val="0"/>
          <w:numId w:val="7"/>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t>Output Generation</w:t>
      </w:r>
      <w:r w:rsidRPr="000E7D78">
        <w:rPr>
          <w:rFonts w:ascii="Arial" w:eastAsia="Times New Roman" w:hAnsi="Arial" w:cs="Arial"/>
          <w:color w:val="273239"/>
          <w:sz w:val="27"/>
          <w:szCs w:val="27"/>
          <w:lang w:eastAsia="en-IN"/>
        </w:rPr>
        <w:t>: Based on the current parameters, the network generates an output.</w:t>
      </w:r>
    </w:p>
    <w:p w:rsidR="000E7D78" w:rsidRP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p>
    <w:p w:rsidR="000E7D78" w:rsidRDefault="000E7D78" w:rsidP="000E7D78">
      <w:pPr>
        <w:numPr>
          <w:ilvl w:val="0"/>
          <w:numId w:val="8"/>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t>Iterative Refinement</w:t>
      </w:r>
      <w:r w:rsidRPr="000E7D78">
        <w:rPr>
          <w:rFonts w:ascii="Arial" w:eastAsia="Times New Roman" w:hAnsi="Arial" w:cs="Arial"/>
          <w:color w:val="273239"/>
          <w:sz w:val="27"/>
          <w:szCs w:val="27"/>
          <w:lang w:eastAsia="en-IN"/>
        </w:rPr>
        <w:t>: The network refines its output by adjusting weights and biases, gradually improving its performance on diverse tasks.</w:t>
      </w:r>
    </w:p>
    <w:p w:rsidR="000E7D78" w:rsidRP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p>
    <w:p w:rsidR="000E7D78" w:rsidRDefault="000E7D78" w:rsidP="000E7D78">
      <w:pPr>
        <w:shd w:val="clear" w:color="auto" w:fill="FFFFFF"/>
        <w:spacing w:after="0" w:line="240" w:lineRule="auto"/>
        <w:textAlignment w:val="baseline"/>
        <w:rPr>
          <w:rFonts w:ascii="Arial" w:eastAsia="Times New Roman" w:hAnsi="Arial" w:cs="Arial"/>
          <w:b/>
          <w:bCs/>
          <w:color w:val="273239"/>
          <w:sz w:val="27"/>
          <w:szCs w:val="27"/>
          <w:bdr w:val="none" w:sz="0" w:space="0" w:color="auto" w:frame="1"/>
          <w:lang w:eastAsia="en-IN"/>
        </w:rPr>
      </w:pPr>
      <w:r w:rsidRPr="000E7D78">
        <w:rPr>
          <w:rFonts w:ascii="Arial" w:eastAsia="Times New Roman" w:hAnsi="Arial" w:cs="Arial"/>
          <w:b/>
          <w:bCs/>
          <w:color w:val="273239"/>
          <w:sz w:val="27"/>
          <w:szCs w:val="27"/>
          <w:bdr w:val="none" w:sz="0" w:space="0" w:color="auto" w:frame="1"/>
          <w:lang w:eastAsia="en-IN"/>
        </w:rPr>
        <w:t>In an adaptive learning environment:</w:t>
      </w:r>
    </w:p>
    <w:p w:rsidR="000E7D78" w:rsidRP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p>
    <w:p w:rsidR="000E7D78" w:rsidRDefault="000E7D78" w:rsidP="000E7D78">
      <w:pPr>
        <w:numPr>
          <w:ilvl w:val="0"/>
          <w:numId w:val="9"/>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color w:val="273239"/>
          <w:sz w:val="27"/>
          <w:szCs w:val="27"/>
          <w:lang w:eastAsia="en-IN"/>
        </w:rPr>
        <w:t>The neural network is exposed to a simulated scenario or dataset.</w:t>
      </w:r>
    </w:p>
    <w:p w:rsidR="000E7D78" w:rsidRP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p>
    <w:p w:rsidR="000E7D78" w:rsidRDefault="000E7D78" w:rsidP="000E7D78">
      <w:pPr>
        <w:numPr>
          <w:ilvl w:val="0"/>
          <w:numId w:val="10"/>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color w:val="273239"/>
          <w:sz w:val="27"/>
          <w:szCs w:val="27"/>
          <w:lang w:eastAsia="en-IN"/>
        </w:rPr>
        <w:t>Parameters such as weights and biases are updated in response to new data or conditions.</w:t>
      </w:r>
    </w:p>
    <w:p w:rsidR="000E7D78" w:rsidRP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p>
    <w:p w:rsidR="000E7D78" w:rsidRDefault="000E7D78" w:rsidP="000E7D78">
      <w:pPr>
        <w:numPr>
          <w:ilvl w:val="0"/>
          <w:numId w:val="11"/>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color w:val="273239"/>
          <w:sz w:val="27"/>
          <w:szCs w:val="27"/>
          <w:lang w:eastAsia="en-IN"/>
        </w:rPr>
        <w:t>With each adjustment, the network’s response evolves allowing it to adapt effectively to different tasks or environments.</w:t>
      </w:r>
    </w:p>
    <w:p w:rsid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p>
    <w:p w:rsid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p>
    <w:p w:rsid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p>
    <w:p w:rsidR="000E7D78" w:rsidRP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drawing>
          <wp:inline distT="0" distB="0" distL="0" distR="0">
            <wp:extent cx="5731510" cy="28657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tificial-Neural-Networks.webp"/>
                    <pic:cNvPicPr/>
                  </pic:nvPicPr>
                  <pic:blipFill>
                    <a:blip r:embed="rId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0E7D78" w:rsidRDefault="000E7D78" w:rsidP="000E7D78">
      <w:pPr>
        <w:shd w:val="clear" w:color="auto" w:fill="FFFFFF"/>
        <w:spacing w:after="0" w:line="420" w:lineRule="atLeast"/>
        <w:textAlignment w:val="baseline"/>
        <w:outlineLvl w:val="1"/>
        <w:rPr>
          <w:rFonts w:ascii="Arial" w:eastAsia="Times New Roman" w:hAnsi="Arial" w:cs="Arial"/>
          <w:b/>
          <w:bCs/>
          <w:color w:val="273239"/>
          <w:sz w:val="36"/>
          <w:szCs w:val="36"/>
          <w:bdr w:val="none" w:sz="0" w:space="0" w:color="auto" w:frame="1"/>
          <w:lang w:eastAsia="en-IN"/>
        </w:rPr>
      </w:pPr>
    </w:p>
    <w:p w:rsidR="000E7D78" w:rsidRDefault="000E7D78" w:rsidP="000E7D78">
      <w:pPr>
        <w:shd w:val="clear" w:color="auto" w:fill="FFFFFF"/>
        <w:spacing w:after="0" w:line="420" w:lineRule="atLeast"/>
        <w:textAlignment w:val="baseline"/>
        <w:outlineLvl w:val="1"/>
        <w:rPr>
          <w:rFonts w:ascii="Arial" w:eastAsia="Times New Roman" w:hAnsi="Arial" w:cs="Arial"/>
          <w:b/>
          <w:bCs/>
          <w:color w:val="273239"/>
          <w:sz w:val="36"/>
          <w:szCs w:val="36"/>
          <w:bdr w:val="none" w:sz="0" w:space="0" w:color="auto" w:frame="1"/>
          <w:lang w:eastAsia="en-IN"/>
        </w:rPr>
      </w:pPr>
    </w:p>
    <w:p w:rsidR="000E7D78" w:rsidRDefault="000E7D78" w:rsidP="000E7D78">
      <w:pPr>
        <w:shd w:val="clear" w:color="auto" w:fill="FFFFFF"/>
        <w:spacing w:after="0" w:line="420" w:lineRule="atLeast"/>
        <w:textAlignment w:val="baseline"/>
        <w:outlineLvl w:val="1"/>
        <w:rPr>
          <w:rFonts w:ascii="Arial" w:eastAsia="Times New Roman" w:hAnsi="Arial" w:cs="Arial"/>
          <w:b/>
          <w:bCs/>
          <w:color w:val="273239"/>
          <w:sz w:val="36"/>
          <w:szCs w:val="36"/>
          <w:bdr w:val="none" w:sz="0" w:space="0" w:color="auto" w:frame="1"/>
          <w:lang w:eastAsia="en-IN"/>
        </w:rPr>
      </w:pPr>
      <w:r w:rsidRPr="000E7D78">
        <w:rPr>
          <w:rFonts w:ascii="Arial" w:eastAsia="Times New Roman" w:hAnsi="Arial" w:cs="Arial"/>
          <w:b/>
          <w:bCs/>
          <w:color w:val="273239"/>
          <w:sz w:val="36"/>
          <w:szCs w:val="36"/>
          <w:bdr w:val="none" w:sz="0" w:space="0" w:color="auto" w:frame="1"/>
          <w:lang w:eastAsia="en-IN"/>
        </w:rPr>
        <w:lastRenderedPageBreak/>
        <w:t xml:space="preserve">Importance of Neural </w:t>
      </w:r>
      <w:proofErr w:type="gramStart"/>
      <w:r w:rsidRPr="000E7D78">
        <w:rPr>
          <w:rFonts w:ascii="Arial" w:eastAsia="Times New Roman" w:hAnsi="Arial" w:cs="Arial"/>
          <w:b/>
          <w:bCs/>
          <w:color w:val="273239"/>
          <w:sz w:val="36"/>
          <w:szCs w:val="36"/>
          <w:bdr w:val="none" w:sz="0" w:space="0" w:color="auto" w:frame="1"/>
          <w:lang w:eastAsia="en-IN"/>
        </w:rPr>
        <w:t>Networks</w:t>
      </w:r>
      <w:r>
        <w:rPr>
          <w:rFonts w:ascii="Arial" w:eastAsia="Times New Roman" w:hAnsi="Arial" w:cs="Arial"/>
          <w:b/>
          <w:bCs/>
          <w:color w:val="273239"/>
          <w:sz w:val="36"/>
          <w:szCs w:val="36"/>
          <w:bdr w:val="none" w:sz="0" w:space="0" w:color="auto" w:frame="1"/>
          <w:lang w:eastAsia="en-IN"/>
        </w:rPr>
        <w:t xml:space="preserve"> :</w:t>
      </w:r>
      <w:proofErr w:type="gramEnd"/>
    </w:p>
    <w:p w:rsidR="000E7D78" w:rsidRDefault="000E7D78" w:rsidP="000E7D78">
      <w:pPr>
        <w:shd w:val="clear" w:color="auto" w:fill="FFFFFF"/>
        <w:spacing w:after="0" w:line="420" w:lineRule="atLeast"/>
        <w:textAlignment w:val="baseline"/>
        <w:outlineLvl w:val="1"/>
        <w:rPr>
          <w:rFonts w:ascii="Arial" w:eastAsia="Times New Roman" w:hAnsi="Arial" w:cs="Arial"/>
          <w:b/>
          <w:bCs/>
          <w:color w:val="273239"/>
          <w:sz w:val="36"/>
          <w:szCs w:val="36"/>
          <w:bdr w:val="none" w:sz="0" w:space="0" w:color="auto" w:frame="1"/>
          <w:lang w:eastAsia="en-IN"/>
        </w:rPr>
      </w:pPr>
    </w:p>
    <w:p w:rsidR="000E7D78" w:rsidRDefault="000E7D78" w:rsidP="000E7D78">
      <w:pPr>
        <w:numPr>
          <w:ilvl w:val="0"/>
          <w:numId w:val="12"/>
        </w:numPr>
        <w:shd w:val="clear" w:color="auto" w:fill="FFFFFF"/>
        <w:spacing w:after="0" w:line="240" w:lineRule="auto"/>
        <w:ind w:left="360"/>
        <w:textAlignment w:val="baseline"/>
        <w:rPr>
          <w:rFonts w:ascii="Arial" w:eastAsia="Times New Roman" w:hAnsi="Arial" w:cs="Arial"/>
          <w:color w:val="273239"/>
          <w:sz w:val="27"/>
          <w:szCs w:val="27"/>
          <w:lang w:eastAsia="en-IN"/>
        </w:rPr>
      </w:pPr>
      <w:r>
        <w:rPr>
          <w:rFonts w:ascii="Arial" w:eastAsia="Times New Roman" w:hAnsi="Arial" w:cs="Arial"/>
          <w:b/>
          <w:bCs/>
          <w:color w:val="273239"/>
          <w:sz w:val="36"/>
          <w:szCs w:val="36"/>
          <w:bdr w:val="none" w:sz="0" w:space="0" w:color="auto" w:frame="1"/>
          <w:lang w:eastAsia="en-IN"/>
        </w:rPr>
        <w:t xml:space="preserve"> </w:t>
      </w:r>
      <w:r w:rsidRPr="000E7D78">
        <w:rPr>
          <w:rFonts w:ascii="Arial" w:eastAsia="Times New Roman" w:hAnsi="Arial" w:cs="Arial"/>
          <w:b/>
          <w:bCs/>
          <w:color w:val="273239"/>
          <w:sz w:val="27"/>
          <w:szCs w:val="27"/>
          <w:bdr w:val="none" w:sz="0" w:space="0" w:color="auto" w:frame="1"/>
          <w:lang w:eastAsia="en-IN"/>
        </w:rPr>
        <w:t>Identify Complex Patterns:</w:t>
      </w:r>
      <w:r w:rsidRPr="000E7D78">
        <w:rPr>
          <w:rFonts w:ascii="Arial" w:eastAsia="Times New Roman" w:hAnsi="Arial" w:cs="Arial"/>
          <w:color w:val="273239"/>
          <w:sz w:val="27"/>
          <w:szCs w:val="27"/>
          <w:lang w:eastAsia="en-IN"/>
        </w:rPr>
        <w:t xml:space="preserve"> Recognize intricate structures and </w:t>
      </w:r>
      <w:r>
        <w:rPr>
          <w:rFonts w:ascii="Arial" w:eastAsia="Times New Roman" w:hAnsi="Arial" w:cs="Arial"/>
          <w:color w:val="273239"/>
          <w:sz w:val="27"/>
          <w:szCs w:val="27"/>
          <w:lang w:eastAsia="en-IN"/>
        </w:rPr>
        <w:t xml:space="preserve"> </w:t>
      </w:r>
    </w:p>
    <w:p w:rsid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color w:val="273239"/>
          <w:sz w:val="27"/>
          <w:szCs w:val="27"/>
          <w:lang w:eastAsia="en-IN"/>
        </w:rPr>
        <w:t>relationships in data; adapt to dynamic and changing environments.</w:t>
      </w:r>
    </w:p>
    <w:p w:rsidR="000E7D78" w:rsidRP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p>
    <w:p w:rsidR="000E7D78" w:rsidRDefault="000E7D78" w:rsidP="000E7D78">
      <w:pPr>
        <w:numPr>
          <w:ilvl w:val="0"/>
          <w:numId w:val="13"/>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t>Learn from Data:</w:t>
      </w:r>
      <w:r w:rsidRPr="000E7D78">
        <w:rPr>
          <w:rFonts w:ascii="Arial" w:eastAsia="Times New Roman" w:hAnsi="Arial" w:cs="Arial"/>
          <w:color w:val="273239"/>
          <w:sz w:val="27"/>
          <w:szCs w:val="27"/>
          <w:lang w:eastAsia="en-IN"/>
        </w:rPr>
        <w:t> Handle vast datasets efficiently; improve performance with experience and retraining.</w:t>
      </w:r>
    </w:p>
    <w:p w:rsidR="000E7D78" w:rsidRP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p>
    <w:p w:rsidR="000E7D78" w:rsidRPr="000E7D78" w:rsidRDefault="000E7D78" w:rsidP="000E7D78">
      <w:pPr>
        <w:numPr>
          <w:ilvl w:val="0"/>
          <w:numId w:val="14"/>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t>Drive Key Technologies:</w:t>
      </w:r>
      <w:r w:rsidRPr="000E7D78">
        <w:rPr>
          <w:rFonts w:ascii="Arial" w:eastAsia="Times New Roman" w:hAnsi="Arial" w:cs="Arial"/>
          <w:color w:val="273239"/>
          <w:sz w:val="27"/>
          <w:szCs w:val="27"/>
          <w:lang w:eastAsia="en-IN"/>
        </w:rPr>
        <w:t> Power natural language processing (NLP); enable self-driving vehicles; support automated decision-making systems.</w:t>
      </w:r>
    </w:p>
    <w:p w:rsidR="000E7D78" w:rsidRDefault="000E7D78" w:rsidP="000E7D78">
      <w:pPr>
        <w:numPr>
          <w:ilvl w:val="0"/>
          <w:numId w:val="15"/>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t>Boost Efficiency:</w:t>
      </w:r>
      <w:r w:rsidRPr="000E7D78">
        <w:rPr>
          <w:rFonts w:ascii="Arial" w:eastAsia="Times New Roman" w:hAnsi="Arial" w:cs="Arial"/>
          <w:color w:val="273239"/>
          <w:sz w:val="27"/>
          <w:szCs w:val="27"/>
          <w:lang w:eastAsia="en-IN"/>
        </w:rPr>
        <w:t> Streamline workflows and processes; enhance productivity across industries.</w:t>
      </w:r>
    </w:p>
    <w:p w:rsidR="000E7D78" w:rsidRP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p>
    <w:p w:rsidR="000E7D78" w:rsidRDefault="000E7D78" w:rsidP="000E7D78">
      <w:pPr>
        <w:numPr>
          <w:ilvl w:val="0"/>
          <w:numId w:val="16"/>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t>Backbone of AI:</w:t>
      </w:r>
      <w:r w:rsidRPr="000E7D78">
        <w:rPr>
          <w:rFonts w:ascii="Arial" w:eastAsia="Times New Roman" w:hAnsi="Arial" w:cs="Arial"/>
          <w:color w:val="273239"/>
          <w:sz w:val="27"/>
          <w:szCs w:val="27"/>
          <w:lang w:eastAsia="en-IN"/>
        </w:rPr>
        <w:t> Serve as the core driver of artificial intelligence progress; continue shaping the future of technology and innovation.</w:t>
      </w:r>
    </w:p>
    <w:p w:rsid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p>
    <w:p w:rsid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p>
    <w:p w:rsid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p>
    <w:p w:rsid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p>
    <w:p w:rsidR="000E7D78" w:rsidRDefault="000E7D78" w:rsidP="000E7D78">
      <w:pPr>
        <w:pStyle w:val="Heading2"/>
        <w:shd w:val="clear" w:color="auto" w:fill="FFFFFF"/>
        <w:spacing w:before="0" w:beforeAutospacing="0" w:after="0" w:afterAutospacing="0" w:line="420" w:lineRule="atLeast"/>
        <w:textAlignment w:val="baseline"/>
        <w:rPr>
          <w:rFonts w:ascii="Arial" w:hAnsi="Arial" w:cs="Arial"/>
          <w:color w:val="273239"/>
        </w:rPr>
      </w:pPr>
      <w:r>
        <w:rPr>
          <w:rFonts w:ascii="Arial" w:hAnsi="Arial" w:cs="Arial"/>
          <w:color w:val="273239"/>
        </w:rPr>
        <w:t>Layers in Neural Network Architecture</w:t>
      </w:r>
      <w:r>
        <w:rPr>
          <w:rFonts w:ascii="Arial" w:hAnsi="Arial" w:cs="Arial"/>
          <w:color w:val="273239"/>
        </w:rPr>
        <w:t>:</w:t>
      </w:r>
    </w:p>
    <w:p w:rsidR="000E7D78" w:rsidRDefault="000E7D78" w:rsidP="000E7D78">
      <w:pPr>
        <w:pStyle w:val="Heading2"/>
        <w:shd w:val="clear" w:color="auto" w:fill="FFFFFF"/>
        <w:spacing w:before="0" w:beforeAutospacing="0" w:after="0" w:afterAutospacing="0" w:line="420" w:lineRule="atLeast"/>
        <w:textAlignment w:val="baseline"/>
        <w:rPr>
          <w:rFonts w:ascii="Arial" w:hAnsi="Arial" w:cs="Arial"/>
          <w:color w:val="273239"/>
        </w:rPr>
      </w:pPr>
    </w:p>
    <w:p w:rsidR="000E7D78" w:rsidRDefault="000E7D78" w:rsidP="000E7D78">
      <w:pPr>
        <w:pStyle w:val="Heading2"/>
        <w:shd w:val="clear" w:color="auto" w:fill="FFFFFF"/>
        <w:spacing w:before="0" w:beforeAutospacing="0" w:after="0" w:afterAutospacing="0" w:line="420" w:lineRule="atLeast"/>
        <w:jc w:val="center"/>
        <w:textAlignment w:val="baseline"/>
        <w:rPr>
          <w:rFonts w:ascii="Arial" w:hAnsi="Arial" w:cs="Arial"/>
          <w:color w:val="273239"/>
        </w:rPr>
      </w:pPr>
      <w:r>
        <w:rPr>
          <w:rFonts w:ascii="Arial" w:hAnsi="Arial" w:cs="Arial"/>
          <w:noProof/>
          <w:color w:val="273239"/>
        </w:rPr>
        <w:drawing>
          <wp:inline distT="0" distB="0" distL="0" distR="0">
            <wp:extent cx="5731510" cy="264096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yers.webp"/>
                    <pic:cNvPicPr/>
                  </pic:nvPicPr>
                  <pic:blipFill>
                    <a:blip r:embed="rId7">
                      <a:extLst>
                        <a:ext uri="{28A0092B-C50C-407E-A947-70E740481C1C}">
                          <a14:useLocalDpi xmlns:a14="http://schemas.microsoft.com/office/drawing/2010/main" val="0"/>
                        </a:ext>
                      </a:extLst>
                    </a:blip>
                    <a:stretch>
                      <a:fillRect/>
                    </a:stretch>
                  </pic:blipFill>
                  <pic:spPr>
                    <a:xfrm>
                      <a:off x="0" y="0"/>
                      <a:ext cx="5731510" cy="2640965"/>
                    </a:xfrm>
                    <a:prstGeom prst="rect">
                      <a:avLst/>
                    </a:prstGeom>
                  </pic:spPr>
                </pic:pic>
              </a:graphicData>
            </a:graphic>
          </wp:inline>
        </w:drawing>
      </w:r>
    </w:p>
    <w:p w:rsidR="000E7D78" w:rsidRP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p>
    <w:p w:rsidR="000E7D78" w:rsidRPr="000E7D78" w:rsidRDefault="000E7D78" w:rsidP="000E7D78">
      <w:pPr>
        <w:shd w:val="clear" w:color="auto" w:fill="FFFFFF"/>
        <w:spacing w:after="0" w:line="420" w:lineRule="atLeast"/>
        <w:textAlignment w:val="baseline"/>
        <w:outlineLvl w:val="1"/>
        <w:rPr>
          <w:rFonts w:ascii="Arial" w:eastAsia="Times New Roman" w:hAnsi="Arial" w:cs="Arial"/>
          <w:b/>
          <w:bCs/>
          <w:color w:val="273239"/>
          <w:sz w:val="36"/>
          <w:szCs w:val="36"/>
          <w:lang w:eastAsia="en-IN"/>
        </w:rPr>
      </w:pPr>
    </w:p>
    <w:p w:rsidR="000E7D78" w:rsidRDefault="000E7D78" w:rsidP="000E7D78">
      <w:pPr>
        <w:numPr>
          <w:ilvl w:val="0"/>
          <w:numId w:val="17"/>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t>Input Layer:</w:t>
      </w:r>
      <w:r w:rsidRPr="000E7D78">
        <w:rPr>
          <w:rFonts w:ascii="Arial" w:eastAsia="Times New Roman" w:hAnsi="Arial" w:cs="Arial"/>
          <w:color w:val="273239"/>
          <w:sz w:val="27"/>
          <w:szCs w:val="27"/>
          <w:lang w:eastAsia="en-IN"/>
        </w:rPr>
        <w:t> This is where the network receives its input data. Each input neuron in the layer corresponds to a feature in the input data.</w:t>
      </w:r>
    </w:p>
    <w:p w:rsidR="000E7D78" w:rsidRP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p>
    <w:p w:rsidR="000E7D78" w:rsidRDefault="000E7D78" w:rsidP="000E7D78">
      <w:pPr>
        <w:numPr>
          <w:ilvl w:val="0"/>
          <w:numId w:val="18"/>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t>Hidden Layers:</w:t>
      </w:r>
      <w:r w:rsidRPr="000E7D78">
        <w:rPr>
          <w:rFonts w:ascii="Arial" w:eastAsia="Times New Roman" w:hAnsi="Arial" w:cs="Arial"/>
          <w:color w:val="273239"/>
          <w:sz w:val="27"/>
          <w:szCs w:val="27"/>
          <w:lang w:eastAsia="en-IN"/>
        </w:rPr>
        <w:t xml:space="preserve"> These layers perform most of the computational heavy lifting. A neural network can have one or multiple hidden layers. Each </w:t>
      </w:r>
      <w:r w:rsidRPr="000E7D78">
        <w:rPr>
          <w:rFonts w:ascii="Arial" w:eastAsia="Times New Roman" w:hAnsi="Arial" w:cs="Arial"/>
          <w:color w:val="273239"/>
          <w:sz w:val="27"/>
          <w:szCs w:val="27"/>
          <w:lang w:eastAsia="en-IN"/>
        </w:rPr>
        <w:lastRenderedPageBreak/>
        <w:t>layer consists of units (neurons) that transform the inputs into something that the output layer can use.</w:t>
      </w:r>
    </w:p>
    <w:p w:rsidR="000E7D78" w:rsidRPr="000E7D78" w:rsidRDefault="000E7D78" w:rsidP="000E7D78">
      <w:pPr>
        <w:shd w:val="clear" w:color="auto" w:fill="FFFFFF"/>
        <w:spacing w:after="0" w:line="240" w:lineRule="auto"/>
        <w:ind w:left="360"/>
        <w:textAlignment w:val="baseline"/>
        <w:rPr>
          <w:rFonts w:ascii="Arial" w:eastAsia="Times New Roman" w:hAnsi="Arial" w:cs="Arial"/>
          <w:color w:val="273239"/>
          <w:sz w:val="27"/>
          <w:szCs w:val="27"/>
          <w:lang w:eastAsia="en-IN"/>
        </w:rPr>
      </w:pPr>
    </w:p>
    <w:p w:rsidR="000E7D78" w:rsidRDefault="000E7D78" w:rsidP="000E7D78">
      <w:pPr>
        <w:numPr>
          <w:ilvl w:val="0"/>
          <w:numId w:val="19"/>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E7D78">
        <w:rPr>
          <w:rFonts w:ascii="Arial" w:eastAsia="Times New Roman" w:hAnsi="Arial" w:cs="Arial"/>
          <w:b/>
          <w:bCs/>
          <w:color w:val="273239"/>
          <w:sz w:val="27"/>
          <w:szCs w:val="27"/>
          <w:bdr w:val="none" w:sz="0" w:space="0" w:color="auto" w:frame="1"/>
          <w:lang w:eastAsia="en-IN"/>
        </w:rPr>
        <w:t>Output Layer:</w:t>
      </w:r>
      <w:r w:rsidRPr="000E7D78">
        <w:rPr>
          <w:rFonts w:ascii="Arial" w:eastAsia="Times New Roman" w:hAnsi="Arial" w:cs="Arial"/>
          <w:color w:val="273239"/>
          <w:sz w:val="27"/>
          <w:szCs w:val="27"/>
          <w:lang w:eastAsia="en-IN"/>
        </w:rPr>
        <w:t> The final layer produces the output of the model. The format of these outputs varies depending on the specific task like classification, regression.</w:t>
      </w:r>
    </w:p>
    <w:p w:rsid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p>
    <w:p w:rsid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p>
    <w:p w:rsid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p>
    <w:p w:rsidR="000E7D78" w:rsidRDefault="000E7D78" w:rsidP="000E7D78">
      <w:pPr>
        <w:pStyle w:val="Heading2"/>
        <w:shd w:val="clear" w:color="auto" w:fill="FFFFFF"/>
        <w:spacing w:before="0" w:beforeAutospacing="0" w:after="0" w:afterAutospacing="0" w:line="420" w:lineRule="atLeast"/>
        <w:textAlignment w:val="baseline"/>
        <w:rPr>
          <w:rFonts w:ascii="Arial" w:hAnsi="Arial" w:cs="Arial"/>
          <w:color w:val="273239"/>
        </w:rPr>
      </w:pPr>
      <w:r>
        <w:rPr>
          <w:rFonts w:ascii="Arial" w:hAnsi="Arial" w:cs="Arial"/>
          <w:color w:val="273239"/>
        </w:rPr>
        <w:t>Working of Neural Networks</w:t>
      </w:r>
      <w:r>
        <w:rPr>
          <w:rFonts w:ascii="Arial" w:hAnsi="Arial" w:cs="Arial"/>
          <w:color w:val="273239"/>
        </w:rPr>
        <w:t>:</w:t>
      </w:r>
    </w:p>
    <w:p w:rsidR="000E7D78" w:rsidRDefault="000E7D78" w:rsidP="000E7D78">
      <w:pPr>
        <w:pStyle w:val="Heading2"/>
        <w:shd w:val="clear" w:color="auto" w:fill="FFFFFF"/>
        <w:spacing w:before="0" w:beforeAutospacing="0" w:after="0" w:afterAutospacing="0" w:line="420" w:lineRule="atLeast"/>
        <w:textAlignment w:val="baseline"/>
        <w:rPr>
          <w:rFonts w:ascii="Arial" w:hAnsi="Arial" w:cs="Arial"/>
          <w:color w:val="273239"/>
        </w:rPr>
      </w:pPr>
    </w:p>
    <w:p w:rsidR="000E7D78" w:rsidRDefault="000E7D78" w:rsidP="000E7D78">
      <w:pPr>
        <w:pStyle w:val="Heading2"/>
        <w:shd w:val="clear" w:color="auto" w:fill="FFFFFF"/>
        <w:spacing w:before="0" w:beforeAutospacing="0" w:after="0" w:afterAutospacing="0" w:line="420" w:lineRule="atLeast"/>
        <w:textAlignment w:val="baseline"/>
        <w:rPr>
          <w:rFonts w:ascii="Arial" w:hAnsi="Arial" w:cs="Arial"/>
          <w:color w:val="273239"/>
        </w:rPr>
      </w:pPr>
    </w:p>
    <w:p w:rsidR="00537950" w:rsidRPr="00537950" w:rsidRDefault="00537950" w:rsidP="00537950">
      <w:pPr>
        <w:pStyle w:val="Heading3"/>
        <w:shd w:val="clear" w:color="auto" w:fill="FFFFFF"/>
        <w:spacing w:before="360" w:after="360" w:line="420" w:lineRule="atLeast"/>
        <w:textAlignment w:val="baseline"/>
        <w:rPr>
          <w:rFonts w:ascii="Arial" w:hAnsi="Arial" w:cs="Arial"/>
          <w:b/>
          <w:color w:val="273239"/>
          <w:sz w:val="30"/>
          <w:szCs w:val="30"/>
        </w:rPr>
      </w:pPr>
      <w:r w:rsidRPr="00537950">
        <w:rPr>
          <w:rFonts w:ascii="Arial" w:hAnsi="Arial" w:cs="Arial"/>
          <w:b/>
          <w:color w:val="273239"/>
          <w:sz w:val="30"/>
          <w:szCs w:val="30"/>
        </w:rPr>
        <w:t xml:space="preserve">1. Forward </w:t>
      </w:r>
      <w:proofErr w:type="gramStart"/>
      <w:r w:rsidRPr="00537950">
        <w:rPr>
          <w:rFonts w:ascii="Arial" w:hAnsi="Arial" w:cs="Arial"/>
          <w:b/>
          <w:color w:val="273239"/>
          <w:sz w:val="30"/>
          <w:szCs w:val="30"/>
        </w:rPr>
        <w:t>Propagation</w:t>
      </w:r>
      <w:r>
        <w:rPr>
          <w:rFonts w:ascii="Arial" w:hAnsi="Arial" w:cs="Arial"/>
          <w:b/>
          <w:color w:val="273239"/>
          <w:sz w:val="30"/>
          <w:szCs w:val="30"/>
        </w:rPr>
        <w:t xml:space="preserve"> :</w:t>
      </w:r>
      <w:proofErr w:type="gramEnd"/>
    </w:p>
    <w:p w:rsidR="00537950" w:rsidRDefault="00537950" w:rsidP="00537950">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When data is input into the network, it passes through the network in the forward direction, from the input layer through the hidden layers to the output layer. This process is known as forward propagation. Here’s what happens during this phase:</w:t>
      </w:r>
    </w:p>
    <w:p w:rsidR="00537950" w:rsidRDefault="00537950" w:rsidP="00537950">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eastAsiaTheme="majorEastAsia" w:hAnsi="Arial" w:cs="Arial"/>
          <w:color w:val="273239"/>
          <w:sz w:val="27"/>
          <w:szCs w:val="27"/>
          <w:bdr w:val="none" w:sz="0" w:space="0" w:color="auto" w:frame="1"/>
        </w:rPr>
        <w:t>1. Linear Transformation:</w:t>
      </w:r>
      <w:r>
        <w:rPr>
          <w:rFonts w:ascii="Arial" w:hAnsi="Arial" w:cs="Arial"/>
          <w:color w:val="273239"/>
          <w:sz w:val="27"/>
          <w:szCs w:val="27"/>
        </w:rPr>
        <w:t> Each neuron in a layer receives inputs which are multiplied by the weights associated with the connections. These products are summed together and a bias is added to the sum. This can be represented mathematically as:</w:t>
      </w:r>
    </w:p>
    <w:p w:rsidR="00537950" w:rsidRDefault="00537950" w:rsidP="00537950">
      <w:pPr>
        <w:pStyle w:val="NormalWeb"/>
        <w:shd w:val="clear" w:color="auto" w:fill="FFFFFF"/>
        <w:spacing w:before="0" w:beforeAutospacing="0" w:after="0" w:afterAutospacing="0"/>
        <w:textAlignment w:val="baseline"/>
        <w:rPr>
          <w:rFonts w:ascii="Arial" w:hAnsi="Arial" w:cs="Arial"/>
          <w:color w:val="273239"/>
          <w:sz w:val="27"/>
          <w:szCs w:val="27"/>
        </w:rPr>
      </w:pPr>
    </w:p>
    <w:p w:rsidR="00537950" w:rsidRDefault="00537950" w:rsidP="00537950">
      <w:pPr>
        <w:pStyle w:val="NormalWeb"/>
        <w:spacing w:before="0" w:beforeAutospacing="0" w:after="0" w:afterAutospacing="0"/>
        <w:textAlignment w:val="baseline"/>
        <w:rPr>
          <w:rStyle w:val="katex-mathml"/>
          <w:color w:val="273239"/>
          <w:sz w:val="33"/>
          <w:szCs w:val="33"/>
          <w:bdr w:val="none" w:sz="0" w:space="0" w:color="auto" w:frame="1"/>
        </w:rPr>
      </w:pPr>
    </w:p>
    <w:p w:rsidR="00537950" w:rsidRDefault="00537950" w:rsidP="00537950">
      <w:pPr>
        <w:pStyle w:val="NormalWeb"/>
        <w:spacing w:before="0" w:beforeAutospacing="0" w:after="0" w:afterAutospacing="0"/>
        <w:textAlignment w:val="baseline"/>
        <w:rPr>
          <w:rFonts w:ascii="Arial" w:hAnsi="Arial" w:cs="Arial"/>
          <w:i/>
          <w:iCs/>
          <w:color w:val="273239"/>
          <w:sz w:val="27"/>
          <w:szCs w:val="27"/>
        </w:rPr>
      </w:pPr>
      <w:r w:rsidRPr="00537950">
        <w:rPr>
          <w:rStyle w:val="katex-mathml"/>
          <w:color w:val="273239"/>
          <w:sz w:val="33"/>
          <w:szCs w:val="33"/>
          <w:bdr w:val="none" w:sz="0" w:space="0" w:color="auto" w:frame="1"/>
          <w:shd w:val="clear" w:color="auto" w:fill="FFFF00"/>
        </w:rPr>
        <w:t>Z</w:t>
      </w:r>
      <w:r>
        <w:rPr>
          <w:rStyle w:val="katex-mathml"/>
          <w:color w:val="273239"/>
          <w:sz w:val="33"/>
          <w:szCs w:val="33"/>
          <w:bdr w:val="none" w:sz="0" w:space="0" w:color="auto" w:frame="1"/>
          <w:shd w:val="clear" w:color="auto" w:fill="FFFF00"/>
        </w:rPr>
        <w:t xml:space="preserve"> </w:t>
      </w:r>
      <w:r w:rsidRPr="00537950">
        <w:rPr>
          <w:rStyle w:val="katex-mathml"/>
          <w:color w:val="273239"/>
          <w:sz w:val="33"/>
          <w:szCs w:val="33"/>
          <w:bdr w:val="none" w:sz="0" w:space="0" w:color="auto" w:frame="1"/>
          <w:shd w:val="clear" w:color="auto" w:fill="FFFF00"/>
        </w:rPr>
        <w:t>=</w:t>
      </w:r>
      <w:r>
        <w:rPr>
          <w:rStyle w:val="katex-mathml"/>
          <w:color w:val="273239"/>
          <w:sz w:val="33"/>
          <w:szCs w:val="33"/>
          <w:bdr w:val="none" w:sz="0" w:space="0" w:color="auto" w:frame="1"/>
          <w:shd w:val="clear" w:color="auto" w:fill="FFFF00"/>
        </w:rPr>
        <w:t xml:space="preserve"> </w:t>
      </w:r>
      <w:r w:rsidRPr="00537950">
        <w:rPr>
          <w:rStyle w:val="katex-mathml"/>
          <w:color w:val="273239"/>
          <w:sz w:val="33"/>
          <w:szCs w:val="33"/>
          <w:bdr w:val="none" w:sz="0" w:space="0" w:color="auto" w:frame="1"/>
          <w:shd w:val="clear" w:color="auto" w:fill="FFFF00"/>
        </w:rPr>
        <w:t>w1x1+w2x2+…+</w:t>
      </w:r>
      <w:proofErr w:type="spellStart"/>
      <w:r w:rsidRPr="00537950">
        <w:rPr>
          <w:rStyle w:val="katex-mathml"/>
          <w:color w:val="273239"/>
          <w:sz w:val="33"/>
          <w:szCs w:val="33"/>
          <w:bdr w:val="none" w:sz="0" w:space="0" w:color="auto" w:frame="1"/>
          <w:shd w:val="clear" w:color="auto" w:fill="FFFF00"/>
        </w:rPr>
        <w:t>wnxn+b</w:t>
      </w:r>
      <w:r w:rsidRPr="00537950">
        <w:rPr>
          <w:rStyle w:val="mord"/>
          <w:rFonts w:ascii="KaTeX_Math" w:hAnsi="KaTeX_Math"/>
          <w:i/>
          <w:iCs/>
          <w:color w:val="273239"/>
          <w:sz w:val="33"/>
          <w:szCs w:val="33"/>
          <w:shd w:val="clear" w:color="auto" w:fill="FFFF00"/>
        </w:rPr>
        <w:t>z</w:t>
      </w:r>
      <w:proofErr w:type="spellEnd"/>
      <w:r>
        <w:rPr>
          <w:rStyle w:val="mord"/>
          <w:rFonts w:ascii="KaTeX_Math" w:hAnsi="KaTeX_Math"/>
          <w:i/>
          <w:iCs/>
          <w:color w:val="273239"/>
          <w:sz w:val="33"/>
          <w:szCs w:val="33"/>
          <w:shd w:val="clear" w:color="auto" w:fill="FFFF00"/>
        </w:rPr>
        <w:t xml:space="preserve"> </w:t>
      </w:r>
      <w:r w:rsidRPr="00537950">
        <w:rPr>
          <w:rStyle w:val="mrel"/>
          <w:color w:val="273239"/>
          <w:sz w:val="33"/>
          <w:szCs w:val="33"/>
          <w:shd w:val="clear" w:color="auto" w:fill="FFFF00"/>
        </w:rPr>
        <w:t>=</w:t>
      </w:r>
      <w:r w:rsidRPr="00537950">
        <w:rPr>
          <w:rStyle w:val="mord"/>
          <w:rFonts w:ascii="KaTeX_Math" w:hAnsi="KaTeX_Math"/>
          <w:i/>
          <w:iCs/>
          <w:color w:val="273239"/>
          <w:sz w:val="33"/>
          <w:szCs w:val="33"/>
          <w:shd w:val="clear" w:color="auto" w:fill="FFFF00"/>
        </w:rPr>
        <w:t>w</w:t>
      </w:r>
      <w:r w:rsidRPr="00537950">
        <w:rPr>
          <w:rStyle w:val="mord"/>
          <w:color w:val="273239"/>
          <w:sz w:val="23"/>
          <w:szCs w:val="23"/>
          <w:shd w:val="clear" w:color="auto" w:fill="FFFF00"/>
        </w:rPr>
        <w:t>1</w:t>
      </w:r>
      <w:r w:rsidRPr="00537950">
        <w:rPr>
          <w:rStyle w:val="vlist-s"/>
          <w:color w:val="273239"/>
          <w:sz w:val="2"/>
          <w:szCs w:val="2"/>
          <w:shd w:val="clear" w:color="auto" w:fill="FFFF00"/>
        </w:rPr>
        <w:t>​</w:t>
      </w:r>
      <w:r w:rsidRPr="00537950">
        <w:rPr>
          <w:rStyle w:val="mord"/>
          <w:rFonts w:ascii="KaTeX_Math" w:hAnsi="KaTeX_Math"/>
          <w:i/>
          <w:iCs/>
          <w:color w:val="273239"/>
          <w:sz w:val="33"/>
          <w:szCs w:val="33"/>
          <w:shd w:val="clear" w:color="auto" w:fill="FFFF00"/>
        </w:rPr>
        <w:t>x</w:t>
      </w:r>
      <w:r w:rsidRPr="00537950">
        <w:rPr>
          <w:rStyle w:val="mord"/>
          <w:color w:val="273239"/>
          <w:sz w:val="23"/>
          <w:szCs w:val="23"/>
          <w:shd w:val="clear" w:color="auto" w:fill="FFFF00"/>
        </w:rPr>
        <w:t>1</w:t>
      </w:r>
      <w:r w:rsidRPr="00537950">
        <w:rPr>
          <w:rStyle w:val="vlist-s"/>
          <w:color w:val="273239"/>
          <w:sz w:val="2"/>
          <w:szCs w:val="2"/>
          <w:shd w:val="clear" w:color="auto" w:fill="FFFF00"/>
        </w:rPr>
        <w:t>​</w:t>
      </w:r>
      <w:r w:rsidRPr="00537950">
        <w:rPr>
          <w:rStyle w:val="mbin"/>
          <w:color w:val="273239"/>
          <w:sz w:val="33"/>
          <w:szCs w:val="33"/>
          <w:shd w:val="clear" w:color="auto" w:fill="FFFF00"/>
        </w:rPr>
        <w:t>+</w:t>
      </w:r>
      <w:r w:rsidRPr="00537950">
        <w:rPr>
          <w:rStyle w:val="mord"/>
          <w:rFonts w:ascii="KaTeX_Math" w:hAnsi="KaTeX_Math"/>
          <w:i/>
          <w:iCs/>
          <w:color w:val="273239"/>
          <w:sz w:val="33"/>
          <w:szCs w:val="33"/>
          <w:shd w:val="clear" w:color="auto" w:fill="FFFF00"/>
        </w:rPr>
        <w:t>w</w:t>
      </w:r>
      <w:r w:rsidRPr="00537950">
        <w:rPr>
          <w:rStyle w:val="mord"/>
          <w:color w:val="273239"/>
          <w:sz w:val="23"/>
          <w:szCs w:val="23"/>
          <w:shd w:val="clear" w:color="auto" w:fill="FFFF00"/>
        </w:rPr>
        <w:t>2</w:t>
      </w:r>
      <w:r w:rsidRPr="00537950">
        <w:rPr>
          <w:rStyle w:val="vlist-s"/>
          <w:color w:val="273239"/>
          <w:sz w:val="2"/>
          <w:szCs w:val="2"/>
          <w:shd w:val="clear" w:color="auto" w:fill="FFFF00"/>
        </w:rPr>
        <w:t>​</w:t>
      </w:r>
      <w:r w:rsidRPr="00537950">
        <w:rPr>
          <w:rStyle w:val="mord"/>
          <w:rFonts w:ascii="KaTeX_Math" w:hAnsi="KaTeX_Math"/>
          <w:i/>
          <w:iCs/>
          <w:color w:val="273239"/>
          <w:sz w:val="33"/>
          <w:szCs w:val="33"/>
          <w:shd w:val="clear" w:color="auto" w:fill="FFFF00"/>
        </w:rPr>
        <w:t>x</w:t>
      </w:r>
      <w:r w:rsidRPr="00537950">
        <w:rPr>
          <w:rStyle w:val="mord"/>
          <w:color w:val="273239"/>
          <w:sz w:val="23"/>
          <w:szCs w:val="23"/>
          <w:shd w:val="clear" w:color="auto" w:fill="FFFF00"/>
        </w:rPr>
        <w:t>2</w:t>
      </w:r>
      <w:r w:rsidRPr="00537950">
        <w:rPr>
          <w:rStyle w:val="vlist-s"/>
          <w:color w:val="273239"/>
          <w:sz w:val="2"/>
          <w:szCs w:val="2"/>
          <w:shd w:val="clear" w:color="auto" w:fill="FFFF00"/>
        </w:rPr>
        <w:t>​</w:t>
      </w:r>
      <w:r w:rsidRPr="00537950">
        <w:rPr>
          <w:rStyle w:val="mbin"/>
          <w:color w:val="273239"/>
          <w:sz w:val="33"/>
          <w:szCs w:val="33"/>
          <w:shd w:val="clear" w:color="auto" w:fill="FFFF00"/>
        </w:rPr>
        <w:t>+</w:t>
      </w:r>
      <w:r w:rsidRPr="00537950">
        <w:rPr>
          <w:rStyle w:val="minner"/>
          <w:color w:val="273239"/>
          <w:sz w:val="33"/>
          <w:szCs w:val="33"/>
          <w:shd w:val="clear" w:color="auto" w:fill="FFFF00"/>
        </w:rPr>
        <w:t>…</w:t>
      </w:r>
      <w:r w:rsidRPr="00537950">
        <w:rPr>
          <w:rStyle w:val="mbin"/>
          <w:color w:val="273239"/>
          <w:sz w:val="33"/>
          <w:szCs w:val="33"/>
          <w:shd w:val="clear" w:color="auto" w:fill="FFFF00"/>
        </w:rPr>
        <w:t>+</w:t>
      </w:r>
      <w:proofErr w:type="spellStart"/>
      <w:r w:rsidRPr="00537950">
        <w:rPr>
          <w:rStyle w:val="mord"/>
          <w:rFonts w:ascii="KaTeX_Math" w:hAnsi="KaTeX_Math"/>
          <w:i/>
          <w:iCs/>
          <w:color w:val="273239"/>
          <w:sz w:val="33"/>
          <w:szCs w:val="33"/>
          <w:shd w:val="clear" w:color="auto" w:fill="FFFF00"/>
        </w:rPr>
        <w:t>w</w:t>
      </w:r>
      <w:r w:rsidRPr="00537950">
        <w:rPr>
          <w:rStyle w:val="mord"/>
          <w:rFonts w:ascii="KaTeX_Math" w:hAnsi="KaTeX_Math"/>
          <w:i/>
          <w:iCs/>
          <w:color w:val="273239"/>
          <w:sz w:val="23"/>
          <w:szCs w:val="23"/>
          <w:shd w:val="clear" w:color="auto" w:fill="FFFF00"/>
        </w:rPr>
        <w:t>n</w:t>
      </w:r>
      <w:proofErr w:type="spellEnd"/>
      <w:r w:rsidRPr="00537950">
        <w:rPr>
          <w:rStyle w:val="vlist-s"/>
          <w:color w:val="273239"/>
          <w:sz w:val="2"/>
          <w:szCs w:val="2"/>
          <w:shd w:val="clear" w:color="auto" w:fill="FFFF00"/>
        </w:rPr>
        <w:t>​</w:t>
      </w:r>
      <w:proofErr w:type="spellStart"/>
      <w:r w:rsidRPr="00537950">
        <w:rPr>
          <w:rStyle w:val="mord"/>
          <w:rFonts w:ascii="KaTeX_Math" w:hAnsi="KaTeX_Math"/>
          <w:i/>
          <w:iCs/>
          <w:color w:val="273239"/>
          <w:sz w:val="33"/>
          <w:szCs w:val="33"/>
          <w:shd w:val="clear" w:color="auto" w:fill="FFFF00"/>
        </w:rPr>
        <w:t>x</w:t>
      </w:r>
      <w:r w:rsidRPr="00537950">
        <w:rPr>
          <w:rStyle w:val="mord"/>
          <w:rFonts w:ascii="KaTeX_Math" w:hAnsi="KaTeX_Math"/>
          <w:i/>
          <w:iCs/>
          <w:color w:val="273239"/>
          <w:sz w:val="23"/>
          <w:szCs w:val="23"/>
          <w:shd w:val="clear" w:color="auto" w:fill="FFFF00"/>
        </w:rPr>
        <w:t>n</w:t>
      </w:r>
      <w:proofErr w:type="spellEnd"/>
      <w:r w:rsidRPr="00537950">
        <w:rPr>
          <w:rStyle w:val="vlist-s"/>
          <w:color w:val="273239"/>
          <w:sz w:val="2"/>
          <w:szCs w:val="2"/>
          <w:shd w:val="clear" w:color="auto" w:fill="FFFF00"/>
        </w:rPr>
        <w:t>​</w:t>
      </w:r>
      <w:r w:rsidRPr="00537950">
        <w:rPr>
          <w:rStyle w:val="mbin"/>
          <w:color w:val="273239"/>
          <w:sz w:val="33"/>
          <w:szCs w:val="33"/>
          <w:shd w:val="clear" w:color="auto" w:fill="FFFF00"/>
        </w:rPr>
        <w:t>+</w:t>
      </w:r>
      <w:r w:rsidRPr="00537950">
        <w:rPr>
          <w:rStyle w:val="mord"/>
          <w:rFonts w:ascii="KaTeX_Math" w:hAnsi="KaTeX_Math"/>
          <w:i/>
          <w:iCs/>
          <w:color w:val="273239"/>
          <w:sz w:val="33"/>
          <w:szCs w:val="33"/>
          <w:shd w:val="clear" w:color="auto" w:fill="FFFF00"/>
        </w:rPr>
        <w:t>b</w:t>
      </w:r>
      <w:r w:rsidRPr="00537950">
        <w:rPr>
          <w:rFonts w:ascii="Arial" w:hAnsi="Arial" w:cs="Arial"/>
          <w:i/>
          <w:iCs/>
          <w:color w:val="273239"/>
          <w:sz w:val="27"/>
          <w:szCs w:val="27"/>
          <w:shd w:val="clear" w:color="auto" w:fill="FFFF00"/>
        </w:rPr>
        <w:t xml:space="preserve"> </w:t>
      </w:r>
    </w:p>
    <w:p w:rsidR="00537950" w:rsidRDefault="00537950" w:rsidP="00537950">
      <w:pPr>
        <w:pStyle w:val="NormalWeb"/>
        <w:shd w:val="clear" w:color="auto" w:fill="FFFFFF"/>
        <w:spacing w:before="0" w:beforeAutospacing="0" w:after="150" w:afterAutospacing="0"/>
        <w:textAlignment w:val="baseline"/>
        <w:rPr>
          <w:rFonts w:ascii="Arial" w:hAnsi="Arial" w:cs="Arial"/>
          <w:color w:val="273239"/>
          <w:sz w:val="27"/>
          <w:szCs w:val="27"/>
        </w:rPr>
      </w:pPr>
    </w:p>
    <w:p w:rsidR="00537950" w:rsidRDefault="00537950" w:rsidP="00537950">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W</w:t>
      </w:r>
      <w:r>
        <w:rPr>
          <w:rFonts w:ascii="Arial" w:hAnsi="Arial" w:cs="Arial"/>
          <w:color w:val="273239"/>
          <w:sz w:val="27"/>
          <w:szCs w:val="27"/>
        </w:rPr>
        <w:t>here</w:t>
      </w:r>
      <w:r>
        <w:rPr>
          <w:rFonts w:ascii="Arial" w:hAnsi="Arial" w:cs="Arial"/>
          <w:color w:val="273239"/>
          <w:sz w:val="27"/>
          <w:szCs w:val="27"/>
        </w:rPr>
        <w:t>,</w:t>
      </w:r>
    </w:p>
    <w:p w:rsidR="00537950" w:rsidRDefault="00537950" w:rsidP="001C1987">
      <w:pPr>
        <w:numPr>
          <w:ilvl w:val="0"/>
          <w:numId w:val="20"/>
        </w:numPr>
        <w:shd w:val="clear" w:color="auto" w:fill="A8D08D" w:themeFill="accent6" w:themeFillTint="99"/>
        <w:spacing w:after="0" w:line="240" w:lineRule="auto"/>
        <w:ind w:left="360"/>
        <w:textAlignment w:val="baseline"/>
        <w:rPr>
          <w:rFonts w:ascii="Arial" w:hAnsi="Arial" w:cs="Arial"/>
          <w:color w:val="273239"/>
          <w:sz w:val="27"/>
          <w:szCs w:val="27"/>
        </w:rPr>
      </w:pPr>
      <w:r>
        <w:rPr>
          <w:rStyle w:val="katex-mathml"/>
          <w:color w:val="273239"/>
          <w:sz w:val="33"/>
          <w:szCs w:val="33"/>
          <w:bdr w:val="none" w:sz="0" w:space="0" w:color="auto" w:frame="1"/>
        </w:rPr>
        <w:t>W -</w:t>
      </w:r>
      <w:r>
        <w:rPr>
          <w:rFonts w:ascii="Arial" w:hAnsi="Arial" w:cs="Arial"/>
          <w:color w:val="273239"/>
          <w:sz w:val="27"/>
          <w:szCs w:val="27"/>
        </w:rPr>
        <w:t> represents the weights</w:t>
      </w:r>
    </w:p>
    <w:p w:rsidR="00537950" w:rsidRDefault="00537950" w:rsidP="001C1987">
      <w:pPr>
        <w:numPr>
          <w:ilvl w:val="0"/>
          <w:numId w:val="21"/>
        </w:numPr>
        <w:shd w:val="clear" w:color="auto" w:fill="A8D08D" w:themeFill="accent6" w:themeFillTint="99"/>
        <w:spacing w:after="0" w:line="240" w:lineRule="auto"/>
        <w:ind w:left="360"/>
        <w:textAlignment w:val="baseline"/>
        <w:rPr>
          <w:rFonts w:ascii="Arial" w:hAnsi="Arial" w:cs="Arial"/>
          <w:color w:val="273239"/>
          <w:sz w:val="27"/>
          <w:szCs w:val="27"/>
        </w:rPr>
      </w:pPr>
      <w:r>
        <w:rPr>
          <w:rStyle w:val="katex-mathml"/>
          <w:color w:val="273239"/>
          <w:sz w:val="33"/>
          <w:szCs w:val="33"/>
          <w:bdr w:val="none" w:sz="0" w:space="0" w:color="auto" w:frame="1"/>
        </w:rPr>
        <w:t>X</w:t>
      </w:r>
      <w:r>
        <w:rPr>
          <w:rStyle w:val="mord"/>
          <w:rFonts w:ascii="KaTeX_Math" w:hAnsi="KaTeX_Math"/>
          <w:i/>
          <w:iCs/>
          <w:color w:val="273239"/>
          <w:sz w:val="33"/>
          <w:szCs w:val="33"/>
        </w:rPr>
        <w:t xml:space="preserve"> - </w:t>
      </w:r>
      <w:r>
        <w:rPr>
          <w:rFonts w:ascii="Arial" w:hAnsi="Arial" w:cs="Arial"/>
          <w:color w:val="273239"/>
          <w:sz w:val="27"/>
          <w:szCs w:val="27"/>
        </w:rPr>
        <w:t>represents the inputs</w:t>
      </w:r>
    </w:p>
    <w:p w:rsidR="00537950" w:rsidRDefault="00537950" w:rsidP="001C1987">
      <w:pPr>
        <w:numPr>
          <w:ilvl w:val="0"/>
          <w:numId w:val="22"/>
        </w:numPr>
        <w:shd w:val="clear" w:color="auto" w:fill="A8D08D" w:themeFill="accent6" w:themeFillTint="99"/>
        <w:spacing w:after="0" w:line="240" w:lineRule="auto"/>
        <w:ind w:left="360"/>
        <w:textAlignment w:val="baseline"/>
        <w:rPr>
          <w:rFonts w:ascii="Arial" w:hAnsi="Arial" w:cs="Arial"/>
          <w:color w:val="273239"/>
          <w:sz w:val="27"/>
          <w:szCs w:val="27"/>
        </w:rPr>
      </w:pPr>
      <w:r>
        <w:rPr>
          <w:rStyle w:val="katex-mathml"/>
          <w:color w:val="273239"/>
          <w:sz w:val="33"/>
          <w:szCs w:val="33"/>
          <w:bdr w:val="none" w:sz="0" w:space="0" w:color="auto" w:frame="1"/>
        </w:rPr>
        <w:t xml:space="preserve">B - </w:t>
      </w:r>
      <w:r>
        <w:rPr>
          <w:rStyle w:val="mord"/>
          <w:rFonts w:ascii="KaTeX_Math" w:hAnsi="KaTeX_Math"/>
          <w:i/>
          <w:iCs/>
          <w:color w:val="273239"/>
          <w:sz w:val="33"/>
          <w:szCs w:val="33"/>
        </w:rPr>
        <w:t xml:space="preserve"> </w:t>
      </w:r>
      <w:r>
        <w:rPr>
          <w:rFonts w:ascii="Arial" w:hAnsi="Arial" w:cs="Arial"/>
          <w:color w:val="273239"/>
          <w:sz w:val="27"/>
          <w:szCs w:val="27"/>
        </w:rPr>
        <w:t>is the bias</w:t>
      </w:r>
    </w:p>
    <w:p w:rsidR="00537950" w:rsidRDefault="00537950" w:rsidP="00537950">
      <w:pPr>
        <w:shd w:val="clear" w:color="auto" w:fill="FFFFFF"/>
        <w:spacing w:after="0" w:line="240" w:lineRule="auto"/>
        <w:ind w:left="360"/>
        <w:textAlignment w:val="baseline"/>
        <w:rPr>
          <w:rStyle w:val="katex-mathml"/>
          <w:color w:val="273239"/>
          <w:sz w:val="33"/>
          <w:szCs w:val="33"/>
          <w:bdr w:val="none" w:sz="0" w:space="0" w:color="auto" w:frame="1"/>
        </w:rPr>
      </w:pPr>
    </w:p>
    <w:p w:rsidR="00537950" w:rsidRDefault="00537950" w:rsidP="00537950">
      <w:pPr>
        <w:shd w:val="clear" w:color="auto" w:fill="FFFFFF"/>
        <w:spacing w:after="0" w:line="240" w:lineRule="auto"/>
        <w:textAlignment w:val="baseline"/>
        <w:rPr>
          <w:rFonts w:ascii="Arial" w:hAnsi="Arial" w:cs="Arial"/>
          <w:color w:val="273239"/>
          <w:sz w:val="27"/>
          <w:szCs w:val="27"/>
        </w:rPr>
      </w:pPr>
      <w:r>
        <w:rPr>
          <w:rStyle w:val="Strong"/>
          <w:rFonts w:ascii="Arial" w:hAnsi="Arial" w:cs="Arial"/>
          <w:color w:val="273239"/>
          <w:spacing w:val="2"/>
          <w:sz w:val="27"/>
          <w:szCs w:val="27"/>
          <w:bdr w:val="none" w:sz="0" w:space="0" w:color="auto" w:frame="1"/>
          <w:shd w:val="clear" w:color="auto" w:fill="FFFFFF"/>
        </w:rPr>
        <w:t>2. Activation:</w:t>
      </w:r>
      <w:r>
        <w:rPr>
          <w:rFonts w:ascii="Arial" w:hAnsi="Arial" w:cs="Arial"/>
          <w:color w:val="273239"/>
          <w:sz w:val="27"/>
          <w:szCs w:val="27"/>
          <w:shd w:val="clear" w:color="auto" w:fill="FFFFFF"/>
        </w:rPr>
        <w:t> The result of the linear transformation (denoted as </w:t>
      </w:r>
      <w:proofErr w:type="spellStart"/>
      <w:r>
        <w:rPr>
          <w:rStyle w:val="katex-mathml"/>
          <w:sz w:val="29"/>
          <w:szCs w:val="29"/>
          <w:bdr w:val="none" w:sz="0" w:space="0" w:color="auto" w:frame="1"/>
        </w:rPr>
        <w:t>z</w:t>
      </w:r>
      <w:r>
        <w:rPr>
          <w:rStyle w:val="mord"/>
          <w:rFonts w:ascii="KaTeX_Math" w:hAnsi="KaTeX_Math"/>
          <w:i/>
          <w:iCs/>
          <w:sz w:val="29"/>
          <w:szCs w:val="29"/>
        </w:rPr>
        <w:t>z</w:t>
      </w:r>
      <w:proofErr w:type="spellEnd"/>
      <w:r>
        <w:rPr>
          <w:rFonts w:ascii="Arial" w:hAnsi="Arial" w:cs="Arial"/>
          <w:color w:val="273239"/>
          <w:sz w:val="27"/>
          <w:szCs w:val="27"/>
          <w:shd w:val="clear" w:color="auto" w:fill="FFFFFF"/>
        </w:rPr>
        <w:t xml:space="preserve">) is then passed through an activation function. The activation function is crucial because it introduces non-linearity into the system, enabling the network to learn more complex patterns. Popular activation functions include </w:t>
      </w:r>
      <w:proofErr w:type="spellStart"/>
      <w:r>
        <w:rPr>
          <w:rFonts w:ascii="Arial" w:hAnsi="Arial" w:cs="Arial"/>
          <w:color w:val="273239"/>
          <w:sz w:val="27"/>
          <w:szCs w:val="27"/>
          <w:shd w:val="clear" w:color="auto" w:fill="FFFFFF"/>
        </w:rPr>
        <w:t>ReLU</w:t>
      </w:r>
      <w:proofErr w:type="spellEnd"/>
      <w:r>
        <w:rPr>
          <w:rFonts w:ascii="Arial" w:hAnsi="Arial" w:cs="Arial"/>
          <w:color w:val="273239"/>
          <w:sz w:val="27"/>
          <w:szCs w:val="27"/>
          <w:shd w:val="clear" w:color="auto" w:fill="FFFFFF"/>
        </w:rPr>
        <w:t xml:space="preserve">, sigmoid and </w:t>
      </w:r>
      <w:proofErr w:type="spellStart"/>
      <w:r>
        <w:rPr>
          <w:rFonts w:ascii="Arial" w:hAnsi="Arial" w:cs="Arial"/>
          <w:color w:val="273239"/>
          <w:sz w:val="27"/>
          <w:szCs w:val="27"/>
          <w:shd w:val="clear" w:color="auto" w:fill="FFFFFF"/>
        </w:rPr>
        <w:t>tanh</w:t>
      </w:r>
      <w:proofErr w:type="spellEnd"/>
      <w:r>
        <w:rPr>
          <w:rFonts w:ascii="Arial" w:hAnsi="Arial" w:cs="Arial"/>
          <w:color w:val="273239"/>
          <w:sz w:val="27"/>
          <w:szCs w:val="27"/>
          <w:shd w:val="clear" w:color="auto" w:fill="FFFFFF"/>
        </w:rPr>
        <w:t>.</w:t>
      </w:r>
    </w:p>
    <w:p w:rsidR="00537950" w:rsidRDefault="00537950" w:rsidP="000E7D78">
      <w:pPr>
        <w:pStyle w:val="Heading2"/>
        <w:shd w:val="clear" w:color="auto" w:fill="FFFFFF"/>
        <w:spacing w:before="0" w:beforeAutospacing="0" w:after="0" w:afterAutospacing="0" w:line="420" w:lineRule="atLeast"/>
        <w:textAlignment w:val="baseline"/>
        <w:rPr>
          <w:rFonts w:ascii="Arial" w:hAnsi="Arial" w:cs="Arial"/>
          <w:color w:val="273239"/>
        </w:rPr>
      </w:pPr>
    </w:p>
    <w:p w:rsidR="00537950" w:rsidRPr="00537950" w:rsidRDefault="00537950" w:rsidP="00537950">
      <w:pPr>
        <w:pStyle w:val="Heading3"/>
        <w:shd w:val="clear" w:color="auto" w:fill="FFFFFF"/>
        <w:spacing w:before="360" w:after="360" w:line="420" w:lineRule="atLeast"/>
        <w:textAlignment w:val="baseline"/>
        <w:rPr>
          <w:rFonts w:ascii="Arial" w:hAnsi="Arial" w:cs="Arial"/>
          <w:b/>
          <w:color w:val="273239"/>
          <w:sz w:val="30"/>
          <w:szCs w:val="30"/>
        </w:rPr>
      </w:pPr>
      <w:r w:rsidRPr="00537950">
        <w:rPr>
          <w:rFonts w:ascii="Arial" w:hAnsi="Arial" w:cs="Arial"/>
          <w:b/>
          <w:color w:val="273239"/>
          <w:sz w:val="30"/>
          <w:szCs w:val="30"/>
        </w:rPr>
        <w:lastRenderedPageBreak/>
        <w:t xml:space="preserve">2. </w:t>
      </w:r>
      <w:proofErr w:type="gramStart"/>
      <w:r w:rsidRPr="00537950">
        <w:rPr>
          <w:rFonts w:ascii="Arial" w:hAnsi="Arial" w:cs="Arial"/>
          <w:b/>
          <w:color w:val="273239"/>
          <w:sz w:val="30"/>
          <w:szCs w:val="30"/>
        </w:rPr>
        <w:t>Back</w:t>
      </w:r>
      <w:bookmarkStart w:id="0" w:name="_GoBack"/>
      <w:bookmarkEnd w:id="0"/>
      <w:r w:rsidRPr="00537950">
        <w:rPr>
          <w:rFonts w:ascii="Arial" w:hAnsi="Arial" w:cs="Arial"/>
          <w:b/>
          <w:color w:val="273239"/>
          <w:sz w:val="30"/>
          <w:szCs w:val="30"/>
        </w:rPr>
        <w:t>propagation</w:t>
      </w:r>
      <w:r w:rsidRPr="00537950">
        <w:rPr>
          <w:rFonts w:ascii="Arial" w:hAnsi="Arial" w:cs="Arial"/>
          <w:b/>
          <w:color w:val="273239"/>
          <w:sz w:val="30"/>
          <w:szCs w:val="30"/>
        </w:rPr>
        <w:t xml:space="preserve"> :</w:t>
      </w:r>
      <w:proofErr w:type="gramEnd"/>
    </w:p>
    <w:p w:rsidR="00537950" w:rsidRDefault="00537950" w:rsidP="00537950">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After forward propagation, the network evaluates its performance using a loss function which measures the difference between the actual output and the predicted output. The goal of training is to minimize this loss. This is where backpropagation comes into play:</w:t>
      </w:r>
    </w:p>
    <w:p w:rsidR="00537950" w:rsidRDefault="00537950" w:rsidP="00537950">
      <w:pPr>
        <w:numPr>
          <w:ilvl w:val="0"/>
          <w:numId w:val="26"/>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Loss Calculation:</w:t>
      </w:r>
      <w:r>
        <w:rPr>
          <w:rFonts w:ascii="Arial" w:hAnsi="Arial" w:cs="Arial"/>
          <w:color w:val="273239"/>
          <w:sz w:val="27"/>
          <w:szCs w:val="27"/>
        </w:rPr>
        <w:t> The network calculates the loss which provides a measure of error in the predictions. The loss function could vary; common choices are mean squared error for regression tasks or cross-entropy loss for classification.</w:t>
      </w:r>
    </w:p>
    <w:p w:rsidR="00537950" w:rsidRDefault="00537950" w:rsidP="00537950">
      <w:pPr>
        <w:shd w:val="clear" w:color="auto" w:fill="FFFFFF"/>
        <w:spacing w:after="0" w:line="240" w:lineRule="auto"/>
        <w:ind w:left="360"/>
        <w:textAlignment w:val="baseline"/>
        <w:rPr>
          <w:rFonts w:ascii="Arial" w:hAnsi="Arial" w:cs="Arial"/>
          <w:color w:val="273239"/>
          <w:sz w:val="27"/>
          <w:szCs w:val="27"/>
        </w:rPr>
      </w:pPr>
    </w:p>
    <w:p w:rsidR="00537950" w:rsidRDefault="00537950" w:rsidP="00537950">
      <w:pPr>
        <w:numPr>
          <w:ilvl w:val="0"/>
          <w:numId w:val="27"/>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Gradient Calculation:</w:t>
      </w:r>
      <w:r>
        <w:rPr>
          <w:rFonts w:ascii="Arial" w:hAnsi="Arial" w:cs="Arial"/>
          <w:color w:val="273239"/>
          <w:sz w:val="27"/>
          <w:szCs w:val="27"/>
        </w:rPr>
        <w:t> The network computes the gradients of the loss function with respect to each weight and bias in the network. This involves applying the chain rule of calculus to find out how much each part of the output error can be attributed to each weight and bias.</w:t>
      </w:r>
    </w:p>
    <w:p w:rsidR="00537950" w:rsidRDefault="00537950" w:rsidP="00537950">
      <w:pPr>
        <w:shd w:val="clear" w:color="auto" w:fill="FFFFFF"/>
        <w:spacing w:after="0" w:line="240" w:lineRule="auto"/>
        <w:ind w:left="360"/>
        <w:textAlignment w:val="baseline"/>
        <w:rPr>
          <w:rFonts w:ascii="Arial" w:hAnsi="Arial" w:cs="Arial"/>
          <w:color w:val="273239"/>
          <w:sz w:val="27"/>
          <w:szCs w:val="27"/>
        </w:rPr>
      </w:pPr>
    </w:p>
    <w:p w:rsidR="00537950" w:rsidRDefault="00537950" w:rsidP="00537950">
      <w:pPr>
        <w:numPr>
          <w:ilvl w:val="0"/>
          <w:numId w:val="28"/>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Weight Update:</w:t>
      </w:r>
      <w:r>
        <w:rPr>
          <w:rFonts w:ascii="Arial" w:hAnsi="Arial" w:cs="Arial"/>
          <w:color w:val="273239"/>
          <w:sz w:val="27"/>
          <w:szCs w:val="27"/>
        </w:rPr>
        <w:t> Once the gradients are calculated, the weights and biases are updated using an optimization algorithm like stochastic gradient descent (SGD). The weights are adjusted in the opposite direction of the gradient to minimize the loss. The size of the step taken in each update is determined by the learning rate.</w:t>
      </w:r>
    </w:p>
    <w:p w:rsidR="00537950" w:rsidRDefault="00537950" w:rsidP="00537950">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 xml:space="preserve">3. </w:t>
      </w:r>
      <w:proofErr w:type="gramStart"/>
      <w:r w:rsidRPr="00537950">
        <w:rPr>
          <w:rFonts w:ascii="Arial" w:hAnsi="Arial" w:cs="Arial"/>
          <w:b/>
          <w:color w:val="273239"/>
          <w:sz w:val="30"/>
          <w:szCs w:val="30"/>
        </w:rPr>
        <w:t>Iteration</w:t>
      </w:r>
      <w:r>
        <w:rPr>
          <w:rFonts w:ascii="Arial" w:hAnsi="Arial" w:cs="Arial"/>
          <w:b/>
          <w:color w:val="273239"/>
          <w:sz w:val="30"/>
          <w:szCs w:val="30"/>
        </w:rPr>
        <w:t xml:space="preserve"> :</w:t>
      </w:r>
      <w:proofErr w:type="gramEnd"/>
    </w:p>
    <w:p w:rsidR="00537950" w:rsidRDefault="00537950" w:rsidP="00537950">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This process of forward propagation, loss calculation, backpropagation and weight update is repeated for many iterations over the dataset. Over time, this iterative process reduces the loss and the network's predictions become more accurate.</w:t>
      </w:r>
    </w:p>
    <w:p w:rsidR="00537950" w:rsidRDefault="00537950" w:rsidP="00537950">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 xml:space="preserve">Through these steps, neural networks can adapt their parameters to better approximate the relationships in the data, thereby improving their performance on tasks such as classification, regression or any other predictive </w:t>
      </w:r>
      <w:proofErr w:type="spellStart"/>
      <w:r>
        <w:rPr>
          <w:rFonts w:ascii="Arial" w:hAnsi="Arial" w:cs="Arial"/>
          <w:color w:val="273239"/>
          <w:sz w:val="27"/>
          <w:szCs w:val="27"/>
        </w:rPr>
        <w:t>modeling</w:t>
      </w:r>
      <w:proofErr w:type="spellEnd"/>
      <w:r>
        <w:rPr>
          <w:rFonts w:ascii="Arial" w:hAnsi="Arial" w:cs="Arial"/>
          <w:color w:val="273239"/>
          <w:sz w:val="27"/>
          <w:szCs w:val="27"/>
        </w:rPr>
        <w:t>.</w:t>
      </w:r>
    </w:p>
    <w:p w:rsidR="000E7D78" w:rsidRPr="000E7D78" w:rsidRDefault="000E7D78" w:rsidP="000E7D78">
      <w:pPr>
        <w:shd w:val="clear" w:color="auto" w:fill="FFFFFF"/>
        <w:spacing w:after="0" w:line="240" w:lineRule="auto"/>
        <w:textAlignment w:val="baseline"/>
        <w:rPr>
          <w:rFonts w:ascii="Arial" w:eastAsia="Times New Roman" w:hAnsi="Arial" w:cs="Arial"/>
          <w:color w:val="273239"/>
          <w:sz w:val="27"/>
          <w:szCs w:val="27"/>
          <w:lang w:eastAsia="en-IN"/>
        </w:rPr>
      </w:pPr>
    </w:p>
    <w:p w:rsidR="000E7D78" w:rsidRPr="00FE7BEE" w:rsidRDefault="000E7D78" w:rsidP="000E7D78">
      <w:pPr>
        <w:rPr>
          <w:b/>
          <w:noProof/>
          <w:sz w:val="32"/>
          <w:lang w:eastAsia="en-IN"/>
        </w:rPr>
      </w:pPr>
    </w:p>
    <w:sectPr w:rsidR="000E7D78" w:rsidRPr="00FE7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MV Bol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1801E1"/>
    <w:multiLevelType w:val="multilevel"/>
    <w:tmpl w:val="73D6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0E0035"/>
    <w:multiLevelType w:val="multilevel"/>
    <w:tmpl w:val="64188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642886"/>
    <w:multiLevelType w:val="multilevel"/>
    <w:tmpl w:val="C1CC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B7B78"/>
    <w:multiLevelType w:val="multilevel"/>
    <w:tmpl w:val="19B4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4666B1"/>
    <w:multiLevelType w:val="multilevel"/>
    <w:tmpl w:val="A8B8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641769"/>
    <w:multiLevelType w:val="multilevel"/>
    <w:tmpl w:val="B246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986764"/>
    <w:multiLevelType w:val="multilevel"/>
    <w:tmpl w:val="540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7E4B0B"/>
    <w:multiLevelType w:val="multilevel"/>
    <w:tmpl w:val="67B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lvlOverride w:ilvl="0">
      <w:startOverride w:val="1"/>
    </w:lvlOverride>
  </w:num>
  <w:num w:numId="2">
    <w:abstractNumId w:val="0"/>
    <w:lvlOverride w:ilvl="0">
      <w:startOverride w:val="2"/>
    </w:lvlOverride>
  </w:num>
  <w:num w:numId="3">
    <w:abstractNumId w:val="0"/>
    <w:lvlOverride w:ilvl="0">
      <w:startOverride w:val="3"/>
    </w:lvlOverride>
  </w:num>
  <w:num w:numId="4">
    <w:abstractNumId w:val="0"/>
    <w:lvlOverride w:ilvl="0">
      <w:startOverride w:val="4"/>
    </w:lvlOverride>
  </w:num>
  <w:num w:numId="5">
    <w:abstractNumId w:val="0"/>
    <w:lvlOverride w:ilvl="0">
      <w:startOverride w:val="5"/>
    </w:lvlOverride>
  </w:num>
  <w:num w:numId="6">
    <w:abstractNumId w:val="4"/>
    <w:lvlOverride w:ilvl="0">
      <w:startOverride w:val="1"/>
    </w:lvlOverride>
  </w:num>
  <w:num w:numId="7">
    <w:abstractNumId w:val="4"/>
    <w:lvlOverride w:ilvl="0">
      <w:startOverride w:val="2"/>
    </w:lvlOverride>
  </w:num>
  <w:num w:numId="8">
    <w:abstractNumId w:val="4"/>
    <w:lvlOverride w:ilvl="0">
      <w:startOverride w:val="3"/>
    </w:lvlOverride>
  </w:num>
  <w:num w:numId="9">
    <w:abstractNumId w:val="2"/>
    <w:lvlOverride w:ilvl="0">
      <w:startOverride w:val="1"/>
    </w:lvlOverride>
  </w:num>
  <w:num w:numId="10">
    <w:abstractNumId w:val="2"/>
    <w:lvlOverride w:ilvl="0">
      <w:startOverride w:val="2"/>
    </w:lvlOverride>
  </w:num>
  <w:num w:numId="11">
    <w:abstractNumId w:val="2"/>
    <w:lvlOverride w:ilvl="0">
      <w:startOverride w:val="3"/>
    </w:lvlOverride>
  </w:num>
  <w:num w:numId="12">
    <w:abstractNumId w:val="7"/>
    <w:lvlOverride w:ilvl="0">
      <w:startOverride w:val="1"/>
    </w:lvlOverride>
  </w:num>
  <w:num w:numId="13">
    <w:abstractNumId w:val="7"/>
    <w:lvlOverride w:ilvl="0">
      <w:startOverride w:val="2"/>
    </w:lvlOverride>
  </w:num>
  <w:num w:numId="14">
    <w:abstractNumId w:val="7"/>
    <w:lvlOverride w:ilvl="0">
      <w:startOverride w:val="3"/>
    </w:lvlOverride>
  </w:num>
  <w:num w:numId="15">
    <w:abstractNumId w:val="7"/>
    <w:lvlOverride w:ilvl="0">
      <w:startOverride w:val="4"/>
    </w:lvlOverride>
  </w:num>
  <w:num w:numId="16">
    <w:abstractNumId w:val="7"/>
    <w:lvlOverride w:ilvl="0">
      <w:startOverride w:val="5"/>
    </w:lvlOverride>
  </w:num>
  <w:num w:numId="17">
    <w:abstractNumId w:val="1"/>
    <w:lvlOverride w:ilvl="0">
      <w:startOverride w:val="1"/>
    </w:lvlOverride>
  </w:num>
  <w:num w:numId="18">
    <w:abstractNumId w:val="1"/>
    <w:lvlOverride w:ilvl="0">
      <w:startOverride w:val="2"/>
    </w:lvlOverride>
  </w:num>
  <w:num w:numId="19">
    <w:abstractNumId w:val="1"/>
    <w:lvlOverride w:ilvl="0">
      <w:startOverride w:val="3"/>
    </w:lvlOverride>
  </w:num>
  <w:num w:numId="20">
    <w:abstractNumId w:val="6"/>
    <w:lvlOverride w:ilvl="0">
      <w:startOverride w:val="1"/>
    </w:lvlOverride>
  </w:num>
  <w:num w:numId="21">
    <w:abstractNumId w:val="6"/>
    <w:lvlOverride w:ilvl="0">
      <w:startOverride w:val="2"/>
    </w:lvlOverride>
  </w:num>
  <w:num w:numId="22">
    <w:abstractNumId w:val="6"/>
    <w:lvlOverride w:ilvl="0">
      <w:startOverride w:val="3"/>
    </w:lvlOverride>
  </w:num>
  <w:num w:numId="23">
    <w:abstractNumId w:val="5"/>
    <w:lvlOverride w:ilvl="0">
      <w:startOverride w:val="1"/>
    </w:lvlOverride>
  </w:num>
  <w:num w:numId="24">
    <w:abstractNumId w:val="5"/>
    <w:lvlOverride w:ilvl="0">
      <w:startOverride w:val="2"/>
    </w:lvlOverride>
  </w:num>
  <w:num w:numId="25">
    <w:abstractNumId w:val="5"/>
    <w:lvlOverride w:ilvl="0">
      <w:startOverride w:val="3"/>
    </w:lvlOverride>
  </w:num>
  <w:num w:numId="26">
    <w:abstractNumId w:val="3"/>
    <w:lvlOverride w:ilvl="0">
      <w:startOverride w:val="1"/>
    </w:lvlOverride>
  </w:num>
  <w:num w:numId="27">
    <w:abstractNumId w:val="3"/>
    <w:lvlOverride w:ilvl="0">
      <w:startOverride w:val="2"/>
    </w:lvlOverride>
  </w:num>
  <w:num w:numId="28">
    <w:abstractNumId w:val="3"/>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310"/>
    <w:rsid w:val="000E7D78"/>
    <w:rsid w:val="001C1987"/>
    <w:rsid w:val="00537950"/>
    <w:rsid w:val="00EF3310"/>
    <w:rsid w:val="00F4309D"/>
    <w:rsid w:val="00FE7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2C749"/>
  <w15:chartTrackingRefBased/>
  <w15:docId w15:val="{33A1293D-9C87-4CA1-BBCE-4BCA2485C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E7D7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3795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7D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E7D78"/>
    <w:rPr>
      <w:b/>
      <w:bCs/>
    </w:rPr>
  </w:style>
  <w:style w:type="character" w:customStyle="1" w:styleId="Heading2Char">
    <w:name w:val="Heading 2 Char"/>
    <w:basedOn w:val="DefaultParagraphFont"/>
    <w:link w:val="Heading2"/>
    <w:uiPriority w:val="9"/>
    <w:rsid w:val="000E7D7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537950"/>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DefaultParagraphFont"/>
    <w:rsid w:val="00537950"/>
  </w:style>
  <w:style w:type="character" w:customStyle="1" w:styleId="mord">
    <w:name w:val="mord"/>
    <w:basedOn w:val="DefaultParagraphFont"/>
    <w:rsid w:val="00537950"/>
  </w:style>
  <w:style w:type="character" w:customStyle="1" w:styleId="mrel">
    <w:name w:val="mrel"/>
    <w:basedOn w:val="DefaultParagraphFont"/>
    <w:rsid w:val="00537950"/>
  </w:style>
  <w:style w:type="character" w:customStyle="1" w:styleId="vlist-s">
    <w:name w:val="vlist-s"/>
    <w:basedOn w:val="DefaultParagraphFont"/>
    <w:rsid w:val="00537950"/>
  </w:style>
  <w:style w:type="character" w:customStyle="1" w:styleId="mbin">
    <w:name w:val="mbin"/>
    <w:basedOn w:val="DefaultParagraphFont"/>
    <w:rsid w:val="00537950"/>
  </w:style>
  <w:style w:type="character" w:customStyle="1" w:styleId="minner">
    <w:name w:val="minner"/>
    <w:basedOn w:val="DefaultParagraphFont"/>
    <w:rsid w:val="005379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98042">
      <w:bodyDiv w:val="1"/>
      <w:marLeft w:val="0"/>
      <w:marRight w:val="0"/>
      <w:marTop w:val="0"/>
      <w:marBottom w:val="0"/>
      <w:divBdr>
        <w:top w:val="none" w:sz="0" w:space="0" w:color="auto"/>
        <w:left w:val="none" w:sz="0" w:space="0" w:color="auto"/>
        <w:bottom w:val="none" w:sz="0" w:space="0" w:color="auto"/>
        <w:right w:val="none" w:sz="0" w:space="0" w:color="auto"/>
      </w:divBdr>
    </w:div>
    <w:div w:id="305427837">
      <w:bodyDiv w:val="1"/>
      <w:marLeft w:val="0"/>
      <w:marRight w:val="0"/>
      <w:marTop w:val="0"/>
      <w:marBottom w:val="0"/>
      <w:divBdr>
        <w:top w:val="none" w:sz="0" w:space="0" w:color="auto"/>
        <w:left w:val="none" w:sz="0" w:space="0" w:color="auto"/>
        <w:bottom w:val="none" w:sz="0" w:space="0" w:color="auto"/>
        <w:right w:val="none" w:sz="0" w:space="0" w:color="auto"/>
      </w:divBdr>
    </w:div>
    <w:div w:id="748959907">
      <w:bodyDiv w:val="1"/>
      <w:marLeft w:val="0"/>
      <w:marRight w:val="0"/>
      <w:marTop w:val="0"/>
      <w:marBottom w:val="0"/>
      <w:divBdr>
        <w:top w:val="none" w:sz="0" w:space="0" w:color="auto"/>
        <w:left w:val="none" w:sz="0" w:space="0" w:color="auto"/>
        <w:bottom w:val="none" w:sz="0" w:space="0" w:color="auto"/>
        <w:right w:val="none" w:sz="0" w:space="0" w:color="auto"/>
      </w:divBdr>
    </w:div>
    <w:div w:id="1264801233">
      <w:bodyDiv w:val="1"/>
      <w:marLeft w:val="0"/>
      <w:marRight w:val="0"/>
      <w:marTop w:val="0"/>
      <w:marBottom w:val="0"/>
      <w:divBdr>
        <w:top w:val="none" w:sz="0" w:space="0" w:color="auto"/>
        <w:left w:val="none" w:sz="0" w:space="0" w:color="auto"/>
        <w:bottom w:val="none" w:sz="0" w:space="0" w:color="auto"/>
        <w:right w:val="none" w:sz="0" w:space="0" w:color="auto"/>
      </w:divBdr>
    </w:div>
    <w:div w:id="1509980043">
      <w:bodyDiv w:val="1"/>
      <w:marLeft w:val="0"/>
      <w:marRight w:val="0"/>
      <w:marTop w:val="0"/>
      <w:marBottom w:val="0"/>
      <w:divBdr>
        <w:top w:val="none" w:sz="0" w:space="0" w:color="auto"/>
        <w:left w:val="none" w:sz="0" w:space="0" w:color="auto"/>
        <w:bottom w:val="none" w:sz="0" w:space="0" w:color="auto"/>
        <w:right w:val="none" w:sz="0" w:space="0" w:color="auto"/>
      </w:divBdr>
    </w:div>
    <w:div w:id="1595745195">
      <w:bodyDiv w:val="1"/>
      <w:marLeft w:val="0"/>
      <w:marRight w:val="0"/>
      <w:marTop w:val="0"/>
      <w:marBottom w:val="0"/>
      <w:divBdr>
        <w:top w:val="none" w:sz="0" w:space="0" w:color="auto"/>
        <w:left w:val="none" w:sz="0" w:space="0" w:color="auto"/>
        <w:bottom w:val="none" w:sz="0" w:space="0" w:color="auto"/>
        <w:right w:val="none" w:sz="0" w:space="0" w:color="auto"/>
      </w:divBdr>
      <w:divsChild>
        <w:div w:id="214630914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55145810">
      <w:bodyDiv w:val="1"/>
      <w:marLeft w:val="0"/>
      <w:marRight w:val="0"/>
      <w:marTop w:val="0"/>
      <w:marBottom w:val="0"/>
      <w:divBdr>
        <w:top w:val="none" w:sz="0" w:space="0" w:color="auto"/>
        <w:left w:val="none" w:sz="0" w:space="0" w:color="auto"/>
        <w:bottom w:val="none" w:sz="0" w:space="0" w:color="auto"/>
        <w:right w:val="none" w:sz="0" w:space="0" w:color="auto"/>
      </w:divBdr>
    </w:div>
    <w:div w:id="2003460303">
      <w:bodyDiv w:val="1"/>
      <w:marLeft w:val="0"/>
      <w:marRight w:val="0"/>
      <w:marTop w:val="0"/>
      <w:marBottom w:val="0"/>
      <w:divBdr>
        <w:top w:val="none" w:sz="0" w:space="0" w:color="auto"/>
        <w:left w:val="none" w:sz="0" w:space="0" w:color="auto"/>
        <w:bottom w:val="none" w:sz="0" w:space="0" w:color="auto"/>
        <w:right w:val="none" w:sz="0" w:space="0" w:color="auto"/>
      </w:divBdr>
    </w:div>
    <w:div w:id="2094619747">
      <w:bodyDiv w:val="1"/>
      <w:marLeft w:val="0"/>
      <w:marRight w:val="0"/>
      <w:marTop w:val="0"/>
      <w:marBottom w:val="0"/>
      <w:divBdr>
        <w:top w:val="none" w:sz="0" w:space="0" w:color="auto"/>
        <w:left w:val="none" w:sz="0" w:space="0" w:color="auto"/>
        <w:bottom w:val="none" w:sz="0" w:space="0" w:color="auto"/>
        <w:right w:val="none" w:sz="0" w:space="0" w:color="auto"/>
      </w:divBdr>
      <w:divsChild>
        <w:div w:id="64031019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web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ebp"/><Relationship Id="rId5" Type="http://schemas.openxmlformats.org/officeDocument/2006/relationships/image" Target="media/image1.web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2025-11-30T07:05:00Z</dcterms:created>
  <dcterms:modified xsi:type="dcterms:W3CDTF">2025-11-30T07:33:00Z</dcterms:modified>
</cp:coreProperties>
</file>