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0"/>
        <w:jc w:val="left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Draw an E-R diagram for the database presented above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bidi w:val="1"/>
        <w:ind w:firstLine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69cobifzd54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firstLine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vcp9pccexbie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vertAlign w:val="baseline"/>
          <w:rtl w:val="0"/>
        </w:rPr>
        <w:t xml:space="preserve"> that the Identification number is unique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firstLine="0"/>
        <w:jc w:val="left"/>
        <w:rPr>
          <w:rFonts w:ascii="Arial" w:cs="Arial" w:eastAsia="Arial" w:hAnsi="Arial"/>
          <w:b w:val="1"/>
        </w:rPr>
      </w:pPr>
      <w:bookmarkStart w:colFirst="0" w:colLast="0" w:name="_heading=h.qrqil4s9xms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firstLine="0"/>
        <w:jc w:val="left"/>
        <w:rPr>
          <w:rFonts w:ascii="Arial" w:cs="Arial" w:eastAsia="Arial" w:hAnsi="Arial"/>
          <w:color w:val="ff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vertAlign w:val="baseline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80" w:before="280" w:lineRule="auto"/>
        <w:ind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ITI has decided to store information about its Students and curriculums in a database. ITI has wisely chosen to hire you as a database designer. Prepare an E-R diagram for ITI that describes its activities according to The following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8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ITI has a number of students in different departments(tracks)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each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St_id(unique),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(Fname,Lname),St_age,st_address.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dept_id(unique), dep_name.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take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many Courses,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each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crs_id, crs_name, crs_duration and crs_Description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Students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grade in each course.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Each department contains a set of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each instructor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 located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one department, each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instructor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ins_id, ins_name, ins_salary, ins_hourRate, ins_bouns,ins_address.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each Department, there is always one instructor assigned to manage that Department and each manager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has a hiring Date.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Instructors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may teach many courses and each course may be conducted by many instructors,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each instructor has evaluation in each course.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8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Courses are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classified under one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 topic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each topic may have many courses, and each topic has top_name and top_id .</w:t>
      </w:r>
    </w:p>
    <w:p w:rsidR="00000000" w:rsidDel="00000000" w:rsidP="00000000" w:rsidRDefault="00000000" w:rsidRPr="00000000" w14:paraId="0000000F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firstLine="0"/>
        <w:jc w:val="left"/>
        <w:rPr>
          <w:rFonts w:ascii="Arial" w:cs="Arial" w:eastAsia="Arial" w:hAnsi="Arial"/>
          <w:color w:val="ff000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6"/>
          <w:szCs w:val="26"/>
          <w:u w:val="single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ind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Musicana records have decided to store information on musicians who perform on their albums in a database. The company has wisely chosen to hire you as a database designer</w:t>
      </w:r>
    </w:p>
    <w:p w:rsidR="00000000" w:rsidDel="00000000" w:rsidP="00000000" w:rsidRDefault="00000000" w:rsidRPr="00000000" w14:paraId="00000018">
      <w:pPr>
        <w:bidi w:val="1"/>
        <w:ind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green"/>
          <w:vertAlign w:val="baseline"/>
          <w:rtl w:val="0"/>
        </w:rPr>
        <w:t xml:space="preserve">musician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that is recorded at Musicana has an ID number, a name, an address (street, city) and a phone number.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green"/>
          <w:vertAlign w:val="baseline"/>
          <w:rtl w:val="0"/>
        </w:rPr>
        <w:t xml:space="preserve">instrument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that is used in songs recorded at Musicana has a unique name and a musical key (e.g., C, B-flat, E-flat).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green"/>
          <w:vertAlign w:val="baseline"/>
          <w:rtl w:val="0"/>
        </w:rPr>
        <w:t xml:space="preserve">album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that is recorded at the Musicana label has a unique title, a copyright date, and an album identifier.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green"/>
          <w:vertAlign w:val="baseline"/>
          <w:rtl w:val="0"/>
        </w:rPr>
        <w:t xml:space="preserve">song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recorded at Musicana has a unique title and an author.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vertAlign w:val="baseline"/>
          <w:rtl w:val="0"/>
        </w:rPr>
        <w:t xml:space="preserve">Each musician may play several instruments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, and a given instrument may be played by several musicians.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vertAlign w:val="baseline"/>
          <w:rtl w:val="0"/>
        </w:rPr>
        <w:t xml:space="preserve">Each album has a number of songs on it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, but no song may appear on more than one album.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vertAlign w:val="baseline"/>
          <w:rtl w:val="0"/>
        </w:rPr>
        <w:t xml:space="preserve">Each song is performed by one or more musicians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, and a musician may perform a number of songs.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spacing w:line="36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vertAlign w:val="baseline"/>
          <w:rtl w:val="0"/>
        </w:rPr>
        <w:t xml:space="preserve">Each album has exactly one musician who acts as its producer. A producer may produce several albums.</w:t>
      </w:r>
    </w:p>
    <w:p w:rsidR="00000000" w:rsidDel="00000000" w:rsidP="00000000" w:rsidRDefault="00000000" w:rsidRPr="00000000" w14:paraId="00000021">
      <w:pPr>
        <w:bidi w:val="1"/>
        <w:spacing w:line="360" w:lineRule="auto"/>
        <w:ind w:right="0"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line="36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firstLine="0"/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2A">
      <w:pPr>
        <w:bidi w:val="1"/>
        <w:ind w:firstLine="0"/>
        <w:jc w:val="left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280" w:before="280" w:lineRule="auto"/>
        <w:ind w:left="720"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Prepare an E-R diagram for a real estate firm that lists properties for sale. The following describes this organization: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spacing w:after="0" w:before="28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has a number of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green"/>
          <w:vertAlign w:val="baseline"/>
          <w:rtl w:val="0"/>
        </w:rPr>
        <w:t xml:space="preserve">sales offices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 several states. Attributes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of the sales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office include Office_Number and Location.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vertAlign w:val="baseline"/>
          <w:rtl w:val="0"/>
        </w:rPr>
        <w:t xml:space="preserve">Each sales office is assigned one or more 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Attributes of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green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include Employee_ID  and Employee_Name. An employee must be assigned to only one sales office.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vertAlign w:val="baseline"/>
          <w:rtl w:val="0"/>
        </w:rPr>
        <w:t xml:space="preserve">For each sales office, there is always one employee assigned to manage that office.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firm lists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green"/>
          <w:vertAlign w:val="baseline"/>
          <w:rtl w:val="0"/>
        </w:rPr>
        <w:t xml:space="preserve">property 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for sale. Attributes of property include Property_ID and Location. Components of Location include Address, City, State, and Zip_Code.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vertAlign w:val="baseline"/>
          <w:rtl w:val="0"/>
        </w:rPr>
        <w:t xml:space="preserve">Each property must be listed with one (and only one) of the sales offices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A sales office may have any number of properties listed, or may have no properties listed.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property may have zero or more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green"/>
          <w:vertAlign w:val="baseline"/>
          <w:rtl w:val="0"/>
        </w:rPr>
        <w:t xml:space="preserve">owners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Attributes of owners are Owner_ID and Owner_Name.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vertAlign w:val="baseline"/>
          <w:rtl w:val="0"/>
        </w:rPr>
        <w:t xml:space="preserve">An owner may own one or more properties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The system stores the percent owned by each owner in each property.</w:t>
      </w:r>
    </w:p>
    <w:p w:rsidR="00000000" w:rsidDel="00000000" w:rsidP="00000000" w:rsidRDefault="00000000" w:rsidRPr="00000000" w14:paraId="00000033">
      <w:pPr>
        <w:bidi w:val="1"/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80" w:before="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ind w:firstLine="0"/>
        <w:jc w:val="left"/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ind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General Hospital consists of a number of specialized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wards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Each ward is described by ward_id,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system records the following details about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patients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Patient_id, name, Date_Of_Birth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Each ward may host zero or more patients and each patient is hosted by only one ward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ach patient is assigned to one leading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consultant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may be examined by other consultants, if required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Each consultant may be assigned zero or more patients and may examine zero or more patients.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Consultants are described by Consultant_id,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The system has to record all required data each time the Nurse gives a patient a certain drug with specified dosage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at a certain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date and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Each ward is under supervision of one nurse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a nurse may supervise only one ward.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Each Nurse must serve in one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about the nurse is recorded as her name and her number and her address.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drug has code number, recommended dosage and more than one brand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ind w:firstLine="0"/>
        <w:jc w:val="left"/>
        <w:rPr>
          <w:b w:val="1"/>
          <w:color w:val="ff0000"/>
          <w:sz w:val="26"/>
          <w:szCs w:val="26"/>
          <w:u w:val="single"/>
        </w:rPr>
      </w:pPr>
      <w:r w:rsidDel="00000000" w:rsidR="00000000" w:rsidRPr="00000000">
        <w:rPr>
          <w:b w:val="1"/>
          <w:color w:val="ff0000"/>
          <w:sz w:val="26"/>
          <w:szCs w:val="26"/>
          <w:u w:val="single"/>
          <w:rtl w:val="0"/>
        </w:rPr>
        <w:t xml:space="preserve">Problem 5</w:t>
      </w:r>
    </w:p>
    <w:p w:rsidR="00000000" w:rsidDel="00000000" w:rsidP="00000000" w:rsidRDefault="00000000" w:rsidRPr="00000000" w14:paraId="0000004B">
      <w:pPr>
        <w:bidi w:val="1"/>
        <w:ind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ind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Major airlines companies that provide passenger services keep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databases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with lots of information on all airlines.</w:t>
      </w:r>
    </w:p>
    <w:p w:rsidR="00000000" w:rsidDel="00000000" w:rsidP="00000000" w:rsidRDefault="00000000" w:rsidRPr="00000000" w14:paraId="0000004D">
      <w:pPr>
        <w:bidi w:val="1"/>
        <w:spacing w:line="360" w:lineRule="auto"/>
        <w:ind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has an identification number, name and address, name of the contact person and telephone numbers.</w:t>
      </w:r>
    </w:p>
    <w:p w:rsidR="00000000" w:rsidDel="00000000" w:rsidP="00000000" w:rsidRDefault="00000000" w:rsidRPr="00000000" w14:paraId="0000004F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 who works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in Airline Company has an employee identification number, name, address, birthday recorded as (day, month, year), gender, position with the company, and qualifications.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owns different aircraft models. For each aircraft an aircraft identification number, capacity, and model is recorded.</w:t>
      </w:r>
    </w:p>
    <w:p w:rsidR="00000000" w:rsidDel="00000000" w:rsidP="00000000" w:rsidRDefault="00000000" w:rsidRPr="00000000" w14:paraId="00000053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The aircrafts are assigned to different routes. An aircraft can work on more than one route and a route has many aircrafts going on it. Some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information such as number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of passengers, price per passenger, departure date time, arrival date time and the time that aircraft spent in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traveling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the route are recorded.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route has a route identification number, origin, destination, distance,classification (e.g. domestic or international route).</w:t>
      </w:r>
    </w:p>
    <w:p w:rsidR="00000000" w:rsidDel="00000000" w:rsidP="00000000" w:rsidRDefault="00000000" w:rsidRPr="00000000" w14:paraId="00000057">
      <w:pPr>
        <w:bidi w:val="1"/>
        <w:spacing w:line="240" w:lineRule="auto"/>
        <w:ind w:left="720"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aircraft has its own crew (major pilot, assistant pilot and two hostesses), the aircraft crew not stored as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employees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. Each crew is assigned to one aircraft.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line="240" w:lineRule="auto"/>
        <w:ind w:right="0" w:firstLine="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bidi w:val="1"/>
        <w:spacing w:line="240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Each airline keeps information about their buy/sell transactions (for example selling an airplane ticket is a sell transaction, paying for maintenance is a buy transaction). Each transaction has a transaction identification number, date, description, and amount of money paid/received.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360" w:left="108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Database</w:t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b w:val="1"/>
        <w:rtl w:val="0"/>
      </w:rPr>
      <w:t xml:space="preserve">ASP.Net Course</w:t>
    </w:r>
    <w:r w:rsidDel="00000000" w:rsidR="00000000" w:rsidRPr="00000000">
      <w:rPr>
        <w:b w:val="1"/>
        <w:vertAlign w:val="baseline"/>
        <w:rtl w:val="0"/>
      </w:rPr>
      <w:t xml:space="preserve">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bidi w:val="1"/>
      <w:spacing w:line="360" w:lineRule="auto"/>
      <w:ind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Cambria" w:cs="Cambria" w:eastAsia="Cambria" w:hAnsi="Cambria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bidi w:val="1"/>
      <w:spacing w:line="1" w:lineRule="atLeast"/>
      <w:ind w:left="720" w:right="720" w:leftChars="-1" w:rightChars="0" w:firstLineChars="-1"/>
      <w:contextualSpacing w:val="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iEj/EFfCzfxBLmTWmkbDrNLVNQ==">CgMxLjAyDmguNjljb2JpZnpkNTQzMg5oLnZjcDlwY2NleGJpZTIOaC5xcnFpbDRzOXhtczQ4AHIhMURMa1FjaFczanhDQkF4UnYwVjVpTGdXLWs5cXNUb1hT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2010-09-27T12:49:00Z</dcterms:created>
  <dc:creator>Taha_Zayed</dc:creator>
</cp:coreProperties>
</file>