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Introduction</w:t>
      </w:r>
    </w:p>
    <w:p w:rsidR="00000000" w:rsidDel="00000000" w:rsidP="00000000" w:rsidRDefault="00000000" w:rsidRPr="00000000" w14:paraId="00000002">
      <w:pPr>
        <w:rPr/>
      </w:pPr>
      <w:r w:rsidDel="00000000" w:rsidR="00000000" w:rsidRPr="00000000">
        <w:rPr>
          <w:rtl w:val="0"/>
        </w:rPr>
        <w:t xml:space="preserve">5mn,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As you can know a phone can break easily, ‘cause of our environment or our clumsiness.Sometimes, it’s rain and we’re like “oh no, i want to know what time it is or send a message to someone but i don’t want my phone to be wet. I have my gloves on. I can't use my phone without taking them off. </w:t>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Today, I’d like to present to you the CORE-X4. The Personal and professional smartphone.</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What do I mean when i say that? All the phones are like that so what’s the big deal u think?</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For Answer to all the questions, my talk will be in three parts:</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Firstly, I'd like to give you an overview on the Physical Description of the product and the pack.Next to it, I'll move on to How does the core X4 work? And Finally a conclusion with a few minutes for your questions.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jc w:val="center"/>
        <w:rPr>
          <w:b w:val="1"/>
          <w:sz w:val="32"/>
          <w:szCs w:val="32"/>
          <w:u w:val="single"/>
        </w:rPr>
      </w:pPr>
      <w:r w:rsidDel="00000000" w:rsidR="00000000" w:rsidRPr="00000000">
        <w:rPr>
          <w:b w:val="1"/>
          <w:sz w:val="32"/>
          <w:szCs w:val="32"/>
          <w:u w:val="single"/>
          <w:rtl w:val="0"/>
        </w:rPr>
        <w:t xml:space="preserve">Description of the product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What does the smartphone look-like??</w:t>
      </w:r>
    </w:p>
    <w:p w:rsidR="00000000" w:rsidDel="00000000" w:rsidP="00000000" w:rsidRDefault="00000000" w:rsidRPr="00000000" w14:paraId="00000030">
      <w:pPr>
        <w:rPr/>
      </w:pPr>
      <w:r w:rsidDel="00000000" w:rsidR="00000000" w:rsidRPr="00000000">
        <w:rPr>
          <w:rtl w:val="0"/>
        </w:rPr>
        <w:t xml:space="preserve">The design of the smartphone is modern with a black color.</w:t>
      </w:r>
    </w:p>
    <w:p w:rsidR="00000000" w:rsidDel="00000000" w:rsidP="00000000" w:rsidRDefault="00000000" w:rsidRPr="00000000" w14:paraId="00000031">
      <w:pPr>
        <w:rPr/>
      </w:pPr>
      <w:r w:rsidDel="00000000" w:rsidR="00000000" w:rsidRPr="00000000">
        <w:rPr>
          <w:rtl w:val="0"/>
        </w:rPr>
        <w:t xml:space="preserve">His elegant line made it good for a current use. His different button has not the same texture for a best identification to touch and The shape of the screen allows us to keep it in hand easier and his adherent texture and edges were constructed to make the phone not slip off our hand.</w:t>
      </w:r>
    </w:p>
    <w:p w:rsidR="00000000" w:rsidDel="00000000" w:rsidP="00000000" w:rsidRDefault="00000000" w:rsidRPr="00000000" w14:paraId="00000032">
      <w:pPr>
        <w:rPr/>
      </w:pPr>
      <w:r w:rsidDel="00000000" w:rsidR="00000000" w:rsidRPr="00000000">
        <w:rPr>
          <w:rtl w:val="0"/>
        </w:rPr>
        <w:t xml:space="preserve">Rectangle like the others phone, it’s made of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