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right"/>
        <w:rPr/>
      </w:pPr>
      <w:bookmarkStart w:colFirst="0" w:colLast="0" w:name="_6wor67kfy3ok" w:id="0"/>
      <w:bookmarkEnd w:id="0"/>
      <w:r w:rsidDel="00000000" w:rsidR="00000000" w:rsidRPr="00000000">
        <w:rPr>
          <w:rtl w:val="0"/>
        </w:rPr>
        <w:t xml:space="preserve">Технический проект на разработку Steam бота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3srx4aiu9w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Требования к боту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eoux84vpujo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Схема работы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8hcojq4l3f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Сценарии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4n6pz0sml7c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Реализация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3srx4aiu9wh" w:id="1"/>
      <w:bookmarkEnd w:id="1"/>
      <w:r w:rsidDel="00000000" w:rsidR="00000000" w:rsidRPr="00000000">
        <w:rPr>
          <w:rtl w:val="0"/>
        </w:rPr>
        <w:t xml:space="preserve">Требования к боту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Бот должен уметь: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заявку в друзья;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Определить, что пользователь принял заявку в друзья;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Определить, что пользователь отклонил заявку в друзья и через заданный промежуток времени повторить отправление заявки;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приветственное сообщение добавившемуся пользователю;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ответа пользователя на приветствие или через некоторое время написать сообщение об ивенте и отправить приглашение в группу;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Бот должен имитировать живого пользователя благодаря задержкам между действиями и отображению индикатора набора сообщения;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опережении пользователем приветственного сообщения также написать приветствие с информацией об ивенте в одном сообщении и отправить приглашение в группу;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получении дальнейших сообщений от пользователя проверять факт вступления пользователем в группу и отвечать в соответствии с результатом;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Периодически проверять новоприбывших в группу пользователей и по возможности благодарить их за вступление или сообщать иную информацию;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Вести протокол взаимодействия с пользователями;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Предоставлять список идентификаторов пользователей, вступивших в группу.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eoux84vpujo4" w:id="2"/>
      <w:bookmarkEnd w:id="2"/>
      <w:r w:rsidDel="00000000" w:rsidR="00000000" w:rsidRPr="00000000">
        <w:rPr>
          <w:rtl w:val="0"/>
        </w:rPr>
        <w:t xml:space="preserve">Схема работы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https://drive.google.com/file/d/0BwcePxo3QA_LenNhVURIbVQwSEU/view?usp=sharing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8hcojq4l3fp0" w:id="3"/>
      <w:bookmarkEnd w:id="3"/>
      <w:r w:rsidDel="00000000" w:rsidR="00000000" w:rsidRPr="00000000">
        <w:rPr>
          <w:rtl w:val="0"/>
        </w:rPr>
        <w:t xml:space="preserve">Сценарии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Пользователи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ID Петя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ID Вася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Бот берет IDшники из таблицы Пользователи и рассылает приглашения в друзья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Бот ожидает ответов на приглашения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Вася отклоняет приглашение в друзья. Бот это видит, и записывает в его запись в таблице Пользователи поле "friendshipInvintationDate" текущую дату, а поле "friendship state" обнуляет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Петя принимает приглашение в друзья, Бот это видит и отправляет ему сообщение "Привет".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Бот ожидает ответа от Пети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Петя отвечает "Привет", Бот это видит и: </w:t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объясняет ему, что надо вступить в группу (шлет сообщение) и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2. приглашает его в группу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Если Петя пишет что-то еще - игнорируем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Бот раз в сутки проверяет нужно ли кого-то поблагодарить за вступление в группу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//=======================================================================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</w:t>
        <w:tab/>
        <w:t xml:space="preserve">Обнаруживать добавление в друзья в оффлайне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+</w:t>
        <w:tab/>
        <w:t xml:space="preserve">Перед запуском инициализировать записи из json конфига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+</w:t>
        <w:tab/>
        <w:t xml:space="preserve">Получать записи пользователей с соответствующим botAccountName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</w:t>
        <w:tab/>
        <w:t xml:space="preserve">Обрабатывать полученные записи пользователей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+</w:t>
        <w:tab/>
        <w:t xml:space="preserve">Записывать дату отправки инвайта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//=======================================================================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Сценарии: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этап Добавление в друзья: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</w:t>
        <w:tab/>
        <w:t xml:space="preserve">Петя принимает приглашение в друзья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+</w:t>
        <w:tab/>
        <w:t xml:space="preserve">Петя отклоняет приглашение бота в друзья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!?</w:t>
        <w:tab/>
        <w:t xml:space="preserve">Петя принимает приглашение в друзья, когда бот в офлайне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</w:t>
        <w:tab/>
        <w:t xml:space="preserve">Петя отклоняет приглашение бота, когда бот в офлайне </w:t>
        <w:tab/>
        <w:t xml:space="preserve">- не важно (и не отслеживаем). При добавлении в друзья записываем дату, потом смотрим тех, кто давно не отвечает на инвайт и шлем еще раз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</w:t>
        <w:tab/>
        <w:t xml:space="preserve">Петя удаляет бота из друзей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</w:t>
        <w:tab/>
        <w:t xml:space="preserve">Петя удаляет бота из друзей, когда бот в офлайне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этап Приветствие: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+</w:t>
        <w:tab/>
        <w:t xml:space="preserve">Петя отвечает сообщением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+</w:t>
        <w:tab/>
        <w:t xml:space="preserve">Петя отвечает сообщением, когда бот в офлайне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этап Отправка приглашения в группу: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+</w:t>
        <w:tab/>
        <w:t xml:space="preserve">Бот отправляет приглашение, Петя его все равно получит, остальным занимается другой бот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4n6pz0sml7cz" w:id="4"/>
      <w:bookmarkEnd w:id="4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config.json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login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password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maxUsersCount</w:t>
        <w:tab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minUsersCount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Таблица User, поля: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SteamID - идентификатор SteamID64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friendship state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0 - приглашение не отправлено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1 - приглашение отправлено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2 - друг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3 - приглашение отклонено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4 - удалил из друзей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chat state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0 - сообщения не отправлялись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1 - отправлено приветствие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2 - получена реакция на приветствие</w:t>
        <w:tab/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3 - отправлено приглашение / скинута ссылка на группу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4 - отправлено сообщение "ожидайте подарка"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group state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0 - не в группе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1 - состоит в группе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send thanks state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0/null - не нужно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1 - нужно поблагодарить и написать "Ожидайте подарка"</w:t>
        <w:tab/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botAccountName - имя бота, добавившего пользователя в друзья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friendshipInvintationDate - дата отправки добавления пользователя в друзья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init: Взять N записей таблицы User со значением поля group state = 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task1: Отправить приглашения дружбы на все N аккаунтов. Для каждого установить friendship state = 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event listeners 1: - Ожидать события "приглашение в друзья принято". По событию: установить friendship state = 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- Ожидать события "приглашение в друзья отклонено". По событию: установить friendship state = 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- Ожидать события "пользователь отправил сообщение первым". По событию: установить chat state = 3, ответить на приветствие и (?) сразу пригласить в группу) установить chat state = 4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task2: Отправить приветственное сообщение всем N аккаунтам. Для каждого установить chat state =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event listeners 2: - Ожидать события "пользователь ответил на приветствие". По событию: установить chat state = 2 пригласить в группу установить chat state = 4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- Ожидать события "пользователь удалил вас из друзей". По событию: установить friendship state = 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- Проверять вступил ли пользователь в группу, если да: установить group state = 1, запустить обработчик: вычесть из числа отправить сообщение "ожидайте подарка" установить chat state = 5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Реализовать модуль User с полями соответствующими полям таблицы User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При инициализации получить записи таблицы User и создать массив из N соответствующих объектов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На свойства навесить set-теры, автоматически обновляемые записи в БД ?????????????????????????????????????????????????????????????????????????????????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Добавить систему логирования, вида: "Пользователь с id 1389897213 ответил: Та-да-да" и "Пользователь с id 12323273 вступил в группу"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Идея: сделать процесс, который: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1. проходит по записям пользователей со значением group state = 0 и chat state = 1, 2, 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2. проверяет забанен ли bot account name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3. Если (bot account name забанен ) и  (chat state != 4 (пользователь не приглашался в группу)), то очищаем запись, оставляя только SteamID(чтобы с ней снова работали другие боты)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4. Если (bot account name забанен ) и chat state =  4, то проверить (не через group state, а с внешнего источника) и обновить group state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Идея: сделать обертку над steamClient и генерировать комплексные события в нашем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Документация node-steam: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https://github.com/seishun/node-steam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https://github.com/seishun/node-steam/tree/master/lib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Модуль для групп: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https://github.com/scholtzm/node-steam-groups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MySQL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https://github.com/mysqljs/mysql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1. Добавление SteamId в mongodb. поля модель User: SteamId, отправлено приглашение дружбы, является другом, состоит в группе, имя аккаунта бота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2. Периодически отправляет приглашение дружбы по признаку Отправлено приглашение дружбы = false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3. Обработчик Friend на принятие в друзья обновлет поле в БД и больше ничего не делает.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4. Периодически смотрим в бд пользователи которые приняли дружбу но еще не были поздорованы и отправляем сообщение типа "Привет. Мы дарим подарки всем, кто подпишется на нашу группу. Интересно?"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5. Если приходит сообщение от SteamID который не состоит в группе, был поздорован. В ответ шлем сообщение со ссылкой в группу (или инвайт?).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6. Периодически (раз в день) проверяем наличие всех (кто в друзьях, был приглашен, по аккаунту естественно) в группе и обновляем статусы. Для всех пишем в ответ Ожидайте подарок.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7. Если чувак написал сообщение до того, как мы поздоровались - здороваемся и обновляем запись в бд.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Проверить гипотезы: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Сделать обработчики и проверить на наличие события подтверждения дружбы.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Проверить отправку сообщений до отправки инвайта во френды.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Сделать конфиг, чтобы боты работали с различным поведением для статистики банов.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Вопросы: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Нужно ли повторно отправлять заявки в друзья через некоторое время, если пользователь отклонил предложение.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Нужно ли после приветствия через некоторое время отправлять пользователю ссылку на группу, если пользователь не отвечает.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0BwcePxo3QA_LenNhVURIbVQwSEU/view?usp=sharing" TargetMode="External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