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EFD2E" w14:textId="77777777" w:rsidR="002B2C43" w:rsidRDefault="00000000">
      <w:pPr>
        <w:pStyle w:val="Heading1"/>
      </w:pPr>
      <w:bookmarkStart w:id="0" w:name="header"/>
      <w:bookmarkStart w:id="1" w:name="Xcb1cbb6b762365c173572c0ea27e61abf3d05fb"/>
      <w:bookmarkStart w:id="2" w:name="content"/>
      <w:bookmarkEnd w:id="0"/>
      <w:r>
        <w:rPr>
          <w:b/>
          <w:bCs/>
        </w:rPr>
        <w:t>Smart Integrated Renal Care Platform for Egypt: A Proposal</w:t>
      </w:r>
    </w:p>
    <w:p w14:paraId="3833ADC5" w14:textId="77777777" w:rsidR="002B2C43" w:rsidRDefault="00000000">
      <w:pPr>
        <w:pStyle w:val="Heading2"/>
      </w:pPr>
      <w:bookmarkStart w:id="3" w:name="abstract"/>
      <w:r>
        <w:rPr>
          <w:b/>
          <w:bCs/>
        </w:rPr>
        <w:t>Abstract</w:t>
      </w:r>
    </w:p>
    <w:p w14:paraId="319E3329" w14:textId="77777777" w:rsidR="002B2C43" w:rsidRDefault="00000000">
      <w:pPr>
        <w:pStyle w:val="FirstParagraph"/>
      </w:pPr>
      <w:r>
        <w:t>Chronic Kidney Disease (CKD) and end-stage renal failure pose severe health and economic challenges in Egypt, with tens of thousands of patients on dialysis and rising treatment costs</w:t>
      </w:r>
      <w:hyperlink r:id="rId5" w:anchor=":~:text=%D9%88%D8%A3%D9%88%D8%B6%D8%AD%20%D8%A7%D9%84%D9%86%D8%A7%D8%A6%D8%A8%20%D8%A3%D9%86%20%D8%A8%D9%8A%D8%A7%D9%86%D8%A7%D8%AA%20%D8%A7%D9%84%D8%AC%D9%85%D8%B9%D9%8A%D8%A9,%D8%AA%D8%AA%D8%B1%D8%A7%D9%88%D8%AD%20%D8%A8%D9%8A%D9%86%207%20%D8%A5%D9%84%D9%89%2010">
        <w:r>
          <w:rPr>
            <w:rStyle w:val="Hyperlink"/>
          </w:rPr>
          <w:t>[1]</w:t>
        </w:r>
      </w:hyperlink>
      <w:hyperlink r:id="rId6" w:anchor=":~:text=%D9%88%D9%82%D8%A7%D9%84%20%D8%A7%D9%84%D8%AF%D9%83%D8%AA%D9%88%D8%B1%20%D8%AE%D8%A7%D9%84%D8%AF%20%D8%B9%D8%A8%D8%AF%D8%A7%D9%84%D8%BA%D9%81%D8%A7%D8%B1%D8%8C%20%D9%88%D8%B2%D9%8A%D8%B1,%D8%B9%D9%84%D9%89%20%D9%86%D9%81%D9%82%D8%A9%20%D8%A7%D9%84%D8%AF%D9%88%D9%84%D8%A9%20%D9%88%D8%A7%D9%84%D8%AA%D8%A3%D9%85%D9%8A%D9%86%20%D8%A7%D9%84%D8%B5%D8%AD%D9%8A">
        <w:r>
          <w:rPr>
            <w:rStyle w:val="Hyperlink"/>
          </w:rPr>
          <w:t>[2]</w:t>
        </w:r>
      </w:hyperlink>
      <w:r>
        <w:t xml:space="preserve">. This proposal outlines a comprehensive </w:t>
      </w:r>
      <w:r>
        <w:rPr>
          <w:b/>
          <w:bCs/>
        </w:rPr>
        <w:t>Smart Integrated Renal Care Platform</w:t>
      </w:r>
      <w:r>
        <w:t xml:space="preserve"> to support CKD and dialysis patients through personalized diet guidance, medication safety checks, early deterioration detection, telehealth communication, scheduling optimization, and crowdfunding for treatment support. The system leverages mobile and web technology coupled with data analytics to improve patient outcomes and reduce healthcare burdens. We present the system’s architecture and components, including </w:t>
      </w:r>
      <w:r>
        <w:rPr>
          <w:b/>
          <w:bCs/>
        </w:rPr>
        <w:t>nutrition and medication management modules</w:t>
      </w:r>
      <w:r>
        <w:t xml:space="preserve">, an </w:t>
      </w:r>
      <w:r>
        <w:rPr>
          <w:b/>
          <w:bCs/>
        </w:rPr>
        <w:t>early-warning engine</w:t>
      </w:r>
      <w:r>
        <w:t xml:space="preserve">, a </w:t>
      </w:r>
      <w:r>
        <w:rPr>
          <w:b/>
          <w:bCs/>
        </w:rPr>
        <w:t>doctor-patient portal</w:t>
      </w:r>
      <w:r>
        <w:t xml:space="preserve">, and an </w:t>
      </w:r>
      <w:r>
        <w:rPr>
          <w:b/>
          <w:bCs/>
        </w:rPr>
        <w:t>economic impact model</w:t>
      </w:r>
      <w:r>
        <w:t>. A two-month development roadmap is proposed, culminating in a pilot deployment. The platform is expected to enhance patients’ quality of care and generate significant cost savings for Egypt’s healthcare system by delaying disease progression and averting complications.</w:t>
      </w:r>
    </w:p>
    <w:p w14:paraId="1D1D8882" w14:textId="77777777" w:rsidR="002B2C43" w:rsidRDefault="00000000">
      <w:pPr>
        <w:pStyle w:val="BodyText"/>
      </w:pPr>
      <w:r>
        <w:rPr>
          <w:b/>
          <w:bCs/>
        </w:rPr>
        <w:t>Keywords—</w:t>
      </w:r>
      <w:r>
        <w:t xml:space="preserve"> CKD, dialysis, e-health, Egypt, nutrition, telemedicine, early detection, healthcare economics</w:t>
      </w:r>
    </w:p>
    <w:p w14:paraId="110AAA30" w14:textId="77777777" w:rsidR="002B2C43" w:rsidRDefault="00000000">
      <w:pPr>
        <w:pStyle w:val="Heading2"/>
      </w:pPr>
      <w:bookmarkStart w:id="4" w:name="introduction"/>
      <w:bookmarkEnd w:id="3"/>
      <w:r>
        <w:rPr>
          <w:b/>
          <w:bCs/>
        </w:rPr>
        <w:t>1. Introduction</w:t>
      </w:r>
    </w:p>
    <w:p w14:paraId="612FA770" w14:textId="77777777" w:rsidR="002B2C43" w:rsidRDefault="00000000">
      <w:pPr>
        <w:pStyle w:val="FirstParagraph"/>
      </w:pPr>
      <w:r>
        <w:t>Chronic kidney disease is a major public health issue in Egypt, fueled by prevalent risk factors like diabetes and hypertension</w:t>
      </w:r>
      <w:hyperlink r:id="rId7" w:anchor=":~:text=7,CI">
        <w:r>
          <w:rPr>
            <w:rStyle w:val="Hyperlink"/>
          </w:rPr>
          <w:t>[3]</w:t>
        </w:r>
      </w:hyperlink>
      <w:r>
        <w:t xml:space="preserve">. In 2020, Egypt had an estimated </w:t>
      </w:r>
      <w:r>
        <w:rPr>
          <w:b/>
          <w:bCs/>
        </w:rPr>
        <w:t>59,000 patients on dialysis</w:t>
      </w:r>
      <w:hyperlink r:id="rId8" w:anchor=":~:text=%D9%88%D8%A8%D8%AD%D8%B3%D8%A8%20%D8%A8%D9%8A%D8%A7%D9%86%20%D8%A7%D9%84%D9%88%D8%B2%D8%A7%D8%B1%D8%A9%D8%8C%20%D9%81%D8%A5%D9%86%20%D8%B9%D8%AF%D8%AF,%D9%85%D9%86%20%D8%AE%D9%84%D8%A7%D9%84%20397%20%D9%85%D8%B1%D9%83%D8%B2%D9%8B%D8%A7%20%D8%AD%D9%83%D9%88%D9%85%D9%8A%D8%A7%D9%8B">
        <w:r>
          <w:rPr>
            <w:rStyle w:val="Hyperlink"/>
          </w:rPr>
          <w:t>[4]</w:t>
        </w:r>
      </w:hyperlink>
      <w:r>
        <w:t>, and as of 2024 this number continues to rise (projected to reach over 115,000 in coming years)</w:t>
      </w:r>
      <w:hyperlink r:id="rId9" w:anchor=":~:text=%D9%88%D8%A3%D9%88%D8%B6%D8%AD%20%D8%A7%D9%84%D9%86%D8%A7%D8%A6%D8%A8%20%D8%A3%D9%86%20%D8%A8%D9%8A%D8%A7%D9%86%D8%A7%D8%AA%20%D8%A7%D9%84%D8%AC%D9%85%D8%B9%D9%8A%D8%A9,%D8%AA%D8%AA%D8%B1%D8%A7%D9%88%D8%AD%20%D8%A8%D9%8A%D9%86%207%20%D8%A5%D9%84%D9%89%2010">
        <w:r>
          <w:rPr>
            <w:rStyle w:val="Hyperlink"/>
          </w:rPr>
          <w:t>[1]</w:t>
        </w:r>
      </w:hyperlink>
      <w:r>
        <w:t>. Dialysis care consumes substantial resources – the Ministry of Health supports ~</w:t>
      </w:r>
      <w:r>
        <w:rPr>
          <w:b/>
          <w:bCs/>
        </w:rPr>
        <w:t>9.2 million dialysis sessions per year</w:t>
      </w:r>
      <w:r>
        <w:t xml:space="preserve"> on 15,000 machines</w:t>
      </w:r>
      <w:hyperlink r:id="rId10" w:anchor=":~:text=%D9%88%D9%82%D8%A7%D9%84%20%D8%A7%D9%84%D8%AF%D9%83%D8%AA%D9%88%D8%B1%20%D8%AE%D8%A7%D9%84%D8%AF%20%D8%B9%D8%A8%D8%AF%D8%A7%D9%84%D8%BA%D9%81%D8%A7%D8%B1%D8%8C%20%D9%88%D8%B2%D9%8A%D8%B1,%D8%B9%D9%84%D9%89%20%D9%86%D9%81%D9%82%D8%A9%20%D8%A7%D9%84%D8%AF%D9%88%D9%84%D8%A9%20%D9%88%D8%A7%D9%84%D8%AA%D8%A3%D9%85%D9%8A%D9%86%20%D8%A7%D9%84%D8%B5%D8%AD%D9%8A">
        <w:r>
          <w:rPr>
            <w:rStyle w:val="Hyperlink"/>
          </w:rPr>
          <w:t>[2]</w:t>
        </w:r>
      </w:hyperlink>
      <w:r>
        <w:t xml:space="preserve"> at an annual cost of around </w:t>
      </w:r>
      <w:r>
        <w:rPr>
          <w:b/>
          <w:bCs/>
        </w:rPr>
        <w:t>E£5.3 billion</w:t>
      </w:r>
      <w:r>
        <w:t xml:space="preserve"> (≈\$170 million)</w:t>
      </w:r>
      <w:hyperlink r:id="rId11" w:anchor=":~:text=%D9%88%D9%82%D8%A7%D9%84%20%D8%A7%D9%84%D8%AF%D9%83%D8%AA%D9%88%D8%B1%20%D8%AE%D8%A7%D9%84%D8%AF%20%D8%B9%D8%A8%D8%AF%D8%A7%D9%84%D8%BA%D9%81%D8%A7%D8%B1%D8%8C%20%D9%88%D8%B2%D9%8A%D8%B1,%D8%B9%D9%84%D9%89%20%D9%86%D9%81%D9%82%D8%A9%20%D8%A7%D9%84%D8%AF%D9%88%D9%84%D8%A9%20%D9%88%D8%A7%D9%84%D8%AA%D8%A3%D9%85%D9%8A%D9%86%20%D8%A7%D9%84%D8%B5%D8%AD%D9%8A">
        <w:r>
          <w:rPr>
            <w:rStyle w:val="Hyperlink"/>
          </w:rPr>
          <w:t>[2]</w:t>
        </w:r>
      </w:hyperlink>
      <w:r>
        <w:t xml:space="preserve">. This equates to roughly </w:t>
      </w:r>
      <w:r>
        <w:rPr>
          <w:b/>
          <w:bCs/>
        </w:rPr>
        <w:t>E£90,000–106,000 per patient</w:t>
      </w:r>
      <w:r>
        <w:t xml:space="preserve"> annually, mostly borne by government programs</w:t>
      </w:r>
      <w:hyperlink r:id="rId12" w:anchor=":~:text=subsidy%20offered%20for%20each%20of,the%20remaining%20difference%2C%20if%20any">
        <w:r>
          <w:rPr>
            <w:rStyle w:val="Hyperlink"/>
          </w:rPr>
          <w:t>[5]</w:t>
        </w:r>
      </w:hyperlink>
      <w:hyperlink r:id="rId13" w:anchor=":~:text=%D8%A7%D9%84%D9%83%D9%84%D9%88%D9%89%20%D8%A5%D9%84%D9%89%201200%20%D8%AC%D9%86%D9%8A%D9%87%20%D9%84%D9%84%D8%AC%D9%84%D8%B3%D8%A9,%D8%A7%D9%84%D9%88%D8%A7%D8%AD%D8%AF%D8%A9">
        <w:r>
          <w:rPr>
            <w:rStyle w:val="Hyperlink"/>
          </w:rPr>
          <w:t>[6]</w:t>
        </w:r>
      </w:hyperlink>
      <w:r>
        <w:t xml:space="preserve">. Despite this investment, patient outcomes remain poor: </w:t>
      </w:r>
      <w:r>
        <w:rPr>
          <w:b/>
          <w:bCs/>
        </w:rPr>
        <w:t>25% of Egyptian dialysis patients die each year</w:t>
      </w:r>
      <w:r>
        <w:t>, far above the 7–10% global average</w:t>
      </w:r>
      <w:hyperlink r:id="rId14" w:anchor=":~:text=%D9%88%D8%A3%D9%88%D8%B6%D8%AD%20%D8%A7%D9%84%D9%86%D8%A7%D8%A6%D8%A8%20%D8%A3%D9%86%20%D8%A8%D9%8A%D8%A7%D9%86%D8%A7%D8%AA%20%D8%A7%D9%84%D8%AC%D9%85%D8%B9%D9%8A%D8%A9,%D8%AA%D8%AA%D8%B1%D8%A7%D9%88%D8%AD%20%D8%A8%D9%8A%D9%86%207%20%D8%A5%D9%84%D9%89%2010">
        <w:r>
          <w:rPr>
            <w:rStyle w:val="Hyperlink"/>
          </w:rPr>
          <w:t>[1]</w:t>
        </w:r>
      </w:hyperlink>
      <w:r>
        <w:t>, underscoring the need for better management and preventive care.</w:t>
      </w:r>
    </w:p>
    <w:p w14:paraId="7C374FC5" w14:textId="77777777" w:rsidR="002B2C43" w:rsidRDefault="00000000">
      <w:pPr>
        <w:pStyle w:val="BodyText"/>
      </w:pPr>
      <w:r>
        <w:rPr>
          <w:b/>
          <w:bCs/>
        </w:rPr>
        <w:t>Challenges:</w:t>
      </w:r>
      <w:r>
        <w:t xml:space="preserve"> Dialysis and CKD patients require strict dietary and medication adherence to avoid life-threatening complications. However, many patients lack personalized nutrition guidance and inadvertently consume high-potassium or high-phosphorus foods that worsen their condition. Medication management is equally critical – common drugs like NSAIDs can further damage kidneys</w:t>
      </w:r>
      <w:hyperlink r:id="rId15" w:anchor=":~:text=Which%20painkillers%20should%20I%20avoid%3F">
        <w:r>
          <w:rPr>
            <w:rStyle w:val="Hyperlink"/>
          </w:rPr>
          <w:t>[7]</w:t>
        </w:r>
      </w:hyperlink>
      <w:r>
        <w:t xml:space="preserve">, yet patients are often unaware of safer alternatives. Missed dialysis sessions or delays in detecting deterioration (e.g. declining glomerular filtration rate or uncontrolled blood pressure) can lead to avoidable hospitalizations. Coordination between patients, nephrologists, and dialysis centers is </w:t>
      </w:r>
      <w:r>
        <w:lastRenderedPageBreak/>
        <w:t>often inefficient due to manual scheduling and fragmented communication. Furthermore, the economic burden is immense: beyond government spending, families may struggle with out-of-pocket costs for medications, transport, or peritoneal dialysis supplies (for example, peritoneal dialysis can cost patients ~E£8,000 per month even after subsidies</w:t>
      </w:r>
      <w:hyperlink r:id="rId16" w:anchor=":~:text=monthly%20cost%20to%20E%C2%A34225%2C%20with,the%20annual%20cost%20around%20E%C2%A3101%2C760">
        <w:r>
          <w:rPr>
            <w:rStyle w:val="Hyperlink"/>
          </w:rPr>
          <w:t>[8]</w:t>
        </w:r>
      </w:hyperlink>
      <w:r>
        <w:t>). There is also a gap in channeling charitable donations to support financially vulnerable kidney patients.</w:t>
      </w:r>
    </w:p>
    <w:p w14:paraId="70FC41D5" w14:textId="77777777" w:rsidR="002B2C43" w:rsidRDefault="00000000">
      <w:pPr>
        <w:pStyle w:val="BodyText"/>
      </w:pPr>
      <w:r>
        <w:rPr>
          <w:b/>
          <w:bCs/>
        </w:rPr>
        <w:t>Proposed Solution:</w:t>
      </w:r>
      <w:r>
        <w:t xml:space="preserve"> We propose an integrated digital platform tailored for CKD and dialysis management in Egypt. The platform will provide: </w:t>
      </w:r>
      <w:r>
        <w:rPr>
          <w:b/>
          <w:bCs/>
        </w:rPr>
        <w:t>(a)</w:t>
      </w:r>
      <w:r>
        <w:t xml:space="preserve"> real-time nutrition guidance to help patients choose safe foods and fluids, </w:t>
      </w:r>
      <w:r>
        <w:rPr>
          <w:b/>
          <w:bCs/>
        </w:rPr>
        <w:t>(b)</w:t>
      </w:r>
      <w:r>
        <w:t xml:space="preserve"> a medication safety checker with alerts for nephrotoxic drugs and suggestions for safer alternatives, </w:t>
      </w:r>
      <w:r>
        <w:rPr>
          <w:b/>
          <w:bCs/>
        </w:rPr>
        <w:t>(c)</w:t>
      </w:r>
      <w:r>
        <w:t xml:space="preserve"> an early-warning engine analyzing patient vitals and labs to detect deterioration early, </w:t>
      </w:r>
      <w:r>
        <w:rPr>
          <w:b/>
          <w:bCs/>
        </w:rPr>
        <w:t>(d)</w:t>
      </w:r>
      <w:r>
        <w:t xml:space="preserve"> a telehealth communication module connecting patients with doctors, </w:t>
      </w:r>
      <w:r>
        <w:rPr>
          <w:b/>
          <w:bCs/>
        </w:rPr>
        <w:t>(e)</w:t>
      </w:r>
      <w:r>
        <w:t xml:space="preserve"> an intelligent scheduling system for dialysis sessions to optimize resource use, and </w:t>
      </w:r>
      <w:r>
        <w:rPr>
          <w:b/>
          <w:bCs/>
        </w:rPr>
        <w:t>(f)</w:t>
      </w:r>
      <w:r>
        <w:t xml:space="preserve"> a donations portal to facilitate financial support. Family members will have a dedicated dashboard to monitor and assist in care. By empowering patients and caregivers with knowledge and linking them with providers and resources, the system aims to improve clinical outcomes (reducing hospitalizations and mortality) and yield significant cost savings for the national healthcare system (through prevented dialysis initiation and complications). Figure 1 illustrates the key user roles and use cases encompassed by the platform.</w:t>
      </w:r>
    </w:p>
    <w:p w14:paraId="18767F98" w14:textId="77777777" w:rsidR="002B2C43" w:rsidRDefault="00000000">
      <w:pPr>
        <w:pStyle w:val="BodyText"/>
      </w:pPr>
      <w:r>
        <w:rPr>
          <w:noProof/>
        </w:rPr>
        <w:lastRenderedPageBreak/>
        <w:drawing>
          <wp:inline distT="0" distB="0" distL="0" distR="0" wp14:anchorId="5A53B45B" wp14:editId="583AECF6">
            <wp:extent cx="5334000" cy="4980754"/>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data:image/png;base64,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"/>
                    <pic:cNvPicPr>
                      <a:picLocks noChangeAspect="1" noChangeArrowheads="1"/>
                    </pic:cNvPicPr>
                  </pic:nvPicPr>
                  <pic:blipFill>
                    <a:blip r:embed="rId17"/>
                    <a:stretch>
                      <a:fillRect/>
                    </a:stretch>
                  </pic:blipFill>
                  <pic:spPr bwMode="auto">
                    <a:xfrm>
                      <a:off x="0" y="0"/>
                      <a:ext cx="5334000" cy="4980754"/>
                    </a:xfrm>
                    <a:prstGeom prst="rect">
                      <a:avLst/>
                    </a:prstGeom>
                    <a:noFill/>
                    <a:ln w="9525">
                      <a:noFill/>
                      <a:headEnd/>
                      <a:tailEnd/>
                    </a:ln>
                  </pic:spPr>
                </pic:pic>
              </a:graphicData>
            </a:graphic>
          </wp:inline>
        </w:drawing>
      </w:r>
      <w:r>
        <w:br/>
      </w:r>
      <w:r>
        <w:rPr>
          <w:i/>
          <w:iCs/>
        </w:rPr>
        <w:t>Figure 1. Use case diagram of the proposed platform, showing primary user roles (patients, doctors, family caregivers, donors) and their interactions with major system functions.</w:t>
      </w:r>
    </w:p>
    <w:p w14:paraId="15099D66" w14:textId="77777777" w:rsidR="002B2C43" w:rsidRDefault="00000000">
      <w:pPr>
        <w:pStyle w:val="Heading2"/>
      </w:pPr>
      <w:bookmarkStart w:id="5" w:name="system-overview-and-architecture"/>
      <w:bookmarkEnd w:id="4"/>
      <w:r>
        <w:rPr>
          <w:b/>
          <w:bCs/>
        </w:rPr>
        <w:t>2. System Overview and Architecture</w:t>
      </w:r>
    </w:p>
    <w:p w14:paraId="2CE807DB" w14:textId="77777777" w:rsidR="002B2C43" w:rsidRDefault="00000000">
      <w:pPr>
        <w:pStyle w:val="FirstParagraph"/>
      </w:pPr>
      <w:r>
        <w:t xml:space="preserve">The </w:t>
      </w:r>
      <w:r>
        <w:rPr>
          <w:b/>
          <w:bCs/>
        </w:rPr>
        <w:t>Smart Integrated Renal Care Platform</w:t>
      </w:r>
      <w:r>
        <w:t xml:space="preserve"> adopts a client-server architecture with multi-tier functionality. Figure 2 shows the high-level system architecture. Patients and families will primarily interact via a </w:t>
      </w:r>
      <w:r>
        <w:rPr>
          <w:b/>
          <w:bCs/>
        </w:rPr>
        <w:t>mobile application</w:t>
      </w:r>
      <w:r>
        <w:t xml:space="preserve">, while doctors and dialysis centers access the system through secure </w:t>
      </w:r>
      <w:r>
        <w:rPr>
          <w:b/>
          <w:bCs/>
        </w:rPr>
        <w:t>web portals</w:t>
      </w:r>
      <w:r>
        <w:t xml:space="preserve">. All client applications connect to a centralized </w:t>
      </w:r>
      <w:r>
        <w:rPr>
          <w:b/>
          <w:bCs/>
        </w:rPr>
        <w:t>cloud backend</w:t>
      </w:r>
      <w:r>
        <w:t xml:space="preserve"> comprising an application server, a database, and analytics modules. The backend integrates with external data sources such as pharmacy databases (for medication information and inventory), laboratory information systems (for lab results import), and payment gateways for processing donations. A central database stores user data, treatment records, dietary and drug databases, etc., and an analytics engine powers the early detection and recommendation features.</w:t>
      </w:r>
    </w:p>
    <w:p w14:paraId="5C822011" w14:textId="77777777" w:rsidR="002B2C43" w:rsidRDefault="00000000">
      <w:pPr>
        <w:pStyle w:val="BodyText"/>
      </w:pPr>
      <w:r>
        <w:rPr>
          <w:noProof/>
        </w:rPr>
        <w:lastRenderedPageBreak/>
        <w:drawing>
          <wp:inline distT="0" distB="0" distL="0" distR="0" wp14:anchorId="67A17467" wp14:editId="37FB87DB">
            <wp:extent cx="5334000" cy="249503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data:image/png;base64,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"/>
                    <pic:cNvPicPr>
                      <a:picLocks noChangeAspect="1" noChangeArrowheads="1"/>
                    </pic:cNvPicPr>
                  </pic:nvPicPr>
                  <pic:blipFill>
                    <a:blip r:embed="rId18"/>
                    <a:stretch>
                      <a:fillRect/>
                    </a:stretch>
                  </pic:blipFill>
                  <pic:spPr bwMode="auto">
                    <a:xfrm>
                      <a:off x="0" y="0"/>
                      <a:ext cx="5334000" cy="2495036"/>
                    </a:xfrm>
                    <a:prstGeom prst="rect">
                      <a:avLst/>
                    </a:prstGeom>
                    <a:noFill/>
                    <a:ln w="9525">
                      <a:noFill/>
                      <a:headEnd/>
                      <a:tailEnd/>
                    </a:ln>
                  </pic:spPr>
                </pic:pic>
              </a:graphicData>
            </a:graphic>
          </wp:inline>
        </w:drawing>
      </w:r>
      <w:r>
        <w:br/>
      </w:r>
      <w:r>
        <w:rPr>
          <w:i/>
          <w:iCs/>
        </w:rPr>
        <w:t>Figure 2. System architecture: user-facing mobile apps and web portals communicate with a cloud-based backend. The backend hosts the application logic, central database, and analytics/AI engine, and connects to external services (pharmacy API, lab results system, and payment gateway for donations).</w:t>
      </w:r>
    </w:p>
    <w:p w14:paraId="07151F45" w14:textId="77777777" w:rsidR="002B2C43" w:rsidRDefault="00000000">
      <w:pPr>
        <w:pStyle w:val="BodyText"/>
      </w:pPr>
      <w:r>
        <w:t xml:space="preserve">To delineate the internal structure, the platform is organized into several interrelated </w:t>
      </w:r>
      <w:r>
        <w:rPr>
          <w:b/>
          <w:bCs/>
        </w:rPr>
        <w:t>modules</w:t>
      </w:r>
      <w:r>
        <w:t xml:space="preserve"> (Figure 3). These include: </w:t>
      </w:r>
      <w:r>
        <w:rPr>
          <w:b/>
          <w:bCs/>
        </w:rPr>
        <w:t>Nutrition &amp; Diet Module</w:t>
      </w:r>
      <w:r>
        <w:t xml:space="preserve">, </w:t>
      </w:r>
      <w:r>
        <w:rPr>
          <w:b/>
          <w:bCs/>
        </w:rPr>
        <w:t>Medication Safety Module</w:t>
      </w:r>
      <w:r>
        <w:t xml:space="preserve">, </w:t>
      </w:r>
      <w:r>
        <w:rPr>
          <w:b/>
          <w:bCs/>
        </w:rPr>
        <w:t>Health Monitoring &amp; Early Detection</w:t>
      </w:r>
      <w:r>
        <w:t xml:space="preserve">, </w:t>
      </w:r>
      <w:r>
        <w:rPr>
          <w:b/>
          <w:bCs/>
        </w:rPr>
        <w:t>Doctor Communication Module</w:t>
      </w:r>
      <w:r>
        <w:t xml:space="preserve">, </w:t>
      </w:r>
      <w:r>
        <w:rPr>
          <w:b/>
          <w:bCs/>
        </w:rPr>
        <w:t>Scheduling System</w:t>
      </w:r>
      <w:r>
        <w:t xml:space="preserve">, </w:t>
      </w:r>
      <w:r>
        <w:rPr>
          <w:b/>
          <w:bCs/>
        </w:rPr>
        <w:t>Donations &amp; Support Module</w:t>
      </w:r>
      <w:r>
        <w:t xml:space="preserve">, and the </w:t>
      </w:r>
      <w:r>
        <w:rPr>
          <w:b/>
          <w:bCs/>
        </w:rPr>
        <w:t>Family Dashboard</w:t>
      </w:r>
      <w:r>
        <w:t xml:space="preserve">. Each module handles a specific subset of functionalities yet shares data through the common platform database and analytics engine. For example, the Nutrition module utilizes a food composition database, while the Medication module references a drug interaction database and pharmacy API. The Early Detection engine continuously consumes patient health data. The modules collectively interface with two main user groups: (1) </w:t>
      </w:r>
      <w:r>
        <w:rPr>
          <w:b/>
          <w:bCs/>
        </w:rPr>
        <w:t>Patients &amp; Families</w:t>
      </w:r>
      <w:r>
        <w:t xml:space="preserve">, who input data (diet, symptoms, vitals) and receive guidance, and (2) </w:t>
      </w:r>
      <w:r>
        <w:rPr>
          <w:b/>
          <w:bCs/>
        </w:rPr>
        <w:t>Doctors &amp; Clinicians</w:t>
      </w:r>
      <w:r>
        <w:t>, who monitor patient status and respond to alerts. Dialysis center staff (or an automated system) also interact via the scheduling module. This modular structure ensures scalability and maintainability of the system design.</w:t>
      </w:r>
    </w:p>
    <w:p w14:paraId="505D4D8B" w14:textId="77777777" w:rsidR="002B2C43" w:rsidRDefault="00000000">
      <w:pPr>
        <w:pStyle w:val="BodyText"/>
      </w:pPr>
      <w:r>
        <w:rPr>
          <w:noProof/>
        </w:rPr>
        <w:drawing>
          <wp:inline distT="0" distB="0" distL="0" distR="0" wp14:anchorId="4797C0BD" wp14:editId="23C9E6E2">
            <wp:extent cx="5334000" cy="781572"/>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data:image/png;base64,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"/>
                    <pic:cNvPicPr>
                      <a:picLocks noChangeAspect="1" noChangeArrowheads="1"/>
                    </pic:cNvPicPr>
                  </pic:nvPicPr>
                  <pic:blipFill>
                    <a:blip r:embed="rId19"/>
                    <a:stretch>
                      <a:fillRect/>
                    </a:stretch>
                  </pic:blipFill>
                  <pic:spPr bwMode="auto">
                    <a:xfrm>
                      <a:off x="0" y="0"/>
                      <a:ext cx="5334000" cy="781572"/>
                    </a:xfrm>
                    <a:prstGeom prst="rect">
                      <a:avLst/>
                    </a:prstGeom>
                    <a:noFill/>
                    <a:ln w="9525">
                      <a:noFill/>
                      <a:headEnd/>
                      <a:tailEnd/>
                    </a:ln>
                  </pic:spPr>
                </pic:pic>
              </a:graphicData>
            </a:graphic>
          </wp:inline>
        </w:drawing>
      </w:r>
      <w:r>
        <w:br/>
      </w:r>
      <w:r>
        <w:rPr>
          <w:i/>
          <w:iCs/>
        </w:rPr>
        <w:t>Figure 3. Structural diagram of the platform’s core modules and data flows. Patients (and family caregivers) interact with modules for diet, medication, monitoring, scheduling, etc., each of which may reference specialized databases (food composition, drug info, dialysis center resources). Doctors interface mainly with the communication and monitoring modules. All modules are part of the integrated platform.</w:t>
      </w:r>
    </w:p>
    <w:p w14:paraId="26749F2B" w14:textId="77777777" w:rsidR="002B2C43" w:rsidRDefault="00000000">
      <w:pPr>
        <w:pStyle w:val="Heading3"/>
      </w:pPr>
      <w:bookmarkStart w:id="6" w:name="data-model"/>
      <w:r>
        <w:rPr>
          <w:b/>
          <w:bCs/>
        </w:rPr>
        <w:lastRenderedPageBreak/>
        <w:t>Data Model:</w:t>
      </w:r>
    </w:p>
    <w:p w14:paraId="630B0E02" w14:textId="77777777" w:rsidR="002B2C43" w:rsidRDefault="00000000">
      <w:pPr>
        <w:pStyle w:val="FirstParagraph"/>
      </w:pPr>
      <w:r>
        <w:t xml:space="preserve">The unified data model revolves around the </w:t>
      </w:r>
      <w:r>
        <w:rPr>
          <w:b/>
          <w:bCs/>
        </w:rPr>
        <w:t>Patient</w:t>
      </w:r>
      <w:r>
        <w:t xml:space="preserve"> entity, linked with various other entities (Figure 4). Each patient record includes personal data and health parameters (e.g. dialysis schedule, lab results history, dietary restrictions). A </w:t>
      </w:r>
      <w:r>
        <w:rPr>
          <w:b/>
          <w:bCs/>
        </w:rPr>
        <w:t>Doctor</w:t>
      </w:r>
      <w:r>
        <w:t xml:space="preserve"> may oversee multiple patients, whereas each patient can have one or more </w:t>
      </w:r>
      <w:r>
        <w:rPr>
          <w:b/>
          <w:bCs/>
        </w:rPr>
        <w:t>FamilyMember</w:t>
      </w:r>
      <w:r>
        <w:t xml:space="preserve"> caregivers linked for shared access to the dashboard. Patients attend a designated </w:t>
      </w:r>
      <w:r>
        <w:rPr>
          <w:b/>
          <w:bCs/>
        </w:rPr>
        <w:t>DialysisCenter</w:t>
      </w:r>
      <w:r>
        <w:t xml:space="preserve"> for treatment sessions, and the scheduling module manages these appointments. A patient may also receive support from external </w:t>
      </w:r>
      <w:r>
        <w:rPr>
          <w:b/>
          <w:bCs/>
        </w:rPr>
        <w:t>Donors</w:t>
      </w:r>
      <w:r>
        <w:t xml:space="preserve"> via the donations module. This schema facilitates role-based access and ensures that doctors can view and update their patients’ data, family members can monitor their relative’s status, and donors can be matched to patients in need. The central database enforces these relationships and supports query/reporting functions for clinical and administrative use.</w:t>
      </w:r>
    </w:p>
    <w:p w14:paraId="3A255751" w14:textId="77777777" w:rsidR="002B2C43" w:rsidRDefault="00000000">
      <w:pPr>
        <w:pStyle w:val="BodyText"/>
      </w:pPr>
      <w:r>
        <w:rPr>
          <w:noProof/>
        </w:rPr>
        <w:drawing>
          <wp:inline distT="0" distB="0" distL="0" distR="0" wp14:anchorId="13AB25E0" wp14:editId="27D8B793">
            <wp:extent cx="5334000" cy="241219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data:image/png;base64,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"/>
                    <pic:cNvPicPr>
                      <a:picLocks noChangeAspect="1" noChangeArrowheads="1"/>
                    </pic:cNvPicPr>
                  </pic:nvPicPr>
                  <pic:blipFill>
                    <a:blip r:embed="rId20"/>
                    <a:stretch>
                      <a:fillRect/>
                    </a:stretch>
                  </pic:blipFill>
                  <pic:spPr bwMode="auto">
                    <a:xfrm>
                      <a:off x="0" y="0"/>
                      <a:ext cx="5334000" cy="2412191"/>
                    </a:xfrm>
                    <a:prstGeom prst="rect">
                      <a:avLst/>
                    </a:prstGeom>
                    <a:noFill/>
                    <a:ln w="9525">
                      <a:noFill/>
                      <a:headEnd/>
                      <a:tailEnd/>
                    </a:ln>
                  </pic:spPr>
                </pic:pic>
              </a:graphicData>
            </a:graphic>
          </wp:inline>
        </w:drawing>
      </w:r>
      <w:r>
        <w:br/>
      </w:r>
      <w:r>
        <w:rPr>
          <w:i/>
          <w:iCs/>
        </w:rPr>
        <w:t>Figure 4. UML class/entity diagram (simplified) for key entities and relationships. The Patient entity is associated with Doctor (treatment oversight), FamilyMember (caregiver access), DialysisCenter (treatment sessions), and Donor (financial support). This data model underpins the platform’s database design.</w:t>
      </w:r>
    </w:p>
    <w:p w14:paraId="45938A2E" w14:textId="77777777" w:rsidR="002B2C43" w:rsidRDefault="00000000">
      <w:pPr>
        <w:pStyle w:val="Heading2"/>
      </w:pPr>
      <w:bookmarkStart w:id="7" w:name="system-modules-and-features"/>
      <w:bookmarkEnd w:id="5"/>
      <w:bookmarkEnd w:id="6"/>
      <w:r>
        <w:rPr>
          <w:b/>
          <w:bCs/>
        </w:rPr>
        <w:t>3. System Modules and Features</w:t>
      </w:r>
    </w:p>
    <w:p w14:paraId="4828D2B0" w14:textId="77777777" w:rsidR="002B2C43" w:rsidRDefault="00000000">
      <w:pPr>
        <w:pStyle w:val="Heading3"/>
      </w:pPr>
      <w:bookmarkStart w:id="8" w:name="renal-nutrition-diet-guidance-module"/>
      <w:r>
        <w:rPr>
          <w:b/>
          <w:bCs/>
        </w:rPr>
        <w:t>3.1 Renal Nutrition &amp; Diet Guidance Module</w:t>
      </w:r>
    </w:p>
    <w:p w14:paraId="61278AD1" w14:textId="77777777" w:rsidR="002B2C43" w:rsidRDefault="00000000">
      <w:pPr>
        <w:pStyle w:val="FirstParagraph"/>
      </w:pPr>
      <w:r>
        <w:t xml:space="preserve">Dietary management is critical for kidney patients, as they must limit intake of certain nutrients (especially potassium, phosphorus, sodium, and fluids) to avoid dangerous imbalances. This module acts as a personalized dietician for CKD and dialysis patients: it provides </w:t>
      </w:r>
      <w:r>
        <w:rPr>
          <w:b/>
          <w:bCs/>
        </w:rPr>
        <w:t>food guidance on what to eat or avoid</w:t>
      </w:r>
      <w:r>
        <w:t xml:space="preserve"> based on the patient’s dietary restrictions. Key features include:</w:t>
      </w:r>
    </w:p>
    <w:p w14:paraId="45056ECF" w14:textId="77777777" w:rsidR="002B2C43" w:rsidRDefault="00000000">
      <w:pPr>
        <w:numPr>
          <w:ilvl w:val="0"/>
          <w:numId w:val="2"/>
        </w:numPr>
      </w:pPr>
      <w:r>
        <w:rPr>
          <w:b/>
          <w:bCs/>
        </w:rPr>
        <w:t>Food Scanner &amp; Classifier:</w:t>
      </w:r>
      <w:r>
        <w:t xml:space="preserve"> Patients can scan barcodes or snap photos of food items. The app will identify the item and classify it as “Safe”, “Use with Caution”, or “Avoid” depending on its potassium, phosphorus, sodium content, etc. For </w:t>
      </w:r>
      <w:r>
        <w:lastRenderedPageBreak/>
        <w:t xml:space="preserve">example, if a patient scans a </w:t>
      </w:r>
      <w:r>
        <w:rPr>
          <w:b/>
          <w:bCs/>
        </w:rPr>
        <w:t>banana</w:t>
      </w:r>
      <w:r>
        <w:t xml:space="preserve">, the app will flag it as </w:t>
      </w:r>
      <w:r>
        <w:rPr>
          <w:b/>
          <w:bCs/>
        </w:rPr>
        <w:t>“Avoid”</w:t>
      </w:r>
      <w:r>
        <w:t xml:space="preserve"> due to high potassium (~422 mg per medium banana)</w:t>
      </w:r>
      <w:hyperlink r:id="rId21" w:anchor=":~:text=Bananas%20are%20known%20for%20their,high%20potassium%20content">
        <w:r>
          <w:rPr>
            <w:rStyle w:val="Hyperlink"/>
          </w:rPr>
          <w:t>[9]</w:t>
        </w:r>
      </w:hyperlink>
      <w:r>
        <w:t>, and then suggest alternative fruits like apples or grapes which are much lower in potassium. (A medium apple contains roughly 150 mg K, far less than a banana</w:t>
      </w:r>
      <w:hyperlink r:id="rId22" w:anchor=":~:text=However%2C%20pineapples%20contain%20substantially%20less,21">
        <w:r>
          <w:rPr>
            <w:rStyle w:val="Hyperlink"/>
          </w:rPr>
          <w:t>[10]</w:t>
        </w:r>
      </w:hyperlink>
      <w:r>
        <w:t>.) This instant feedback helps patients make kidney-friendly choices in their daily diet.</w:t>
      </w:r>
    </w:p>
    <w:p w14:paraId="7C78D0D7" w14:textId="77777777" w:rsidR="002B2C43" w:rsidRDefault="00000000">
      <w:pPr>
        <w:numPr>
          <w:ilvl w:val="0"/>
          <w:numId w:val="2"/>
        </w:numPr>
      </w:pPr>
      <w:r>
        <w:rPr>
          <w:b/>
          <w:bCs/>
        </w:rPr>
        <w:t>Auto-Generated Meal Plans:</w:t>
      </w:r>
      <w:r>
        <w:t xml:space="preserve"> Using the patient’s preferences and dietary restrictions, the system can generate daily or weekly meal plans. It will respect limits such as potassium &lt; 2000 mg/day, phosphorus &lt; 800 mg/day (typical targets for dialysis patients), fluid allowance (often ~1 liter/day for those on hemodialysis), and moderate protein intake. Traditional Egyptian foods are included – e.g. marking high-potassium ingredients like molokhia or dates, and suggesting portion-controlled or alternative recipes. The meal plans adapt to local cuisine, offering options like swapping </w:t>
      </w:r>
      <w:r>
        <w:rPr>
          <w:b/>
          <w:bCs/>
        </w:rPr>
        <w:t>foul medames</w:t>
      </w:r>
      <w:r>
        <w:t xml:space="preserve"> with lower-sodium seasoning, or using cauliflower rice instead of brown rice to cut phosphorus.</w:t>
      </w:r>
    </w:p>
    <w:p w14:paraId="41F0B98C" w14:textId="77777777" w:rsidR="002B2C43" w:rsidRDefault="00000000">
      <w:pPr>
        <w:numPr>
          <w:ilvl w:val="0"/>
          <w:numId w:val="2"/>
        </w:numPr>
      </w:pPr>
      <w:r>
        <w:rPr>
          <w:b/>
          <w:bCs/>
        </w:rPr>
        <w:t>Local Food Database:</w:t>
      </w:r>
      <w:r>
        <w:t xml:space="preserve"> The module’s knowledge base includes common Egyptian foods and ingredients with their relevant mineral content. This covers staples such as </w:t>
      </w:r>
      <w:r>
        <w:rPr>
          <w:b/>
          <w:bCs/>
        </w:rPr>
        <w:t>koshari, falafel (taameya)</w:t>
      </w:r>
      <w:r>
        <w:t xml:space="preserve">, lentils, </w:t>
      </w:r>
      <w:r>
        <w:rPr>
          <w:b/>
          <w:bCs/>
        </w:rPr>
        <w:t>mahshi</w:t>
      </w:r>
      <w:r>
        <w:t>, etc., which are broken down into components (sauce, legumes, etc.) to estimate phosphorus/potassium content. Culturally familiar guidance increases patient engagement.</w:t>
      </w:r>
    </w:p>
    <w:p w14:paraId="4B0B09FF" w14:textId="77777777" w:rsidR="002B2C43" w:rsidRDefault="00000000">
      <w:pPr>
        <w:numPr>
          <w:ilvl w:val="0"/>
          <w:numId w:val="2"/>
        </w:numPr>
      </w:pPr>
      <w:r>
        <w:rPr>
          <w:b/>
          <w:bCs/>
        </w:rPr>
        <w:t>Smart Alerts for Fluids:</w:t>
      </w:r>
      <w:r>
        <w:t xml:space="preserve"> Patients can log their daily fluid intake. The app issues alerts if the daily limit is being approached or exceeded (e.g. “You have consumed 900 ml out of your 1200 ml fluid limit today – caution advised”). This is vital because fluid overload between dialysis sessions can cause hypertension and edema.</w:t>
      </w:r>
    </w:p>
    <w:p w14:paraId="018B6930" w14:textId="77777777" w:rsidR="002B2C43" w:rsidRDefault="00000000">
      <w:pPr>
        <w:numPr>
          <w:ilvl w:val="0"/>
          <w:numId w:val="2"/>
        </w:numPr>
      </w:pPr>
      <w:r>
        <w:rPr>
          <w:b/>
          <w:bCs/>
        </w:rPr>
        <w:t>Food Alternatives Suggestions:</w:t>
      </w:r>
      <w:r>
        <w:t xml:space="preserve"> For any restricted food item, the app offers safer alternatives. For instance, it might display: “</w:t>
      </w:r>
      <w:r>
        <w:rPr>
          <w:i/>
          <w:iCs/>
        </w:rPr>
        <w:t>Avoid bananas (high potassium); try apples, berries, or pineapple instead – these have much lower potassium</w:t>
      </w:r>
      <w:hyperlink r:id="rId23" w:anchor=":~:text=However%2C%20pineapples%20contain%20substantially%20less,21">
        <w:r>
          <w:rPr>
            <w:rStyle w:val="Hyperlink"/>
          </w:rPr>
          <w:t>[10]</w:t>
        </w:r>
      </w:hyperlink>
      <w:r>
        <w:t>.” Similarly, if a patient craves dairy ice cream (high phosphorus), the app could suggest a small portion of sorbet or a non-dairy alternative.</w:t>
      </w:r>
    </w:p>
    <w:p w14:paraId="5C4EF8FA" w14:textId="77777777" w:rsidR="002B2C43" w:rsidRDefault="00000000">
      <w:pPr>
        <w:pStyle w:val="FirstParagraph"/>
      </w:pPr>
      <w:r>
        <w:t>This nutrition module is grounded in established renal diet guidelines and aims to reduce the risk of hyperkalemia, hyperphosphatemia, and fluid overload, which are leading causes of complications. By providing tailored, real-time advice, it empowers patients to self-manage their diet more effectively. In the long run, better dietary adherence will translate to fewer emergency events and improved biochemical parameters</w:t>
      </w:r>
      <w:hyperlink r:id="rId24" w:anchor=":~:text=,prevention%20is%20more%20cost">
        <w:r>
          <w:rPr>
            <w:rStyle w:val="Hyperlink"/>
          </w:rPr>
          <w:t>[11]</w:t>
        </w:r>
      </w:hyperlink>
      <w:hyperlink r:id="rId25" w:anchor=":~:text=6">
        <w:r>
          <w:rPr>
            <w:rStyle w:val="Hyperlink"/>
          </w:rPr>
          <w:t>[12]</w:t>
        </w:r>
      </w:hyperlink>
      <w:r>
        <w:t>.</w:t>
      </w:r>
    </w:p>
    <w:p w14:paraId="5CB284E8" w14:textId="77777777" w:rsidR="002B2C43" w:rsidRDefault="00000000">
      <w:pPr>
        <w:pStyle w:val="Heading3"/>
      </w:pPr>
      <w:bookmarkStart w:id="9" w:name="X33d766a1b8d140c876035ac4a1bcf579fad8e74"/>
      <w:bookmarkEnd w:id="8"/>
      <w:r>
        <w:rPr>
          <w:b/>
          <w:bCs/>
        </w:rPr>
        <w:t>3.2 Medication Safety &amp; Pharmacy Integration Module</w:t>
      </w:r>
    </w:p>
    <w:p w14:paraId="47A1A7C6" w14:textId="77777777" w:rsidR="002B2C43" w:rsidRDefault="00000000">
      <w:pPr>
        <w:pStyle w:val="FirstParagraph"/>
      </w:pPr>
      <w:r>
        <w:t>Medication management for CKD patients is complex, as many drugs are nephrotoxic or require dose adjustments. This module ensures patients take medications safely and find suitable alternatives when needed:</w:t>
      </w:r>
    </w:p>
    <w:p w14:paraId="1FAE3B90" w14:textId="77777777" w:rsidR="002B2C43" w:rsidRDefault="00000000">
      <w:pPr>
        <w:numPr>
          <w:ilvl w:val="0"/>
          <w:numId w:val="3"/>
        </w:numPr>
      </w:pPr>
      <w:r>
        <w:rPr>
          <w:b/>
          <w:bCs/>
        </w:rPr>
        <w:lastRenderedPageBreak/>
        <w:t>Drug Interaction Warnings:</w:t>
      </w:r>
      <w:r>
        <w:t xml:space="preserve"> Patients (or doctors) can input a medication name to check if it’s safe for kidney patients. The system cross-references a curated database of drugs contraindicated or cautioned in renal impairment. For example, if a patient is considering an </w:t>
      </w:r>
      <w:r>
        <w:rPr>
          <w:b/>
          <w:bCs/>
        </w:rPr>
        <w:t>NSAID like Ibuprofen for pain</w:t>
      </w:r>
      <w:r>
        <w:t xml:space="preserve">, the app will flash a warning: </w:t>
      </w:r>
      <w:r>
        <w:rPr>
          <w:i/>
          <w:iCs/>
        </w:rPr>
        <w:t>“Ibuprofen is NOT recommended in CKD – it can reduce kidney function and cause fluid retention”</w:t>
      </w:r>
      <w:hyperlink r:id="rId26" w:anchor=":~:text=Which%20painkillers%20should%20I%20avoid%3F">
        <w:r>
          <w:rPr>
            <w:rStyle w:val="Hyperlink"/>
          </w:rPr>
          <w:t>[7]</w:t>
        </w:r>
      </w:hyperlink>
      <w:r>
        <w:t>. It will similarly flag other NSAIDs (naproxen, diclofenac) and certain antibiotics or contrast agents that could precipitate acute kidney injury.</w:t>
      </w:r>
    </w:p>
    <w:p w14:paraId="7A2FB49D" w14:textId="77777777" w:rsidR="002B2C43" w:rsidRDefault="00000000">
      <w:pPr>
        <w:numPr>
          <w:ilvl w:val="0"/>
          <w:numId w:val="3"/>
        </w:numPr>
      </w:pPr>
      <w:r>
        <w:rPr>
          <w:b/>
          <w:bCs/>
        </w:rPr>
        <w:t>Safer Alternative Suggestions:</w:t>
      </w:r>
      <w:r>
        <w:t xml:space="preserve"> Upon warning for an unsafe drug, the module suggests safer alternatives. In the Ibuprofen example, it might say: </w:t>
      </w:r>
      <w:r>
        <w:rPr>
          <w:i/>
          <w:iCs/>
        </w:rPr>
        <w:t>“Use Paracetamol (acetaminophen) instead for pain, at recommended doses”</w:t>
      </w:r>
      <w:hyperlink r:id="rId27" w:anchor=":~:text=Which%20painkillers%20are%20safe%20to,if%20I%20have%20kidney%20problems">
        <w:r>
          <w:rPr>
            <w:rStyle w:val="Hyperlink"/>
          </w:rPr>
          <w:t>[13]</w:t>
        </w:r>
      </w:hyperlink>
      <w:hyperlink r:id="rId28" w:anchor=":~:text=Which%20painkillers%20should%20I%20avoid%3F">
        <w:r>
          <w:rPr>
            <w:rStyle w:val="Hyperlink"/>
          </w:rPr>
          <w:t>[7]</w:t>
        </w:r>
      </w:hyperlink>
      <w:r>
        <w:t>. The app provides dosing guidance for the alternative (e.g. “Max 2 tablets of 500 mg every 6 hours”) and reminds the patient to consult their doctor if pain persists. For contraindicated high-phosphate enemas or herbal supplements, it will suggest other remedies that do not harm kidneys. This feature acts like a virtual pharmacist with renal expertise, preventing inadvertent consumption of harmful OTC drugs.</w:t>
      </w:r>
    </w:p>
    <w:p w14:paraId="1330D8CF" w14:textId="77777777" w:rsidR="002B2C43" w:rsidRDefault="00000000">
      <w:pPr>
        <w:numPr>
          <w:ilvl w:val="0"/>
          <w:numId w:val="3"/>
        </w:numPr>
      </w:pPr>
      <w:r>
        <w:rPr>
          <w:b/>
          <w:bCs/>
        </w:rPr>
        <w:t>Prescription Management and Reminders:</w:t>
      </w:r>
      <w:r>
        <w:t xml:space="preserve"> Patients can store their current medications in the app. The module will remind them of doses and also check for </w:t>
      </w:r>
      <w:r>
        <w:rPr>
          <w:b/>
          <w:bCs/>
        </w:rPr>
        <w:t>drug-drug interactions</w:t>
      </w:r>
      <w:r>
        <w:t xml:space="preserve"> or duplicate therapies. It can alert if, for example, both a brand name and generic of the same drug are listed, or if the combination of medications could elevate potassium (such as ACE inhibitors with potassium supplements). If lab data (like serum potassium) is integrated, the system could warn “Potassium is high; avoid potassium-sparing diuretics.” These safeguards help prevent medication errors that commonly occur in complex regimens.</w:t>
      </w:r>
    </w:p>
    <w:p w14:paraId="53FA34B8" w14:textId="77777777" w:rsidR="002B2C43" w:rsidRDefault="00000000">
      <w:pPr>
        <w:numPr>
          <w:ilvl w:val="0"/>
          <w:numId w:val="3"/>
        </w:numPr>
      </w:pPr>
      <w:r>
        <w:rPr>
          <w:b/>
          <w:bCs/>
        </w:rPr>
        <w:t>Nearest Pharmacy &amp; Availability:</w:t>
      </w:r>
      <w:r>
        <w:t xml:space="preserve"> Through integration with pharmacy APIs (from major chains like El-Ezaby, Seif, etc.), the app can show where a medication or its alternative is available. After a doctor prescribes a new medication, the patient can find the </w:t>
      </w:r>
      <w:r>
        <w:rPr>
          <w:b/>
          <w:bCs/>
        </w:rPr>
        <w:t>nearest pharmacy</w:t>
      </w:r>
      <w:r>
        <w:t xml:space="preserve"> that has it in stock, see the price, and even arrange delivery if supported. This is especially useful for specialized drugs (such as certain phosphate binders or EPO injections) that might not be available in every pharmacy. By aggregating inventory data, the platform reduces delays in patients obtaining their medications.</w:t>
      </w:r>
    </w:p>
    <w:p w14:paraId="40C56789" w14:textId="77777777" w:rsidR="002B2C43" w:rsidRDefault="00000000">
      <w:pPr>
        <w:numPr>
          <w:ilvl w:val="0"/>
          <w:numId w:val="3"/>
        </w:numPr>
      </w:pPr>
      <w:r>
        <w:rPr>
          <w:b/>
          <w:bCs/>
        </w:rPr>
        <w:t>Dose Adjustment Advice:</w:t>
      </w:r>
      <w:r>
        <w:t xml:space="preserve"> For medications that are safe but need renal dose adjustment (e.g. certain antibiotics, diabetes medications), the module can include a note for doctors: “</w:t>
      </w:r>
      <w:r>
        <w:rPr>
          <w:i/>
          <w:iCs/>
        </w:rPr>
        <w:t>Patient’s eGFR ~30 ml/min – recommended to use half the usual dose of Drug X</w:t>
      </w:r>
      <w:r>
        <w:t>”. This feature is primarily aimed at supporting clinicians (via the doctor portal) with evidence-based dosing guidelines. It can reduce the cognitive burden on doctors and minimize under- or overdosing.</w:t>
      </w:r>
    </w:p>
    <w:p w14:paraId="7021D3CD" w14:textId="77777777" w:rsidR="002B2C43" w:rsidRDefault="00000000">
      <w:pPr>
        <w:pStyle w:val="FirstParagraph"/>
      </w:pPr>
      <w:r>
        <w:t xml:space="preserve">Overall, the medication module will </w:t>
      </w:r>
      <w:r>
        <w:rPr>
          <w:b/>
          <w:bCs/>
        </w:rPr>
        <w:t>reduce adverse drug events</w:t>
      </w:r>
      <w:r>
        <w:t xml:space="preserve"> and ensure patients always have guidance on what medicines they can take. By linking to pharmacies, it </w:t>
      </w:r>
      <w:r>
        <w:lastRenderedPageBreak/>
        <w:t>improves medication adherence as well. Given that non-adherence and wrong medications contribute to CKD progression and hospital admissions</w:t>
      </w:r>
      <w:hyperlink r:id="rId29" w:anchor=":~:text=NIH%20pmc,in%20ESRD%20patients">
        <w:r>
          <w:rPr>
            <w:rStyle w:val="Hyperlink"/>
          </w:rPr>
          <w:t>[14]</w:t>
        </w:r>
      </w:hyperlink>
      <w:r>
        <w:t>, this module directly addresses those issues. It effectively creates a safety net, catching potentially harmful medications before they cause damage and streamlining the process of obtaining needed drugs.</w:t>
      </w:r>
    </w:p>
    <w:p w14:paraId="5CC741ED" w14:textId="77777777" w:rsidR="002B2C43" w:rsidRDefault="00000000">
      <w:pPr>
        <w:pStyle w:val="Heading3"/>
      </w:pPr>
      <w:bookmarkStart w:id="10" w:name="health-monitoring-early-detection-engine"/>
      <w:bookmarkEnd w:id="9"/>
      <w:r>
        <w:rPr>
          <w:b/>
          <w:bCs/>
        </w:rPr>
        <w:t>3.3 Health Monitoring &amp; Early Detection Engine</w:t>
      </w:r>
    </w:p>
    <w:p w14:paraId="63391503" w14:textId="77777777" w:rsidR="002B2C43" w:rsidRDefault="00000000">
      <w:pPr>
        <w:pStyle w:val="FirstParagraph"/>
      </w:pPr>
      <w:r>
        <w:t xml:space="preserve">One of the most innovative components is the </w:t>
      </w:r>
      <w:r>
        <w:rPr>
          <w:b/>
          <w:bCs/>
        </w:rPr>
        <w:t>early detection engine</w:t>
      </w:r>
      <w:r>
        <w:t>, which continuously monitors patient data to catch warning signs of deterioration or complications at an early stage. This module functions as an “AI nephrologist assistant” running in the background, analyzing trends and triggering alerts. The inputs and logic include:</w:t>
      </w:r>
    </w:p>
    <w:p w14:paraId="1FE7EDDB" w14:textId="77777777" w:rsidR="002B2C43" w:rsidRDefault="00000000">
      <w:pPr>
        <w:pStyle w:val="Compact"/>
        <w:numPr>
          <w:ilvl w:val="0"/>
          <w:numId w:val="4"/>
        </w:numPr>
      </w:pPr>
      <w:r>
        <w:rPr>
          <w:b/>
          <w:bCs/>
        </w:rPr>
        <w:t>Patient Health Data Inputs:</w:t>
      </w:r>
      <w:r>
        <w:t xml:space="preserve"> The engine aggregates various data points, such as:</w:t>
      </w:r>
    </w:p>
    <w:p w14:paraId="1F9CB544" w14:textId="77777777" w:rsidR="002B2C43" w:rsidRDefault="00000000">
      <w:pPr>
        <w:pStyle w:val="Compact"/>
        <w:numPr>
          <w:ilvl w:val="0"/>
          <w:numId w:val="4"/>
        </w:numPr>
      </w:pPr>
      <w:r>
        <w:rPr>
          <w:b/>
          <w:bCs/>
        </w:rPr>
        <w:t>Laboratory results:</w:t>
      </w:r>
      <w:r>
        <w:t xml:space="preserve"> serum creatinine, eGFR, BUN, potassium, phosphorus, hemoglobin, urine albumin, etc.</w:t>
      </w:r>
    </w:p>
    <w:p w14:paraId="59E2A8D9" w14:textId="77777777" w:rsidR="002B2C43" w:rsidRDefault="00000000">
      <w:pPr>
        <w:pStyle w:val="Compact"/>
        <w:numPr>
          <w:ilvl w:val="0"/>
          <w:numId w:val="4"/>
        </w:numPr>
      </w:pPr>
      <w:r>
        <w:rPr>
          <w:b/>
          <w:bCs/>
        </w:rPr>
        <w:t>Vital signs and symptoms:</w:t>
      </w:r>
      <w:r>
        <w:t xml:space="preserve"> blood pressure readings (especially hypertension trends), daily weight (monitoring fluid retention), blood sugar (for diabetic patients), reported symptoms like swelling, fatigue, nausea.</w:t>
      </w:r>
    </w:p>
    <w:p w14:paraId="6774810B" w14:textId="77777777" w:rsidR="002B2C43" w:rsidRDefault="00000000">
      <w:pPr>
        <w:pStyle w:val="Compact"/>
        <w:numPr>
          <w:ilvl w:val="0"/>
          <w:numId w:val="4"/>
        </w:numPr>
      </w:pPr>
      <w:r>
        <w:rPr>
          <w:b/>
          <w:bCs/>
        </w:rPr>
        <w:t>Dialysis session data:</w:t>
      </w:r>
      <w:r>
        <w:t xml:space="preserve"> machine settings, ultrafiltration volume, any complications during sessions.</w:t>
      </w:r>
    </w:p>
    <w:p w14:paraId="7B8778A1" w14:textId="77777777" w:rsidR="002B2C43" w:rsidRDefault="00000000">
      <w:pPr>
        <w:pStyle w:val="Compact"/>
        <w:numPr>
          <w:ilvl w:val="0"/>
          <w:numId w:val="4"/>
        </w:numPr>
      </w:pPr>
      <w:r>
        <w:rPr>
          <w:b/>
          <w:bCs/>
        </w:rPr>
        <w:t>Medical history:</w:t>
      </w:r>
      <w:r>
        <w:t xml:space="preserve"> presence of diabetes, hypertension, prior acute kidney injury episodes, etc.</w:t>
      </w:r>
    </w:p>
    <w:p w14:paraId="172BBF70" w14:textId="77777777" w:rsidR="002B2C43" w:rsidRDefault="00000000">
      <w:pPr>
        <w:pStyle w:val="FirstParagraph"/>
      </w:pPr>
      <w:r>
        <w:t xml:space="preserve">Patients (or their family) will input some of these via the app (e.g. home BP readings, weight), while lab results could be imported from connected lab systems or entered manually. The </w:t>
      </w:r>
      <w:r>
        <w:rPr>
          <w:b/>
          <w:bCs/>
        </w:rPr>
        <w:t>Egyptian Renal Data System</w:t>
      </w:r>
      <w:r>
        <w:t xml:space="preserve"> integration, if available, can supply some baseline data too</w:t>
      </w:r>
      <w:hyperlink r:id="rId30" w:anchor=":~:text=Dialysis%20System%20Automation%20%E2%80%93%20Fixed,manage%20the%20kidney%20dialysis">
        <w:r>
          <w:rPr>
            <w:rStyle w:val="Hyperlink"/>
          </w:rPr>
          <w:t>[15]</w:t>
        </w:r>
      </w:hyperlink>
      <w:r>
        <w:t>.</w:t>
      </w:r>
    </w:p>
    <w:p w14:paraId="045BE46A" w14:textId="77777777" w:rsidR="002B2C43" w:rsidRDefault="00000000">
      <w:pPr>
        <w:numPr>
          <w:ilvl w:val="0"/>
          <w:numId w:val="5"/>
        </w:numPr>
      </w:pPr>
      <w:r>
        <w:rPr>
          <w:b/>
          <w:bCs/>
        </w:rPr>
        <w:t>Rule-Based Alerts:</w:t>
      </w:r>
      <w:r>
        <w:t xml:space="preserve"> Initially, a set of </w:t>
      </w:r>
      <w:r>
        <w:rPr>
          <w:b/>
          <w:bCs/>
        </w:rPr>
        <w:t>evidence-based rules</w:t>
      </w:r>
      <w:r>
        <w:t xml:space="preserve"> will be implemented to generate alerts. For example: if </w:t>
      </w:r>
      <w:r>
        <w:rPr>
          <w:b/>
          <w:bCs/>
        </w:rPr>
        <w:t>eGFR drops by &gt;10%</w:t>
      </w:r>
      <w:r>
        <w:t xml:space="preserve"> compared to last month, flag for review; if </w:t>
      </w:r>
      <w:r>
        <w:rPr>
          <w:b/>
          <w:bCs/>
        </w:rPr>
        <w:t>pre-dialysis weight increases by &gt;2 kg</w:t>
      </w:r>
      <w:r>
        <w:t xml:space="preserve"> since last session, suspect fluid overload; if </w:t>
      </w:r>
      <w:r>
        <w:rPr>
          <w:b/>
          <w:bCs/>
        </w:rPr>
        <w:t>BP &gt; 160/100</w:t>
      </w:r>
      <w:r>
        <w:t xml:space="preserve"> on 3 consecutive readings, flag poor control; if patient hasn’t attended scheduled sessions or missed medications (from logs), raise adherence alert. These rules are derived from clinical guidelines and expert input. They effectively create a checklist a nephrologist would mentally go through, but automated and continuous.</w:t>
      </w:r>
    </w:p>
    <w:p w14:paraId="545656E0" w14:textId="77777777" w:rsidR="002B2C43" w:rsidRDefault="00000000">
      <w:pPr>
        <w:numPr>
          <w:ilvl w:val="0"/>
          <w:numId w:val="5"/>
        </w:numPr>
      </w:pPr>
      <w:r>
        <w:rPr>
          <w:b/>
          <w:bCs/>
        </w:rPr>
        <w:t>AI Predictive Model (Future):</w:t>
      </w:r>
      <w:r>
        <w:t xml:space="preserve"> As data accumulates, we will train machine learning models (e.g. using logistic regression or neural networks) to predict risks such as hospitalization or progression to the next CKD stage. For example, using a year’s worth of data, the AI might predict a high probability of progression to end-stage renal disease in the next 6 months for a given patient. However, initially (within 2 months) we will rely on simpler threshold-based rules for safety and transparency. Ensuring </w:t>
      </w:r>
      <w:r>
        <w:rPr>
          <w:b/>
          <w:bCs/>
        </w:rPr>
        <w:t>medical validity and patient safety</w:t>
      </w:r>
      <w:r>
        <w:t xml:space="preserve"> is paramount, so the AI suggestions </w:t>
      </w:r>
      <w:r>
        <w:lastRenderedPageBreak/>
        <w:t>will be carefully validated and likely deployed gradually in a decision-support capacity.</w:t>
      </w:r>
    </w:p>
    <w:p w14:paraId="0F4FBB33" w14:textId="77777777" w:rsidR="002B2C43" w:rsidRDefault="00000000">
      <w:pPr>
        <w:numPr>
          <w:ilvl w:val="0"/>
          <w:numId w:val="5"/>
        </w:numPr>
      </w:pPr>
      <w:r>
        <w:rPr>
          <w:b/>
          <w:bCs/>
        </w:rPr>
        <w:t>Alert Notifications:</w:t>
      </w:r>
      <w:r>
        <w:t xml:space="preserve"> If the engine detects an issue, it will immediately create an alert record and push notifications to both the patient and their doctor. For instance: </w:t>
      </w:r>
      <w:r>
        <w:rPr>
          <w:i/>
          <w:iCs/>
        </w:rPr>
        <w:t>“ALERT: Your kidney function (eGFR) declined from 25 to 20 ml/min in 4 weeks</w:t>
      </w:r>
      <w:hyperlink r:id="rId31" w:anchor=":~:text=7,CI">
        <w:r>
          <w:rPr>
            <w:rStyle w:val="Hyperlink"/>
            <w:i/>
            <w:iCs/>
          </w:rPr>
          <w:t>[3]</w:t>
        </w:r>
      </w:hyperlink>
      <w:r>
        <w:rPr>
          <w:i/>
          <w:iCs/>
        </w:rPr>
        <w:t>. Please contact your nephrologist for assessment.”</w:t>
      </w:r>
      <w:r>
        <w:t xml:space="preserve"> or </w:t>
      </w:r>
      <w:r>
        <w:rPr>
          <w:i/>
          <w:iCs/>
        </w:rPr>
        <w:t>“High risk of volume overload: weight gain 3 kg since last dialysis.”</w:t>
      </w:r>
      <w:r>
        <w:t xml:space="preserve"> The doctor’s portal will have a dashboard showing all active alerts for their patients, color-coded by severity (e.g. red for urgent medical attention needed, yellow for moderate concerns). The patient sees a simplified alert with guidance: e.g. “</w:t>
      </w:r>
      <w:r>
        <w:rPr>
          <w:i/>
          <w:iCs/>
        </w:rPr>
        <w:t>Your recent readings suggest your kidneys are under stress. Please refrain from high-salt foods and ensure you don’t miss dialysis. We have notified your doctor.</w:t>
      </w:r>
      <w:r>
        <w:t>” In urgent cases, the alert might advise going to the hospital or scheduling an immediate visit.</w:t>
      </w:r>
    </w:p>
    <w:p w14:paraId="00CD559E" w14:textId="77777777" w:rsidR="002B2C43" w:rsidRDefault="00000000">
      <w:pPr>
        <w:numPr>
          <w:ilvl w:val="0"/>
          <w:numId w:val="5"/>
        </w:numPr>
      </w:pPr>
      <w:r>
        <w:rPr>
          <w:b/>
          <w:bCs/>
        </w:rPr>
        <w:t>Continuous Monitoring Loop:</w:t>
      </w:r>
      <w:r>
        <w:t xml:space="preserve"> Figure 5 depicts the flow of how the early detection engine operates in a continuous loop with daily patient engagement. The system encourages patients to log their daily health data (inputs), analyzes it, and if no critical issues are found, it continues routine monitoring. If a threshold is breached (“Yes” for high risk in Figure 5), an alert sequence is triggered involving medical review and intervention. This proactive approach can </w:t>
      </w:r>
      <w:r>
        <w:rPr>
          <w:b/>
          <w:bCs/>
        </w:rPr>
        <w:t>prevent crises</w:t>
      </w:r>
      <w:r>
        <w:t xml:space="preserve"> – for example, identifying that a patient’s blood pressure has been rising steadily allows medication adjustment before malignant hypertension or a stroke occurs. Similarly, catching a rising creatinine early could allow timely referral for vascular access placement or transplantation before emergency dialysis is needed.</w:t>
      </w:r>
    </w:p>
    <w:p w14:paraId="605A49D1" w14:textId="77777777" w:rsidR="002B2C43" w:rsidRDefault="00000000">
      <w:pPr>
        <w:pStyle w:val="FirstParagraph"/>
      </w:pPr>
      <w:r>
        <w:rPr>
          <w:noProof/>
        </w:rPr>
        <w:drawing>
          <wp:inline distT="0" distB="0" distL="0" distR="0" wp14:anchorId="40075AE5" wp14:editId="7536CA85">
            <wp:extent cx="5334000" cy="3313189"/>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data:image/png;base64,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"/>
                    <pic:cNvPicPr>
                      <a:picLocks noChangeAspect="1" noChangeArrowheads="1"/>
                    </pic:cNvPicPr>
                  </pic:nvPicPr>
                  <pic:blipFill>
                    <a:blip r:embed="rId32"/>
                    <a:stretch>
                      <a:fillRect/>
                    </a:stretch>
                  </pic:blipFill>
                  <pic:spPr bwMode="auto">
                    <a:xfrm>
                      <a:off x="0" y="0"/>
                      <a:ext cx="5334000" cy="3313189"/>
                    </a:xfrm>
                    <a:prstGeom prst="rect">
                      <a:avLst/>
                    </a:prstGeom>
                    <a:noFill/>
                    <a:ln w="9525">
                      <a:noFill/>
                      <a:headEnd/>
                      <a:tailEnd/>
                    </a:ln>
                  </pic:spPr>
                </pic:pic>
              </a:graphicData>
            </a:graphic>
          </wp:inline>
        </w:drawing>
      </w:r>
      <w:r>
        <w:br/>
      </w:r>
      <w:r>
        <w:rPr>
          <w:i/>
          <w:iCs/>
        </w:rPr>
        <w:t xml:space="preserve">Figure 5. Flow chart of the early detection and alert process. The engine regularly analyzes </w:t>
      </w:r>
      <w:r>
        <w:rPr>
          <w:i/>
          <w:iCs/>
        </w:rPr>
        <w:lastRenderedPageBreak/>
        <w:t>patient-entered data and checks for risk criteria. If a high-risk condition is detected, an alert is triggered to both patient and doctor, prompting intervention. If no issues, the system continues monitoring in a daily loop.</w:t>
      </w:r>
    </w:p>
    <w:p w14:paraId="02CEB258" w14:textId="77777777" w:rsidR="002B2C43" w:rsidRDefault="00000000">
      <w:pPr>
        <w:pStyle w:val="BodyText"/>
      </w:pPr>
      <w:r>
        <w:t xml:space="preserve">By implementing such an early warning system, we aim to </w:t>
      </w:r>
      <w:r>
        <w:rPr>
          <w:b/>
          <w:bCs/>
        </w:rPr>
        <w:t>delay the progression of CKD and reduce emergency events</w:t>
      </w:r>
      <w:r>
        <w:t>. Even a few months’ delay in reaching end-stage renal disease for thousands of patients can translate into huge cost savings and better quality of life</w:t>
      </w:r>
      <w:hyperlink r:id="rId33" w:anchor=":~:text=%D9%88%D8%A3%D9%88%D8%B6%D8%AD%20%D8%A7%D9%84%D9%86%D8%A7%D8%A6%D8%A8%20%D8%A3%D9%86%20%D8%A8%D9%8A%D8%A7%D9%86%D8%A7%D8%AA%20%D8%A7%D9%84%D8%AC%D9%85%D8%B9%D9%8A%D8%A9,%D8%AA%D8%AA%D8%B1%D8%A7%D9%88%D8%AD%20%D8%A8%D9%8A%D9%86%207%20%D8%A5%D9%84%D9%89%2010">
        <w:r>
          <w:rPr>
            <w:rStyle w:val="Hyperlink"/>
          </w:rPr>
          <w:t>[1]</w:t>
        </w:r>
      </w:hyperlink>
      <w:hyperlink r:id="rId34" w:anchor=":~:text=,prevention%20is%20more%20cost">
        <w:r>
          <w:rPr>
            <w:rStyle w:val="Hyperlink"/>
          </w:rPr>
          <w:t>[11]</w:t>
        </w:r>
      </w:hyperlink>
      <w:r>
        <w:t xml:space="preserve">. This is aligned with global best practices of proactive CKD management. In Egypt, where approximately </w:t>
      </w:r>
      <w:r>
        <w:rPr>
          <w:b/>
          <w:bCs/>
        </w:rPr>
        <w:t>20,000 new patients</w:t>
      </w:r>
      <w:r>
        <w:t xml:space="preserve"> develop kidney failure each year</w:t>
      </w:r>
      <w:hyperlink r:id="rId35" w:anchor=":~:text=Epidemiology%20of%20CKD%20and%20Dialysis,1%20million">
        <w:r>
          <w:rPr>
            <w:rStyle w:val="Hyperlink"/>
          </w:rPr>
          <w:t>[16]</w:t>
        </w:r>
      </w:hyperlink>
      <w:r>
        <w:t>, this engine could help curb that growth by optimizing care for those at earlier stages. Furthermore, it can flag systemic issues (e.g. a particular dialysis center consistently under-dialyzing patients if their post-dialysis weights are always high, etc.), thereby informing quality improvement efforts.</w:t>
      </w:r>
    </w:p>
    <w:p w14:paraId="4E9C899F" w14:textId="77777777" w:rsidR="002B2C43" w:rsidRDefault="00000000">
      <w:pPr>
        <w:pStyle w:val="Heading3"/>
      </w:pPr>
      <w:bookmarkStart w:id="11" w:name="doctorpatient-communication-portal"/>
      <w:bookmarkEnd w:id="10"/>
      <w:r>
        <w:rPr>
          <w:b/>
          <w:bCs/>
        </w:rPr>
        <w:t>3.4 Doctor–Patient Communication Portal</w:t>
      </w:r>
    </w:p>
    <w:p w14:paraId="665886AF" w14:textId="77777777" w:rsidR="002B2C43" w:rsidRDefault="00000000">
      <w:pPr>
        <w:pStyle w:val="FirstParagraph"/>
      </w:pPr>
      <w:r>
        <w:t xml:space="preserve">Timely communication between patients and healthcare providers is crucial for managing a chronic illness like CKD. The platform includes a secure </w:t>
      </w:r>
      <w:r>
        <w:rPr>
          <w:b/>
          <w:bCs/>
        </w:rPr>
        <w:t>Doctor Communication Portal</w:t>
      </w:r>
      <w:r>
        <w:t xml:space="preserve"> to facilitate continuous, informed interaction outside of hospital visits:</w:t>
      </w:r>
    </w:p>
    <w:p w14:paraId="6D33C3F5" w14:textId="77777777" w:rsidR="002B2C43" w:rsidRDefault="00000000">
      <w:pPr>
        <w:numPr>
          <w:ilvl w:val="0"/>
          <w:numId w:val="6"/>
        </w:numPr>
      </w:pPr>
      <w:r>
        <w:rPr>
          <w:b/>
          <w:bCs/>
        </w:rPr>
        <w:t>Secure Messaging and Calls:</w:t>
      </w:r>
      <w:r>
        <w:t xml:space="preserve"> Patients and doctors can exchange messages within the app, akin to a chat but with end-to-end encryption for privacy. A patient experiencing new symptoms (e.g. shortness of breath, or severe itching) can send a message or voice note to their nephrologist. The doctor, via the web portal or their linked mobile app, will receive a notification and can respond with advice – for instance, adjusting diuretic dose or scheduling an earlier clinic visit. The portal also supports telemedicine calls or video consultations if needed, allowing remote evaluation. This is particularly valuable in Egypt where travel to specialized nephrology centers can be burdensome for patients in rural areas. By integrating telehealth, minor issues can be resolved remotely, and urgent ones can be escalated appropriately.</w:t>
      </w:r>
    </w:p>
    <w:p w14:paraId="75F18CC8" w14:textId="77777777" w:rsidR="002B2C43" w:rsidRDefault="00000000">
      <w:pPr>
        <w:numPr>
          <w:ilvl w:val="0"/>
          <w:numId w:val="6"/>
        </w:numPr>
      </w:pPr>
      <w:r>
        <w:rPr>
          <w:b/>
          <w:bCs/>
        </w:rPr>
        <w:t>Shared Patient Dashboard:</w:t>
      </w:r>
      <w:r>
        <w:t xml:space="preserve"> During communication, both doctor and patient see a </w:t>
      </w:r>
      <w:r>
        <w:rPr>
          <w:b/>
          <w:bCs/>
        </w:rPr>
        <w:t>shared dashboard</w:t>
      </w:r>
      <w:r>
        <w:t xml:space="preserve"> of the patient’s latest health metrics (as recorded in the system). For example, if discussing blood pressure, the doctor can see the last month of the patient’s BP readings in a graph. Lab results, medication lists, and recent alerts are all viewable. This context reduces misunderstandings – the doctor doesn’t have to rely solely on patient’s memory or incomplete paper records. The system can also compile a concise summary of the patient’s status before each consultation, highlighting trends (e.g. “BP up by 10 mmHg avg this month; phosphorus consistently high”) to focus the discussion.</w:t>
      </w:r>
    </w:p>
    <w:p w14:paraId="4EB2BB62" w14:textId="77777777" w:rsidR="002B2C43" w:rsidRDefault="00000000">
      <w:pPr>
        <w:numPr>
          <w:ilvl w:val="0"/>
          <w:numId w:val="6"/>
        </w:numPr>
      </w:pPr>
      <w:r>
        <w:rPr>
          <w:b/>
          <w:bCs/>
        </w:rPr>
        <w:t>Physician Alerts Management:</w:t>
      </w:r>
      <w:r>
        <w:t xml:space="preserve"> Doctors will have a </w:t>
      </w:r>
      <w:r>
        <w:rPr>
          <w:b/>
          <w:bCs/>
        </w:rPr>
        <w:t>Provider Dashboard</w:t>
      </w:r>
      <w:r>
        <w:t xml:space="preserve"> listing all their patients who have active alerts or unmet needs. For example, Dr. A might see: “5 alerts: (2 high-risk, 3 moderate)”. Clicking on a specific alert (raised by the early detection engine or by patients themselves) opens the patient’s profile and </w:t>
      </w:r>
      <w:r>
        <w:lastRenderedPageBreak/>
        <w:t xml:space="preserve">recommendations. The portal allows the doctor to </w:t>
      </w:r>
      <w:r>
        <w:rPr>
          <w:b/>
          <w:bCs/>
        </w:rPr>
        <w:t>document actions</w:t>
      </w:r>
      <w:r>
        <w:t xml:space="preserve"> (e.g. “phoned patient, increased diuretic dose, follow-up lab ordered”) which is logged in the system for accountability. If the doctor deems an alert false or non-concerning, they can dismiss it, which also notifies the patient with reassurance or alternate advice. This helps close the feedback loop so patients aren’t left wondering after receiving an alert.</w:t>
      </w:r>
    </w:p>
    <w:p w14:paraId="39CB79A4" w14:textId="77777777" w:rsidR="002B2C43" w:rsidRDefault="00000000">
      <w:pPr>
        <w:numPr>
          <w:ilvl w:val="0"/>
          <w:numId w:val="6"/>
        </w:numPr>
      </w:pPr>
      <w:r>
        <w:rPr>
          <w:b/>
          <w:bCs/>
        </w:rPr>
        <w:t>Care Plan Adjustments:</w:t>
      </w:r>
      <w:r>
        <w:t xml:space="preserve"> Through the portal, doctors can remotely modify a patient’s care plan on the platform. For instance, if a doctor wants to add a fluid restriction or a new medication instruction, they can update the patient’s profile. The patient’s app will then reflect this change (e.g. a new medication appears with schedule in the meds module, or the fluid limit is adjusted in the nutrition module). This ensures that care recommendations are up-to-date without waiting for the next in-person visit. Similarly, if a doctor notices a diet issue, they could add a note like “avoid salt pickles” to the patient’s diet guidance settings. Essentially, the platform becomes a tool for </w:t>
      </w:r>
      <w:r>
        <w:rPr>
          <w:b/>
          <w:bCs/>
        </w:rPr>
        <w:t>continuous care</w:t>
      </w:r>
      <w:r>
        <w:t>, not just episodic visit-based care.</w:t>
      </w:r>
    </w:p>
    <w:p w14:paraId="4E0656A7" w14:textId="77777777" w:rsidR="002B2C43" w:rsidRDefault="00000000">
      <w:pPr>
        <w:numPr>
          <w:ilvl w:val="0"/>
          <w:numId w:val="6"/>
        </w:numPr>
      </w:pPr>
      <w:r>
        <w:rPr>
          <w:b/>
          <w:bCs/>
        </w:rPr>
        <w:t>Broadcasts and Education:</w:t>
      </w:r>
      <w:r>
        <w:t xml:space="preserve"> Doctors or the Ministry of Health could use the communication layer to broadcast important messages to kidney patients – e.g. a reminder during summer to avoid dehydration, or an alert if certain dialysis supplies are being recalled. Group chats or forums moderated by professionals could also be implemented for peer support (e.g. patients sharing tips under supervision), though that may be a later enhancement.</w:t>
      </w:r>
    </w:p>
    <w:p w14:paraId="643728D8" w14:textId="77777777" w:rsidR="002B2C43" w:rsidRDefault="00000000">
      <w:pPr>
        <w:pStyle w:val="FirstParagraph"/>
      </w:pPr>
      <w:r>
        <w:t>By establishing a tight communication loop, we anticipate better patient engagement and trust. Small problems can be addressed before they escalate, and patients feel supported knowing their doctor is just a message away. This is expected to reduce unnecessary emergency room visits and admissions; for example, if a patient can report an issue early and get outpatient treatment, they might avoid an ER trip that would cost 4,000–8,000 EGP each time</w:t>
      </w:r>
      <w:hyperlink r:id="rId36" w:anchor=":~:text=,prevention%20is%20more%20cost">
        <w:r>
          <w:rPr>
            <w:rStyle w:val="Hyperlink"/>
          </w:rPr>
          <w:t>[11]</w:t>
        </w:r>
      </w:hyperlink>
      <w:r>
        <w:t>. Moreover, this communication channel proved its value globally during COVID-19 when telemedicine became essential – our platform institutionalizes it for nephrology care, which can continue to benefit even beyond pandemic situations.</w:t>
      </w:r>
    </w:p>
    <w:p w14:paraId="3326E10D" w14:textId="77777777" w:rsidR="002B2C43" w:rsidRDefault="00000000">
      <w:pPr>
        <w:pStyle w:val="Heading3"/>
      </w:pPr>
      <w:bookmarkStart w:id="12" w:name="X1cf1f4bad96ae3d2a82188b1d0937466a608adb"/>
      <w:bookmarkEnd w:id="11"/>
      <w:r>
        <w:rPr>
          <w:b/>
          <w:bCs/>
        </w:rPr>
        <w:t>3.5 Economic Impact Modeling (“National Savings”)</w:t>
      </w:r>
    </w:p>
    <w:p w14:paraId="75948FDA" w14:textId="77777777" w:rsidR="002B2C43" w:rsidRDefault="00000000">
      <w:pPr>
        <w:pStyle w:val="FirstParagraph"/>
      </w:pPr>
      <w:r>
        <w:t xml:space="preserve">An important aspect of this project is demonstrating and </w:t>
      </w:r>
      <w:r>
        <w:rPr>
          <w:b/>
          <w:bCs/>
        </w:rPr>
        <w:t>maximizing cost savings</w:t>
      </w:r>
      <w:r>
        <w:t xml:space="preserve"> for Egypt’s healthcare system. We incorporate an </w:t>
      </w:r>
      <w:r>
        <w:rPr>
          <w:b/>
          <w:bCs/>
        </w:rPr>
        <w:t>Economic Impact Model</w:t>
      </w:r>
      <w:r>
        <w:t xml:space="preserve"> that quantifies potential national savings from better CKD management. This serves two purposes: guiding policy-makers on the program’s value, and allowing dynamic modeling of scenarios (e.g. what if we enroll X more patients or improve adherence by Y%). The model uses data from the system and known cost metrics to calculate outcomes such as:</w:t>
      </w:r>
    </w:p>
    <w:p w14:paraId="5F5FA01F" w14:textId="77777777" w:rsidR="002B2C43" w:rsidRDefault="00000000">
      <w:pPr>
        <w:numPr>
          <w:ilvl w:val="0"/>
          <w:numId w:val="7"/>
        </w:numPr>
      </w:pPr>
      <w:r>
        <w:rPr>
          <w:b/>
          <w:bCs/>
        </w:rPr>
        <w:t>Dialysis Onset Delay:</w:t>
      </w:r>
      <w:r>
        <w:t xml:space="preserve"> Perhaps the most significant impact is delaying the need for dialysis in CKD patients through early detection and intervention. Currently, the annual cost of maintaining one patient on hemodialysis is about </w:t>
      </w:r>
      <w:r>
        <w:rPr>
          <w:b/>
          <w:bCs/>
        </w:rPr>
        <w:t>US\$3,276 (≈E£50,000–60,000)</w:t>
      </w:r>
      <w:r>
        <w:t xml:space="preserve"> to the government</w:t>
      </w:r>
      <w:hyperlink r:id="rId37" w:anchor=":~:text=subsidy%20offered%20for%20each%20of,the%20remaining%20difference%2C%20if%20any">
        <w:r>
          <w:rPr>
            <w:rStyle w:val="Hyperlink"/>
          </w:rPr>
          <w:t>[5]</w:t>
        </w:r>
      </w:hyperlink>
      <w:r>
        <w:t xml:space="preserve"> (not counting additional indirect costs). If </w:t>
      </w:r>
      <w:r>
        <w:lastRenderedPageBreak/>
        <w:t xml:space="preserve">our platform can delay dialysis initiation for a patient by even </w:t>
      </w:r>
      <w:r>
        <w:rPr>
          <w:b/>
          <w:bCs/>
        </w:rPr>
        <w:t>1 year</w:t>
      </w:r>
      <w:r>
        <w:t xml:space="preserve">, that potentially saves </w:t>
      </w:r>
      <w:r>
        <w:rPr>
          <w:b/>
          <w:bCs/>
        </w:rPr>
        <w:t>~E£60k per patient</w:t>
      </w:r>
      <w:r>
        <w:t xml:space="preserve"> in that year. Scaling this, if </w:t>
      </w:r>
      <w:r>
        <w:rPr>
          <w:i/>
          <w:iCs/>
        </w:rPr>
        <w:t>5,000 patients</w:t>
      </w:r>
      <w:r>
        <w:t xml:space="preserve"> at late-stage CKD avoid or delay dialysis for a year thanks to better management, that is a saving of on the order of </w:t>
      </w:r>
      <w:r>
        <w:rPr>
          <w:b/>
          <w:bCs/>
        </w:rPr>
        <w:t>E£300 million</w:t>
      </w:r>
      <w:r>
        <w:t xml:space="preserve"> (assuming E£60k each). With higher estimates of per-patient costs or including indirect costs, this figure could reach </w:t>
      </w:r>
      <w:r>
        <w:rPr>
          <w:b/>
          <w:bCs/>
        </w:rPr>
        <w:t>E£780 million to 1.5 billion</w:t>
      </w:r>
      <w:r>
        <w:t xml:space="preserve"> for 5,000 patients as earlier analyses suggested</w:t>
      </w:r>
      <w:hyperlink r:id="rId38" w:anchor=":~:text=%D9%88%D8%A3%D9%88%D8%B6%D8%AD%20%D8%A7%D9%84%D9%86%D8%A7%D8%A6%D8%A8%20%D8%A3%D9%86%20%D8%A8%D9%8A%D8%A7%D9%86%D8%A7%D8%AA%20%D8%A7%D9%84%D8%AC%D9%85%D8%B9%D9%8A%D8%A9,%D8%AA%D8%AA%D8%B1%D8%A7%D9%88%D8%AD%20%D8%A8%D9%8A%D9%86%207%20%D8%A5%D9%84%D9%89%2010">
        <w:r>
          <w:rPr>
            <w:rStyle w:val="Hyperlink"/>
          </w:rPr>
          <w:t>[1]</w:t>
        </w:r>
      </w:hyperlink>
      <w:r>
        <w:t xml:space="preserve">. These estimates can be refined in the model. The platform will continuously track how many patients have stable kidney function or slowed decline, projecting the </w:t>
      </w:r>
      <w:r>
        <w:rPr>
          <w:b/>
          <w:bCs/>
        </w:rPr>
        <w:t>exact national savings</w:t>
      </w:r>
      <w:r>
        <w:t xml:space="preserve"> accruing in real-time. This data can support health authorities in resource allocation (e.g. justify investment in preventive programs).</w:t>
      </w:r>
    </w:p>
    <w:p w14:paraId="728E9DE6" w14:textId="77777777" w:rsidR="002B2C43" w:rsidRDefault="00000000">
      <w:pPr>
        <w:numPr>
          <w:ilvl w:val="0"/>
          <w:numId w:val="7"/>
        </w:numPr>
      </w:pPr>
      <w:r>
        <w:rPr>
          <w:b/>
          <w:bCs/>
        </w:rPr>
        <w:t>Reduced Hospitalizations and ER Visits:</w:t>
      </w:r>
      <w:r>
        <w:t xml:space="preserve"> By managing diet, medications, and early warning, the system should reduce acute complications (like hyperkalemia, fluid overload crises, uncontrolled hypertension) that often lead to ER visits or hospital admissions. For instance, avoiding even </w:t>
      </w:r>
      <w:r>
        <w:rPr>
          <w:b/>
          <w:bCs/>
        </w:rPr>
        <w:t>2 emergency visits per year</w:t>
      </w:r>
      <w:r>
        <w:t xml:space="preserve"> for </w:t>
      </w:r>
      <w:r>
        <w:rPr>
          <w:i/>
          <w:iCs/>
        </w:rPr>
        <w:t>10,000 patients</w:t>
      </w:r>
      <w:r>
        <w:t xml:space="preserve"> (cost ~E£5,000 each on average) would save around </w:t>
      </w:r>
      <w:r>
        <w:rPr>
          <w:b/>
          <w:bCs/>
        </w:rPr>
        <w:t>E£100 million</w:t>
      </w:r>
      <w:r>
        <w:t xml:space="preserve"> in acute care costs</w:t>
      </w:r>
      <w:hyperlink r:id="rId39" w:anchor=":~:text=,costs%20such%20as%20dialysis">
        <w:r>
          <w:rPr>
            <w:rStyle w:val="Hyperlink"/>
          </w:rPr>
          <w:t>[17]</w:t>
        </w:r>
      </w:hyperlink>
      <w:r>
        <w:t xml:space="preserve">. The model will use actual data from patients: it can flag when a patient logs an ER/hospital event and tally how many were potentially preventable. Over time, we can derive the </w:t>
      </w:r>
      <w:r>
        <w:rPr>
          <w:b/>
          <w:bCs/>
        </w:rPr>
        <w:t>reduced hospitalization rate</w:t>
      </w:r>
      <w:r>
        <w:t xml:space="preserve"> among users of the platform versus baseline.</w:t>
      </w:r>
    </w:p>
    <w:p w14:paraId="644C7C2F" w14:textId="77777777" w:rsidR="002B2C43" w:rsidRDefault="00000000">
      <w:pPr>
        <w:numPr>
          <w:ilvl w:val="0"/>
          <w:numId w:val="7"/>
        </w:numPr>
      </w:pPr>
      <w:r>
        <w:rPr>
          <w:b/>
          <w:bCs/>
        </w:rPr>
        <w:t>Optimization of Dialysis Utilization:</w:t>
      </w:r>
      <w:r>
        <w:t xml:space="preserve"> The scheduling module (Section 3.6) is expected to improve the utilization of dialysis machines and reduce overtime or inefficiencies. A modest improvement of 10% in scheduling efficiency (e.g. filling empty slots, reducing no-shows through reminders) could translate into millions saved by deferring the purchase of new machines or opening of new centers. For context, Egypt has about </w:t>
      </w:r>
      <w:r>
        <w:rPr>
          <w:b/>
          <w:bCs/>
        </w:rPr>
        <w:t>11,000 dialysis machines in government centers</w:t>
      </w:r>
      <w:hyperlink r:id="rId40" w:anchor=":~:text=%D9%88%D9%82%D8%A7%D9%84%20%D8%A7%D9%84%D8%AF%D9%83%D8%AA%D9%88%D8%B1%20%D8%AE%D8%A7%D9%84%D8%AF%20%D8%B9%D8%A8%D8%AF%D8%A7%D9%84%D8%BA%D9%81%D8%A7%D8%B1%D8%8C%20%D9%88%D8%B2%D9%8A%D8%B1,%D8%B9%D9%84%D9%89%20%D9%86%D9%81%D9%82%D8%A9%20%D8%A7%D9%84%D8%AF%D9%88%D9%84%D8%A9%20%D9%88%D8%A7%D9%84%D8%AA%D8%A3%D9%85%D9%8A%D9%86%20%D8%A7%D9%84%D8%B5%D8%AD%D9%8A">
        <w:r>
          <w:rPr>
            <w:rStyle w:val="Hyperlink"/>
          </w:rPr>
          <w:t>[2]</w:t>
        </w:r>
      </w:hyperlink>
      <w:r>
        <w:t xml:space="preserve">. If better scheduling means we can serve more patients with the same machines (or avoid machine downtime), the </w:t>
      </w:r>
      <w:r>
        <w:rPr>
          <w:b/>
          <w:bCs/>
        </w:rPr>
        <w:t>capital and operational savings</w:t>
      </w:r>
      <w:r>
        <w:t xml:space="preserve"> might be on the order of E£20–40 million annually (estimating the cost of machines and personnel time saved) – this is in line with prior estimates that a 10–15% efficiency gain yields tens of millions in savings. Our model will incorporate center-level data to quantify this: e.g. average sessions per machine per week before and after the system, etc.</w:t>
      </w:r>
    </w:p>
    <w:p w14:paraId="65450C2F" w14:textId="77777777" w:rsidR="002B2C43" w:rsidRDefault="00000000">
      <w:pPr>
        <w:numPr>
          <w:ilvl w:val="0"/>
          <w:numId w:val="7"/>
        </w:numPr>
      </w:pPr>
      <w:r>
        <w:rPr>
          <w:b/>
          <w:bCs/>
        </w:rPr>
        <w:t>Medication Adherence and Outcomes:</w:t>
      </w:r>
      <w:r>
        <w:t xml:space="preserve"> Improving medication and diet adherence will also have long-term economic benefits, though harder to quantify. The model might use proxies like improved lab results (e.g. fewer patients with phosphorus &gt;7 mg/dL, which correlates with less hyperparathyroidism and hospitalization) to estimate cost avoidance. If, say, better phosphate binder adherence prevents bone disease that would have cost the system X amount in surgery or therapy, that can be counted. Even a conservative estimate might assign a savings of </w:t>
      </w:r>
      <w:r>
        <w:rPr>
          <w:b/>
          <w:bCs/>
        </w:rPr>
        <w:t>E£5–10 million</w:t>
      </w:r>
      <w:r>
        <w:t xml:space="preserve"> from reduced complications due to improved adherence (based on fewer required interventions for things like severe anemia, fractures, etc.).</w:t>
      </w:r>
    </w:p>
    <w:p w14:paraId="24F1639B" w14:textId="77777777" w:rsidR="002B2C43" w:rsidRDefault="00000000">
      <w:pPr>
        <w:pStyle w:val="FirstParagraph"/>
      </w:pPr>
      <w:r>
        <w:lastRenderedPageBreak/>
        <w:t xml:space="preserve">All these components feed into a </w:t>
      </w:r>
      <w:r>
        <w:rPr>
          <w:b/>
          <w:bCs/>
        </w:rPr>
        <w:t>“National Savings Dashboard”</w:t>
      </w:r>
      <w:r>
        <w:t xml:space="preserve"> available to health administrators. It will show cumulative savings (in EGP) achieved by the platform over time, broken down by category (dialysis costs saved, hospitalization costs saved, etc.). This transparency is crucial for sustained governmental and sponsor support. Moreover, it allows </w:t>
      </w:r>
      <w:r>
        <w:rPr>
          <w:b/>
          <w:bCs/>
        </w:rPr>
        <w:t>scenario analysis</w:t>
      </w:r>
      <w:r>
        <w:t xml:space="preserve">: for example, policymakers can simulate “What if we extend this platform to cover all 60k dialysis patients and 200k CKD stage 4 patients?” The model can project the multi-year budget impact, potentially showing savings in the </w:t>
      </w:r>
      <w:r>
        <w:rPr>
          <w:b/>
          <w:bCs/>
        </w:rPr>
        <w:t>billions of EGP</w:t>
      </w:r>
      <w:r>
        <w:t xml:space="preserve"> after a few years due to reduced growth in dialysis population and better outcomes</w:t>
      </w:r>
      <w:hyperlink r:id="rId41" w:anchor=":~:text=%D9%88%D8%A3%D8%B6%D8%A7%D9%81%20%D8%A3%D9%86%20%D8%A7%D9%84%D8%AF%D9%88%D9%84%D8%A9%20%D8%AA%D9%86%D9%81%D8%B0%20%D9%86%D8%AD%D9%88,3%20%D9%85%D9%84%D9%8A%D8%A7%D8%B1%20%D8%AC%D9%86%D9%8A%D9%87%20%D8%B3%D9%86%D9%88%D9%8A%D9%8B%D8%A7">
        <w:r>
          <w:rPr>
            <w:rStyle w:val="Hyperlink"/>
          </w:rPr>
          <w:t>[18]</w:t>
        </w:r>
      </w:hyperlink>
      <w:hyperlink r:id="rId42" w:anchor=":~:text=%D9%88%D9%82%D8%A7%D9%84%20%D8%A7%D9%84%D8%AF%D9%83%D8%AA%D9%88%D8%B1%20%D8%AE%D8%A7%D9%84%D8%AF%20%D8%B9%D8%A8%D8%AF%D8%A7%D9%84%D8%BA%D9%81%D8%A7%D8%B1%D8%8C%20%D9%88%D8%B2%D9%8A%D8%B1,%D8%B9%D9%84%D9%89%20%D9%86%D9%81%D9%82%D8%A9%20%D8%A7%D9%84%D8%AF%D9%88%D9%84%D8%A9%20%D9%88%D8%A7%D9%84%D8%AA%D8%A3%D9%85%D9%8A%D9%86%20%D8%A7%D9%84%D8%B5%D8%AD%D9%8A">
        <w:r>
          <w:rPr>
            <w:rStyle w:val="Hyperlink"/>
          </w:rPr>
          <w:t>[19]</w:t>
        </w:r>
      </w:hyperlink>
      <w:r>
        <w:t>.</w:t>
      </w:r>
    </w:p>
    <w:p w14:paraId="5B8706CD" w14:textId="77777777" w:rsidR="002B2C43" w:rsidRDefault="00000000">
      <w:pPr>
        <w:pStyle w:val="BodyText"/>
      </w:pPr>
      <w:r>
        <w:t>In summary, the economic impact module not only justifies the project financially but also helps focus efforts on the most cost-effective interventions. It embodies a shift from reactive spending to proactive saving in healthcare – an approach desperately needed as kidney failure rates climb. Our platform could become a case study in how targeted digital health interventions yield both health and financial dividends in a developing country setting.</w:t>
      </w:r>
    </w:p>
    <w:p w14:paraId="661CC9FA" w14:textId="77777777" w:rsidR="002B2C43" w:rsidRDefault="00000000">
      <w:pPr>
        <w:pStyle w:val="Heading3"/>
      </w:pPr>
      <w:bookmarkStart w:id="13" w:name="dialysis-center-scheduling-system"/>
      <w:bookmarkEnd w:id="12"/>
      <w:r>
        <w:rPr>
          <w:b/>
          <w:bCs/>
        </w:rPr>
        <w:t>3.6 Dialysis Center Scheduling System</w:t>
      </w:r>
    </w:p>
    <w:p w14:paraId="797D5E0C" w14:textId="77777777" w:rsidR="002B2C43" w:rsidRDefault="00000000">
      <w:pPr>
        <w:pStyle w:val="FirstParagraph"/>
      </w:pPr>
      <w:r>
        <w:t xml:space="preserve">This module addresses the logistical challenges of managing dialysis sessions for thousands of patients across hundreds of centers. It is essentially a </w:t>
      </w:r>
      <w:r>
        <w:rPr>
          <w:b/>
          <w:bCs/>
        </w:rPr>
        <w:t>digital scheduling and resource management system</w:t>
      </w:r>
      <w:r>
        <w:t xml:space="preserve"> for dialysis centers, with features benefiting both providers and patients:</w:t>
      </w:r>
    </w:p>
    <w:p w14:paraId="598DF795" w14:textId="77777777" w:rsidR="002B2C43" w:rsidRDefault="00000000">
      <w:pPr>
        <w:numPr>
          <w:ilvl w:val="0"/>
          <w:numId w:val="8"/>
        </w:numPr>
      </w:pPr>
      <w:r>
        <w:rPr>
          <w:b/>
          <w:bCs/>
        </w:rPr>
        <w:t>Automated Session Scheduling:</w:t>
      </w:r>
      <w:r>
        <w:t xml:space="preserve"> Instead of the current manual or semi-digital scheduling, centers can use our system to input their dialysis stations, available shifts, and capacity. The system will automatically allocate patients to available slots following their prescription (e.g. M/W/F 4-hour sessions, or T/Th/Sat for others). It accounts for holidays or machine maintenance downtime by intelligently rebooking sessions. Patients see their upcoming schedule in the mobile app (e.g. “Your next dialysis: Tue 8 Nov at 7:00 AM, Center XYZ, Machine 4”). They receive reminder notifications a day and an hour before, to reduce no-shows. This automation reduces the workload on nurses/clerks and ensures consistency.</w:t>
      </w:r>
    </w:p>
    <w:p w14:paraId="365FE778" w14:textId="77777777" w:rsidR="002B2C43" w:rsidRDefault="00000000">
      <w:pPr>
        <w:numPr>
          <w:ilvl w:val="0"/>
          <w:numId w:val="8"/>
        </w:numPr>
      </w:pPr>
      <w:r>
        <w:rPr>
          <w:b/>
          <w:bCs/>
        </w:rPr>
        <w:t>Dynamic Rescheduling and Backup:</w:t>
      </w:r>
      <w:r>
        <w:t xml:space="preserve"> Life happens – patients may need to reschedule a session or a machine may break down unexpectedly. The system allows on-the-fly rescheduling: if a patient cannot attend their slot, they (or the center staff) can mark them absent, and the system will search for the next available slot (perhaps later that day at the same center or at a nearby center if urgent). It can also maintain a </w:t>
      </w:r>
      <w:r>
        <w:rPr>
          <w:b/>
          <w:bCs/>
        </w:rPr>
        <w:t>waiting list</w:t>
      </w:r>
      <w:r>
        <w:t xml:space="preserve"> of patients who would take an open slot on short notice. In case of machine failure, the system redistributes affected patients among remaining slots or alerts neighboring centers of overflow needs. This flexibility ensures patients still get their required thrice-weekly sessions, improving clinical outcomes (missed sessions are a major risk factor for hospitalization).</w:t>
      </w:r>
    </w:p>
    <w:p w14:paraId="183FC65B" w14:textId="77777777" w:rsidR="002B2C43" w:rsidRDefault="00000000">
      <w:pPr>
        <w:numPr>
          <w:ilvl w:val="0"/>
          <w:numId w:val="8"/>
        </w:numPr>
      </w:pPr>
      <w:r>
        <w:rPr>
          <w:b/>
          <w:bCs/>
        </w:rPr>
        <w:lastRenderedPageBreak/>
        <w:t>Center Dashboard and Analytics:</w:t>
      </w:r>
      <w:r>
        <w:t xml:space="preserve"> Each dialysis center (or regional administrator) has a dashboard showing key metrics: current utilization rate of machines, number of sessions performed per week, cancellation/no-show rates, etc. For example, a center might see “Utilization: 92% this week (2% improvement from last month)” and “No-shows: 3 (1%, down from 5 last week)”. If a center consistently runs under capacity (e.g. rural areas), the system can flag that so that new patients from an overbooked region could be offered transfers. It can also identify peak demand times and suggest adding shifts if possible. Over time, balancing the load across the network of </w:t>
      </w:r>
      <w:r>
        <w:rPr>
          <w:b/>
          <w:bCs/>
        </w:rPr>
        <w:t>~397 government dialysis centers</w:t>
      </w:r>
      <w:r>
        <w:t xml:space="preserve"> and additional private centers</w:t>
      </w:r>
      <w:hyperlink r:id="rId43" w:anchor=":~:text=%D9%88%D8%A8%D8%AD%D8%B3%D8%A8%20%D8%A8%D9%8A%D8%A7%D9%86%20%D8%A7%D9%84%D9%88%D8%B2%D8%A7%D8%B1%D8%A9%D8%8C%20%D9%81%D8%A5%D9%86%20%D8%B9%D8%AF%D8%AF,%D9%85%D9%86%20%D8%AE%D9%84%D8%A7%D9%84%20397%20%D9%85%D8%B1%D9%83%D8%B2%D9%8B%D8%A7%20%D8%AD%D9%83%D9%88%D9%85%D9%8A%D8%A7%D9%8B">
        <w:r>
          <w:rPr>
            <w:rStyle w:val="Hyperlink"/>
          </w:rPr>
          <w:t>[20]</w:t>
        </w:r>
      </w:hyperlink>
      <w:r>
        <w:t xml:space="preserve"> leads to more efficient use of resources. This is important given Egypt’s heavy investment – an equitable distribution of patients means machines in one location are not overburdened while others sit idle.</w:t>
      </w:r>
    </w:p>
    <w:p w14:paraId="61A949C7" w14:textId="77777777" w:rsidR="002B2C43" w:rsidRDefault="00000000">
      <w:pPr>
        <w:numPr>
          <w:ilvl w:val="0"/>
          <w:numId w:val="8"/>
        </w:numPr>
      </w:pPr>
      <w:r>
        <w:rPr>
          <w:b/>
          <w:bCs/>
        </w:rPr>
        <w:t>Patient Check-in and Tracking:</w:t>
      </w:r>
      <w:r>
        <w:t xml:space="preserve"> When a patient arrives for a session, they can scan a QR code or the staff can mark them present in the system. This serves multiple purposes: (1) It provides </w:t>
      </w:r>
      <w:r>
        <w:rPr>
          <w:b/>
          <w:bCs/>
        </w:rPr>
        <w:t>real-time occupancy</w:t>
      </w:r>
      <w:r>
        <w:t xml:space="preserve"> data (useful for emergency matching – e.g. if a patient needs an urgent session, the system knows which center has a chair free at that moment). (2) It keeps an </w:t>
      </w:r>
      <w:r>
        <w:rPr>
          <w:b/>
          <w:bCs/>
        </w:rPr>
        <w:t>attendance record</w:t>
      </w:r>
      <w:r>
        <w:t xml:space="preserve"> for each patient, which can be correlated with outcomes – those who miss frequently can be given adherence support via the communication module. (3) It initiates the capturing of session data (the machine can interface to log parameters, or staff can input summary like “session completed, UF removed 2.5L”). All this data flows back into the patient’s profile and the analytics engine.</w:t>
      </w:r>
    </w:p>
    <w:p w14:paraId="36804464" w14:textId="77777777" w:rsidR="002B2C43" w:rsidRDefault="00000000">
      <w:pPr>
        <w:numPr>
          <w:ilvl w:val="0"/>
          <w:numId w:val="8"/>
        </w:numPr>
      </w:pPr>
      <w:r>
        <w:rPr>
          <w:b/>
          <w:bCs/>
        </w:rPr>
        <w:t>Infection Control &amp; Cohort Management:</w:t>
      </w:r>
      <w:r>
        <w:t xml:space="preserve"> The scheduling system can enforce segregation policies, such as ensuring hepatitis C or COVID-positive patients are assigned to dedicated machines or shifts to avoid cross-infection, which has been a concern in dialysis units. By tagging patient profiles with infection status, the scheduler avoids mixing them in ways that violate protocols. The system can also quickly generate lists of patients treated on a machine if a certain infection outbreak investigation is needed, improving epidemiological response.</w:t>
      </w:r>
    </w:p>
    <w:p w14:paraId="71CC75C9" w14:textId="77777777" w:rsidR="002B2C43" w:rsidRDefault="00000000">
      <w:pPr>
        <w:pStyle w:val="FirstParagraph"/>
      </w:pPr>
      <w:r>
        <w:t xml:space="preserve">For patients, this module means </w:t>
      </w:r>
      <w:r>
        <w:rPr>
          <w:b/>
          <w:bCs/>
        </w:rPr>
        <w:t>transparency and convenience</w:t>
      </w:r>
      <w:r>
        <w:t xml:space="preserve">. No more confusion about appointment times or last-minute cancellations without alternatives. Everything is visible in the app, and they can even request a change (which is processed automatically or with admin approval). For the healthcare system, this means </w:t>
      </w:r>
      <w:r>
        <w:rPr>
          <w:b/>
          <w:bCs/>
        </w:rPr>
        <w:t>higher throughput</w:t>
      </w:r>
      <w:r>
        <w:t xml:space="preserve"> and potentially the ability to serve more patients with existing facilities. As mentioned in Section 3.5, a small increase in efficiency can save significant costs or defer expansion. If machine utilization goes up by just 5-10%, that could equate to thousands more sessions conducted per year without new machines – effectively adding capacity equivalent to perhaps </w:t>
      </w:r>
      <w:r>
        <w:rPr>
          <w:b/>
          <w:bCs/>
        </w:rPr>
        <w:t>20-30 additional machines</w:t>
      </w:r>
      <w:r>
        <w:t xml:space="preserve"> (worth millions of pounds) at no capital cost. Moreover, a well-rested and properly scheduled patient population is healthier – those who get their full prescribed dialysis dose have better survival and fewer complications</w:t>
      </w:r>
      <w:hyperlink r:id="rId44" w:anchor=":~:text=Hemodialysis%20Sessions">
        <w:r>
          <w:rPr>
            <w:rStyle w:val="Hyperlink"/>
          </w:rPr>
          <w:t>[21]</w:t>
        </w:r>
      </w:hyperlink>
      <w:r>
        <w:t xml:space="preserve">. Our scheduling system thus contributes directly to both </w:t>
      </w:r>
      <w:r>
        <w:rPr>
          <w:b/>
          <w:bCs/>
        </w:rPr>
        <w:t>operational excellence and clinical quality</w:t>
      </w:r>
      <w:r>
        <w:t xml:space="preserve"> in dialysis care.</w:t>
      </w:r>
    </w:p>
    <w:p w14:paraId="4BCF8878" w14:textId="77777777" w:rsidR="002B2C43" w:rsidRDefault="00000000">
      <w:pPr>
        <w:pStyle w:val="Heading3"/>
      </w:pPr>
      <w:bookmarkStart w:id="14" w:name="donations-crowdfunding-module"/>
      <w:bookmarkEnd w:id="13"/>
      <w:r>
        <w:rPr>
          <w:b/>
          <w:bCs/>
        </w:rPr>
        <w:lastRenderedPageBreak/>
        <w:t>3.7 Donations &amp; Crowdfunding Module</w:t>
      </w:r>
    </w:p>
    <w:p w14:paraId="73B34586" w14:textId="77777777" w:rsidR="002B2C43" w:rsidRDefault="00000000">
      <w:pPr>
        <w:pStyle w:val="FirstParagraph"/>
      </w:pPr>
      <w:r>
        <w:t xml:space="preserve">Recognizing the financial strain on many kidney failure patients and their families, the platform includes a </w:t>
      </w:r>
      <w:r>
        <w:rPr>
          <w:b/>
          <w:bCs/>
        </w:rPr>
        <w:t>Donations module</w:t>
      </w:r>
      <w:r>
        <w:t xml:space="preserve"> to channel charitable support. Egypt has a strong culture of zakat and charitable giving, and this feature will leverage that for renal care:</w:t>
      </w:r>
    </w:p>
    <w:p w14:paraId="3F7F0F07" w14:textId="77777777" w:rsidR="002B2C43" w:rsidRDefault="00000000">
      <w:pPr>
        <w:numPr>
          <w:ilvl w:val="0"/>
          <w:numId w:val="9"/>
        </w:numPr>
      </w:pPr>
      <w:r>
        <w:rPr>
          <w:b/>
          <w:bCs/>
        </w:rPr>
        <w:t>Sponsor-a-Patient Program:</w:t>
      </w:r>
      <w:r>
        <w:t xml:space="preserve"> Donors (individuals or organizations) can sign up to sponsor financially disadvantaged patients. After necessary privacy and ethical safeguards, the system can present anonymized patient profiles (e.g. “Patient A, 45 years old, needs help with monthly medication costs of E£500” or “Patient B, 10 years on dialysis, seeking a kidney transplant fund”). Donors can commit to a recurring donation that covers specific needs: transportation to dialysis, medication copays, or even funding a dialysis session. For example, as of 2025 the </w:t>
      </w:r>
      <w:r>
        <w:rPr>
          <w:b/>
          <w:bCs/>
        </w:rPr>
        <w:t>cost of one dialysis session</w:t>
      </w:r>
      <w:r>
        <w:t xml:space="preserve"> is around E£685 in Egypt’s public system</w:t>
      </w:r>
      <w:hyperlink r:id="rId45" w:anchor=":~:text=%D8%A7%D9%84%D9%83%D9%84%D9%88%D9%89%20%D8%A5%D9%84%D9%89%201200%20%D8%AC%D9%86%D9%8A%D9%87%20%D9%84%D9%84%D8%AC%D9%84%D8%B3%D8%A9,%D8%A7%D9%84%D9%88%D8%A7%D8%AD%D8%AF%D8%A9">
        <w:r>
          <w:rPr>
            <w:rStyle w:val="Hyperlink"/>
          </w:rPr>
          <w:t>[22]</w:t>
        </w:r>
      </w:hyperlink>
      <w:r>
        <w:t xml:space="preserve"> (free to the patient, but not in private centers or for extra sessions). A donor could choose to pay for one extra session per week for a patient who needs more frequent dialysis than covered – improving that patient’s outcome directly. The platform facilitates these linkages securely and transparently.</w:t>
      </w:r>
    </w:p>
    <w:p w14:paraId="0870685F" w14:textId="77777777" w:rsidR="002B2C43" w:rsidRDefault="00000000">
      <w:pPr>
        <w:numPr>
          <w:ilvl w:val="0"/>
          <w:numId w:val="9"/>
        </w:numPr>
      </w:pPr>
      <w:r>
        <w:rPr>
          <w:b/>
          <w:bCs/>
        </w:rPr>
        <w:t>Integrated Payment and Receipt:</w:t>
      </w:r>
      <w:r>
        <w:t xml:space="preserve"> Using the </w:t>
      </w:r>
      <w:r>
        <w:rPr>
          <w:b/>
          <w:bCs/>
        </w:rPr>
        <w:t>payment gateway</w:t>
      </w:r>
      <w:r>
        <w:t>, donors can pay online (via credit card, mobile wallet, etc.) and the funds are allocated to the chosen cause. The system provides digital receipts and tracks usage of funds. For instance, if someone donates E£3000 designated for “Dialysis sessions for needy patients”, the platform can show how that was utilized (e.g. 5 sessions for patient X, 5 for patient Y, etc., at E£600 each with receipts from the center). We will collaborate with established NGOs like Misr El-Kheir or Egyptian Kidney Foundation to manage the fund disbursement – effectively the platform becomes a funnel directing money to those NGOs but targeted to specific patients or needs as per donor intent.</w:t>
      </w:r>
    </w:p>
    <w:p w14:paraId="5B60BC68" w14:textId="77777777" w:rsidR="002B2C43" w:rsidRDefault="00000000">
      <w:pPr>
        <w:numPr>
          <w:ilvl w:val="0"/>
          <w:numId w:val="9"/>
        </w:numPr>
      </w:pPr>
      <w:r>
        <w:rPr>
          <w:b/>
          <w:bCs/>
        </w:rPr>
        <w:t>Emergency Fund &amp; Alerts:</w:t>
      </w:r>
      <w:r>
        <w:t xml:space="preserve"> There will be a general </w:t>
      </w:r>
      <w:r>
        <w:rPr>
          <w:b/>
          <w:bCs/>
        </w:rPr>
        <w:t>Kidney Emergency Fund</w:t>
      </w:r>
      <w:r>
        <w:t xml:space="preserve"> for urgent cases – e.g. a patient on dialysis who urgently needs a vascular access surgery or a one-time expensive drug. The system can detect such scenarios (through doctor input or patient flag) and create a crowdfunding alert: “Urgent: Patient C needs E£50,000 for a transplant surgery.” This alert can be shown to all potential donors in the system or even pushed as a notification to previous donors, with a secure link to contribute. This rapid-response feature could be lifesaving in cases where time is critical.</w:t>
      </w:r>
    </w:p>
    <w:p w14:paraId="2928CEF4" w14:textId="77777777" w:rsidR="002B2C43" w:rsidRDefault="00000000">
      <w:pPr>
        <w:numPr>
          <w:ilvl w:val="0"/>
          <w:numId w:val="9"/>
        </w:numPr>
      </w:pPr>
      <w:r>
        <w:rPr>
          <w:b/>
          <w:bCs/>
        </w:rPr>
        <w:t>Transparency and Trust:</w:t>
      </w:r>
      <w:r>
        <w:t xml:space="preserve"> A major principle is transparency. Each donation or sponsorship is tracked and the donor can receive updates. If a donor sponsors Patient A with E£500/month, they might get a monthly update: “Patient A’s lab results improved this month, thanks in part to your support covering their EPO injections. Thank you!” – maintaining engagement. The platform’s backend will maintain audit logs of all funds to ensure nothing is misused. We will present </w:t>
      </w:r>
      <w:r>
        <w:lastRenderedPageBreak/>
        <w:t>aggregate data as well: e.g. “This month, E£200,000 was donated, funding 300 dialysis sessions and 150 medication purchases for 100 patients.” This accountability encourages more donations and could attract corporate social responsibility (CSR) partnerships as well.</w:t>
      </w:r>
    </w:p>
    <w:p w14:paraId="1D983312" w14:textId="77777777" w:rsidR="002B2C43" w:rsidRDefault="00000000">
      <w:pPr>
        <w:numPr>
          <w:ilvl w:val="0"/>
          <w:numId w:val="9"/>
        </w:numPr>
      </w:pPr>
      <w:r>
        <w:rPr>
          <w:b/>
          <w:bCs/>
        </w:rPr>
        <w:t>NGO and Government Collaboration:</w:t>
      </w:r>
      <w:r>
        <w:t xml:space="preserve"> We plan to align with government programs (e.g. “Tahya Misr” fund or Ministry of Social Solidarity initiatives) to possibly integrate formal support channels. If the government provides certain allowances (like the </w:t>
      </w:r>
      <w:r>
        <w:rPr>
          <w:b/>
          <w:bCs/>
        </w:rPr>
        <w:t>transportation allowance of E£170 per session for dialysis patients recently approved</w:t>
      </w:r>
      <w:hyperlink r:id="rId46" w:anchor=":~:text=%28US%246469%29,annual%20transportation%20reimbursement%20US%241716">
        <w:r>
          <w:rPr>
            <w:rStyle w:val="Hyperlink"/>
          </w:rPr>
          <w:t>[23]</w:t>
        </w:r>
      </w:hyperlink>
      <w:r>
        <w:t>), the platform can help patients apply or at least inform them of their eligibility. The donations module can thus complement state subsidies by filling gaps (like covering what insurance doesn’t, or helping unemployed/self-employed patients who rely on charity which currently funds ~10% of dialysis in Egypt</w:t>
      </w:r>
      <w:hyperlink r:id="rId47" w:anchor=":~:text=,schemes%20and%20charitable%20organizations">
        <w:r>
          <w:rPr>
            <w:rStyle w:val="Hyperlink"/>
          </w:rPr>
          <w:t>[24]</w:t>
        </w:r>
      </w:hyperlink>
      <w:r>
        <w:t>).</w:t>
      </w:r>
    </w:p>
    <w:p w14:paraId="72EBF781" w14:textId="77777777" w:rsidR="002B2C43" w:rsidRDefault="00000000">
      <w:pPr>
        <w:pStyle w:val="FirstParagraph"/>
      </w:pPr>
      <w:r>
        <w:t xml:space="preserve">In essence, this module turns the platform into not just a clinical tool but a </w:t>
      </w:r>
      <w:r>
        <w:rPr>
          <w:b/>
          <w:bCs/>
        </w:rPr>
        <w:t>social support system</w:t>
      </w:r>
      <w:r>
        <w:t>. By alleviating financial barriers, patients can focus on their health rather than skipping treatments due to cost. This likely will improve adherence – for example, if transportation is paid for, a poor patient is far less likely to miss sessions. In turn, better health outcomes result in fewer emergencies and less long-term cost (a virtuous cycle aligned with Section 3.5’s savings claims). Additionally, engaging the public in supporting kidney patients raises awareness about CKD prevention (tying back to public health – people may be motivated to adopt healthier habits knowing how serious kidney failure can be). The module essentially operationalizes the concept that “it takes a village” – leveraging community resources to bolster an overstretched healthcare system.</w:t>
      </w:r>
    </w:p>
    <w:p w14:paraId="6182F205" w14:textId="77777777" w:rsidR="002B2C43" w:rsidRDefault="00000000">
      <w:pPr>
        <w:pStyle w:val="Heading3"/>
      </w:pPr>
      <w:bookmarkStart w:id="15" w:name="familycaregiver-dashboard"/>
      <w:bookmarkEnd w:id="14"/>
      <w:r>
        <w:rPr>
          <w:b/>
          <w:bCs/>
        </w:rPr>
        <w:t>3.8 Family/Caregiver Dashboard</w:t>
      </w:r>
    </w:p>
    <w:p w14:paraId="778B81DB" w14:textId="77777777" w:rsidR="002B2C43" w:rsidRDefault="00000000">
      <w:pPr>
        <w:pStyle w:val="FirstParagraph"/>
      </w:pPr>
      <w:r>
        <w:t xml:space="preserve">CKD and dialysis not only affect patients, but also their families. Many patients are elderly or have comorbidities, and rely on family members for care. Our platform therefore includes a </w:t>
      </w:r>
      <w:r>
        <w:rPr>
          <w:b/>
          <w:bCs/>
        </w:rPr>
        <w:t>Family Dashboard</w:t>
      </w:r>
      <w:r>
        <w:t xml:space="preserve"> – a special interface for authorized family or caregivers to assist in the patient’s management:</w:t>
      </w:r>
    </w:p>
    <w:p w14:paraId="3E0198CF" w14:textId="77777777" w:rsidR="002B2C43" w:rsidRDefault="00000000">
      <w:pPr>
        <w:numPr>
          <w:ilvl w:val="0"/>
          <w:numId w:val="10"/>
        </w:numPr>
      </w:pPr>
      <w:r>
        <w:rPr>
          <w:b/>
          <w:bCs/>
        </w:rPr>
        <w:t>Shared Health Monitoring:</w:t>
      </w:r>
      <w:r>
        <w:t xml:space="preserve"> Family users (once granted access by the patient or by default for minors) can view the patient’s key health data and alerts. For example, an adult son can check his father’s blood pressure logs, weight trends, whether any alerts were triggered, etc. If the patient misses logging something (say they forgot to record their weight for 3 days), the family dashboard might show a gentle nudge so the family can remind them. This keeps the family engaged in a collaborative way. It is especially useful for patients who are older, less tech-savvy, or in denial about their condition – the family can help ensure data is entered correctly and heed the system’s warnings.</w:t>
      </w:r>
    </w:p>
    <w:p w14:paraId="5E50068D" w14:textId="77777777" w:rsidR="002B2C43" w:rsidRDefault="00000000">
      <w:pPr>
        <w:numPr>
          <w:ilvl w:val="0"/>
          <w:numId w:val="10"/>
        </w:numPr>
      </w:pPr>
      <w:r>
        <w:rPr>
          <w:b/>
          <w:bCs/>
        </w:rPr>
        <w:t>Medication and Appointment Management:</w:t>
      </w:r>
      <w:r>
        <w:t xml:space="preserve"> The dashboard shows the patient’s medication schedule and upcoming appointments. A family member can help ensure meds are taken on time (the app could allow the family user to confirm on </w:t>
      </w:r>
      <w:r>
        <w:lastRenderedPageBreak/>
        <w:t>behalf of the patient, “Yes, morning dose taken”). For appointments, the family can coordinate transportation or time off work to accompany the patient. If an appointment needs rescheduling, family can handle it via the app rather than the patient needing to call the center. Essentially, the family becomes an extension of the care team. This is very much needed in dialysis, where burnout and depression can impede patients’ ability to self-manage – having someone else see the schedule and prompts can make a big difference in adherence.</w:t>
      </w:r>
    </w:p>
    <w:p w14:paraId="3F1848C2" w14:textId="77777777" w:rsidR="002B2C43" w:rsidRDefault="00000000">
      <w:pPr>
        <w:numPr>
          <w:ilvl w:val="0"/>
          <w:numId w:val="10"/>
        </w:numPr>
      </w:pPr>
      <w:r>
        <w:rPr>
          <w:b/>
          <w:bCs/>
        </w:rPr>
        <w:t>Emergency Alerts to Family:</w:t>
      </w:r>
      <w:r>
        <w:t xml:space="preserve"> In case of a serious alert (e.g. a dangerously high blood pressure or an emergency notification that the patient didn’t show up to dialysis), the system can also alert the family contact. For instance, </w:t>
      </w:r>
      <w:r>
        <w:rPr>
          <w:i/>
          <w:iCs/>
        </w:rPr>
        <w:t>“Alert: Your mother’s blood pressure is 180/110 and she hasn’t acknowledged the alert. Please ensure she seeks medical attention.”</w:t>
      </w:r>
      <w:r>
        <w:t xml:space="preserve"> Or if the patient presses an emergency help button, it notifies family (and optionally emergency services or the doctor). This provides a safety net, as family are often the first responders in a home situation. It can prevent tragedies from silent issues (for example, if a patient living alone becomes ill and can’t call for help, the system’s noticed data anomalies could prompt the family to check on them).</w:t>
      </w:r>
    </w:p>
    <w:p w14:paraId="21AC05C8" w14:textId="77777777" w:rsidR="002B2C43" w:rsidRDefault="00000000">
      <w:pPr>
        <w:numPr>
          <w:ilvl w:val="0"/>
          <w:numId w:val="10"/>
        </w:numPr>
      </w:pPr>
      <w:r>
        <w:rPr>
          <w:b/>
          <w:bCs/>
        </w:rPr>
        <w:t>Family Education and Support:</w:t>
      </w:r>
      <w:r>
        <w:t xml:space="preserve"> The dashboard also offers educational resources tailored to family – e.g. how to cook kidney-friendly meals for the patient, hygiene tips for dialysis catheters, signs of complications to watch for. It’s essentially a mini-portal for caregiver training. Additionally, families could connect with each other (community forums) to share experiences (with moderation). The psychological toll on caregivers is recognized, so giving them a venue to learn and vent could improve the overall support system for the patient.</w:t>
      </w:r>
    </w:p>
    <w:p w14:paraId="5F66922F" w14:textId="77777777" w:rsidR="002B2C43" w:rsidRDefault="00000000">
      <w:pPr>
        <w:numPr>
          <w:ilvl w:val="0"/>
          <w:numId w:val="10"/>
        </w:numPr>
      </w:pPr>
      <w:r>
        <w:rPr>
          <w:b/>
          <w:bCs/>
        </w:rPr>
        <w:t>Multi-Patient Management:</w:t>
      </w:r>
      <w:r>
        <w:t xml:space="preserve"> A family member can manage multiple related patients from one login if needed (not uncommon if, say, hypertension and CKD run in families). For example, one might simultaneously track an elderly parent on dialysis and another relative in early CKD. This could be useful for coordinating </w:t>
      </w:r>
      <w:r>
        <w:rPr>
          <w:b/>
          <w:bCs/>
        </w:rPr>
        <w:t>living donor possibilities</w:t>
      </w:r>
      <w:r>
        <w:t xml:space="preserve"> too – the system could flag if one family member’s profile indicates willingness to donate a kidney and matches criteria for another’s needs (this is speculative future expansion, but the data structure could enable it).</w:t>
      </w:r>
    </w:p>
    <w:p w14:paraId="7D030EAE" w14:textId="77777777" w:rsidR="002B2C43" w:rsidRDefault="00000000">
      <w:pPr>
        <w:pStyle w:val="FirstParagraph"/>
      </w:pPr>
      <w:r>
        <w:t xml:space="preserve">By deeply involving family, the platform acknowledges the </w:t>
      </w:r>
      <w:r>
        <w:rPr>
          <w:b/>
          <w:bCs/>
        </w:rPr>
        <w:t>cultural context</w:t>
      </w:r>
      <w:r>
        <w:t xml:space="preserve"> in Egypt, where family plays a central role in care. It can significantly improve compliance – for example, a study might find patients whose family use the dashboard have 20% higher medication adherence and 15% fewer missed sessions. Improved compliance and early problem recognition by family will reflect in clinical outcomes (e.g. fewer dangerous episodes). Moreover, it reduces the load on healthcare providers as family can handle routine supervision tasks. In the long run, an informed family is also likely to adopt preventative health measures for themselves (witnessing a loved one’s struggle often motivates others in the household to control their diabetes or blood pressure). Thus, the family dashboard </w:t>
      </w:r>
      <w:r>
        <w:lastRenderedPageBreak/>
        <w:t xml:space="preserve">not only aids current patients but could contribute to </w:t>
      </w:r>
      <w:r>
        <w:rPr>
          <w:b/>
          <w:bCs/>
        </w:rPr>
        <w:t>preventing CKD in the next generation</w:t>
      </w:r>
      <w:r>
        <w:t xml:space="preserve"> through education and awareness.</w:t>
      </w:r>
    </w:p>
    <w:p w14:paraId="795721D8" w14:textId="77777777" w:rsidR="002B2C43" w:rsidRDefault="00000000">
      <w:pPr>
        <w:pStyle w:val="Heading2"/>
      </w:pPr>
      <w:bookmarkStart w:id="16" w:name="proof-of-concept-and-implementation-plan"/>
      <w:bookmarkEnd w:id="7"/>
      <w:bookmarkEnd w:id="15"/>
      <w:r>
        <w:rPr>
          <w:b/>
          <w:bCs/>
        </w:rPr>
        <w:t>4. Proof of Concept and Implementation Plan</w:t>
      </w:r>
    </w:p>
    <w:p w14:paraId="1EBA4665" w14:textId="77777777" w:rsidR="002B2C43" w:rsidRDefault="00000000">
      <w:pPr>
        <w:pStyle w:val="FirstParagraph"/>
      </w:pPr>
      <w:r>
        <w:t xml:space="preserve">We have outlined an ambitious but well-scoped project that can be delivered in phases within </w:t>
      </w:r>
      <w:r>
        <w:rPr>
          <w:b/>
          <w:bCs/>
        </w:rPr>
        <w:t>two months</w:t>
      </w:r>
      <w:r>
        <w:t xml:space="preserve"> for an initial prototype and pilot. The development approach is iterative, focusing on core functionalities first and then expanding. Below is a breakdown of the plan, aligned with an IEEE-style project schedule:</w:t>
      </w:r>
    </w:p>
    <w:p w14:paraId="6B2B4BF5" w14:textId="77777777" w:rsidR="002B2C43" w:rsidRDefault="00000000">
      <w:pPr>
        <w:numPr>
          <w:ilvl w:val="0"/>
          <w:numId w:val="11"/>
        </w:numPr>
      </w:pPr>
      <w:r>
        <w:rPr>
          <w:b/>
          <w:bCs/>
        </w:rPr>
        <w:t>Phase 1 (Weeks 1–2): Architecture Design &amp; Setup –</w:t>
      </w:r>
      <w:r>
        <w:t xml:space="preserve"> We will begin by finalizing the system architecture and data models. This involves designing the database schema (patient, doctor, family, etc., as per Figure 4), setting up cloud infrastructure, and creating wireframes for the user interfaces. Security and privacy considerations are addressed at this stage (compliance with data protection regulations for health data in Egypt). By the end of Week 2, we expect to have the basic skeleton of the mobile app and web portal interfaces (login screens, main menus) and a clear blueprint of module interactions. </w:t>
      </w:r>
      <w:r>
        <w:rPr>
          <w:i/>
          <w:iCs/>
        </w:rPr>
        <w:t>Outcome:</w:t>
      </w:r>
      <w:r>
        <w:t xml:space="preserve"> Architecture finalized and documented; development environment ready.</w:t>
      </w:r>
    </w:p>
    <w:p w14:paraId="770DE9D7" w14:textId="77777777" w:rsidR="002B2C43" w:rsidRDefault="00000000">
      <w:pPr>
        <w:numPr>
          <w:ilvl w:val="0"/>
          <w:numId w:val="11"/>
        </w:numPr>
      </w:pPr>
      <w:r>
        <w:rPr>
          <w:b/>
          <w:bCs/>
        </w:rPr>
        <w:t>Phase 2 (Weeks 3–4): Core Module Development –</w:t>
      </w:r>
      <w:r>
        <w:t xml:space="preserve"> During this period, we implement the </w:t>
      </w:r>
      <w:r>
        <w:rPr>
          <w:b/>
          <w:bCs/>
        </w:rPr>
        <w:t>MVP (Minimum Viable Product)</w:t>
      </w:r>
      <w:r>
        <w:t xml:space="preserve"> features across each core module:</w:t>
      </w:r>
    </w:p>
    <w:p w14:paraId="6BD0D669" w14:textId="77777777" w:rsidR="002B2C43" w:rsidRDefault="00000000">
      <w:pPr>
        <w:pStyle w:val="Compact"/>
        <w:numPr>
          <w:ilvl w:val="0"/>
          <w:numId w:val="11"/>
        </w:numPr>
      </w:pPr>
      <w:r>
        <w:t xml:space="preserve">The </w:t>
      </w:r>
      <w:r>
        <w:rPr>
          <w:b/>
          <w:bCs/>
        </w:rPr>
        <w:t>Nutrition module</w:t>
      </w:r>
      <w:r>
        <w:t xml:space="preserve"> will be populated with a basic food database and scanner functionality (likely using open-source food composition data and a simple classifier for barcodes).</w:t>
      </w:r>
    </w:p>
    <w:p w14:paraId="45BE7D58" w14:textId="77777777" w:rsidR="002B2C43" w:rsidRDefault="00000000">
      <w:pPr>
        <w:pStyle w:val="Compact"/>
        <w:numPr>
          <w:ilvl w:val="0"/>
          <w:numId w:val="11"/>
        </w:numPr>
      </w:pPr>
      <w:r>
        <w:t xml:space="preserve">The </w:t>
      </w:r>
      <w:r>
        <w:rPr>
          <w:b/>
          <w:bCs/>
        </w:rPr>
        <w:t>Medication module</w:t>
      </w:r>
      <w:r>
        <w:t xml:space="preserve"> will have a rudimentary drug list and rules (covering at least common NSAIDs and other known problematic drugs) and a form to check medications.</w:t>
      </w:r>
    </w:p>
    <w:p w14:paraId="37DB74E8" w14:textId="77777777" w:rsidR="002B2C43" w:rsidRDefault="00000000">
      <w:pPr>
        <w:pStyle w:val="Compact"/>
        <w:numPr>
          <w:ilvl w:val="0"/>
          <w:numId w:val="11"/>
        </w:numPr>
      </w:pPr>
      <w:r>
        <w:t xml:space="preserve">The </w:t>
      </w:r>
      <w:r>
        <w:rPr>
          <w:b/>
          <w:bCs/>
        </w:rPr>
        <w:t>Early detection engine</w:t>
      </w:r>
      <w:r>
        <w:t xml:space="preserve"> will start with a few key rules (e.g. threshold alerts for BP, weight, and lab values) – essentially a rule-based engine coded with sample data.</w:t>
      </w:r>
    </w:p>
    <w:p w14:paraId="7920BD3F" w14:textId="77777777" w:rsidR="002B2C43" w:rsidRDefault="00000000">
      <w:pPr>
        <w:pStyle w:val="Compact"/>
        <w:numPr>
          <w:ilvl w:val="0"/>
          <w:numId w:val="11"/>
        </w:numPr>
      </w:pPr>
      <w:r>
        <w:rPr>
          <w:b/>
          <w:bCs/>
        </w:rPr>
        <w:t>Communication portal</w:t>
      </w:r>
      <w:r>
        <w:t>: set up messaging backend (using a secure messaging service or custom implementation) and allow sending/receiving messages in app.</w:t>
      </w:r>
    </w:p>
    <w:p w14:paraId="78091956" w14:textId="77777777" w:rsidR="002B2C43" w:rsidRDefault="00000000">
      <w:pPr>
        <w:pStyle w:val="Compact"/>
        <w:numPr>
          <w:ilvl w:val="0"/>
          <w:numId w:val="11"/>
        </w:numPr>
      </w:pPr>
      <w:r>
        <w:rPr>
          <w:b/>
          <w:bCs/>
        </w:rPr>
        <w:t>Scheduling system</w:t>
      </w:r>
      <w:r>
        <w:t>: develop a basic appointment calendar and allow an admin to create slots and a patient to view their assigned slots (for one pilot center initially).</w:t>
      </w:r>
    </w:p>
    <w:p w14:paraId="101DF766" w14:textId="77777777" w:rsidR="002B2C43" w:rsidRDefault="00000000">
      <w:pPr>
        <w:pStyle w:val="Compact"/>
        <w:numPr>
          <w:ilvl w:val="0"/>
          <w:numId w:val="11"/>
        </w:numPr>
      </w:pPr>
      <w:r>
        <w:rPr>
          <w:b/>
          <w:bCs/>
        </w:rPr>
        <w:t>Donations module</w:t>
      </w:r>
      <w:r>
        <w:t>: integrate a dummy payment gateway in sandbox mode and a simple form for sponsorship.</w:t>
      </w:r>
    </w:p>
    <w:p w14:paraId="68A8C0F8" w14:textId="77777777" w:rsidR="002B2C43" w:rsidRDefault="00000000">
      <w:pPr>
        <w:pStyle w:val="FirstParagraph"/>
      </w:pPr>
      <w:r>
        <w:t xml:space="preserve">These features will be unit-tested individually. By end of Week 4, we should have a working app that can, for example, scan a food and show guidance, send an alert if a test value is high, and allow a doctor and patient to exchange a test message. </w:t>
      </w:r>
      <w:r>
        <w:rPr>
          <w:i/>
          <w:iCs/>
        </w:rPr>
        <w:t>Outcome:</w:t>
      </w:r>
      <w:r>
        <w:t xml:space="preserve"> Alpha version with core functionalities working in isolation.</w:t>
      </w:r>
    </w:p>
    <w:p w14:paraId="2CFFDDC9" w14:textId="77777777" w:rsidR="002B2C43" w:rsidRDefault="00000000">
      <w:pPr>
        <w:pStyle w:val="Compact"/>
        <w:numPr>
          <w:ilvl w:val="0"/>
          <w:numId w:val="12"/>
        </w:numPr>
      </w:pPr>
      <w:r>
        <w:rPr>
          <w:b/>
          <w:bCs/>
        </w:rPr>
        <w:lastRenderedPageBreak/>
        <w:t>Phase 3 (Weeks 5–6): Integration &amp; Advanced Features –</w:t>
      </w:r>
      <w:r>
        <w:t xml:space="preserve"> Now we integrate the modules and refine functionality:</w:t>
      </w:r>
    </w:p>
    <w:p w14:paraId="6EEC2CE0" w14:textId="77777777" w:rsidR="002B2C43" w:rsidRDefault="00000000">
      <w:pPr>
        <w:pStyle w:val="Compact"/>
        <w:numPr>
          <w:ilvl w:val="0"/>
          <w:numId w:val="12"/>
        </w:numPr>
      </w:pPr>
      <w:r>
        <w:t xml:space="preserve">Ensure the </w:t>
      </w:r>
      <w:r>
        <w:rPr>
          <w:b/>
          <w:bCs/>
        </w:rPr>
        <w:t>data flows</w:t>
      </w:r>
      <w:r>
        <w:t xml:space="preserve"> between modules (e.g. an alert generated by the engine shows up in the doctor’s communication dashboard; a pharmacy API call populates the med alternative list).</w:t>
      </w:r>
    </w:p>
    <w:p w14:paraId="75828ACD" w14:textId="77777777" w:rsidR="002B2C43" w:rsidRDefault="00000000">
      <w:pPr>
        <w:pStyle w:val="Compact"/>
        <w:numPr>
          <w:ilvl w:val="0"/>
          <w:numId w:val="12"/>
        </w:numPr>
      </w:pPr>
      <w:r>
        <w:t xml:space="preserve">Add </w:t>
      </w:r>
      <w:r>
        <w:rPr>
          <w:b/>
          <w:bCs/>
        </w:rPr>
        <w:t>advanced logic</w:t>
      </w:r>
      <w:r>
        <w:t>: e.g. more comprehensive food and drug databases, machine learning model stubs for risk (if time permits, we might train a simple model using synthetic data to demonstrate potential).</w:t>
      </w:r>
    </w:p>
    <w:p w14:paraId="2C13DD60" w14:textId="77777777" w:rsidR="002B2C43" w:rsidRDefault="00000000">
      <w:pPr>
        <w:pStyle w:val="Compact"/>
        <w:numPr>
          <w:ilvl w:val="0"/>
          <w:numId w:val="12"/>
        </w:numPr>
      </w:pPr>
      <w:r>
        <w:t xml:space="preserve">Implement </w:t>
      </w:r>
      <w:r>
        <w:rPr>
          <w:b/>
          <w:bCs/>
        </w:rPr>
        <w:t>notification services</w:t>
      </w:r>
      <w:r>
        <w:t xml:space="preserve"> (push notifications on mobile for alerts, SMS or email fallback for critical alerts).</w:t>
      </w:r>
    </w:p>
    <w:p w14:paraId="11206BF1" w14:textId="77777777" w:rsidR="002B2C43" w:rsidRDefault="00000000">
      <w:pPr>
        <w:pStyle w:val="Compact"/>
        <w:numPr>
          <w:ilvl w:val="0"/>
          <w:numId w:val="12"/>
        </w:numPr>
      </w:pPr>
      <w:r>
        <w:t>Harden security: encryption of data at rest and in transit, role-based access (so family cannot see what they shouldn’t, etc.).</w:t>
      </w:r>
    </w:p>
    <w:p w14:paraId="23D9BBA4" w14:textId="77777777" w:rsidR="002B2C43" w:rsidRDefault="00000000">
      <w:pPr>
        <w:pStyle w:val="Compact"/>
        <w:numPr>
          <w:ilvl w:val="0"/>
          <w:numId w:val="12"/>
        </w:numPr>
      </w:pPr>
      <w:r>
        <w:rPr>
          <w:b/>
          <w:bCs/>
        </w:rPr>
        <w:t>Family dashboard</w:t>
      </w:r>
      <w:r>
        <w:t xml:space="preserve"> and </w:t>
      </w:r>
      <w:r>
        <w:rPr>
          <w:b/>
          <w:bCs/>
        </w:rPr>
        <w:t>donation tracking</w:t>
      </w:r>
      <w:r>
        <w:t xml:space="preserve"> interfaces will be completed.</w:t>
      </w:r>
    </w:p>
    <w:p w14:paraId="73005A2B" w14:textId="77777777" w:rsidR="002B2C43" w:rsidRDefault="00000000">
      <w:pPr>
        <w:pStyle w:val="Compact"/>
        <w:numPr>
          <w:ilvl w:val="0"/>
          <w:numId w:val="12"/>
        </w:numPr>
      </w:pPr>
      <w:r>
        <w:t>Perform integration testing with typical use-case scenarios (Figure 1’s use cases end-to-end). Fix any interoperability bugs.</w:t>
      </w:r>
    </w:p>
    <w:p w14:paraId="6F900A6C" w14:textId="77777777" w:rsidR="002B2C43" w:rsidRDefault="00000000">
      <w:pPr>
        <w:pStyle w:val="FirstParagraph"/>
      </w:pPr>
      <w:r>
        <w:t xml:space="preserve">By end of Week 6, we expect a </w:t>
      </w:r>
      <w:r>
        <w:rPr>
          <w:b/>
          <w:bCs/>
        </w:rPr>
        <w:t>beta version</w:t>
      </w:r>
      <w:r>
        <w:t xml:space="preserve"> that is feature-complete for a pilot: a patient can sign up, input data, the system will generate guidance/alerts, a doctor can login to view and respond, a donor can make a test donation transaction, and everything is recorded in the database with reports (including the savings model calculation in a basic form). </w:t>
      </w:r>
      <w:r>
        <w:rPr>
          <w:i/>
          <w:iCs/>
        </w:rPr>
        <w:t>Outcome:</w:t>
      </w:r>
      <w:r>
        <w:t xml:space="preserve"> Fully integrated system in testing environment.</w:t>
      </w:r>
    </w:p>
    <w:p w14:paraId="03ECB32B" w14:textId="77777777" w:rsidR="002B2C43" w:rsidRDefault="00000000">
      <w:pPr>
        <w:pStyle w:val="Compact"/>
        <w:numPr>
          <w:ilvl w:val="0"/>
          <w:numId w:val="13"/>
        </w:numPr>
      </w:pPr>
      <w:r>
        <w:rPr>
          <w:b/>
          <w:bCs/>
        </w:rPr>
        <w:t>Phase 4 (Weeks 7–8): Testing, Deployment, and Pilot –</w:t>
      </w:r>
      <w:r>
        <w:t xml:space="preserve"> The final phase focuses on quality assurance, user feedback, and initial deployment:</w:t>
      </w:r>
    </w:p>
    <w:p w14:paraId="2AA23BAF" w14:textId="77777777" w:rsidR="002B2C43" w:rsidRDefault="00000000">
      <w:pPr>
        <w:pStyle w:val="Compact"/>
        <w:numPr>
          <w:ilvl w:val="0"/>
          <w:numId w:val="13"/>
        </w:numPr>
      </w:pPr>
      <w:r>
        <w:rPr>
          <w:b/>
          <w:bCs/>
        </w:rPr>
        <w:t>Testing:</w:t>
      </w:r>
      <w:r>
        <w:t xml:space="preserve"> Rigorous testing will be conducted: functional testing of each feature, load testing (can the server handle X concurrent users?), and security testing (penetration testing especially since medical data is sensitive). Any issues will be resolved.</w:t>
      </w:r>
    </w:p>
    <w:p w14:paraId="2CD871DB" w14:textId="77777777" w:rsidR="002B2C43" w:rsidRDefault="00000000">
      <w:pPr>
        <w:pStyle w:val="Compact"/>
        <w:numPr>
          <w:ilvl w:val="0"/>
          <w:numId w:val="13"/>
        </w:numPr>
      </w:pPr>
      <w:r>
        <w:rPr>
          <w:b/>
          <w:bCs/>
        </w:rPr>
        <w:t>User Acceptance:</w:t>
      </w:r>
      <w:r>
        <w:t xml:space="preserve"> We will involve a small group of end-users – e.g. 5 patients, 2 doctors, and 2 family members – to try the app and give feedback on usability. Their input will help fine-tune the UI (for instance, maybe the font needs to be larger for older patients, or additional language support – Arabic localization is likely needed, which we will implement as well).</w:t>
      </w:r>
    </w:p>
    <w:p w14:paraId="0694AAC4" w14:textId="77777777" w:rsidR="002B2C43" w:rsidRDefault="00000000">
      <w:pPr>
        <w:pStyle w:val="Compact"/>
        <w:numPr>
          <w:ilvl w:val="0"/>
          <w:numId w:val="13"/>
        </w:numPr>
      </w:pPr>
      <w:r>
        <w:rPr>
          <w:b/>
          <w:bCs/>
        </w:rPr>
        <w:t>Pilot Launch:</w:t>
      </w:r>
      <w:r>
        <w:t xml:space="preserve"> By the end of Week 8, we plan to deploy the system in a controlled pilot, perhaps at a single dialysis center in Cairo. ~20–50 patients could be enrolled to use the app for the next month, along with their families and 5–10 doctors/nurses monitoring. This pilot will validate the system in real-world conditions and allow us to gather data on its effectiveness.</w:t>
      </w:r>
    </w:p>
    <w:p w14:paraId="1067CA44" w14:textId="77777777" w:rsidR="002B2C43" w:rsidRDefault="00000000">
      <w:pPr>
        <w:pStyle w:val="Compact"/>
        <w:numPr>
          <w:ilvl w:val="0"/>
          <w:numId w:val="13"/>
        </w:numPr>
      </w:pPr>
      <w:r>
        <w:rPr>
          <w:b/>
          <w:bCs/>
        </w:rPr>
        <w:t>Training &amp; Documentation:</w:t>
      </w:r>
      <w:r>
        <w:t xml:space="preserve"> In parallel, we prepare user guides and conduct brief training sessions for pilot participants (how to use the app, how the alert logic works to set expectations, etc.). Technical documentation is also finalized for future developers. </w:t>
      </w:r>
      <w:r>
        <w:rPr>
          <w:i/>
          <w:iCs/>
        </w:rPr>
        <w:t>Outcome:</w:t>
      </w:r>
      <w:r>
        <w:t xml:space="preserve"> System deployed to pilot group, ready for evaluation.</w:t>
      </w:r>
    </w:p>
    <w:p w14:paraId="78C75ADB" w14:textId="77777777" w:rsidR="002B2C43" w:rsidRDefault="00000000">
      <w:pPr>
        <w:pStyle w:val="FirstParagraph"/>
      </w:pPr>
      <w:r>
        <w:lastRenderedPageBreak/>
        <w:t>After the 2-month mark and the initial pilot, we will evaluate outcomes and iterate. Key success metrics for the pilot include user engagement (how many logins, data points entered), number of alerts generated and addressed, patient and doctor satisfaction scores via survey, and any preliminary clinical indicators (for example, did any pilot patient avoid an ER visit that might have happened without the system?). Positive results will inform scaling up the project to more centers and adding enhancements (like more AI, expanded databases, etc.). We will also ensure all findings are documented and possibly prepare an IEEE conference paper or report on this initiative to disseminate knowledge.</w:t>
      </w:r>
    </w:p>
    <w:p w14:paraId="12F580B1" w14:textId="77777777" w:rsidR="002B2C43" w:rsidRDefault="00000000">
      <w:pPr>
        <w:pStyle w:val="Heading2"/>
      </w:pPr>
      <w:bookmarkStart w:id="17" w:name="conclusion"/>
      <w:bookmarkEnd w:id="16"/>
      <w:r>
        <w:rPr>
          <w:b/>
          <w:bCs/>
        </w:rPr>
        <w:t>5. Conclusion</w:t>
      </w:r>
    </w:p>
    <w:p w14:paraId="6F56C6F6" w14:textId="77777777" w:rsidR="002B2C43" w:rsidRDefault="00000000">
      <w:pPr>
        <w:pStyle w:val="FirstParagraph"/>
      </w:pPr>
      <w:r>
        <w:t xml:space="preserve">We have presented a comprehensive proposal for a </w:t>
      </w:r>
      <w:r>
        <w:rPr>
          <w:b/>
          <w:bCs/>
        </w:rPr>
        <w:t>Smart Integrated Renal Care Platform</w:t>
      </w:r>
      <w:r>
        <w:t xml:space="preserve"> tailored to the needs of Egypt’s CKD and dialysis population. By combining modules for nutrition guidance, medication safety, early risk detection, telemedicine, scheduling, and community support, the platform addresses both medical and systemic challenges of kidney failure management. The design follows an IEEE-aligned architecture emphasizing modularity, data-driven decision support, and secure communication. Connected sources and recent data were utilized to ensure the solution is grounded in the current context – for instance, acknowledging the ~59,000 dialysis patients in Egypt and the E£5.3 billion annual dialysis cost</w:t>
      </w:r>
      <w:hyperlink r:id="rId48" w:anchor=":~:text=%D9%88%D9%82%D8%A7%D9%84%20%D8%A7%D9%84%D8%AF%D9%83%D8%AA%D9%88%D8%B1%20%D8%AE%D8%A7%D9%84%D8%AF%20%D8%B9%D8%A8%D8%AF%D8%A7%D9%84%D8%BA%D9%81%D8%A7%D8%B1%D8%8C%20%D9%88%D8%B2%D9%8A%D8%B1,%D8%B9%D9%84%D9%89%20%D9%86%D9%81%D9%82%D8%A9%20%D8%A7%D9%84%D8%AF%D9%88%D9%84%D8%A9%20%D9%88%D8%A7%D9%84%D8%AA%D8%A3%D9%85%D9%8A%D9%86%20%D8%A7%D9%84%D8%B5%D8%AD%D9%8A">
        <w:r>
          <w:rPr>
            <w:rStyle w:val="Hyperlink"/>
          </w:rPr>
          <w:t>[2]</w:t>
        </w:r>
      </w:hyperlink>
      <w:r>
        <w:t xml:space="preserve"> that could be mitigated through better care coordination and prevention.</w:t>
      </w:r>
    </w:p>
    <w:p w14:paraId="6F1BC233" w14:textId="77777777" w:rsidR="002B2C43" w:rsidRDefault="00000000">
      <w:pPr>
        <w:pStyle w:val="BodyText"/>
      </w:pPr>
      <w:r>
        <w:t xml:space="preserve">If implemented and scaled, this platform could substantially </w:t>
      </w:r>
      <w:r>
        <w:rPr>
          <w:b/>
          <w:bCs/>
        </w:rPr>
        <w:t>improve patient outcomes</w:t>
      </w:r>
      <w:r>
        <w:t xml:space="preserve"> – patients would receive personalized care plans, avoid dietary and medication pitfalls, and get timely medical attention through alerts, thereby experiencing fewer complications. Doctors would benefit from streamlined workflows and better insight into patient status between visits. The healthcare system stands to </w:t>
      </w:r>
      <w:r>
        <w:rPr>
          <w:b/>
          <w:bCs/>
        </w:rPr>
        <w:t>save significant costs</w:t>
      </w:r>
      <w:r>
        <w:t>, as analyzed in our economic model, by slowing disease progression and optimizing resource use. This directly supports Egypt’s strategic goals of enhancing preventive care and maximizing the efficiency of health expenditure</w:t>
      </w:r>
      <w:hyperlink r:id="rId49" w:anchor=":~:text=New%20budget%3A%20Health%2C%20education%20spending,for%20fiscal%20year%202025%2F">
        <w:r>
          <w:rPr>
            <w:rStyle w:val="Hyperlink"/>
          </w:rPr>
          <w:t>[25]</w:t>
        </w:r>
      </w:hyperlink>
      <w:r>
        <w:t>.</w:t>
      </w:r>
    </w:p>
    <w:p w14:paraId="16F62208" w14:textId="77777777" w:rsidR="002B2C43" w:rsidRDefault="00000000">
      <w:pPr>
        <w:pStyle w:val="BodyText"/>
      </w:pPr>
      <w:r>
        <w:t xml:space="preserve">Of equal importance, the proposal fosters a collaborative ecosystem involving patients, families, healthcare providers, and donors. It transforms the management of kidney disease from a fragmented, hospital-centric model into a </w:t>
      </w:r>
      <w:r>
        <w:rPr>
          <w:b/>
          <w:bCs/>
        </w:rPr>
        <w:t>holistic continuum of care</w:t>
      </w:r>
      <w:r>
        <w:t xml:space="preserve"> that extends into patients’ daily lives and communities. Given the high burden of kidney disease in Egypt (estimated 9 million with some stage of CKD</w:t>
      </w:r>
      <w:hyperlink r:id="rId50" w:anchor=":~:text=%D9%88%D8%A3%D9%88%D8%B6%D8%AD%20%D8%A7%D9%84%D9%86%D8%A7%D8%A6%D8%A8%20%D8%A3%D9%86%20%D8%A8%D9%8A%D8%A7%D9%86%D8%A7%D8%AA%20%D8%A7%D9%84%D8%AC%D9%85%D8%B9%D9%8A%D8%A9,%D8%AA%D8%AA%D8%B1%D8%A7%D9%88%D8%AD%20%D8%A8%D9%8A%D9%86%207%20%D8%A5%D9%84%D9%89%2010">
        <w:r>
          <w:rPr>
            <w:rStyle w:val="Hyperlink"/>
          </w:rPr>
          <w:t>[1]</w:t>
        </w:r>
      </w:hyperlink>
      <w:r>
        <w:t>), the impact of such a platform can be far-reaching. Moreover, lessons learned here could be generalized to other chronic diseases and other low-and-middle-income countries facing similar challenges.</w:t>
      </w:r>
    </w:p>
    <w:p w14:paraId="7B8437FD" w14:textId="77777777" w:rsidR="002B2C43" w:rsidRDefault="00000000">
      <w:pPr>
        <w:pStyle w:val="BodyText"/>
      </w:pPr>
      <w:r>
        <w:t xml:space="preserve">In conclusion, this project is not just a technological innovation but a compassionate initiative – leveraging modern technology and data to solve an age-old problem of human suffering and healthcare resource strain. The two-month timeline to a pilot is aggressive but achievable with focused effort and will lay the foundation for a scalable national program. We are confident that with stakeholder support, this blueprint can be developed into a working solution that </w:t>
      </w:r>
      <w:r>
        <w:rPr>
          <w:b/>
          <w:bCs/>
        </w:rPr>
        <w:t>saves lives, improves quality of life, and reduces costs</w:t>
      </w:r>
      <w:r>
        <w:t xml:space="preserve"> for </w:t>
      </w:r>
      <w:r>
        <w:lastRenderedPageBreak/>
        <w:t>Egypt’s renal disease epidemic. We have the pieces in place – now it is time to integrate them and make this vision a reality.</w:t>
      </w:r>
    </w:p>
    <w:p w14:paraId="1A64CFC3" w14:textId="77777777" w:rsidR="002B2C43" w:rsidRDefault="00000000">
      <w:pPr>
        <w:pStyle w:val="Heading2"/>
      </w:pPr>
      <w:bookmarkStart w:id="18" w:name="references-connected-sources"/>
      <w:bookmarkEnd w:id="17"/>
      <w:r>
        <w:rPr>
          <w:b/>
          <w:bCs/>
        </w:rPr>
        <w:t>References</w:t>
      </w:r>
      <w:r>
        <w:t xml:space="preserve"> (Connected Sources)</w:t>
      </w:r>
    </w:p>
    <w:p w14:paraId="28832037" w14:textId="77777777" w:rsidR="002B2C43" w:rsidRDefault="00000000">
      <w:pPr>
        <w:pStyle w:val="Compact"/>
        <w:numPr>
          <w:ilvl w:val="0"/>
          <w:numId w:val="14"/>
        </w:numPr>
      </w:pPr>
      <w:r>
        <w:t xml:space="preserve">Global Dialysis Perspective: </w:t>
      </w:r>
      <w:r>
        <w:rPr>
          <w:i/>
          <w:iCs/>
        </w:rPr>
        <w:t>Egypt</w:t>
      </w:r>
      <w:r>
        <w:t xml:space="preserve">. </w:t>
      </w:r>
      <w:r>
        <w:rPr>
          <w:i/>
          <w:iCs/>
        </w:rPr>
        <w:t>Kidney International Reports</w:t>
      </w:r>
      <w:r>
        <w:t>, 2022 – (Cost of dialysis sessions and coverage in Egypt)</w:t>
      </w:r>
      <w:hyperlink r:id="rId51" w:anchor=":~:text=subsidy%20offered%20for%20each%20of,the%20remaining%20difference%2C%20if%20any">
        <w:r>
          <w:rPr>
            <w:rStyle w:val="Hyperlink"/>
          </w:rPr>
          <w:t>[26]</w:t>
        </w:r>
      </w:hyperlink>
      <w:hyperlink r:id="rId52" w:anchor=":~:text=%D8%A7%D9%84%D9%83%D9%84%D9%88%D9%89%20%D8%A5%D9%84%D9%89%201200%20%D8%AC%D9%86%D9%8A%D9%87%20%D9%84%D9%84%D8%AC%D9%84%D8%B3%D8%A9,%D8%A7%D9%84%D9%88%D8%A7%D8%AD%D8%AF%D8%A9">
        <w:r>
          <w:rPr>
            <w:rStyle w:val="Hyperlink"/>
          </w:rPr>
          <w:t>[6]</w:t>
        </w:r>
      </w:hyperlink>
      <w:r>
        <w:t>.</w:t>
      </w:r>
    </w:p>
    <w:p w14:paraId="4977B68C" w14:textId="77777777" w:rsidR="002B2C43" w:rsidRDefault="00000000">
      <w:pPr>
        <w:pStyle w:val="Compact"/>
        <w:numPr>
          <w:ilvl w:val="0"/>
          <w:numId w:val="14"/>
        </w:numPr>
      </w:pPr>
      <w:r>
        <w:t xml:space="preserve">Masrawy News. </w:t>
      </w:r>
      <w:r>
        <w:rPr>
          <w:i/>
          <w:iCs/>
        </w:rPr>
        <w:t>“الصحة تكشف عدد مرضى الغسيل الكلوي في مصر”</w:t>
      </w:r>
      <w:r>
        <w:t>, Apr 2024 – (Official statistics: 59k dialysis patients, 9.2M sessions/year, cost E£5.3B)</w:t>
      </w:r>
      <w:hyperlink r:id="rId53" w:anchor=":~:text=%D9%88%D8%A8%D8%AD%D8%B3%D8%A8%20%D8%A8%D9%8A%D8%A7%D9%86%20%D8%A7%D9%84%D9%88%D8%B2%D8%A7%D8%B1%D8%A9%D8%8C%20%D9%81%D8%A5%D9%86%20%D8%B9%D8%AF%D8%AF,%D9%85%D9%86%20%D8%AE%D9%84%D8%A7%D9%84%20397%20%D9%85%D8%B1%D9%83%D8%B2%D9%8B%D8%A7%20%D8%AD%D9%83%D9%88%D9%85%D9%8A%D8%A7%D9%8B">
        <w:r>
          <w:rPr>
            <w:rStyle w:val="Hyperlink"/>
          </w:rPr>
          <w:t>[4]</w:t>
        </w:r>
      </w:hyperlink>
      <w:hyperlink r:id="rId54" w:anchor=":~:text=%D9%88%D9%82%D8%A7%D9%84%20%D8%A7%D9%84%D8%AF%D9%83%D8%AA%D9%88%D8%B1%20%D8%AE%D8%A7%D9%84%D8%AF%20%D8%B9%D8%A8%D8%AF%D8%A7%D9%84%D8%BA%D9%81%D8%A7%D8%B1%D8%8C%20%D9%88%D8%B2%D9%8A%D8%B1,%D8%B9%D9%84%D9%89%20%D9%86%D9%81%D9%82%D8%A9%20%D8%A7%D9%84%D8%AF%D9%88%D9%84%D8%A9%20%D9%88%D8%A7%D9%84%D8%AA%D8%A3%D9%85%D9%8A%D9%86%20%D8%A7%D9%84%D8%B5%D8%AD%D9%8A">
        <w:r>
          <w:rPr>
            <w:rStyle w:val="Hyperlink"/>
          </w:rPr>
          <w:t>[2]</w:t>
        </w:r>
      </w:hyperlink>
      <w:r>
        <w:t>.</w:t>
      </w:r>
    </w:p>
    <w:p w14:paraId="10A2E72A" w14:textId="77777777" w:rsidR="002B2C43" w:rsidRDefault="00000000">
      <w:pPr>
        <w:pStyle w:val="Compact"/>
        <w:numPr>
          <w:ilvl w:val="0"/>
          <w:numId w:val="14"/>
        </w:numPr>
      </w:pPr>
      <w:r>
        <w:t xml:space="preserve">Newsroom (Parliament Report). </w:t>
      </w:r>
      <w:r>
        <w:rPr>
          <w:i/>
          <w:iCs/>
        </w:rPr>
        <w:t>“تقرير برلماني… مرضى الفشل الكلوي”</w:t>
      </w:r>
      <w:r>
        <w:t>, Aug 2025 – (Dialysis patients could reach 115k, 9M with CKD, 25% mortality, cost-saving initiatives)</w:t>
      </w:r>
      <w:hyperlink r:id="rId55" w:anchor=":~:text=%D9%88%D8%A3%D9%88%D8%B6%D8%AD%20%D8%A7%D9%84%D9%86%D8%A7%D8%A6%D8%A8%20%D8%A3%D9%86%20%D8%A8%D9%8A%D8%A7%D9%86%D8%A7%D8%AA%20%D8%A7%D9%84%D8%AC%D9%85%D8%B9%D9%8A%D8%A9,%D8%AA%D8%AA%D8%B1%D8%A7%D9%88%D8%AD%20%D8%A8%D9%8A%D9%86%207%20%D8%A5%D9%84%D9%89%2010">
        <w:r>
          <w:rPr>
            <w:rStyle w:val="Hyperlink"/>
          </w:rPr>
          <w:t>[1]</w:t>
        </w:r>
      </w:hyperlink>
      <w:hyperlink r:id="rId56" w:anchor=":~:text=%D8%AE%D8%A7%D8%B5%D8%A9%20%D9%81%D9%8A%20%D8%B8%D9%84%20%D8%A7%D9%84%D8%A3%D8%B1%D9%82%D8%A7%D9%85%20%D8%A7%D9%84%D8%B1%D8%B3%D9%85%D9%8A%D8%A9,%D9%81%D9%8A%20%D9%85%D8%A4%D8%B3%D8%B3%D8%A7%D8%AA%20%D8%AE%D8%A7%D8%B5%D8%A9%20%D8%A3%D9%88%20%D8%BA%D9%8A%D8%B1%D9%87%D8%A7">
        <w:r>
          <w:rPr>
            <w:rStyle w:val="Hyperlink"/>
          </w:rPr>
          <w:t>[27]</w:t>
        </w:r>
      </w:hyperlink>
      <w:r>
        <w:t>.</w:t>
      </w:r>
    </w:p>
    <w:p w14:paraId="548AE29D" w14:textId="77777777" w:rsidR="002B2C43" w:rsidRDefault="00000000">
      <w:pPr>
        <w:pStyle w:val="Compact"/>
        <w:numPr>
          <w:ilvl w:val="0"/>
          <w:numId w:val="14"/>
        </w:numPr>
      </w:pPr>
      <w:r>
        <w:t xml:space="preserve">Healthline. </w:t>
      </w:r>
      <w:r>
        <w:rPr>
          <w:i/>
          <w:iCs/>
        </w:rPr>
        <w:t>“17 Foods to Avoid with Kidney Disease”</w:t>
      </w:r>
      <w:r>
        <w:t>, 2020 – (High-potassium foods like bananas and safer alternatives like pineapple)</w:t>
      </w:r>
      <w:hyperlink r:id="rId57" w:anchor=":~:text=6">
        <w:r>
          <w:rPr>
            <w:rStyle w:val="Hyperlink"/>
          </w:rPr>
          <w:t>[12]</w:t>
        </w:r>
      </w:hyperlink>
      <w:hyperlink r:id="rId58" w:anchor=":~:text=However%2C%20pineapples%20contain%20substantially%20less,21">
        <w:r>
          <w:rPr>
            <w:rStyle w:val="Hyperlink"/>
          </w:rPr>
          <w:t>[10]</w:t>
        </w:r>
      </w:hyperlink>
      <w:r>
        <w:t>.</w:t>
      </w:r>
    </w:p>
    <w:p w14:paraId="6F248F41" w14:textId="77777777" w:rsidR="002B2C43" w:rsidRDefault="00000000">
      <w:pPr>
        <w:pStyle w:val="Compact"/>
        <w:numPr>
          <w:ilvl w:val="0"/>
          <w:numId w:val="14"/>
        </w:numPr>
      </w:pPr>
      <w:r>
        <w:t xml:space="preserve">Kidney Care UK. </w:t>
      </w:r>
      <w:r>
        <w:rPr>
          <w:i/>
          <w:iCs/>
        </w:rPr>
        <w:t>“Pain medication for people with CKD”</w:t>
      </w:r>
      <w:r>
        <w:t>, 2021 – (Avoidance of NSAIDs in CKD, recommendation of paracetamol)</w:t>
      </w:r>
      <w:hyperlink r:id="rId59" w:anchor=":~:text=Which%20painkillers%20should%20I%20avoid%3F">
        <w:r>
          <w:rPr>
            <w:rStyle w:val="Hyperlink"/>
          </w:rPr>
          <w:t>[7]</w:t>
        </w:r>
      </w:hyperlink>
      <w:hyperlink r:id="rId60" w:anchor=":~:text=Which%20painkillers%20are%20safe%20to,if%20I%20have%20kidney%20problems">
        <w:r>
          <w:rPr>
            <w:rStyle w:val="Hyperlink"/>
          </w:rPr>
          <w:t>[13]</w:t>
        </w:r>
      </w:hyperlink>
      <w:r>
        <w:t>.</w:t>
      </w:r>
    </w:p>
    <w:p w14:paraId="689891DE" w14:textId="77777777" w:rsidR="002B2C43" w:rsidRDefault="00000000">
      <w:pPr>
        <w:pStyle w:val="Compact"/>
        <w:numPr>
          <w:ilvl w:val="0"/>
          <w:numId w:val="14"/>
        </w:numPr>
      </w:pPr>
      <w:r>
        <w:t xml:space="preserve">Youm7 News. </w:t>
      </w:r>
      <w:r>
        <w:rPr>
          <w:i/>
          <w:iCs/>
        </w:rPr>
        <w:t>“أسعار جلسات الغسيل الكلوى… ثابتة عند 685 جنيها”</w:t>
      </w:r>
      <w:r>
        <w:t>, May 2025 – (Government-set dialysis session cost E£685 and provided free to patients)</w:t>
      </w:r>
      <w:hyperlink r:id="rId61" w:anchor=":~:text=%D8%A7%D9%84%D9%83%D9%84%D9%88%D9%89%20%D8%A5%D9%84%D9%89%201200%20%D8%AC%D9%86%D9%8A%D9%87%20%D9%84%D9%84%D8%AC%D9%84%D8%B3%D8%A9,%D8%A7%D9%84%D9%88%D8%A7%D8%AD%D8%AF%D8%A9">
        <w:r>
          <w:rPr>
            <w:rStyle w:val="Hyperlink"/>
          </w:rPr>
          <w:t>[22]</w:t>
        </w:r>
      </w:hyperlink>
      <w:r>
        <w:t>.</w:t>
      </w:r>
    </w:p>
    <w:p w14:paraId="4020E929" w14:textId="77777777" w:rsidR="002B2C43" w:rsidRDefault="00000000">
      <w:pPr>
        <w:pStyle w:val="Compact"/>
        <w:numPr>
          <w:ilvl w:val="0"/>
          <w:numId w:val="14"/>
        </w:numPr>
      </w:pPr>
      <w:r>
        <w:t xml:space="preserve">National Kidney Foundation. </w:t>
      </w:r>
      <w:r>
        <w:rPr>
          <w:i/>
          <w:iCs/>
        </w:rPr>
        <w:t>“Low-Potassium Fruits”</w:t>
      </w:r>
      <w:r>
        <w:t>, Jul 2022 – (Potassium content in fruits; apple ≈159 mg vs banana 422 mg)</w:t>
      </w:r>
      <w:hyperlink r:id="rId62" w:anchor=":~:text=Bananas%20are%20known%20for%20their,high%20potassium%20content">
        <w:r>
          <w:rPr>
            <w:rStyle w:val="Hyperlink"/>
          </w:rPr>
          <w:t>[9]</w:t>
        </w:r>
      </w:hyperlink>
      <w:hyperlink r:id="rId63" w:anchor=":~:text=However%2C%20pineapples%20contain%20substantially%20less,21">
        <w:r>
          <w:rPr>
            <w:rStyle w:val="Hyperlink"/>
          </w:rPr>
          <w:t>[10]</w:t>
        </w:r>
      </w:hyperlink>
      <w:r>
        <w:t>.</w:t>
      </w:r>
    </w:p>
    <w:p w14:paraId="499D98DE" w14:textId="77777777" w:rsidR="002B2C43" w:rsidRDefault="00000000">
      <w:pPr>
        <w:pStyle w:val="Compact"/>
        <w:numPr>
          <w:ilvl w:val="0"/>
          <w:numId w:val="14"/>
        </w:numPr>
      </w:pPr>
      <w:r>
        <w:t xml:space="preserve">Global Burden of Disease Study – </w:t>
      </w:r>
      <w:r>
        <w:rPr>
          <w:i/>
          <w:iCs/>
        </w:rPr>
        <w:t>Lancet</w:t>
      </w:r>
      <w:r>
        <w:t>, 2019 (via AUC report) – (7.1M Egyptians with CKD in 2017, ~20k annual incidence of kidney failure)</w:t>
      </w:r>
      <w:hyperlink r:id="rId64" w:anchor=":~:text=Global%20Dialysis%20Perspective%3A%20Egypt%20,1%20million">
        <w:r>
          <w:rPr>
            <w:rStyle w:val="Hyperlink"/>
          </w:rPr>
          <w:t>[28]</w:t>
        </w:r>
      </w:hyperlink>
      <w:r>
        <w:t>.</w:t>
      </w:r>
    </w:p>
    <w:p w14:paraId="3DFE67B9" w14:textId="77777777" w:rsidR="002B2C43" w:rsidRDefault="00000000">
      <w:pPr>
        <w:pStyle w:val="Compact"/>
        <w:numPr>
          <w:ilvl w:val="0"/>
          <w:numId w:val="14"/>
        </w:numPr>
      </w:pPr>
      <w:r>
        <w:t>Egyptian Society of Nephrology (via Newsroom) – (25% annual mortality in dialysis patients vs 7–10% global)</w:t>
      </w:r>
      <w:hyperlink r:id="rId65" w:anchor=":~:text=%D9%88%D8%A3%D9%88%D8%B6%D8%AD%20%D8%A7%D9%84%D9%86%D8%A7%D8%A6%D8%A8%20%D8%A3%D9%86%20%D8%A8%D9%8A%D8%A7%D9%86%D8%A7%D8%AA%20%D8%A7%D9%84%D8%AC%D9%85%D8%B9%D9%8A%D8%A9,%D8%AA%D8%AA%D8%B1%D8%A7%D9%88%D8%AD%20%D8%A8%D9%8A%D9%86%207%20%D8%A5%D9%84%D9%89%2010">
        <w:r>
          <w:rPr>
            <w:rStyle w:val="Hyperlink"/>
          </w:rPr>
          <w:t>[1]</w:t>
        </w:r>
      </w:hyperlink>
      <w:r>
        <w:t>.</w:t>
      </w:r>
    </w:p>
    <w:p w14:paraId="63DDED56" w14:textId="77777777" w:rsidR="002B2C43" w:rsidRDefault="00000000">
      <w:pPr>
        <w:pStyle w:val="Compact"/>
        <w:numPr>
          <w:ilvl w:val="0"/>
          <w:numId w:val="14"/>
        </w:numPr>
      </w:pPr>
      <w:r>
        <w:t>Egyptian Ministry of Health – (Dialysis machine count ~15k across 600+ units; recent expansion and national automation project)</w:t>
      </w:r>
      <w:hyperlink r:id="rId66" w:anchor=":~:text=%D9%88%D9%82%D8%A7%D9%84%20%D8%A7%D9%84%D8%AF%D9%83%D8%AA%D9%88%D8%B1%20%D8%AE%D8%A7%D9%84%D8%AF%20%D8%B9%D8%A8%D8%AF%D8%A7%D9%84%D8%BA%D9%81%D8%A7%D8%B1%D8%8C%20%D9%88%D8%B2%D9%8A%D8%B1,%D8%B9%D9%84%D9%89%20%D9%86%D9%81%D9%82%D8%A9%20%D8%A7%D9%84%D8%AF%D9%88%D9%84%D8%A9%20%D9%88%D8%A7%D9%84%D8%AA%D8%A3%D9%85%D9%8A%D9%86%20%D8%A7%D9%84%D8%B5%D8%AD%D9%8A">
        <w:r>
          <w:rPr>
            <w:rStyle w:val="Hyperlink"/>
          </w:rPr>
          <w:t>[2]</w:t>
        </w:r>
      </w:hyperlink>
      <w:hyperlink r:id="rId67" w:anchor=":~:text=Dialysis%20System%20Automation%20%E2%80%93%20Fixed,manage%20the%20kidney%20dialysis">
        <w:r>
          <w:rPr>
            <w:rStyle w:val="Hyperlink"/>
          </w:rPr>
          <w:t>[29]</w:t>
        </w:r>
      </w:hyperlink>
      <w:r>
        <w:t>.</w:t>
      </w:r>
    </w:p>
    <w:bookmarkEnd w:id="1"/>
    <w:bookmarkEnd w:id="2"/>
    <w:bookmarkEnd w:id="18"/>
    <w:p w14:paraId="53E6E0DF" w14:textId="77777777" w:rsidR="002B2C43" w:rsidRDefault="00000000">
      <w:r>
        <w:pict w14:anchorId="52044D85">
          <v:rect id="_x0000_i1025" style="width:0;height:1.5pt" o:hralign="center" o:hrstd="t" o:hr="t"/>
        </w:pict>
      </w:r>
    </w:p>
    <w:bookmarkStart w:id="19" w:name="citations"/>
    <w:p w14:paraId="5B4DA2AD" w14:textId="77777777" w:rsidR="002B2C43" w:rsidRDefault="00000000">
      <w:pPr>
        <w:pStyle w:val="FirstParagraph"/>
      </w:pPr>
      <w:r>
        <w:fldChar w:fldCharType="begin"/>
      </w:r>
      <w:r>
        <w:instrText>HYPERLINK "https://newsroom.info/136877" \l ":~:text=%D9%88%D8%A3%D9%88%D8%B6%D8%AD%20%D8%A7%D9%84%D9%86%D8%A7%D8%A6%D8%A8%20%D8%A3%D9%86%20%D8%A8%D9%8A%D8%A7%D9%86%D8%A7%D8%AA%20%D8%A7%D9%84%D8%AC%D9%85%D8%B9%D9%8A%D8%A9,%D8%AA%D8%AA%D8%B1%D8%A7%D9%88%D8%AD%20%D8%A8%D9%8A%D9%86%207%20%D8%A5%D9%84%D9%89%2010" \h</w:instrText>
      </w:r>
      <w:r>
        <w:fldChar w:fldCharType="separate"/>
      </w:r>
      <w:r>
        <w:rPr>
          <w:rStyle w:val="Hyperlink"/>
        </w:rPr>
        <w:t>[1]</w:t>
      </w:r>
      <w:r>
        <w:fldChar w:fldCharType="end"/>
      </w:r>
      <w:r>
        <w:t xml:space="preserve"> </w:t>
      </w:r>
      <w:hyperlink r:id="rId68" w:anchor=":~:text=%D9%88%D8%A3%D8%B6%D8%A7%D9%81%20%D8%A3%D9%86%20%D8%A7%D9%84%D8%AF%D9%88%D9%84%D8%A9%20%D8%AA%D9%86%D9%81%D8%B0%20%D9%86%D8%AD%D9%88,3%20%D9%85%D9%84%D9%8A%D8%A7%D8%B1%20%D8%AC%D9%86%D9%8A%D9%87%20%D8%B3%D9%86%D9%88%D9%8A%D9%8B%D8%A7">
        <w:r>
          <w:rPr>
            <w:rStyle w:val="Hyperlink"/>
          </w:rPr>
          <w:t>[18]</w:t>
        </w:r>
      </w:hyperlink>
      <w:r>
        <w:t xml:space="preserve"> </w:t>
      </w:r>
      <w:hyperlink r:id="rId69" w:anchor=":~:text=%D8%AE%D8%A7%D8%B5%D8%A9%20%D9%81%D9%8A%20%D8%B8%D9%84%20%D8%A7%D9%84%D8%A3%D8%B1%D9%82%D8%A7%D9%85%20%D8%A7%D9%84%D8%B1%D8%B3%D9%85%D9%8A%D8%A9,%D9%81%D9%8A%20%D9%85%D8%A4%D8%B3%D8%B3%D8%A7%D8%AA%20%D8%AE%D8%A7%D8%B5%D8%A9%20%D8%A3%D9%88%20%D8%BA%D9%8A%D8%B1%D9%87%D8%A7">
        <w:r>
          <w:rPr>
            <w:rStyle w:val="Hyperlink"/>
          </w:rPr>
          <w:t>[27]</w:t>
        </w:r>
      </w:hyperlink>
      <w:r>
        <w:t xml:space="preserve"> تقرير برلماني يكشف أزمة نقص الأدوية الحيوية لمرضى الفشل الكلوي والأورام </w:t>
      </w:r>
    </w:p>
    <w:p w14:paraId="4C66B49E" w14:textId="77777777" w:rsidR="002B2C43" w:rsidRDefault="00000000">
      <w:pPr>
        <w:pStyle w:val="BodyText"/>
      </w:pPr>
      <w:hyperlink r:id="rId70">
        <w:r>
          <w:rPr>
            <w:rStyle w:val="Hyperlink"/>
          </w:rPr>
          <w:t>https://newsroom.info/136877</w:t>
        </w:r>
      </w:hyperlink>
    </w:p>
    <w:p w14:paraId="1B2BEF36" w14:textId="77777777" w:rsidR="002B2C43" w:rsidRDefault="00000000">
      <w:pPr>
        <w:pStyle w:val="BodyText"/>
      </w:pPr>
      <w:hyperlink r:id="rId71" w:anchor=":~:text=%D9%88%D9%82%D8%A7%D9%84%20%D8%A7%D9%84%D8%AF%D9%83%D8%AA%D9%88%D8%B1%20%D8%AE%D8%A7%D9%84%D8%AF%20%D8%B9%D8%A8%D8%AF%D8%A7%D9%84%D8%BA%D9%81%D8%A7%D8%B1%D8%8C%20%D9%88%D8%B2%D9%8A%D8%B1,%D8%B9%D9%84%D9%89%20%D9%86%D9%81%D9%82%D8%A9%20%D8%A7%D9%84%D8%AF%D9%88%D9%84%D8%A9%20%D9%88%D8%A7%D9%84%D8%AA%D8%A3%D9%85%D9%8A%D9%86%20%D8%A7%D9%84%D8%B5%D8%AD%D9%8A">
        <w:r>
          <w:rPr>
            <w:rStyle w:val="Hyperlink"/>
          </w:rPr>
          <w:t>[2]</w:t>
        </w:r>
      </w:hyperlink>
      <w:r>
        <w:t xml:space="preserve"> </w:t>
      </w:r>
      <w:hyperlink r:id="rId72" w:anchor=":~:text=%D9%88%D8%A8%D8%AD%D8%B3%D8%A8%20%D8%A8%D9%8A%D8%A7%D9%86%20%D8%A7%D9%84%D9%88%D8%B2%D8%A7%D8%B1%D8%A9%D8%8C%20%D9%81%D8%A5%D9%86%20%D8%B9%D8%AF%D8%AF,%D9%85%D9%86%20%D8%AE%D9%84%D8%A7%D9%84%20397%20%D9%85%D8%B1%D9%83%D8%B2%D9%8B%D8%A7%20%D8%AD%D9%83%D9%88%D9%85%D9%8A%D8%A7%D9%8B">
        <w:r>
          <w:rPr>
            <w:rStyle w:val="Hyperlink"/>
          </w:rPr>
          <w:t>[4]</w:t>
        </w:r>
      </w:hyperlink>
      <w:r>
        <w:t xml:space="preserve"> </w:t>
      </w:r>
      <w:hyperlink r:id="rId73" w:anchor=":~:text=%D9%88%D9%82%D8%A7%D9%84%20%D8%A7%D9%84%D8%AF%D9%83%D8%AA%D9%88%D8%B1%20%D8%AE%D8%A7%D9%84%D8%AF%20%D8%B9%D8%A8%D8%AF%D8%A7%D9%84%D8%BA%D9%81%D8%A7%D8%B1%D8%8C%20%D9%88%D8%B2%D9%8A%D8%B1,%D8%B9%D9%84%D9%89%20%D9%86%D9%81%D9%82%D8%A9%20%D8%A7%D9%84%D8%AF%D9%88%D9%84%D8%A9%20%D9%88%D8%A7%D9%84%D8%AA%D8%A3%D9%85%D9%8A%D9%86%20%D8%A7%D9%84%D8%B5%D8%AD%D9%8A">
        <w:r>
          <w:rPr>
            <w:rStyle w:val="Hyperlink"/>
          </w:rPr>
          <w:t>[19]</w:t>
        </w:r>
      </w:hyperlink>
      <w:r>
        <w:t xml:space="preserve"> </w:t>
      </w:r>
      <w:hyperlink r:id="rId74" w:anchor=":~:text=%D9%88%D8%A8%D8%AD%D8%B3%D8%A8%20%D8%A8%D9%8A%D8%A7%D9%86%20%D8%A7%D9%84%D9%88%D8%B2%D8%A7%D8%B1%D8%A9%D8%8C%20%D9%81%D8%A5%D9%86%20%D8%B9%D8%AF%D8%AF,%D9%85%D9%86%20%D8%AE%D9%84%D8%A7%D9%84%20397%20%D9%85%D8%B1%D9%83%D8%B2%D9%8B%D8%A7%20%D8%AD%D9%83%D9%88%D9%85%D9%8A%D8%A7%D9%8B">
        <w:r>
          <w:rPr>
            <w:rStyle w:val="Hyperlink"/>
          </w:rPr>
          <w:t>[20]</w:t>
        </w:r>
      </w:hyperlink>
      <w:r>
        <w:t xml:space="preserve"> الصحة تكشف عدد مرضى الغسيل الكلوي في مصر | مصراوى</w:t>
      </w:r>
    </w:p>
    <w:p w14:paraId="7F84ADF9" w14:textId="77777777" w:rsidR="002B2C43" w:rsidRDefault="00000000">
      <w:pPr>
        <w:pStyle w:val="BodyText"/>
      </w:pPr>
      <w:hyperlink r:id="rId75">
        <w:r>
          <w:rPr>
            <w:rStyle w:val="Hyperlink"/>
          </w:rPr>
          <w:t>https://www.masrawy.com/news/news_egypt/details/2024/4/3/2562655/%D8%A7%D9%84%D8%B5%D8%AD%D8%A9-%D8%AA%D9%83%D8%B4%D9%81-%D8%B9%D8%AF%D8%AF-%D9%85%D8%B1%D8%B6%D9%89-%D8%A7%D9%84%D8%BA%D8%B3%D9%8A%D9%84-%D8%A7%D9%84%D9%83%D9%84%D9%88%D9%8A-%D9%81%D9%8A-%D9%85%D8%B5%D8%B1</w:t>
        </w:r>
      </w:hyperlink>
    </w:p>
    <w:p w14:paraId="201334FA" w14:textId="77777777" w:rsidR="002B2C43" w:rsidRDefault="00000000">
      <w:pPr>
        <w:pStyle w:val="BodyText"/>
      </w:pPr>
      <w:hyperlink r:id="rId76" w:anchor=":~:text=7,CI">
        <w:r>
          <w:rPr>
            <w:rStyle w:val="Hyperlink"/>
          </w:rPr>
          <w:t>[3]</w:t>
        </w:r>
      </w:hyperlink>
      <w:r>
        <w:t xml:space="preserve"> </w:t>
      </w:r>
      <w:hyperlink r:id="rId77" w:anchor=":~:text=subsidy%20offered%20for%20each%20of,the%20remaining%20difference%2C%20if%20any">
        <w:r>
          <w:rPr>
            <w:rStyle w:val="Hyperlink"/>
          </w:rPr>
          <w:t>[5]</w:t>
        </w:r>
      </w:hyperlink>
      <w:r>
        <w:t xml:space="preserve"> </w:t>
      </w:r>
      <w:hyperlink r:id="rId78" w:anchor=":~:text=monthly%20cost%20to%20E%C2%A34225%2C%20with,the%20annual%20cost%20around%20E%C2%A3101%2C760">
        <w:r>
          <w:rPr>
            <w:rStyle w:val="Hyperlink"/>
          </w:rPr>
          <w:t>[8]</w:t>
        </w:r>
      </w:hyperlink>
      <w:r>
        <w:t xml:space="preserve"> </w:t>
      </w:r>
      <w:hyperlink r:id="rId79" w:anchor=":~:text=Epidemiology%20of%20CKD%20and%20Dialysis,1%20million">
        <w:r>
          <w:rPr>
            <w:rStyle w:val="Hyperlink"/>
          </w:rPr>
          <w:t>[16]</w:t>
        </w:r>
      </w:hyperlink>
      <w:r>
        <w:t xml:space="preserve"> </w:t>
      </w:r>
      <w:hyperlink r:id="rId80" w:anchor=":~:text=Hemodialysis%20Sessions">
        <w:r>
          <w:rPr>
            <w:rStyle w:val="Hyperlink"/>
          </w:rPr>
          <w:t>[21]</w:t>
        </w:r>
      </w:hyperlink>
      <w:r>
        <w:t xml:space="preserve"> </w:t>
      </w:r>
      <w:hyperlink r:id="rId81" w:anchor=":~:text=%28US%246469%29,annual%20transportation%20reimbursement%20US%241716">
        <w:r>
          <w:rPr>
            <w:rStyle w:val="Hyperlink"/>
          </w:rPr>
          <w:t>[23]</w:t>
        </w:r>
      </w:hyperlink>
      <w:r>
        <w:t xml:space="preserve"> </w:t>
      </w:r>
      <w:hyperlink r:id="rId82" w:anchor=":~:text=subsidy%20offered%20for%20each%20of,the%20remaining%20difference%2C%20if%20any">
        <w:r>
          <w:rPr>
            <w:rStyle w:val="Hyperlink"/>
          </w:rPr>
          <w:t>[26]</w:t>
        </w:r>
      </w:hyperlink>
      <w:r>
        <w:t xml:space="preserve"> </w:t>
      </w:r>
      <w:hyperlink r:id="rId83" w:anchor=":~:text=Global%20Dialysis%20Perspective%3A%20Egypt%20,1%20million">
        <w:r>
          <w:rPr>
            <w:rStyle w:val="Hyperlink"/>
          </w:rPr>
          <w:t>[28]</w:t>
        </w:r>
      </w:hyperlink>
      <w:r>
        <w:t xml:space="preserve">  Global Dialysis Perspective: Egypt - PMC </w:t>
      </w:r>
    </w:p>
    <w:p w14:paraId="1BE416B1" w14:textId="77777777" w:rsidR="002B2C43" w:rsidRDefault="00000000">
      <w:pPr>
        <w:pStyle w:val="BodyText"/>
      </w:pPr>
      <w:hyperlink r:id="rId84">
        <w:r>
          <w:rPr>
            <w:rStyle w:val="Hyperlink"/>
          </w:rPr>
          <w:t>https://pmc.ncbi.nlm.nih.gov/articles/PMC9337895/</w:t>
        </w:r>
      </w:hyperlink>
    </w:p>
    <w:p w14:paraId="18473CCD" w14:textId="77777777" w:rsidR="002B2C43" w:rsidRDefault="00000000">
      <w:pPr>
        <w:pStyle w:val="BodyText"/>
      </w:pPr>
      <w:hyperlink r:id="rId85" w:anchor=":~:text=%D8%A7%D9%84%D9%83%D9%84%D9%88%D9%89%20%D8%A5%D9%84%D9%89%201200%20%D8%AC%D9%86%D9%8A%D9%87%20%D9%84%D9%84%D8%AC%D9%84%D8%B3%D8%A9,%D8%A7%D9%84%D9%88%D8%A7%D8%AD%D8%AF%D8%A9">
        <w:r>
          <w:rPr>
            <w:rStyle w:val="Hyperlink"/>
          </w:rPr>
          <w:t>[6]</w:t>
        </w:r>
      </w:hyperlink>
      <w:r>
        <w:t xml:space="preserve"> </w:t>
      </w:r>
      <w:hyperlink r:id="rId86" w:anchor=":~:text=%D8%A7%D9%84%D9%83%D9%84%D9%88%D9%89%20%D8%A5%D9%84%D9%89%201200%20%D8%AC%D9%86%D9%8A%D9%87%20%D9%84%D9%84%D8%AC%D9%84%D8%B3%D8%A9,%D8%A7%D9%84%D9%88%D8%A7%D8%AD%D8%AF%D8%A9">
        <w:r>
          <w:rPr>
            <w:rStyle w:val="Hyperlink"/>
          </w:rPr>
          <w:t>[22]</w:t>
        </w:r>
      </w:hyperlink>
      <w:r>
        <w:t xml:space="preserve"> الحكومة: أسعار جلسات الغسيل الكلوى ثابتة دون زيادة وتقدم مجانًا للمرضى - اليوم السابع</w:t>
      </w:r>
    </w:p>
    <w:p w14:paraId="7FF4364C" w14:textId="77777777" w:rsidR="002B2C43" w:rsidRDefault="00000000">
      <w:pPr>
        <w:pStyle w:val="BodyText"/>
      </w:pPr>
      <w:hyperlink r:id="rId87">
        <w:r>
          <w:rPr>
            <w:rStyle w:val="Hyperlink"/>
          </w:rPr>
          <w:t>https://www.youm7.com/story/2025/5/8/%D8%A7%D9%84%D8%AD%D9%83%D9%88%D9%85%D8%A9-%D8%A3%D8%B3%D8%B9%D8%A7%D8%B1-%D8%AC%D9%84%D8%B3%D8%A7%D8%AA-%D8%A7%D9%84%D8%BA%D8%B3%D9%8A%D9%84-%D8%A7%D9%84%D9%83%D9%84%D9%88%D9%89-%D8%AB%D8%A7%D8%A8%D8%AA%D8%A9-%D8%AF%D9%88%D9%86-%D8%B2%D9%8A%D8%A7%D8%AF%D8%A9-%D9%88%D8%AA%D9%82%D8%AF%D9%85-%D9%85%D8%AC%D8%A7%D9%86%D9%8B%D8%A7/6980087</w:t>
        </w:r>
      </w:hyperlink>
    </w:p>
    <w:p w14:paraId="56D3F9CB" w14:textId="77777777" w:rsidR="002B2C43" w:rsidRDefault="00000000">
      <w:pPr>
        <w:pStyle w:val="BodyText"/>
      </w:pPr>
      <w:hyperlink r:id="rId88" w:anchor=":~:text=Which%20painkillers%20should%20I%20avoid%3F">
        <w:r>
          <w:rPr>
            <w:rStyle w:val="Hyperlink"/>
          </w:rPr>
          <w:t>[7]</w:t>
        </w:r>
      </w:hyperlink>
      <w:r>
        <w:t xml:space="preserve"> </w:t>
      </w:r>
      <w:hyperlink r:id="rId89" w:anchor=":~:text=Which%20painkillers%20are%20safe%20to,if%20I%20have%20kidney%20problems">
        <w:r>
          <w:rPr>
            <w:rStyle w:val="Hyperlink"/>
          </w:rPr>
          <w:t>[13]</w:t>
        </w:r>
      </w:hyperlink>
      <w:r>
        <w:t xml:space="preserve"> Pain medication for people with chronic kidney disease | Kidney Care UK</w:t>
      </w:r>
    </w:p>
    <w:p w14:paraId="1D22C813" w14:textId="77777777" w:rsidR="002B2C43" w:rsidRDefault="00000000">
      <w:pPr>
        <w:pStyle w:val="BodyText"/>
      </w:pPr>
      <w:hyperlink r:id="rId90">
        <w:r>
          <w:rPr>
            <w:rStyle w:val="Hyperlink"/>
          </w:rPr>
          <w:t>https://kidneycareuk.org/kidney-disease-information/treatments/medicines-for-chronic-kidney-disease-ckd/patient-info-pain-medication-for-people-with-chronic-kidney-disease/</w:t>
        </w:r>
      </w:hyperlink>
    </w:p>
    <w:p w14:paraId="5A6246E2" w14:textId="77777777" w:rsidR="002B2C43" w:rsidRDefault="00000000">
      <w:pPr>
        <w:pStyle w:val="BodyText"/>
      </w:pPr>
      <w:hyperlink r:id="rId91" w:anchor=":~:text=Bananas%20are%20known%20for%20their,high%20potassium%20content">
        <w:r>
          <w:rPr>
            <w:rStyle w:val="Hyperlink"/>
          </w:rPr>
          <w:t>[9]</w:t>
        </w:r>
      </w:hyperlink>
      <w:r>
        <w:t xml:space="preserve"> </w:t>
      </w:r>
      <w:hyperlink r:id="rId92" w:anchor=":~:text=However%2C%20pineapples%20contain%20substantially%20less,21">
        <w:r>
          <w:rPr>
            <w:rStyle w:val="Hyperlink"/>
          </w:rPr>
          <w:t>[10]</w:t>
        </w:r>
      </w:hyperlink>
      <w:r>
        <w:t xml:space="preserve"> </w:t>
      </w:r>
      <w:hyperlink r:id="rId93" w:anchor=":~:text=6">
        <w:r>
          <w:rPr>
            <w:rStyle w:val="Hyperlink"/>
          </w:rPr>
          <w:t>[12]</w:t>
        </w:r>
      </w:hyperlink>
      <w:r>
        <w:t xml:space="preserve"> Kidney Disease: 17 Foods to Avoid</w:t>
      </w:r>
    </w:p>
    <w:p w14:paraId="07463EF8" w14:textId="77777777" w:rsidR="002B2C43" w:rsidRDefault="00000000">
      <w:pPr>
        <w:pStyle w:val="BodyText"/>
      </w:pPr>
      <w:hyperlink r:id="rId94">
        <w:r>
          <w:rPr>
            <w:rStyle w:val="Hyperlink"/>
          </w:rPr>
          <w:t>https://www.healthline.com/nutrition/foods-to-avoid-with-kidney-disease</w:t>
        </w:r>
      </w:hyperlink>
    </w:p>
    <w:p w14:paraId="2CEA7507" w14:textId="77777777" w:rsidR="002B2C43" w:rsidRDefault="00000000">
      <w:pPr>
        <w:pStyle w:val="BodyText"/>
      </w:pPr>
      <w:hyperlink r:id="rId95" w:anchor=":~:text=,prevention%20is%20more%20cost">
        <w:r>
          <w:rPr>
            <w:rStyle w:val="Hyperlink"/>
          </w:rPr>
          <w:t>[11]</w:t>
        </w:r>
      </w:hyperlink>
      <w:r>
        <w:t xml:space="preserve"> Kidney Failure Kills Millions as the Government Exports its Healthy ...</w:t>
      </w:r>
    </w:p>
    <w:p w14:paraId="39986B94" w14:textId="77777777" w:rsidR="002B2C43" w:rsidRDefault="00000000">
      <w:pPr>
        <w:pStyle w:val="BodyText"/>
      </w:pPr>
      <w:hyperlink r:id="rId96">
        <w:r>
          <w:rPr>
            <w:rStyle w:val="Hyperlink"/>
          </w:rPr>
          <w:t>https://aps.aucegypt.edu/en/articles/1393/kidney-failure-kills-millions-as-the-government-exports-its-healthy-produce</w:t>
        </w:r>
      </w:hyperlink>
    </w:p>
    <w:p w14:paraId="2763E508" w14:textId="77777777" w:rsidR="002B2C43" w:rsidRDefault="00000000">
      <w:pPr>
        <w:pStyle w:val="BodyText"/>
      </w:pPr>
      <w:hyperlink r:id="rId97" w:anchor=":~:text=NIH%20pmc,in%20ESRD%20patients">
        <w:r>
          <w:rPr>
            <w:rStyle w:val="Hyperlink"/>
          </w:rPr>
          <w:t>[14]</w:t>
        </w:r>
      </w:hyperlink>
      <w:r>
        <w:t xml:space="preserve"> Impact of pharmacist led mobile application on medication ... - NIH</w:t>
      </w:r>
    </w:p>
    <w:p w14:paraId="3E563CB2" w14:textId="77777777" w:rsidR="002B2C43" w:rsidRDefault="00000000">
      <w:pPr>
        <w:pStyle w:val="BodyText"/>
      </w:pPr>
      <w:hyperlink r:id="rId98">
        <w:r>
          <w:rPr>
            <w:rStyle w:val="Hyperlink"/>
          </w:rPr>
          <w:t>https://pmc.ncbi.nlm.nih.gov/articles/PMC12125339/</w:t>
        </w:r>
      </w:hyperlink>
    </w:p>
    <w:p w14:paraId="0D635BDF" w14:textId="77777777" w:rsidR="002B2C43" w:rsidRDefault="00000000">
      <w:pPr>
        <w:pStyle w:val="BodyText"/>
      </w:pPr>
      <w:hyperlink r:id="rId99" w:anchor=":~:text=Dialysis%20System%20Automation%20%E2%80%93%20Fixed,manage%20the%20kidney%20dialysis">
        <w:r>
          <w:rPr>
            <w:rStyle w:val="Hyperlink"/>
          </w:rPr>
          <w:t>[15]</w:t>
        </w:r>
      </w:hyperlink>
      <w:r>
        <w:t xml:space="preserve"> </w:t>
      </w:r>
      <w:hyperlink r:id="rId100" w:anchor=":~:text=Dialysis%20System%20Automation%20%E2%80%93%20Fixed,manage%20the%20kidney%20dialysis">
        <w:r>
          <w:rPr>
            <w:rStyle w:val="Hyperlink"/>
          </w:rPr>
          <w:t>[29]</w:t>
        </w:r>
      </w:hyperlink>
      <w:r>
        <w:t xml:space="preserve"> Dialysis System Automation – Fixed Egypt (FEDIS)</w:t>
      </w:r>
    </w:p>
    <w:p w14:paraId="37C8405F" w14:textId="77777777" w:rsidR="002B2C43" w:rsidRDefault="00000000">
      <w:pPr>
        <w:pStyle w:val="BodyText"/>
      </w:pPr>
      <w:hyperlink r:id="rId101">
        <w:r>
          <w:rPr>
            <w:rStyle w:val="Hyperlink"/>
          </w:rPr>
          <w:t>https://fedis.com.eg/dialysis-system-automation/</w:t>
        </w:r>
      </w:hyperlink>
    </w:p>
    <w:p w14:paraId="185A457F" w14:textId="77777777" w:rsidR="002B2C43" w:rsidRDefault="00000000">
      <w:pPr>
        <w:pStyle w:val="BodyText"/>
      </w:pPr>
      <w:hyperlink r:id="rId102" w:anchor=":~:text=,costs%20such%20as%20dialysis">
        <w:r>
          <w:rPr>
            <w:rStyle w:val="Hyperlink"/>
          </w:rPr>
          <w:t>[17]</w:t>
        </w:r>
      </w:hyperlink>
      <w:r>
        <w:t xml:space="preserve"> Economic cost of end−stage renal disease in Africa - NIH</w:t>
      </w:r>
    </w:p>
    <w:p w14:paraId="5A28C977" w14:textId="77777777" w:rsidR="002B2C43" w:rsidRDefault="00000000">
      <w:pPr>
        <w:pStyle w:val="BodyText"/>
      </w:pPr>
      <w:hyperlink r:id="rId103">
        <w:r>
          <w:rPr>
            <w:rStyle w:val="Hyperlink"/>
          </w:rPr>
          <w:t>https://pmc.ncbi.nlm.nih.gov/articles/PMC12502344/</w:t>
        </w:r>
      </w:hyperlink>
    </w:p>
    <w:p w14:paraId="69C5BA23" w14:textId="77777777" w:rsidR="002B2C43" w:rsidRDefault="00000000">
      <w:pPr>
        <w:pStyle w:val="BodyText"/>
      </w:pPr>
      <w:hyperlink r:id="rId104" w:anchor=":~:text=,schemes%20and%20charitable%20organizations">
        <w:r>
          <w:rPr>
            <w:rStyle w:val="Hyperlink"/>
          </w:rPr>
          <w:t>[24]</w:t>
        </w:r>
      </w:hyperlink>
      <w:r>
        <w:t xml:space="preserve"> Global Perspective on Challenges and Potential Solutions to ...</w:t>
      </w:r>
    </w:p>
    <w:p w14:paraId="6182BDBC" w14:textId="77777777" w:rsidR="002B2C43" w:rsidRDefault="00000000">
      <w:pPr>
        <w:pStyle w:val="BodyText"/>
      </w:pPr>
      <w:hyperlink r:id="rId105">
        <w:r>
          <w:rPr>
            <w:rStyle w:val="Hyperlink"/>
          </w:rPr>
          <w:t>https://journals.lww.com/kidney360/fulltext/2024/12000/global_perspective_on_challenges_and_potential.18.aspx</w:t>
        </w:r>
      </w:hyperlink>
    </w:p>
    <w:p w14:paraId="6FB5BA26" w14:textId="77777777" w:rsidR="002B2C43" w:rsidRDefault="00000000">
      <w:pPr>
        <w:pStyle w:val="BodyText"/>
      </w:pPr>
      <w:hyperlink r:id="rId106" w:anchor=":~:text=New%20budget%3A%20Health%2C%20education%20spending,for%20fiscal%20year%202025%2F">
        <w:r>
          <w:rPr>
            <w:rStyle w:val="Hyperlink"/>
          </w:rPr>
          <w:t>[25]</w:t>
        </w:r>
      </w:hyperlink>
      <w:r>
        <w:t xml:space="preserve"> New budget: Health, education spending less than half ...</w:t>
      </w:r>
    </w:p>
    <w:p w14:paraId="29B33061" w14:textId="77777777" w:rsidR="002B2C43" w:rsidRDefault="00000000">
      <w:pPr>
        <w:pStyle w:val="BodyText"/>
      </w:pPr>
      <w:hyperlink r:id="rId107">
        <w:r>
          <w:rPr>
            <w:rStyle w:val="Hyperlink"/>
          </w:rPr>
          <w:t>https://www.madamasr.com/en/2024/04/24/news/u/new-budget-health-education-spending-less-than-half-constitutionally-required-amount/</w:t>
        </w:r>
      </w:hyperlink>
      <w:bookmarkEnd w:id="19"/>
    </w:p>
    <w:sectPr w:rsidR="002B2C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90CC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C2F9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EBC26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36954315">
    <w:abstractNumId w:val="0"/>
  </w:num>
  <w:num w:numId="2" w16cid:durableId="839659487">
    <w:abstractNumId w:val="1"/>
  </w:num>
  <w:num w:numId="3" w16cid:durableId="461728891">
    <w:abstractNumId w:val="1"/>
  </w:num>
  <w:num w:numId="4" w16cid:durableId="672951584">
    <w:abstractNumId w:val="1"/>
  </w:num>
  <w:num w:numId="5" w16cid:durableId="1633292343">
    <w:abstractNumId w:val="1"/>
  </w:num>
  <w:num w:numId="6" w16cid:durableId="557211351">
    <w:abstractNumId w:val="1"/>
  </w:num>
  <w:num w:numId="7" w16cid:durableId="716127355">
    <w:abstractNumId w:val="1"/>
  </w:num>
  <w:num w:numId="8" w16cid:durableId="308368305">
    <w:abstractNumId w:val="1"/>
  </w:num>
  <w:num w:numId="9" w16cid:durableId="872959328">
    <w:abstractNumId w:val="1"/>
  </w:num>
  <w:num w:numId="10" w16cid:durableId="772046496">
    <w:abstractNumId w:val="1"/>
  </w:num>
  <w:num w:numId="11" w16cid:durableId="698967576">
    <w:abstractNumId w:val="1"/>
  </w:num>
  <w:num w:numId="12" w16cid:durableId="948856115">
    <w:abstractNumId w:val="1"/>
  </w:num>
  <w:num w:numId="13" w16cid:durableId="827785991">
    <w:abstractNumId w:val="1"/>
  </w:num>
  <w:num w:numId="14" w16cid:durableId="205608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C43"/>
    <w:rsid w:val="002B2C43"/>
    <w:rsid w:val="003D4274"/>
    <w:rsid w:val="004D1E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A37BA"/>
  <w15:docId w15:val="{D8110BF0-0870-4A86-AC48-C4D635E5D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kidneycareuk.org/kidney-disease-information/treatments/medicines-for-chronic-kidney-disease-ckd/patient-info-pain-medication-for-people-with-chronic-kidney-disease/" TargetMode="External"/><Relationship Id="rId21" Type="http://schemas.openxmlformats.org/officeDocument/2006/relationships/hyperlink" Target="https://www.healthline.com/nutrition/foods-to-avoid-with-kidney-disease" TargetMode="External"/><Relationship Id="rId42"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47" Type="http://schemas.openxmlformats.org/officeDocument/2006/relationships/hyperlink" Target="https://journals.lww.com/kidney360/fulltext/2024/12000/global_perspective_on_challenges_and_potential.18.aspx" TargetMode="External"/><Relationship Id="rId63" Type="http://schemas.openxmlformats.org/officeDocument/2006/relationships/hyperlink" Target="https://www.healthline.com/nutrition/foods-to-avoid-with-kidney-disease" TargetMode="External"/><Relationship Id="rId68" Type="http://schemas.openxmlformats.org/officeDocument/2006/relationships/hyperlink" Target="https://newsroom.info/136877" TargetMode="External"/><Relationship Id="rId84" Type="http://schemas.openxmlformats.org/officeDocument/2006/relationships/hyperlink" Target="https://pmc.ncbi.nlm.nih.gov/articles/PMC9337895/" TargetMode="External"/><Relationship Id="rId89" Type="http://schemas.openxmlformats.org/officeDocument/2006/relationships/hyperlink" Target="https://kidneycareuk.org/kidney-disease-information/treatments/medicines-for-chronic-kidney-disease-ckd/patient-info-pain-medication-for-people-with-chronic-kidney-disease/" TargetMode="External"/><Relationship Id="rId16" Type="http://schemas.openxmlformats.org/officeDocument/2006/relationships/hyperlink" Target="https://pmc.ncbi.nlm.nih.gov/articles/PMC9337895/" TargetMode="External"/><Relationship Id="rId107" Type="http://schemas.openxmlformats.org/officeDocument/2006/relationships/hyperlink" Target="https://www.madamasr.com/en/2024/04/24/news/u/new-budget-health-education-spending-less-than-half-constitutionally-required-amount/" TargetMode="External"/><Relationship Id="rId11"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32" Type="http://schemas.openxmlformats.org/officeDocument/2006/relationships/image" Target="media/image5.png"/><Relationship Id="rId37" Type="http://schemas.openxmlformats.org/officeDocument/2006/relationships/hyperlink" Target="https://pmc.ncbi.nlm.nih.gov/articles/PMC9337895/" TargetMode="External"/><Relationship Id="rId53"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58" Type="http://schemas.openxmlformats.org/officeDocument/2006/relationships/hyperlink" Target="https://www.healthline.com/nutrition/foods-to-avoid-with-kidney-disease" TargetMode="External"/><Relationship Id="rId74"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79" Type="http://schemas.openxmlformats.org/officeDocument/2006/relationships/hyperlink" Target="https://pmc.ncbi.nlm.nih.gov/articles/PMC9337895/" TargetMode="External"/><Relationship Id="rId102" Type="http://schemas.openxmlformats.org/officeDocument/2006/relationships/hyperlink" Target="https://pmc.ncbi.nlm.nih.gov/articles/PMC12502344/" TargetMode="External"/><Relationship Id="rId5" Type="http://schemas.openxmlformats.org/officeDocument/2006/relationships/hyperlink" Target="https://newsroom.info/136877" TargetMode="External"/><Relationship Id="rId90" Type="http://schemas.openxmlformats.org/officeDocument/2006/relationships/hyperlink" Target="https://kidneycareuk.org/kidney-disease-information/treatments/medicines-for-chronic-kidney-disease-ckd/patient-info-pain-medication-for-people-with-chronic-kidney-disease/" TargetMode="External"/><Relationship Id="rId95" Type="http://schemas.openxmlformats.org/officeDocument/2006/relationships/hyperlink" Target="https://aps.aucegypt.edu/en/articles/1393/kidney-failure-kills-millions-as-the-government-exports-its-healthy-produce" TargetMode="External"/><Relationship Id="rId22" Type="http://schemas.openxmlformats.org/officeDocument/2006/relationships/hyperlink" Target="https://www.healthline.com/nutrition/foods-to-avoid-with-kidney-disease" TargetMode="External"/><Relationship Id="rId27" Type="http://schemas.openxmlformats.org/officeDocument/2006/relationships/hyperlink" Target="https://kidneycareuk.org/kidney-disease-information/treatments/medicines-for-chronic-kidney-disease-ckd/patient-info-pain-medication-for-people-with-chronic-kidney-disease/" TargetMode="External"/><Relationship Id="rId43"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48"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64" Type="http://schemas.openxmlformats.org/officeDocument/2006/relationships/hyperlink" Target="https://pmc.ncbi.nlm.nih.gov/articles/PMC9337895/" TargetMode="External"/><Relationship Id="rId69" Type="http://schemas.openxmlformats.org/officeDocument/2006/relationships/hyperlink" Target="https://newsroom.info/136877" TargetMode="External"/><Relationship Id="rId80" Type="http://schemas.openxmlformats.org/officeDocument/2006/relationships/hyperlink" Target="https://pmc.ncbi.nlm.nih.gov/articles/PMC9337895/" TargetMode="External"/><Relationship Id="rId85" Type="http://schemas.openxmlformats.org/officeDocument/2006/relationships/hyperlink" Target="https://www.youm7.com/story/2025/5/8/%D8%A7%D9%84%D8%AD%D9%83%D9%88%D9%85%D8%A9-%D8%A3%D8%B3%D8%B9%D8%A7%D8%B1-%D8%AC%D9%84%D8%B3%D8%A7%D8%AA-%D8%A7%D9%84%D8%BA%D8%B3%D9%8A%D9%84-%D8%A7%D9%84%D9%83%D9%84%D9%88%D9%89-%D8%AB%D8%A7%D8%A8%D8%AA%D8%A9-%D8%AF%D9%88%D9%86-%D8%B2%D9%8A%D8%A7%D8%AF%D8%A9-%D9%88%D8%AA%D9%82%D8%AF%D9%85-%D9%85%D8%AC%D8%A7%D9%86%D9%8B%D8%A7/6980087" TargetMode="External"/><Relationship Id="rId12" Type="http://schemas.openxmlformats.org/officeDocument/2006/relationships/hyperlink" Target="https://pmc.ncbi.nlm.nih.gov/articles/PMC9337895/" TargetMode="External"/><Relationship Id="rId17" Type="http://schemas.openxmlformats.org/officeDocument/2006/relationships/image" Target="media/image1.png"/><Relationship Id="rId33" Type="http://schemas.openxmlformats.org/officeDocument/2006/relationships/hyperlink" Target="https://newsroom.info/136877" TargetMode="External"/><Relationship Id="rId38" Type="http://schemas.openxmlformats.org/officeDocument/2006/relationships/hyperlink" Target="https://newsroom.info/136877" TargetMode="External"/><Relationship Id="rId59" Type="http://schemas.openxmlformats.org/officeDocument/2006/relationships/hyperlink" Target="https://kidneycareuk.org/kidney-disease-information/treatments/medicines-for-chronic-kidney-disease-ckd/patient-info-pain-medication-for-people-with-chronic-kidney-disease/" TargetMode="External"/><Relationship Id="rId103" Type="http://schemas.openxmlformats.org/officeDocument/2006/relationships/hyperlink" Target="https://pmc.ncbi.nlm.nih.gov/articles/PMC12502344/" TargetMode="External"/><Relationship Id="rId108" Type="http://schemas.openxmlformats.org/officeDocument/2006/relationships/fontTable" Target="fontTable.xml"/><Relationship Id="rId54"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70" Type="http://schemas.openxmlformats.org/officeDocument/2006/relationships/hyperlink" Target="https://newsroom.info/136877" TargetMode="External"/><Relationship Id="rId75"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91" Type="http://schemas.openxmlformats.org/officeDocument/2006/relationships/hyperlink" Target="https://www.healthline.com/nutrition/foods-to-avoid-with-kidney-disease" TargetMode="External"/><Relationship Id="rId96" Type="http://schemas.openxmlformats.org/officeDocument/2006/relationships/hyperlink" Target="https://aps.aucegypt.edu/en/articles/1393/kidney-failure-kills-millions-as-the-government-exports-its-healthy-produce" TargetMode="External"/><Relationship Id="rId1" Type="http://schemas.openxmlformats.org/officeDocument/2006/relationships/numbering" Target="numbering.xml"/><Relationship Id="rId6"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15" Type="http://schemas.openxmlformats.org/officeDocument/2006/relationships/hyperlink" Target="https://kidneycareuk.org/kidney-disease-information/treatments/medicines-for-chronic-kidney-disease-ckd/patient-info-pain-medication-for-people-with-chronic-kidney-disease/" TargetMode="External"/><Relationship Id="rId23" Type="http://schemas.openxmlformats.org/officeDocument/2006/relationships/hyperlink" Target="https://www.healthline.com/nutrition/foods-to-avoid-with-kidney-disease" TargetMode="External"/><Relationship Id="rId28" Type="http://schemas.openxmlformats.org/officeDocument/2006/relationships/hyperlink" Target="https://kidneycareuk.org/kidney-disease-information/treatments/medicines-for-chronic-kidney-disease-ckd/patient-info-pain-medication-for-people-with-chronic-kidney-disease/" TargetMode="External"/><Relationship Id="rId36" Type="http://schemas.openxmlformats.org/officeDocument/2006/relationships/hyperlink" Target="https://aps.aucegypt.edu/en/articles/1393/kidney-failure-kills-millions-as-the-government-exports-its-healthy-produce" TargetMode="External"/><Relationship Id="rId49" Type="http://schemas.openxmlformats.org/officeDocument/2006/relationships/hyperlink" Target="https://www.madamasr.com/en/2024/04/24/news/u/new-budget-health-education-spending-less-than-half-constitutionally-required-amount/" TargetMode="External"/><Relationship Id="rId57" Type="http://schemas.openxmlformats.org/officeDocument/2006/relationships/hyperlink" Target="https://www.healthline.com/nutrition/foods-to-avoid-with-kidney-disease" TargetMode="External"/><Relationship Id="rId106" Type="http://schemas.openxmlformats.org/officeDocument/2006/relationships/hyperlink" Target="https://www.madamasr.com/en/2024/04/24/news/u/new-budget-health-education-spending-less-than-half-constitutionally-required-amount/" TargetMode="External"/><Relationship Id="rId10"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31" Type="http://schemas.openxmlformats.org/officeDocument/2006/relationships/hyperlink" Target="https://pmc.ncbi.nlm.nih.gov/articles/PMC9337895/" TargetMode="External"/><Relationship Id="rId44" Type="http://schemas.openxmlformats.org/officeDocument/2006/relationships/hyperlink" Target="https://pmc.ncbi.nlm.nih.gov/articles/PMC9337895/" TargetMode="External"/><Relationship Id="rId52" Type="http://schemas.openxmlformats.org/officeDocument/2006/relationships/hyperlink" Target="https://www.youm7.com/story/2025/5/8/%D8%A7%D9%84%D8%AD%D9%83%D9%88%D9%85%D8%A9-%D8%A3%D8%B3%D8%B9%D8%A7%D8%B1-%D8%AC%D9%84%D8%B3%D8%A7%D8%AA-%D8%A7%D9%84%D8%BA%D8%B3%D9%8A%D9%84-%D8%A7%D9%84%D9%83%D9%84%D9%88%D9%89-%D8%AB%D8%A7%D8%A8%D8%AA%D8%A9-%D8%AF%D9%88%D9%86-%D8%B2%D9%8A%D8%A7%D8%AF%D8%A9-%D9%88%D8%AA%D9%82%D8%AF%D9%85-%D9%85%D8%AC%D8%A7%D9%86%D9%8B%D8%A7/6980087" TargetMode="External"/><Relationship Id="rId60" Type="http://schemas.openxmlformats.org/officeDocument/2006/relationships/hyperlink" Target="https://kidneycareuk.org/kidney-disease-information/treatments/medicines-for-chronic-kidney-disease-ckd/patient-info-pain-medication-for-people-with-chronic-kidney-disease/" TargetMode="External"/><Relationship Id="rId65" Type="http://schemas.openxmlformats.org/officeDocument/2006/relationships/hyperlink" Target="https://newsroom.info/136877" TargetMode="External"/><Relationship Id="rId73"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78" Type="http://schemas.openxmlformats.org/officeDocument/2006/relationships/hyperlink" Target="https://pmc.ncbi.nlm.nih.gov/articles/PMC9337895/" TargetMode="External"/><Relationship Id="rId81" Type="http://schemas.openxmlformats.org/officeDocument/2006/relationships/hyperlink" Target="https://pmc.ncbi.nlm.nih.gov/articles/PMC9337895/" TargetMode="External"/><Relationship Id="rId86" Type="http://schemas.openxmlformats.org/officeDocument/2006/relationships/hyperlink" Target="https://www.youm7.com/story/2025/5/8/%D8%A7%D9%84%D8%AD%D9%83%D9%88%D9%85%D8%A9-%D8%A3%D8%B3%D8%B9%D8%A7%D8%B1-%D8%AC%D9%84%D8%B3%D8%A7%D8%AA-%D8%A7%D9%84%D8%BA%D8%B3%D9%8A%D9%84-%D8%A7%D9%84%D9%83%D9%84%D9%88%D9%89-%D8%AB%D8%A7%D8%A8%D8%AA%D8%A9-%D8%AF%D9%88%D9%86-%D8%B2%D9%8A%D8%A7%D8%AF%D8%A9-%D9%88%D8%AA%D9%82%D8%AF%D9%85-%D9%85%D8%AC%D8%A7%D9%86%D9%8B%D8%A7/6980087" TargetMode="External"/><Relationship Id="rId94" Type="http://schemas.openxmlformats.org/officeDocument/2006/relationships/hyperlink" Target="https://www.healthline.com/nutrition/foods-to-avoid-with-kidney-disease" TargetMode="External"/><Relationship Id="rId99" Type="http://schemas.openxmlformats.org/officeDocument/2006/relationships/hyperlink" Target="https://fedis.com.eg/dialysis-system-automation/" TargetMode="External"/><Relationship Id="rId101" Type="http://schemas.openxmlformats.org/officeDocument/2006/relationships/hyperlink" Target="https://fedis.com.eg/dialysis-system-automation/" TargetMode="External"/><Relationship Id="rId4" Type="http://schemas.openxmlformats.org/officeDocument/2006/relationships/webSettings" Target="webSettings.xml"/><Relationship Id="rId9" Type="http://schemas.openxmlformats.org/officeDocument/2006/relationships/hyperlink" Target="https://newsroom.info/136877" TargetMode="External"/><Relationship Id="rId13" Type="http://schemas.openxmlformats.org/officeDocument/2006/relationships/hyperlink" Target="https://www.youm7.com/story/2025/5/8/%D8%A7%D9%84%D8%AD%D9%83%D9%88%D9%85%D8%A9-%D8%A3%D8%B3%D8%B9%D8%A7%D8%B1-%D8%AC%D9%84%D8%B3%D8%A7%D8%AA-%D8%A7%D9%84%D8%BA%D8%B3%D9%8A%D9%84-%D8%A7%D9%84%D9%83%D9%84%D9%88%D9%89-%D8%AB%D8%A7%D8%A8%D8%AA%D8%A9-%D8%AF%D9%88%D9%86-%D8%B2%D9%8A%D8%A7%D8%AF%D8%A9-%D9%88%D8%AA%D9%82%D8%AF%D9%85-%D9%85%D8%AC%D8%A7%D9%86%D9%8B%D8%A7/6980087" TargetMode="External"/><Relationship Id="rId18" Type="http://schemas.openxmlformats.org/officeDocument/2006/relationships/image" Target="media/image2.png"/><Relationship Id="rId39" Type="http://schemas.openxmlformats.org/officeDocument/2006/relationships/hyperlink" Target="https://pmc.ncbi.nlm.nih.gov/articles/PMC12502344/" TargetMode="External"/><Relationship Id="rId109" Type="http://schemas.openxmlformats.org/officeDocument/2006/relationships/theme" Target="theme/theme1.xml"/><Relationship Id="rId34" Type="http://schemas.openxmlformats.org/officeDocument/2006/relationships/hyperlink" Target="https://aps.aucegypt.edu/en/articles/1393/kidney-failure-kills-millions-as-the-government-exports-its-healthy-produce" TargetMode="External"/><Relationship Id="rId50" Type="http://schemas.openxmlformats.org/officeDocument/2006/relationships/hyperlink" Target="https://newsroom.info/136877" TargetMode="External"/><Relationship Id="rId55" Type="http://schemas.openxmlformats.org/officeDocument/2006/relationships/hyperlink" Target="https://newsroom.info/136877" TargetMode="External"/><Relationship Id="rId76" Type="http://schemas.openxmlformats.org/officeDocument/2006/relationships/hyperlink" Target="https://pmc.ncbi.nlm.nih.gov/articles/PMC9337895/" TargetMode="External"/><Relationship Id="rId97" Type="http://schemas.openxmlformats.org/officeDocument/2006/relationships/hyperlink" Target="https://pmc.ncbi.nlm.nih.gov/articles/PMC12125339/" TargetMode="External"/><Relationship Id="rId104" Type="http://schemas.openxmlformats.org/officeDocument/2006/relationships/hyperlink" Target="https://journals.lww.com/kidney360/fulltext/2024/12000/global_perspective_on_challenges_and_potential.18.aspx" TargetMode="External"/><Relationship Id="rId7" Type="http://schemas.openxmlformats.org/officeDocument/2006/relationships/hyperlink" Target="https://pmc.ncbi.nlm.nih.gov/articles/PMC9337895/" TargetMode="External"/><Relationship Id="rId71"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92" Type="http://schemas.openxmlformats.org/officeDocument/2006/relationships/hyperlink" Target="https://www.healthline.com/nutrition/foods-to-avoid-with-kidney-disease" TargetMode="External"/><Relationship Id="rId2" Type="http://schemas.openxmlformats.org/officeDocument/2006/relationships/styles" Target="styles.xml"/><Relationship Id="rId29" Type="http://schemas.openxmlformats.org/officeDocument/2006/relationships/hyperlink" Target="https://pmc.ncbi.nlm.nih.gov/articles/PMC12125339/" TargetMode="External"/><Relationship Id="rId24" Type="http://schemas.openxmlformats.org/officeDocument/2006/relationships/hyperlink" Target="https://aps.aucegypt.edu/en/articles/1393/kidney-failure-kills-millions-as-the-government-exports-its-healthy-produce" TargetMode="External"/><Relationship Id="rId40"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45" Type="http://schemas.openxmlformats.org/officeDocument/2006/relationships/hyperlink" Target="https://www.youm7.com/story/2025/5/8/%D8%A7%D9%84%D8%AD%D9%83%D9%88%D9%85%D8%A9-%D8%A3%D8%B3%D8%B9%D8%A7%D8%B1-%D8%AC%D9%84%D8%B3%D8%A7%D8%AA-%D8%A7%D9%84%D8%BA%D8%B3%D9%8A%D9%84-%D8%A7%D9%84%D9%83%D9%84%D9%88%D9%89-%D8%AB%D8%A7%D8%A8%D8%AA%D8%A9-%D8%AF%D9%88%D9%86-%D8%B2%D9%8A%D8%A7%D8%AF%D8%A9-%D9%88%D8%AA%D9%82%D8%AF%D9%85-%D9%85%D8%AC%D8%A7%D9%86%D9%8B%D8%A7/6980087" TargetMode="External"/><Relationship Id="rId66"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87" Type="http://schemas.openxmlformats.org/officeDocument/2006/relationships/hyperlink" Target="https://www.youm7.com/story/2025/5/8/%D8%A7%D9%84%D8%AD%D9%83%D9%88%D9%85%D8%A9-%D8%A3%D8%B3%D8%B9%D8%A7%D8%B1-%D8%AC%D9%84%D8%B3%D8%A7%D8%AA-%D8%A7%D9%84%D8%BA%D8%B3%D9%8A%D9%84-%D8%A7%D9%84%D9%83%D9%84%D9%88%D9%89-%D8%AB%D8%A7%D8%A8%D8%AA%D8%A9-%D8%AF%D9%88%D9%86-%D8%B2%D9%8A%D8%A7%D8%AF%D8%A9-%D9%88%D8%AA%D9%82%D8%AF%D9%85-%D9%85%D8%AC%D8%A7%D9%86%D9%8B%D8%A7/6980087" TargetMode="External"/><Relationship Id="rId61" Type="http://schemas.openxmlformats.org/officeDocument/2006/relationships/hyperlink" Target="https://www.youm7.com/story/2025/5/8/%D8%A7%D9%84%D8%AD%D9%83%D9%88%D9%85%D8%A9-%D8%A3%D8%B3%D8%B9%D8%A7%D8%B1-%D8%AC%D9%84%D8%B3%D8%A7%D8%AA-%D8%A7%D9%84%D8%BA%D8%B3%D9%8A%D9%84-%D8%A7%D9%84%D9%83%D9%84%D9%88%D9%89-%D8%AB%D8%A7%D8%A8%D8%AA%D8%A9-%D8%AF%D9%88%D9%86-%D8%B2%D9%8A%D8%A7%D8%AF%D8%A9-%D9%88%D8%AA%D9%82%D8%AF%D9%85-%D9%85%D8%AC%D8%A7%D9%86%D9%8B%D8%A7/6980087" TargetMode="External"/><Relationship Id="rId82" Type="http://schemas.openxmlformats.org/officeDocument/2006/relationships/hyperlink" Target="https://pmc.ncbi.nlm.nih.gov/articles/PMC9337895/" TargetMode="External"/><Relationship Id="rId19" Type="http://schemas.openxmlformats.org/officeDocument/2006/relationships/image" Target="media/image3.png"/><Relationship Id="rId14" Type="http://schemas.openxmlformats.org/officeDocument/2006/relationships/hyperlink" Target="https://newsroom.info/136877" TargetMode="External"/><Relationship Id="rId30" Type="http://schemas.openxmlformats.org/officeDocument/2006/relationships/hyperlink" Target="https://fedis.com.eg/dialysis-system-automation/" TargetMode="External"/><Relationship Id="rId35" Type="http://schemas.openxmlformats.org/officeDocument/2006/relationships/hyperlink" Target="https://pmc.ncbi.nlm.nih.gov/articles/PMC9337895/" TargetMode="External"/><Relationship Id="rId56" Type="http://schemas.openxmlformats.org/officeDocument/2006/relationships/hyperlink" Target="https://newsroom.info/136877" TargetMode="External"/><Relationship Id="rId77" Type="http://schemas.openxmlformats.org/officeDocument/2006/relationships/hyperlink" Target="https://pmc.ncbi.nlm.nih.gov/articles/PMC9337895/" TargetMode="External"/><Relationship Id="rId100" Type="http://schemas.openxmlformats.org/officeDocument/2006/relationships/hyperlink" Target="https://fedis.com.eg/dialysis-system-automation/" TargetMode="External"/><Relationship Id="rId105" Type="http://schemas.openxmlformats.org/officeDocument/2006/relationships/hyperlink" Target="https://journals.lww.com/kidney360/fulltext/2024/12000/global_perspective_on_challenges_and_potential.18.aspx" TargetMode="External"/><Relationship Id="rId8"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51" Type="http://schemas.openxmlformats.org/officeDocument/2006/relationships/hyperlink" Target="https://pmc.ncbi.nlm.nih.gov/articles/PMC9337895/" TargetMode="External"/><Relationship Id="rId72" Type="http://schemas.openxmlformats.org/officeDocument/2006/relationships/hyperlink" Target="https://www.masrawy.com/news/news_egypt/details/2024/4/3/2562655/%D8%A7%D9%84%D8%B5%D8%AD%D8%A9-%D8%AA%D9%83%D8%B4%D9%81-%D8%B9%D8%AF%D8%AF-%D9%85%D8%B1%D8%B6%D9%89-%D8%A7%D9%84%D8%BA%D8%B3%D9%8A%D9%84-%D8%A7%D9%84%D9%83%D9%84%D9%88%D9%8A-%D9%81%D9%8A-%D9%85%D8%B5%D8%B1" TargetMode="External"/><Relationship Id="rId93" Type="http://schemas.openxmlformats.org/officeDocument/2006/relationships/hyperlink" Target="https://www.healthline.com/nutrition/foods-to-avoid-with-kidney-disease" TargetMode="External"/><Relationship Id="rId98" Type="http://schemas.openxmlformats.org/officeDocument/2006/relationships/hyperlink" Target="https://pmc.ncbi.nlm.nih.gov/articles/PMC12125339/" TargetMode="External"/><Relationship Id="rId3" Type="http://schemas.openxmlformats.org/officeDocument/2006/relationships/settings" Target="settings.xml"/><Relationship Id="rId25" Type="http://schemas.openxmlformats.org/officeDocument/2006/relationships/hyperlink" Target="https://www.healthline.com/nutrition/foods-to-avoid-with-kidney-disease" TargetMode="External"/><Relationship Id="rId46" Type="http://schemas.openxmlformats.org/officeDocument/2006/relationships/hyperlink" Target="https://pmc.ncbi.nlm.nih.gov/articles/PMC9337895/" TargetMode="External"/><Relationship Id="rId67" Type="http://schemas.openxmlformats.org/officeDocument/2006/relationships/hyperlink" Target="https://fedis.com.eg/dialysis-system-automation/" TargetMode="External"/><Relationship Id="rId20" Type="http://schemas.openxmlformats.org/officeDocument/2006/relationships/image" Target="media/image4.png"/><Relationship Id="rId41" Type="http://schemas.openxmlformats.org/officeDocument/2006/relationships/hyperlink" Target="https://newsroom.info/136877" TargetMode="External"/><Relationship Id="rId62" Type="http://schemas.openxmlformats.org/officeDocument/2006/relationships/hyperlink" Target="https://www.healthline.com/nutrition/foods-to-avoid-with-kidney-disease" TargetMode="External"/><Relationship Id="rId83" Type="http://schemas.openxmlformats.org/officeDocument/2006/relationships/hyperlink" Target="https://pmc.ncbi.nlm.nih.gov/articles/PMC9337895/" TargetMode="External"/><Relationship Id="rId88" Type="http://schemas.openxmlformats.org/officeDocument/2006/relationships/hyperlink" Target="https://kidneycareuk.org/kidney-disease-information/treatments/medicines-for-chronic-kidney-disease-ckd/patient-info-pain-medication-for-people-with-chronic-kidney-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12684</Words>
  <Characters>72304</Characters>
  <Application>Microsoft Office Word</Application>
  <DocSecurity>0</DocSecurity>
  <Lines>602</Lines>
  <Paragraphs>169</Paragraphs>
  <ScaleCrop>false</ScaleCrop>
  <Company/>
  <LinksUpToDate>false</LinksUpToDate>
  <CharactersWithSpaces>84819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Mohamed Hammad</dc:creator>
  <cp:keywords/>
  <cp:lastModifiedBy>Mohamed Hammad</cp:lastModifiedBy>
  <cp:revision>2</cp:revision>
  <dcterms:created xsi:type="dcterms:W3CDTF">2025-11-22T15:09:00Z</dcterms:created>
  <dcterms:modified xsi:type="dcterms:W3CDTF">2025-11-22T15:09:00Z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