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5857985"/>
        <w:docPartObj>
          <w:docPartGallery w:val="Cover Pages"/>
          <w:docPartUnique/>
        </w:docPartObj>
      </w:sdtPr>
      <w:sdtEndPr>
        <w:rPr>
          <w:rFonts w:asciiTheme="majorBidi" w:hAnsiTheme="majorBidi" w:cstheme="majorBidi"/>
          <w:sz w:val="40"/>
          <w:szCs w:val="40"/>
        </w:rPr>
      </w:sdtEndPr>
      <w:sdtContent>
        <w:p w14:paraId="269A9492" w14:textId="5FC28F83" w:rsidR="00F90B5D" w:rsidRDefault="00F90B5D">
          <w:r>
            <w:rPr>
              <w:noProof/>
            </w:rPr>
            <mc:AlternateContent>
              <mc:Choice Requires="wps">
                <w:drawing>
                  <wp:anchor distT="0" distB="0" distL="114300" distR="114300" simplePos="0" relativeHeight="251663360" behindDoc="1" locked="0" layoutInCell="1" allowOverlap="1" wp14:anchorId="02BC969A" wp14:editId="2913270A">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F2DBFB3" w14:textId="77777777" w:rsidR="00F90B5D" w:rsidRDefault="00F90B5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BC969A" id="Rectangle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7F2DBFB3" w14:textId="77777777" w:rsidR="00F90B5D" w:rsidRDefault="00F90B5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01D216E" wp14:editId="48983EC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D05291" w14:textId="7A4AFA38" w:rsidR="00F90B5D"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F90B5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01D216E" id="Rectangle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02D05291" w14:textId="7A4AFA38" w:rsidR="00F90B5D"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F90B5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3ADD6AD" wp14:editId="0F11780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7118262"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C365B78" wp14:editId="3C5FC38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FB16A08"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0DD60C5" wp14:editId="07D6450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0D83ACD" w14:textId="516E1FEB" w:rsidR="00F90B5D" w:rsidRDefault="00F90B5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World Cup Project</w:t>
                                    </w:r>
                                  </w:p>
                                </w:sdtContent>
                              </w:sdt>
                              <w:p w14:paraId="4254B097" w14:textId="2B15ADC3" w:rsidR="00F90B5D" w:rsidRDefault="00F90B5D">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0DD60C5" id="_x0000_t202" coordsize="21600,21600" o:spt="202" path="m,l,21600r21600,l21600,xe">
                    <v:stroke joinstyle="miter"/>
                    <v:path gradientshapeok="t" o:connecttype="rect"/>
                  </v:shapetype>
                  <v:shape id="Text Box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0D83ACD" w14:textId="516E1FEB" w:rsidR="00F90B5D" w:rsidRDefault="00F90B5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World Cup Project</w:t>
                              </w:r>
                            </w:p>
                          </w:sdtContent>
                        </w:sdt>
                        <w:p w14:paraId="4254B097" w14:textId="2B15ADC3" w:rsidR="00F90B5D" w:rsidRDefault="00F90B5D">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p>
        <w:p w14:paraId="6EB43DEE" w14:textId="460889C7" w:rsidR="00F90B5D" w:rsidRPr="00F90B5D" w:rsidRDefault="00F90B5D" w:rsidP="00F90B5D">
          <w:pPr>
            <w:rPr>
              <w:rFonts w:asciiTheme="majorBidi" w:hAnsiTheme="majorBidi" w:cstheme="majorBidi"/>
              <w:sz w:val="40"/>
              <w:szCs w:val="40"/>
            </w:rPr>
          </w:pPr>
          <w:r>
            <w:rPr>
              <w:noProof/>
            </w:rPr>
            <mc:AlternateContent>
              <mc:Choice Requires="wps">
                <w:drawing>
                  <wp:anchor distT="0" distB="0" distL="114300" distR="114300" simplePos="0" relativeHeight="251664384" behindDoc="0" locked="0" layoutInCell="1" allowOverlap="1" wp14:anchorId="134260AF" wp14:editId="265DFDE5">
                    <wp:simplePos x="0" y="0"/>
                    <wp:positionH relativeFrom="page">
                      <wp:posOffset>3535680</wp:posOffset>
                    </wp:positionH>
                    <wp:positionV relativeFrom="page">
                      <wp:posOffset>4922520</wp:posOffset>
                    </wp:positionV>
                    <wp:extent cx="2797810" cy="19831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1983105"/>
                            </a:xfrm>
                            <a:prstGeom prst="rect">
                              <a:avLst/>
                            </a:prstGeom>
                            <a:noFill/>
                            <a:ln w="6350">
                              <a:noFill/>
                            </a:ln>
                            <a:effectLst/>
                          </wps:spPr>
                          <wps:txbx>
                            <w:txbxContent>
                              <w:p w14:paraId="20159F41" w14:textId="60A22452" w:rsidR="00F90B5D" w:rsidRPr="00E44280" w:rsidRDefault="00F90B5D" w:rsidP="00F90B5D">
                                <w:pPr>
                                  <w:pStyle w:val="NoSpacing"/>
                                  <w:rPr>
                                    <w:b/>
                                    <w:bCs/>
                                    <w:noProof/>
                                    <w:color w:val="44546A" w:themeColor="text2"/>
                                    <w:sz w:val="30"/>
                                    <w:szCs w:val="30"/>
                                  </w:rPr>
                                </w:pPr>
                                <w:r w:rsidRPr="00E44280">
                                  <w:rPr>
                                    <w:b/>
                                    <w:bCs/>
                                    <w:noProof/>
                                    <w:color w:val="44546A" w:themeColor="text2"/>
                                    <w:sz w:val="30"/>
                                    <w:szCs w:val="30"/>
                                  </w:rPr>
                                  <w:t>Team Memebers</w:t>
                                </w:r>
                              </w:p>
                              <w:p w14:paraId="1E386EB7" w14:textId="126C1E25" w:rsidR="00F90B5D" w:rsidRDefault="009469DE" w:rsidP="00F90B5D">
                                <w:pPr>
                                  <w:pStyle w:val="NoSpacing"/>
                                  <w:numPr>
                                    <w:ilvl w:val="0"/>
                                    <w:numId w:val="1"/>
                                  </w:numPr>
                                  <w:rPr>
                                    <w:noProof/>
                                    <w:color w:val="44546A" w:themeColor="text2"/>
                                  </w:rPr>
                                </w:pPr>
                                <w:r>
                                  <w:rPr>
                                    <w:noProof/>
                                    <w:color w:val="44546A" w:themeColor="text2"/>
                                  </w:rPr>
                                  <w:t>Mohamed Essam</w:t>
                                </w:r>
                                <w:r w:rsidR="00F009DE">
                                  <w:rPr>
                                    <w:noProof/>
                                    <w:color w:val="44546A" w:themeColor="text2"/>
                                  </w:rPr>
                                  <w:t xml:space="preserve"> Abd</w:t>
                                </w:r>
                                <w:r w:rsidR="0058302D">
                                  <w:rPr>
                                    <w:noProof/>
                                    <w:color w:val="44546A" w:themeColor="text2"/>
                                  </w:rPr>
                                  <w:t xml:space="preserve"> E</w:t>
                                </w:r>
                                <w:r w:rsidR="00F009DE">
                                  <w:rPr>
                                    <w:noProof/>
                                    <w:color w:val="44546A" w:themeColor="text2"/>
                                  </w:rPr>
                                  <w:t>lmoneim</w:t>
                                </w:r>
                              </w:p>
                              <w:p w14:paraId="7E8B5178" w14:textId="1B91D4AA" w:rsidR="00F90B5D" w:rsidRDefault="009469DE" w:rsidP="00F90B5D">
                                <w:pPr>
                                  <w:pStyle w:val="NoSpacing"/>
                                  <w:numPr>
                                    <w:ilvl w:val="0"/>
                                    <w:numId w:val="1"/>
                                  </w:numPr>
                                  <w:rPr>
                                    <w:noProof/>
                                    <w:color w:val="44546A" w:themeColor="text2"/>
                                  </w:rPr>
                                </w:pPr>
                                <w:r>
                                  <w:rPr>
                                    <w:noProof/>
                                    <w:color w:val="44546A" w:themeColor="text2"/>
                                  </w:rPr>
                                  <w:t>Mahmoud Fahmy</w:t>
                                </w:r>
                                <w:r w:rsidR="00533BFB">
                                  <w:rPr>
                                    <w:noProof/>
                                    <w:color w:val="44546A" w:themeColor="text2"/>
                                  </w:rPr>
                                  <w:t xml:space="preserve"> Emam</w:t>
                                </w:r>
                              </w:p>
                              <w:p w14:paraId="4E70CB39" w14:textId="74FA2420" w:rsidR="00F90B5D" w:rsidRDefault="009469DE" w:rsidP="00F90B5D">
                                <w:pPr>
                                  <w:pStyle w:val="NoSpacing"/>
                                  <w:numPr>
                                    <w:ilvl w:val="0"/>
                                    <w:numId w:val="1"/>
                                  </w:numPr>
                                  <w:rPr>
                                    <w:noProof/>
                                    <w:color w:val="44546A" w:themeColor="text2"/>
                                  </w:rPr>
                                </w:pPr>
                                <w:r>
                                  <w:rPr>
                                    <w:noProof/>
                                    <w:color w:val="44546A" w:themeColor="text2"/>
                                  </w:rPr>
                                  <w:t>Mahmoud Adel</w:t>
                                </w:r>
                                <w:r w:rsidR="00533BFB">
                                  <w:rPr>
                                    <w:noProof/>
                                    <w:color w:val="44546A" w:themeColor="text2"/>
                                  </w:rPr>
                                  <w:t xml:space="preserve"> Ahmed</w:t>
                                </w:r>
                              </w:p>
                              <w:p w14:paraId="598912F2" w14:textId="799EB0D9" w:rsidR="00F90B5D" w:rsidRDefault="0052597E" w:rsidP="00F90B5D">
                                <w:pPr>
                                  <w:pStyle w:val="NoSpacing"/>
                                  <w:numPr>
                                    <w:ilvl w:val="0"/>
                                    <w:numId w:val="1"/>
                                  </w:numPr>
                                  <w:rPr>
                                    <w:noProof/>
                                    <w:color w:val="44546A" w:themeColor="text2"/>
                                  </w:rPr>
                                </w:pPr>
                                <w:r>
                                  <w:rPr>
                                    <w:noProof/>
                                    <w:color w:val="44546A" w:themeColor="text2"/>
                                  </w:rPr>
                                  <w:t>Ziad</w:t>
                                </w:r>
                                <w:r w:rsidR="0096247C">
                                  <w:rPr>
                                    <w:noProof/>
                                    <w:color w:val="44546A" w:themeColor="text2"/>
                                  </w:rPr>
                                  <w:t xml:space="preserve"> </w:t>
                                </w:r>
                                <w:r w:rsidR="00533BFB">
                                  <w:rPr>
                                    <w:noProof/>
                                    <w:color w:val="44546A" w:themeColor="text2"/>
                                  </w:rPr>
                                  <w:t>Mohamed Badry</w:t>
                                </w:r>
                              </w:p>
                              <w:p w14:paraId="2D7DE42B" w14:textId="68A7FC08" w:rsidR="00F90B5D" w:rsidRDefault="0052597E" w:rsidP="00F90B5D">
                                <w:pPr>
                                  <w:pStyle w:val="NoSpacing"/>
                                  <w:numPr>
                                    <w:ilvl w:val="0"/>
                                    <w:numId w:val="1"/>
                                  </w:numPr>
                                  <w:rPr>
                                    <w:noProof/>
                                    <w:color w:val="44546A" w:themeColor="text2"/>
                                  </w:rPr>
                                </w:pPr>
                                <w:r>
                                  <w:rPr>
                                    <w:noProof/>
                                    <w:color w:val="44546A" w:themeColor="text2"/>
                                  </w:rPr>
                                  <w:t>Menna</w:t>
                                </w:r>
                                <w:r w:rsidR="00533BFB">
                                  <w:rPr>
                                    <w:noProof/>
                                    <w:color w:val="44546A" w:themeColor="text2"/>
                                  </w:rPr>
                                  <w:t>tullah</w:t>
                                </w:r>
                                <w:r w:rsidR="0022713C">
                                  <w:rPr>
                                    <w:noProof/>
                                    <w:color w:val="44546A" w:themeColor="text2"/>
                                  </w:rPr>
                                  <w:t xml:space="preserve"> Adel</w:t>
                                </w:r>
                                <w:r w:rsidR="00533BFB">
                                  <w:rPr>
                                    <w:noProof/>
                                    <w:color w:val="44546A" w:themeColor="text2"/>
                                  </w:rPr>
                                  <w:t xml:space="preserve"> Mohamed</w:t>
                                </w:r>
                              </w:p>
                              <w:p w14:paraId="433D7C19" w14:textId="6026CFED" w:rsidR="00F90B5D" w:rsidRDefault="0052597E" w:rsidP="00F90B5D">
                                <w:pPr>
                                  <w:pStyle w:val="NoSpacing"/>
                                  <w:numPr>
                                    <w:ilvl w:val="0"/>
                                    <w:numId w:val="1"/>
                                  </w:numPr>
                                  <w:rPr>
                                    <w:noProof/>
                                    <w:color w:val="44546A" w:themeColor="text2"/>
                                  </w:rPr>
                                </w:pPr>
                                <w:r>
                                  <w:rPr>
                                    <w:noProof/>
                                    <w:color w:val="44546A" w:themeColor="text2"/>
                                  </w:rPr>
                                  <w:t>Hana Nabil</w:t>
                                </w:r>
                                <w:r w:rsidR="0058302D">
                                  <w:rPr>
                                    <w:noProof/>
                                    <w:color w:val="44546A" w:themeColor="text2"/>
                                  </w:rPr>
                                  <w:t xml:space="preserve"> Ahmed</w:t>
                                </w:r>
                              </w:p>
                              <w:p w14:paraId="1F0ED72B" w14:textId="77777777" w:rsidR="00F90B5D" w:rsidRDefault="00F90B5D" w:rsidP="00F90B5D">
                                <w:pPr>
                                  <w:pStyle w:val="NoSpacing"/>
                                  <w:ind w:left="720"/>
                                  <w:rPr>
                                    <w:noProof/>
                                    <w:color w:val="44546A" w:themeColor="text2"/>
                                  </w:rPr>
                                </w:pPr>
                              </w:p>
                              <w:p w14:paraId="19EB4838" w14:textId="5DAC78B6" w:rsidR="00F90B5D" w:rsidRDefault="00F90B5D" w:rsidP="00F90B5D">
                                <w:pPr>
                                  <w:pStyle w:val="NoSpacing"/>
                                  <w:ind w:left="720"/>
                                  <w:rPr>
                                    <w:noProof/>
                                    <w:color w:val="44546A" w:themeColor="text2"/>
                                  </w:rPr>
                                </w:pPr>
                              </w:p>
                              <w:p w14:paraId="59CADC5C" w14:textId="77777777" w:rsidR="00F90B5D" w:rsidRDefault="00F90B5D" w:rsidP="00F90B5D">
                                <w:pPr>
                                  <w:pStyle w:val="NoSpacing"/>
                                  <w:ind w:left="720"/>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134260AF" id="Text Box 79" o:spid="_x0000_s1029" type="#_x0000_t202" style="position:absolute;margin-left:278.4pt;margin-top:387.6pt;width:220.3pt;height:156.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" filled="f" stroked="f" strokeweight=".5pt">
                    <v:textbox>
                      <w:txbxContent>
                        <w:p w14:paraId="20159F41" w14:textId="60A22452" w:rsidR="00F90B5D" w:rsidRPr="00E44280" w:rsidRDefault="00F90B5D" w:rsidP="00F90B5D">
                          <w:pPr>
                            <w:pStyle w:val="NoSpacing"/>
                            <w:rPr>
                              <w:b/>
                              <w:bCs/>
                              <w:noProof/>
                              <w:color w:val="44546A" w:themeColor="text2"/>
                              <w:sz w:val="30"/>
                              <w:szCs w:val="30"/>
                            </w:rPr>
                          </w:pPr>
                          <w:r w:rsidRPr="00E44280">
                            <w:rPr>
                              <w:b/>
                              <w:bCs/>
                              <w:noProof/>
                              <w:color w:val="44546A" w:themeColor="text2"/>
                              <w:sz w:val="30"/>
                              <w:szCs w:val="30"/>
                            </w:rPr>
                            <w:t>Team Memebers</w:t>
                          </w:r>
                        </w:p>
                        <w:p w14:paraId="1E386EB7" w14:textId="126C1E25" w:rsidR="00F90B5D" w:rsidRDefault="009469DE" w:rsidP="00F90B5D">
                          <w:pPr>
                            <w:pStyle w:val="NoSpacing"/>
                            <w:numPr>
                              <w:ilvl w:val="0"/>
                              <w:numId w:val="1"/>
                            </w:numPr>
                            <w:rPr>
                              <w:noProof/>
                              <w:color w:val="44546A" w:themeColor="text2"/>
                            </w:rPr>
                          </w:pPr>
                          <w:r>
                            <w:rPr>
                              <w:noProof/>
                              <w:color w:val="44546A" w:themeColor="text2"/>
                            </w:rPr>
                            <w:t>Mohamed Essam</w:t>
                          </w:r>
                          <w:r w:rsidR="00F009DE">
                            <w:rPr>
                              <w:noProof/>
                              <w:color w:val="44546A" w:themeColor="text2"/>
                            </w:rPr>
                            <w:t xml:space="preserve"> Abd</w:t>
                          </w:r>
                          <w:r w:rsidR="0058302D">
                            <w:rPr>
                              <w:noProof/>
                              <w:color w:val="44546A" w:themeColor="text2"/>
                            </w:rPr>
                            <w:t xml:space="preserve"> E</w:t>
                          </w:r>
                          <w:r w:rsidR="00F009DE">
                            <w:rPr>
                              <w:noProof/>
                              <w:color w:val="44546A" w:themeColor="text2"/>
                            </w:rPr>
                            <w:t>lmoneim</w:t>
                          </w:r>
                        </w:p>
                        <w:p w14:paraId="7E8B5178" w14:textId="1B91D4AA" w:rsidR="00F90B5D" w:rsidRDefault="009469DE" w:rsidP="00F90B5D">
                          <w:pPr>
                            <w:pStyle w:val="NoSpacing"/>
                            <w:numPr>
                              <w:ilvl w:val="0"/>
                              <w:numId w:val="1"/>
                            </w:numPr>
                            <w:rPr>
                              <w:noProof/>
                              <w:color w:val="44546A" w:themeColor="text2"/>
                            </w:rPr>
                          </w:pPr>
                          <w:r>
                            <w:rPr>
                              <w:noProof/>
                              <w:color w:val="44546A" w:themeColor="text2"/>
                            </w:rPr>
                            <w:t>Mahmoud Fahmy</w:t>
                          </w:r>
                          <w:r w:rsidR="00533BFB">
                            <w:rPr>
                              <w:noProof/>
                              <w:color w:val="44546A" w:themeColor="text2"/>
                            </w:rPr>
                            <w:t xml:space="preserve"> Emam</w:t>
                          </w:r>
                        </w:p>
                        <w:p w14:paraId="4E70CB39" w14:textId="74FA2420" w:rsidR="00F90B5D" w:rsidRDefault="009469DE" w:rsidP="00F90B5D">
                          <w:pPr>
                            <w:pStyle w:val="NoSpacing"/>
                            <w:numPr>
                              <w:ilvl w:val="0"/>
                              <w:numId w:val="1"/>
                            </w:numPr>
                            <w:rPr>
                              <w:noProof/>
                              <w:color w:val="44546A" w:themeColor="text2"/>
                            </w:rPr>
                          </w:pPr>
                          <w:r>
                            <w:rPr>
                              <w:noProof/>
                              <w:color w:val="44546A" w:themeColor="text2"/>
                            </w:rPr>
                            <w:t>Mahmoud Adel</w:t>
                          </w:r>
                          <w:r w:rsidR="00533BFB">
                            <w:rPr>
                              <w:noProof/>
                              <w:color w:val="44546A" w:themeColor="text2"/>
                            </w:rPr>
                            <w:t xml:space="preserve"> Ahmed</w:t>
                          </w:r>
                        </w:p>
                        <w:p w14:paraId="598912F2" w14:textId="799EB0D9" w:rsidR="00F90B5D" w:rsidRDefault="0052597E" w:rsidP="00F90B5D">
                          <w:pPr>
                            <w:pStyle w:val="NoSpacing"/>
                            <w:numPr>
                              <w:ilvl w:val="0"/>
                              <w:numId w:val="1"/>
                            </w:numPr>
                            <w:rPr>
                              <w:noProof/>
                              <w:color w:val="44546A" w:themeColor="text2"/>
                            </w:rPr>
                          </w:pPr>
                          <w:r>
                            <w:rPr>
                              <w:noProof/>
                              <w:color w:val="44546A" w:themeColor="text2"/>
                            </w:rPr>
                            <w:t>Ziad</w:t>
                          </w:r>
                          <w:r w:rsidR="0096247C">
                            <w:rPr>
                              <w:noProof/>
                              <w:color w:val="44546A" w:themeColor="text2"/>
                            </w:rPr>
                            <w:t xml:space="preserve"> </w:t>
                          </w:r>
                          <w:r w:rsidR="00533BFB">
                            <w:rPr>
                              <w:noProof/>
                              <w:color w:val="44546A" w:themeColor="text2"/>
                            </w:rPr>
                            <w:t>Mohamed Badry</w:t>
                          </w:r>
                        </w:p>
                        <w:p w14:paraId="2D7DE42B" w14:textId="68A7FC08" w:rsidR="00F90B5D" w:rsidRDefault="0052597E" w:rsidP="00F90B5D">
                          <w:pPr>
                            <w:pStyle w:val="NoSpacing"/>
                            <w:numPr>
                              <w:ilvl w:val="0"/>
                              <w:numId w:val="1"/>
                            </w:numPr>
                            <w:rPr>
                              <w:noProof/>
                              <w:color w:val="44546A" w:themeColor="text2"/>
                            </w:rPr>
                          </w:pPr>
                          <w:r>
                            <w:rPr>
                              <w:noProof/>
                              <w:color w:val="44546A" w:themeColor="text2"/>
                            </w:rPr>
                            <w:t>Menna</w:t>
                          </w:r>
                          <w:r w:rsidR="00533BFB">
                            <w:rPr>
                              <w:noProof/>
                              <w:color w:val="44546A" w:themeColor="text2"/>
                            </w:rPr>
                            <w:t>tullah</w:t>
                          </w:r>
                          <w:r w:rsidR="0022713C">
                            <w:rPr>
                              <w:noProof/>
                              <w:color w:val="44546A" w:themeColor="text2"/>
                            </w:rPr>
                            <w:t xml:space="preserve"> Adel</w:t>
                          </w:r>
                          <w:r w:rsidR="00533BFB">
                            <w:rPr>
                              <w:noProof/>
                              <w:color w:val="44546A" w:themeColor="text2"/>
                            </w:rPr>
                            <w:t xml:space="preserve"> Mohamed</w:t>
                          </w:r>
                        </w:p>
                        <w:p w14:paraId="433D7C19" w14:textId="6026CFED" w:rsidR="00F90B5D" w:rsidRDefault="0052597E" w:rsidP="00F90B5D">
                          <w:pPr>
                            <w:pStyle w:val="NoSpacing"/>
                            <w:numPr>
                              <w:ilvl w:val="0"/>
                              <w:numId w:val="1"/>
                            </w:numPr>
                            <w:rPr>
                              <w:noProof/>
                              <w:color w:val="44546A" w:themeColor="text2"/>
                            </w:rPr>
                          </w:pPr>
                          <w:r>
                            <w:rPr>
                              <w:noProof/>
                              <w:color w:val="44546A" w:themeColor="text2"/>
                            </w:rPr>
                            <w:t>Hana Nabil</w:t>
                          </w:r>
                          <w:r w:rsidR="0058302D">
                            <w:rPr>
                              <w:noProof/>
                              <w:color w:val="44546A" w:themeColor="text2"/>
                            </w:rPr>
                            <w:t xml:space="preserve"> Ahmed</w:t>
                          </w:r>
                        </w:p>
                        <w:p w14:paraId="1F0ED72B" w14:textId="77777777" w:rsidR="00F90B5D" w:rsidRDefault="00F90B5D" w:rsidP="00F90B5D">
                          <w:pPr>
                            <w:pStyle w:val="NoSpacing"/>
                            <w:ind w:left="720"/>
                            <w:rPr>
                              <w:noProof/>
                              <w:color w:val="44546A" w:themeColor="text2"/>
                            </w:rPr>
                          </w:pPr>
                        </w:p>
                        <w:p w14:paraId="19EB4838" w14:textId="5DAC78B6" w:rsidR="00F90B5D" w:rsidRDefault="00F90B5D" w:rsidP="00F90B5D">
                          <w:pPr>
                            <w:pStyle w:val="NoSpacing"/>
                            <w:ind w:left="720"/>
                            <w:rPr>
                              <w:noProof/>
                              <w:color w:val="44546A" w:themeColor="text2"/>
                            </w:rPr>
                          </w:pPr>
                        </w:p>
                        <w:p w14:paraId="59CADC5C" w14:textId="77777777" w:rsidR="00F90B5D" w:rsidRDefault="00F90B5D" w:rsidP="00F90B5D">
                          <w:pPr>
                            <w:pStyle w:val="NoSpacing"/>
                            <w:ind w:left="720"/>
                            <w:rPr>
                              <w:noProof/>
                              <w:color w:val="44546A" w:themeColor="text2"/>
                            </w:rPr>
                          </w:pPr>
                        </w:p>
                      </w:txbxContent>
                    </v:textbox>
                    <w10:wrap type="square" anchorx="page" anchory="page"/>
                  </v:shape>
                </w:pict>
              </mc:Fallback>
            </mc:AlternateContent>
          </w:r>
          <w:r>
            <w:rPr>
              <w:rFonts w:asciiTheme="majorBidi" w:hAnsiTheme="majorBidi" w:cstheme="majorBidi"/>
              <w:sz w:val="40"/>
              <w:szCs w:val="40"/>
            </w:rPr>
            <w:br w:type="page"/>
          </w:r>
        </w:p>
      </w:sdtContent>
    </w:sdt>
    <w:sdt>
      <w:sdtPr>
        <w:rPr>
          <w:rFonts w:asciiTheme="minorHAnsi" w:eastAsiaTheme="minorHAnsi" w:hAnsiTheme="minorHAnsi" w:cstheme="minorBidi"/>
          <w:color w:val="auto"/>
          <w:kern w:val="2"/>
          <w:sz w:val="22"/>
          <w:szCs w:val="22"/>
          <w14:ligatures w14:val="standardContextual"/>
        </w:rPr>
        <w:id w:val="-583764270"/>
        <w:docPartObj>
          <w:docPartGallery w:val="Table of Contents"/>
          <w:docPartUnique/>
        </w:docPartObj>
      </w:sdtPr>
      <w:sdtEndPr>
        <w:rPr>
          <w:b/>
          <w:bCs/>
          <w:noProof/>
        </w:rPr>
      </w:sdtEndPr>
      <w:sdtContent>
        <w:p w14:paraId="54D99CE7" w14:textId="56BEBE62" w:rsidR="00F90B5D" w:rsidRDefault="00F90B5D">
          <w:pPr>
            <w:pStyle w:val="TOCHeading"/>
          </w:pPr>
          <w:r>
            <w:t>Contents</w:t>
          </w:r>
        </w:p>
        <w:p w14:paraId="6B236A62" w14:textId="645ED2D1" w:rsidR="000D040E" w:rsidRDefault="00F90B5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5899646" w:history="1">
            <w:r w:rsidR="000D040E" w:rsidRPr="00DE641E">
              <w:rPr>
                <w:rStyle w:val="Hyperlink"/>
                <w:noProof/>
              </w:rPr>
              <w:t>Description</w:t>
            </w:r>
            <w:r w:rsidR="000D040E">
              <w:rPr>
                <w:noProof/>
                <w:webHidden/>
              </w:rPr>
              <w:t xml:space="preserve">  </w:t>
            </w:r>
          </w:hyperlink>
        </w:p>
        <w:p w14:paraId="48B532C7" w14:textId="6864EF51" w:rsidR="000D040E" w:rsidRDefault="00000000">
          <w:pPr>
            <w:pStyle w:val="TOC1"/>
            <w:tabs>
              <w:tab w:val="right" w:leader="dot" w:pos="9350"/>
            </w:tabs>
            <w:rPr>
              <w:rFonts w:eastAsiaTheme="minorEastAsia"/>
              <w:noProof/>
            </w:rPr>
          </w:pPr>
          <w:hyperlink w:anchor="_Toc135899647" w:history="1">
            <w:r w:rsidR="000D040E" w:rsidRPr="00DE641E">
              <w:rPr>
                <w:rStyle w:val="Hyperlink"/>
                <w:noProof/>
              </w:rPr>
              <w:t>System Classes</w:t>
            </w:r>
            <w:r w:rsidR="000D040E">
              <w:rPr>
                <w:noProof/>
                <w:webHidden/>
              </w:rPr>
              <w:tab/>
            </w:r>
          </w:hyperlink>
        </w:p>
        <w:p w14:paraId="6A69DBD3" w14:textId="033DF7AE" w:rsidR="000D040E" w:rsidRDefault="00000000">
          <w:pPr>
            <w:pStyle w:val="TOC2"/>
            <w:tabs>
              <w:tab w:val="left" w:pos="660"/>
              <w:tab w:val="right" w:leader="dot" w:pos="9350"/>
            </w:tabs>
            <w:rPr>
              <w:rFonts w:eastAsiaTheme="minorEastAsia"/>
              <w:noProof/>
            </w:rPr>
          </w:pPr>
          <w:hyperlink w:anchor="_Toc135899648" w:history="1">
            <w:r w:rsidR="000D040E" w:rsidRPr="00DE641E">
              <w:rPr>
                <w:rStyle w:val="Hyperlink"/>
                <w:noProof/>
              </w:rPr>
              <w:t>1.</w:t>
            </w:r>
            <w:r w:rsidR="000D040E">
              <w:rPr>
                <w:rFonts w:eastAsiaTheme="minorEastAsia"/>
                <w:noProof/>
              </w:rPr>
              <w:tab/>
            </w:r>
            <w:r w:rsidR="000D040E" w:rsidRPr="00DE641E">
              <w:rPr>
                <w:rStyle w:val="Hyperlink"/>
                <w:noProof/>
              </w:rPr>
              <w:t>Group</w:t>
            </w:r>
            <w:r w:rsidR="000D040E">
              <w:rPr>
                <w:noProof/>
                <w:webHidden/>
              </w:rPr>
              <w:tab/>
            </w:r>
          </w:hyperlink>
        </w:p>
        <w:p w14:paraId="7A231E31" w14:textId="39D19D00" w:rsidR="000D040E" w:rsidRDefault="00000000">
          <w:pPr>
            <w:pStyle w:val="TOC2"/>
            <w:tabs>
              <w:tab w:val="left" w:pos="660"/>
              <w:tab w:val="right" w:leader="dot" w:pos="9350"/>
            </w:tabs>
            <w:rPr>
              <w:rFonts w:eastAsiaTheme="minorEastAsia"/>
              <w:noProof/>
            </w:rPr>
          </w:pPr>
          <w:hyperlink w:anchor="_Toc135899649" w:history="1">
            <w:r w:rsidR="000D040E" w:rsidRPr="00DE641E">
              <w:rPr>
                <w:rStyle w:val="Hyperlink"/>
                <w:noProof/>
              </w:rPr>
              <w:t>2.</w:t>
            </w:r>
            <w:r w:rsidR="000D040E">
              <w:rPr>
                <w:rFonts w:eastAsiaTheme="minorEastAsia"/>
                <w:noProof/>
              </w:rPr>
              <w:tab/>
            </w:r>
            <w:r w:rsidR="000D040E" w:rsidRPr="00DE641E">
              <w:rPr>
                <w:rStyle w:val="Hyperlink"/>
                <w:noProof/>
              </w:rPr>
              <w:t>City</w:t>
            </w:r>
            <w:r w:rsidR="000D040E">
              <w:rPr>
                <w:noProof/>
                <w:webHidden/>
              </w:rPr>
              <w:tab/>
            </w:r>
          </w:hyperlink>
          <w:r w:rsidR="000D040E">
            <w:rPr>
              <w:rFonts w:eastAsiaTheme="minorEastAsia"/>
              <w:noProof/>
            </w:rPr>
            <w:drawing>
              <wp:inline distT="0" distB="0" distL="0" distR="0" wp14:anchorId="22173233" wp14:editId="3C30BF50">
                <wp:extent cx="5934075" cy="3819525"/>
                <wp:effectExtent l="0" t="0" r="9525" b="9525"/>
                <wp:docPr id="8878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819525"/>
                        </a:xfrm>
                        <a:prstGeom prst="rect">
                          <a:avLst/>
                        </a:prstGeom>
                        <a:noFill/>
                        <a:ln>
                          <a:noFill/>
                        </a:ln>
                      </pic:spPr>
                    </pic:pic>
                  </a:graphicData>
                </a:graphic>
              </wp:inline>
            </w:drawing>
          </w:r>
        </w:p>
        <w:p w14:paraId="304A3743" w14:textId="4F88D8C1" w:rsidR="000D040E" w:rsidRDefault="00000000">
          <w:pPr>
            <w:pStyle w:val="TOC2"/>
            <w:tabs>
              <w:tab w:val="left" w:pos="660"/>
              <w:tab w:val="right" w:leader="dot" w:pos="9350"/>
            </w:tabs>
            <w:rPr>
              <w:rFonts w:eastAsiaTheme="minorEastAsia"/>
              <w:noProof/>
            </w:rPr>
          </w:pPr>
          <w:hyperlink w:anchor="_Toc135899650" w:history="1">
            <w:r w:rsidR="000D040E" w:rsidRPr="00DE641E">
              <w:rPr>
                <w:rStyle w:val="Hyperlink"/>
                <w:noProof/>
              </w:rPr>
              <w:t>3.</w:t>
            </w:r>
            <w:r w:rsidR="000D040E">
              <w:rPr>
                <w:rFonts w:eastAsiaTheme="minorEastAsia"/>
                <w:noProof/>
              </w:rPr>
              <w:tab/>
            </w:r>
            <w:r w:rsidR="000D040E" w:rsidRPr="00DE641E">
              <w:rPr>
                <w:rStyle w:val="Hyperlink"/>
                <w:noProof/>
              </w:rPr>
              <w:t>Match</w:t>
            </w:r>
            <w:r w:rsidR="000D040E">
              <w:rPr>
                <w:noProof/>
                <w:webHidden/>
              </w:rPr>
              <w:tab/>
            </w:r>
          </w:hyperlink>
        </w:p>
        <w:p w14:paraId="2A36C9C0" w14:textId="4FF04E96" w:rsidR="000D040E" w:rsidRDefault="00000000">
          <w:pPr>
            <w:pStyle w:val="TOC2"/>
            <w:tabs>
              <w:tab w:val="left" w:pos="660"/>
              <w:tab w:val="right" w:leader="dot" w:pos="9350"/>
            </w:tabs>
            <w:rPr>
              <w:rFonts w:eastAsiaTheme="minorEastAsia"/>
              <w:noProof/>
            </w:rPr>
          </w:pPr>
          <w:hyperlink w:anchor="_Toc135899651" w:history="1">
            <w:r w:rsidR="000D040E" w:rsidRPr="00DE641E">
              <w:rPr>
                <w:rStyle w:val="Hyperlink"/>
                <w:noProof/>
              </w:rPr>
              <w:t>4.</w:t>
            </w:r>
            <w:r w:rsidR="000D040E">
              <w:rPr>
                <w:rFonts w:eastAsiaTheme="minorEastAsia"/>
                <w:noProof/>
              </w:rPr>
              <w:tab/>
            </w:r>
            <w:r w:rsidR="000D040E" w:rsidRPr="00DE641E">
              <w:rPr>
                <w:rStyle w:val="Hyperlink"/>
                <w:noProof/>
              </w:rPr>
              <w:t>Person</w:t>
            </w:r>
            <w:r w:rsidR="000D040E">
              <w:rPr>
                <w:noProof/>
                <w:webHidden/>
              </w:rPr>
              <w:tab/>
            </w:r>
          </w:hyperlink>
        </w:p>
        <w:p w14:paraId="12E69E60" w14:textId="5103AE9A" w:rsidR="000D040E" w:rsidRDefault="00000000">
          <w:pPr>
            <w:pStyle w:val="TOC2"/>
            <w:tabs>
              <w:tab w:val="left" w:pos="660"/>
              <w:tab w:val="right" w:leader="dot" w:pos="9350"/>
            </w:tabs>
            <w:rPr>
              <w:rFonts w:eastAsiaTheme="minorEastAsia"/>
              <w:noProof/>
            </w:rPr>
          </w:pPr>
          <w:hyperlink w:anchor="_Toc135899652" w:history="1">
            <w:r w:rsidR="000D040E" w:rsidRPr="00DE641E">
              <w:rPr>
                <w:rStyle w:val="Hyperlink"/>
                <w:noProof/>
              </w:rPr>
              <w:t>5.</w:t>
            </w:r>
            <w:r w:rsidR="000D040E">
              <w:rPr>
                <w:rFonts w:eastAsiaTheme="minorEastAsia"/>
                <w:noProof/>
              </w:rPr>
              <w:tab/>
            </w:r>
            <w:r w:rsidR="000D040E" w:rsidRPr="00DE641E">
              <w:rPr>
                <w:rStyle w:val="Hyperlink"/>
                <w:noProof/>
              </w:rPr>
              <w:t>Ticket</w:t>
            </w:r>
            <w:r w:rsidR="000D040E">
              <w:rPr>
                <w:noProof/>
                <w:webHidden/>
              </w:rPr>
              <w:tab/>
            </w:r>
          </w:hyperlink>
        </w:p>
        <w:p w14:paraId="34567143" w14:textId="154E292F" w:rsidR="000D040E" w:rsidRDefault="00000000">
          <w:pPr>
            <w:pStyle w:val="TOC1"/>
            <w:tabs>
              <w:tab w:val="right" w:leader="dot" w:pos="9350"/>
            </w:tabs>
            <w:rPr>
              <w:rFonts w:eastAsiaTheme="minorEastAsia"/>
              <w:noProof/>
            </w:rPr>
          </w:pPr>
          <w:hyperlink w:anchor="_Toc135899653" w:history="1">
            <w:r w:rsidR="000D040E" w:rsidRPr="00DE641E">
              <w:rPr>
                <w:rStyle w:val="Hyperlink"/>
                <w:noProof/>
              </w:rPr>
              <w:t>UML</w:t>
            </w:r>
            <w:r w:rsidR="000D040E">
              <w:rPr>
                <w:noProof/>
                <w:webHidden/>
              </w:rPr>
              <w:tab/>
            </w:r>
          </w:hyperlink>
        </w:p>
        <w:p w14:paraId="7343ED81" w14:textId="728E9E61" w:rsidR="000D040E" w:rsidRDefault="00000000">
          <w:pPr>
            <w:pStyle w:val="TOC1"/>
            <w:tabs>
              <w:tab w:val="right" w:leader="dot" w:pos="9350"/>
            </w:tabs>
            <w:rPr>
              <w:rFonts w:eastAsiaTheme="minorEastAsia"/>
              <w:noProof/>
            </w:rPr>
          </w:pPr>
          <w:hyperlink w:anchor="_Toc135899654" w:history="1">
            <w:r w:rsidR="000D040E" w:rsidRPr="00DE641E">
              <w:rPr>
                <w:rStyle w:val="Hyperlink"/>
                <w:noProof/>
              </w:rPr>
              <w:t>GUI</w:t>
            </w:r>
            <w:r w:rsidR="000D040E">
              <w:rPr>
                <w:noProof/>
                <w:webHidden/>
              </w:rPr>
              <w:tab/>
            </w:r>
          </w:hyperlink>
        </w:p>
        <w:p w14:paraId="3B653358" w14:textId="0FFB69B9" w:rsidR="00F90B5D" w:rsidRDefault="00F90B5D">
          <w:r>
            <w:rPr>
              <w:b/>
              <w:bCs/>
              <w:noProof/>
            </w:rPr>
            <w:fldChar w:fldCharType="end"/>
          </w:r>
        </w:p>
      </w:sdtContent>
    </w:sdt>
    <w:p w14:paraId="13B8D697" w14:textId="77777777" w:rsidR="00F90B5D" w:rsidRDefault="00F90B5D">
      <w:pPr>
        <w:rPr>
          <w:rFonts w:asciiTheme="majorBidi" w:hAnsiTheme="majorBidi" w:cstheme="majorBidi"/>
          <w:sz w:val="40"/>
          <w:szCs w:val="40"/>
        </w:rPr>
      </w:pPr>
    </w:p>
    <w:p w14:paraId="53D7016F" w14:textId="77777777" w:rsidR="00F90B5D" w:rsidRDefault="00F90B5D">
      <w:pPr>
        <w:rPr>
          <w:rFonts w:asciiTheme="majorBidi" w:hAnsiTheme="majorBidi" w:cstheme="majorBidi"/>
          <w:sz w:val="40"/>
          <w:szCs w:val="40"/>
        </w:rPr>
      </w:pPr>
    </w:p>
    <w:p w14:paraId="7B67345E" w14:textId="77777777" w:rsidR="00F90B5D" w:rsidRDefault="00F90B5D">
      <w:pPr>
        <w:rPr>
          <w:rFonts w:asciiTheme="majorBidi" w:hAnsiTheme="majorBidi" w:cstheme="majorBidi"/>
          <w:sz w:val="40"/>
          <w:szCs w:val="40"/>
        </w:rPr>
      </w:pPr>
    </w:p>
    <w:p w14:paraId="58C3F5E9" w14:textId="77777777" w:rsidR="00F90B5D" w:rsidRDefault="00F90B5D">
      <w:pPr>
        <w:rPr>
          <w:rFonts w:asciiTheme="majorBidi" w:hAnsiTheme="majorBidi" w:cstheme="majorBidi"/>
          <w:sz w:val="40"/>
          <w:szCs w:val="40"/>
        </w:rPr>
      </w:pPr>
    </w:p>
    <w:p w14:paraId="3B50D797" w14:textId="77777777" w:rsidR="00F90B5D" w:rsidRDefault="00F90B5D">
      <w:pPr>
        <w:rPr>
          <w:rFonts w:asciiTheme="majorBidi" w:hAnsiTheme="majorBidi" w:cstheme="majorBidi"/>
          <w:sz w:val="40"/>
          <w:szCs w:val="40"/>
        </w:rPr>
      </w:pPr>
    </w:p>
    <w:p w14:paraId="64AE2718" w14:textId="77777777" w:rsidR="00F90B5D" w:rsidRDefault="00F90B5D">
      <w:pPr>
        <w:rPr>
          <w:rFonts w:asciiTheme="majorBidi" w:hAnsiTheme="majorBidi" w:cstheme="majorBidi"/>
          <w:sz w:val="40"/>
          <w:szCs w:val="40"/>
        </w:rPr>
      </w:pPr>
    </w:p>
    <w:p w14:paraId="1C0D6BEA" w14:textId="77777777" w:rsidR="00F90B5D" w:rsidRDefault="00F90B5D">
      <w:pPr>
        <w:rPr>
          <w:rFonts w:asciiTheme="majorBidi" w:hAnsiTheme="majorBidi" w:cstheme="majorBidi"/>
          <w:sz w:val="40"/>
          <w:szCs w:val="40"/>
        </w:rPr>
      </w:pPr>
    </w:p>
    <w:p w14:paraId="56E89468" w14:textId="77777777" w:rsidR="00F90B5D" w:rsidRDefault="00F90B5D">
      <w:pPr>
        <w:rPr>
          <w:rFonts w:asciiTheme="majorBidi" w:hAnsiTheme="majorBidi" w:cstheme="majorBidi"/>
          <w:sz w:val="40"/>
          <w:szCs w:val="40"/>
        </w:rPr>
      </w:pPr>
    </w:p>
    <w:p w14:paraId="0C48DBA0" w14:textId="77777777" w:rsidR="00F90B5D" w:rsidRDefault="00F90B5D">
      <w:pPr>
        <w:rPr>
          <w:rFonts w:asciiTheme="majorBidi" w:hAnsiTheme="majorBidi" w:cstheme="majorBidi"/>
          <w:sz w:val="40"/>
          <w:szCs w:val="40"/>
        </w:rPr>
      </w:pPr>
    </w:p>
    <w:p w14:paraId="1148F194" w14:textId="77F0C037" w:rsidR="00F90B5D" w:rsidRDefault="00F90B5D">
      <w:pPr>
        <w:rPr>
          <w:rFonts w:asciiTheme="majorBidi" w:hAnsiTheme="majorBidi" w:cstheme="majorBidi"/>
          <w:sz w:val="40"/>
          <w:szCs w:val="40"/>
        </w:rPr>
      </w:pPr>
    </w:p>
    <w:p w14:paraId="498A52B5" w14:textId="6C31BC3D" w:rsidR="00F90B5D" w:rsidRDefault="00F90B5D">
      <w:pPr>
        <w:rPr>
          <w:rFonts w:asciiTheme="majorBidi" w:hAnsiTheme="majorBidi" w:cstheme="majorBidi"/>
          <w:sz w:val="40"/>
          <w:szCs w:val="40"/>
        </w:rPr>
      </w:pPr>
    </w:p>
    <w:p w14:paraId="48B4789B" w14:textId="77777777" w:rsidR="00103F8F" w:rsidRDefault="00F90B5D" w:rsidP="00FF151F">
      <w:pPr>
        <w:pStyle w:val="Heading1"/>
      </w:pPr>
      <w:bookmarkStart w:id="0" w:name="_Toc135899646"/>
      <w:r>
        <w:t>Description</w:t>
      </w:r>
      <w:bookmarkEnd w:id="0"/>
    </w:p>
    <w:p w14:paraId="71AF50CB" w14:textId="3EE740F9" w:rsidR="00F90B5D" w:rsidRPr="000E0870" w:rsidRDefault="00436CEA" w:rsidP="00103F8F">
      <w:pPr>
        <w:rPr>
          <w:sz w:val="24"/>
          <w:szCs w:val="24"/>
        </w:rPr>
      </w:pPr>
      <w:r>
        <w:br/>
      </w:r>
      <w:r w:rsidRPr="000E0870">
        <w:rPr>
          <w:sz w:val="24"/>
          <w:szCs w:val="24"/>
        </w:rPr>
        <w:t>A football world cup ticket booking system designed in Java with a simple User Interface, allowing the audience to view the scheduled matches</w:t>
      </w:r>
      <w:r w:rsidR="00686C02" w:rsidRPr="000E0870">
        <w:rPr>
          <w:sz w:val="24"/>
          <w:szCs w:val="24"/>
        </w:rPr>
        <w:t xml:space="preserve"> and their information</w:t>
      </w:r>
      <w:r w:rsidRPr="000E0870">
        <w:rPr>
          <w:sz w:val="24"/>
          <w:szCs w:val="24"/>
        </w:rPr>
        <w:t xml:space="preserve"> then book </w:t>
      </w:r>
      <w:r w:rsidR="00106B19" w:rsidRPr="000E0870">
        <w:rPr>
          <w:sz w:val="24"/>
          <w:szCs w:val="24"/>
        </w:rPr>
        <w:t xml:space="preserve">a </w:t>
      </w:r>
      <w:r w:rsidRPr="000E0870">
        <w:rPr>
          <w:sz w:val="24"/>
          <w:szCs w:val="24"/>
        </w:rPr>
        <w:t>ticket.</w:t>
      </w:r>
    </w:p>
    <w:p w14:paraId="6D029AAC" w14:textId="1F2D37DF" w:rsidR="00F90B5D" w:rsidRDefault="00F90B5D" w:rsidP="00F90B5D">
      <w:pPr>
        <w:pStyle w:val="Heading1"/>
      </w:pPr>
      <w:bookmarkStart w:id="1" w:name="_Toc135899647"/>
      <w:r>
        <w:t>System Classes</w:t>
      </w:r>
      <w:bookmarkEnd w:id="1"/>
    </w:p>
    <w:p w14:paraId="480E6AA4" w14:textId="0ED29317" w:rsidR="008339DB" w:rsidRDefault="008339DB" w:rsidP="00C0409E">
      <w:pPr>
        <w:pStyle w:val="Heading2"/>
        <w:numPr>
          <w:ilvl w:val="0"/>
          <w:numId w:val="2"/>
        </w:numPr>
      </w:pPr>
      <w:bookmarkStart w:id="2" w:name="_Toc135899648"/>
      <w:r>
        <w:t>Group</w:t>
      </w:r>
      <w:bookmarkEnd w:id="2"/>
      <w:r>
        <w:t xml:space="preserve"> </w:t>
      </w:r>
    </w:p>
    <w:p w14:paraId="1A3ADCCF" w14:textId="52BA41A1" w:rsidR="008339DB" w:rsidRPr="00C82B98" w:rsidRDefault="00336944" w:rsidP="00E6560D">
      <w:pPr>
        <w:ind w:firstLine="720"/>
        <w:rPr>
          <w:sz w:val="24"/>
          <w:szCs w:val="24"/>
        </w:rPr>
      </w:pPr>
      <w:r w:rsidRPr="00C82B98">
        <w:rPr>
          <w:sz w:val="24"/>
          <w:szCs w:val="24"/>
        </w:rPr>
        <w:t>Creates the groups of teams and generates the matches of the teams in each group</w:t>
      </w:r>
    </w:p>
    <w:p w14:paraId="468DD54A" w14:textId="657F7556" w:rsidR="002309B4" w:rsidRPr="002309B4" w:rsidRDefault="008339DB" w:rsidP="00C0409E">
      <w:pPr>
        <w:pStyle w:val="Heading2"/>
        <w:numPr>
          <w:ilvl w:val="0"/>
          <w:numId w:val="2"/>
        </w:numPr>
      </w:pPr>
      <w:bookmarkStart w:id="3" w:name="_Toc135899649"/>
      <w:r>
        <w:t>City</w:t>
      </w:r>
      <w:bookmarkEnd w:id="3"/>
      <w:r>
        <w:t xml:space="preserve"> </w:t>
      </w:r>
    </w:p>
    <w:p w14:paraId="7D869C87" w14:textId="0614D0B7" w:rsidR="008339DB" w:rsidRDefault="008339DB" w:rsidP="00C0409E">
      <w:pPr>
        <w:pStyle w:val="Heading2"/>
        <w:numPr>
          <w:ilvl w:val="0"/>
          <w:numId w:val="2"/>
        </w:numPr>
      </w:pPr>
      <w:bookmarkStart w:id="4" w:name="_Toc135899650"/>
      <w:r>
        <w:t>Match</w:t>
      </w:r>
      <w:bookmarkEnd w:id="4"/>
      <w:r>
        <w:t xml:space="preserve"> </w:t>
      </w:r>
    </w:p>
    <w:p w14:paraId="27218D7B" w14:textId="56923790" w:rsidR="00336944" w:rsidRPr="00C82B98" w:rsidRDefault="00336944" w:rsidP="00E6560D">
      <w:pPr>
        <w:ind w:firstLine="720"/>
        <w:rPr>
          <w:sz w:val="24"/>
          <w:szCs w:val="24"/>
        </w:rPr>
      </w:pPr>
      <w:r w:rsidRPr="00C82B98">
        <w:rPr>
          <w:sz w:val="24"/>
          <w:szCs w:val="24"/>
        </w:rPr>
        <w:t>Generates the match details</w:t>
      </w:r>
    </w:p>
    <w:p w14:paraId="78909801" w14:textId="612A4B4B" w:rsidR="008339DB" w:rsidRDefault="008339DB" w:rsidP="00C0409E">
      <w:pPr>
        <w:pStyle w:val="Heading2"/>
        <w:numPr>
          <w:ilvl w:val="0"/>
          <w:numId w:val="2"/>
        </w:numPr>
      </w:pPr>
      <w:bookmarkStart w:id="5" w:name="_Toc135899651"/>
      <w:r>
        <w:t>Person</w:t>
      </w:r>
      <w:bookmarkEnd w:id="5"/>
      <w:r>
        <w:t xml:space="preserve"> </w:t>
      </w:r>
    </w:p>
    <w:p w14:paraId="0ACEC69F" w14:textId="163ED1D1" w:rsidR="00336944" w:rsidRDefault="00740BA1" w:rsidP="00E6560D">
      <w:pPr>
        <w:ind w:firstLine="720"/>
      </w:pPr>
      <w:r w:rsidRPr="00C82B98">
        <w:rPr>
          <w:sz w:val="24"/>
          <w:szCs w:val="24"/>
        </w:rPr>
        <w:t>Display the details about the audience of the match</w:t>
      </w:r>
    </w:p>
    <w:p w14:paraId="292EF287" w14:textId="4F918F81" w:rsidR="008339DB" w:rsidRDefault="008339DB" w:rsidP="00C0409E">
      <w:pPr>
        <w:pStyle w:val="Heading2"/>
        <w:numPr>
          <w:ilvl w:val="0"/>
          <w:numId w:val="2"/>
        </w:numPr>
      </w:pPr>
      <w:bookmarkStart w:id="6" w:name="_Toc135899652"/>
      <w:r>
        <w:t>Ticket</w:t>
      </w:r>
      <w:bookmarkEnd w:id="6"/>
      <w:r>
        <w:t xml:space="preserve"> </w:t>
      </w:r>
    </w:p>
    <w:p w14:paraId="4DD278E9" w14:textId="7FAC1C26" w:rsidR="00740BA1" w:rsidRPr="00C82B98" w:rsidRDefault="00A95420" w:rsidP="00E6560D">
      <w:pPr>
        <w:ind w:firstLine="720"/>
        <w:rPr>
          <w:sz w:val="24"/>
          <w:szCs w:val="24"/>
        </w:rPr>
      </w:pPr>
      <w:r w:rsidRPr="00C82B98">
        <w:rPr>
          <w:sz w:val="24"/>
          <w:szCs w:val="24"/>
        </w:rPr>
        <w:t>Responsible for booking a ticket</w:t>
      </w:r>
    </w:p>
    <w:p w14:paraId="3F852B43" w14:textId="2B479EA5" w:rsidR="00FF3F8B" w:rsidRDefault="00F90B5D" w:rsidP="001D11E4">
      <w:pPr>
        <w:pStyle w:val="Heading1"/>
      </w:pPr>
      <w:bookmarkStart w:id="7" w:name="_Toc135899653"/>
      <w:r>
        <w:lastRenderedPageBreak/>
        <w:t>UML</w:t>
      </w:r>
      <w:bookmarkEnd w:id="7"/>
      <w:r w:rsidR="00033D61">
        <w:br/>
      </w:r>
    </w:p>
    <w:p w14:paraId="1CE692E2" w14:textId="30844FC6" w:rsidR="00CA3DA6" w:rsidRDefault="00033D61" w:rsidP="00FF3F8B">
      <w:pPr>
        <w:jc w:val="center"/>
      </w:pPr>
      <w:r>
        <w:rPr>
          <w:noProof/>
        </w:rPr>
        <w:drawing>
          <wp:inline distT="0" distB="0" distL="0" distR="0" wp14:anchorId="5EF52F7A" wp14:editId="471C7F2C">
            <wp:extent cx="5737860" cy="6513331"/>
            <wp:effectExtent l="0" t="0" r="0" b="1905"/>
            <wp:docPr id="1785318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18430" name="Picture 1785318430"/>
                    <pic:cNvPicPr/>
                  </pic:nvPicPr>
                  <pic:blipFill>
                    <a:blip r:embed="rId9">
                      <a:extLst>
                        <a:ext uri="{28A0092B-C50C-407E-A947-70E740481C1C}">
                          <a14:useLocalDpi xmlns:a14="http://schemas.microsoft.com/office/drawing/2010/main" val="0"/>
                        </a:ext>
                      </a:extLst>
                    </a:blip>
                    <a:stretch>
                      <a:fillRect/>
                    </a:stretch>
                  </pic:blipFill>
                  <pic:spPr>
                    <a:xfrm>
                      <a:off x="0" y="0"/>
                      <a:ext cx="5742705" cy="6518831"/>
                    </a:xfrm>
                    <a:prstGeom prst="rect">
                      <a:avLst/>
                    </a:prstGeom>
                  </pic:spPr>
                </pic:pic>
              </a:graphicData>
            </a:graphic>
          </wp:inline>
        </w:drawing>
      </w:r>
    </w:p>
    <w:p w14:paraId="4C74FDC9" w14:textId="77777777" w:rsidR="00CA3DA6" w:rsidRDefault="00CA3DA6" w:rsidP="00FF3F8B">
      <w:pPr>
        <w:jc w:val="center"/>
      </w:pPr>
    </w:p>
    <w:p w14:paraId="5E433485" w14:textId="77777777" w:rsidR="000D040E" w:rsidRDefault="000D040E" w:rsidP="00FF3F8B">
      <w:pPr>
        <w:jc w:val="center"/>
      </w:pPr>
    </w:p>
    <w:p w14:paraId="3F2F7F0A" w14:textId="77777777" w:rsidR="000D040E" w:rsidRDefault="000D040E" w:rsidP="00FF3F8B">
      <w:pPr>
        <w:jc w:val="center"/>
      </w:pPr>
    </w:p>
    <w:p w14:paraId="7E094617" w14:textId="77777777" w:rsidR="000D040E" w:rsidRDefault="000D040E" w:rsidP="00FF3F8B">
      <w:pPr>
        <w:jc w:val="center"/>
      </w:pPr>
    </w:p>
    <w:p w14:paraId="6B0E87E6" w14:textId="77777777" w:rsidR="000D040E" w:rsidRDefault="000D040E" w:rsidP="00FF3F8B">
      <w:pPr>
        <w:jc w:val="center"/>
      </w:pPr>
    </w:p>
    <w:p w14:paraId="04B865BF" w14:textId="77777777" w:rsidR="000D040E" w:rsidRDefault="000D040E" w:rsidP="00FF3F8B">
      <w:pPr>
        <w:jc w:val="center"/>
      </w:pPr>
    </w:p>
    <w:p w14:paraId="4E5E9F54" w14:textId="77777777" w:rsidR="000D040E" w:rsidRDefault="000D040E" w:rsidP="00FF3F8B">
      <w:pPr>
        <w:jc w:val="center"/>
      </w:pPr>
    </w:p>
    <w:p w14:paraId="3CA372E1" w14:textId="233626D6" w:rsidR="000D040E" w:rsidRDefault="000D040E" w:rsidP="00FF3F8B">
      <w:pPr>
        <w:jc w:val="center"/>
      </w:pPr>
    </w:p>
    <w:p w14:paraId="478CF178" w14:textId="77777777" w:rsidR="00CA3DA6" w:rsidRPr="00FF3F8B" w:rsidRDefault="00CA3DA6" w:rsidP="00FF3F8B">
      <w:pPr>
        <w:jc w:val="center"/>
        <w:rPr>
          <w:rtl/>
          <w:lang w:bidi="ar-EG"/>
        </w:rPr>
      </w:pPr>
    </w:p>
    <w:p w14:paraId="0032CAA9" w14:textId="50B3BBF6" w:rsidR="00F90B5D" w:rsidRDefault="000D040E" w:rsidP="00F90B5D">
      <w:pPr>
        <w:pStyle w:val="Heading1"/>
      </w:pPr>
      <w:bookmarkStart w:id="8" w:name="_Toc135899654"/>
      <w:r>
        <w:rPr>
          <w:noProof/>
        </w:rPr>
        <w:lastRenderedPageBreak/>
        <w:drawing>
          <wp:anchor distT="0" distB="0" distL="114300" distR="114300" simplePos="0" relativeHeight="251665408" behindDoc="0" locked="0" layoutInCell="1" allowOverlap="1" wp14:anchorId="3E64DD7A" wp14:editId="508C2442">
            <wp:simplePos x="0" y="0"/>
            <wp:positionH relativeFrom="margin">
              <wp:posOffset>628650</wp:posOffset>
            </wp:positionH>
            <wp:positionV relativeFrom="paragraph">
              <wp:posOffset>0</wp:posOffset>
            </wp:positionV>
            <wp:extent cx="2552700" cy="2609850"/>
            <wp:effectExtent l="0" t="0" r="0" b="0"/>
            <wp:wrapThrough wrapText="bothSides">
              <wp:wrapPolygon edited="0">
                <wp:start x="0" y="0"/>
                <wp:lineTo x="0" y="21442"/>
                <wp:lineTo x="21439" y="21442"/>
                <wp:lineTo x="21439" y="0"/>
                <wp:lineTo x="0" y="0"/>
              </wp:wrapPolygon>
            </wp:wrapThrough>
            <wp:docPr id="88725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2609850"/>
                    </a:xfrm>
                    <a:prstGeom prst="rect">
                      <a:avLst/>
                    </a:prstGeom>
                    <a:noFill/>
                    <a:ln>
                      <a:noFill/>
                    </a:ln>
                  </pic:spPr>
                </pic:pic>
              </a:graphicData>
            </a:graphic>
          </wp:anchor>
        </w:drawing>
      </w:r>
      <w:r>
        <w:rPr>
          <w:rFonts w:asciiTheme="majorBidi" w:hAnsiTheme="majorBidi"/>
          <w:noProof/>
          <w:sz w:val="40"/>
          <w:szCs w:val="40"/>
        </w:rPr>
        <w:drawing>
          <wp:anchor distT="0" distB="0" distL="114300" distR="114300" simplePos="0" relativeHeight="251666432" behindDoc="0" locked="0" layoutInCell="1" allowOverlap="1" wp14:anchorId="57D6A5FB" wp14:editId="49F2468E">
            <wp:simplePos x="0" y="0"/>
            <wp:positionH relativeFrom="column">
              <wp:posOffset>3924300</wp:posOffset>
            </wp:positionH>
            <wp:positionV relativeFrom="paragraph">
              <wp:posOffset>0</wp:posOffset>
            </wp:positionV>
            <wp:extent cx="2839720" cy="3114675"/>
            <wp:effectExtent l="0" t="0" r="0" b="9525"/>
            <wp:wrapThrough wrapText="bothSides">
              <wp:wrapPolygon edited="0">
                <wp:start x="0" y="0"/>
                <wp:lineTo x="0" y="21534"/>
                <wp:lineTo x="21445" y="21534"/>
                <wp:lineTo x="21445" y="0"/>
                <wp:lineTo x="0" y="0"/>
              </wp:wrapPolygon>
            </wp:wrapThrough>
            <wp:docPr id="1935986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9720"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B5D">
        <w:t>GUI</w:t>
      </w:r>
      <w:bookmarkEnd w:id="8"/>
    </w:p>
    <w:p w14:paraId="3BF3599B" w14:textId="13B638F5" w:rsidR="00F90B5D" w:rsidRDefault="000D040E">
      <w:pPr>
        <w:rPr>
          <w:rFonts w:asciiTheme="majorBidi" w:hAnsiTheme="majorBidi" w:cstheme="majorBidi"/>
          <w:sz w:val="40"/>
          <w:szCs w:val="40"/>
        </w:rPr>
      </w:pPr>
      <w:r>
        <w:rPr>
          <w:rFonts w:asciiTheme="majorBidi" w:hAnsiTheme="majorBidi" w:cstheme="majorBidi"/>
          <w:sz w:val="40"/>
          <w:szCs w:val="40"/>
        </w:rPr>
        <w:tab/>
      </w:r>
    </w:p>
    <w:p w14:paraId="17991A0A" w14:textId="016D3921" w:rsidR="00F90B5D" w:rsidRDefault="000D040E">
      <w:pPr>
        <w:rPr>
          <w:rFonts w:asciiTheme="majorBidi" w:hAnsiTheme="majorBidi" w:cstheme="majorBidi"/>
          <w:sz w:val="40"/>
          <w:szCs w:val="40"/>
        </w:rPr>
      </w:pPr>
      <w:r>
        <w:rPr>
          <w:rFonts w:asciiTheme="majorBidi" w:hAnsiTheme="majorBidi" w:cstheme="majorBidi"/>
          <w:noProof/>
          <w:sz w:val="40"/>
          <w:szCs w:val="40"/>
        </w:rPr>
        <w:drawing>
          <wp:anchor distT="0" distB="0" distL="114300" distR="114300" simplePos="0" relativeHeight="251669504" behindDoc="0" locked="0" layoutInCell="1" allowOverlap="1" wp14:anchorId="0281463F" wp14:editId="0585B332">
            <wp:simplePos x="0" y="0"/>
            <wp:positionH relativeFrom="column">
              <wp:posOffset>-266700</wp:posOffset>
            </wp:positionH>
            <wp:positionV relativeFrom="paragraph">
              <wp:posOffset>4773295</wp:posOffset>
            </wp:positionV>
            <wp:extent cx="3429000" cy="2933700"/>
            <wp:effectExtent l="0" t="0" r="0" b="9525"/>
            <wp:wrapThrough wrapText="bothSides">
              <wp:wrapPolygon edited="0">
                <wp:start x="0" y="0"/>
                <wp:lineTo x="0" y="21517"/>
                <wp:lineTo x="21480" y="21517"/>
                <wp:lineTo x="21480" y="0"/>
                <wp:lineTo x="0" y="0"/>
              </wp:wrapPolygon>
            </wp:wrapThrough>
            <wp:docPr id="19625496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933700"/>
                    </a:xfrm>
                    <a:prstGeom prst="rect">
                      <a:avLst/>
                    </a:prstGeom>
                    <a:noFill/>
                    <a:ln>
                      <a:noFill/>
                    </a:ln>
                  </pic:spPr>
                </pic:pic>
              </a:graphicData>
            </a:graphic>
            <wp14:sizeRelV relativeFrom="margin">
              <wp14:pctHeight>0</wp14:pctHeight>
            </wp14:sizeRelV>
          </wp:anchor>
        </w:drawing>
      </w:r>
      <w:r>
        <w:rPr>
          <w:rFonts w:asciiTheme="majorBidi" w:hAnsiTheme="majorBidi" w:cstheme="majorBidi"/>
          <w:noProof/>
          <w:sz w:val="40"/>
          <w:szCs w:val="40"/>
        </w:rPr>
        <w:drawing>
          <wp:anchor distT="0" distB="0" distL="114300" distR="114300" simplePos="0" relativeHeight="251668480" behindDoc="0" locked="0" layoutInCell="1" allowOverlap="1" wp14:anchorId="486223DE" wp14:editId="51387C02">
            <wp:simplePos x="0" y="0"/>
            <wp:positionH relativeFrom="column">
              <wp:posOffset>3400425</wp:posOffset>
            </wp:positionH>
            <wp:positionV relativeFrom="paragraph">
              <wp:posOffset>2668270</wp:posOffset>
            </wp:positionV>
            <wp:extent cx="3438525" cy="2466975"/>
            <wp:effectExtent l="0" t="0" r="9525" b="9525"/>
            <wp:wrapThrough wrapText="bothSides">
              <wp:wrapPolygon edited="0">
                <wp:start x="0" y="0"/>
                <wp:lineTo x="0" y="21517"/>
                <wp:lineTo x="21540" y="21517"/>
                <wp:lineTo x="21540" y="0"/>
                <wp:lineTo x="0" y="0"/>
              </wp:wrapPolygon>
            </wp:wrapThrough>
            <wp:docPr id="187510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2466975"/>
                    </a:xfrm>
                    <a:prstGeom prst="rect">
                      <a:avLst/>
                    </a:prstGeom>
                    <a:noFill/>
                    <a:ln>
                      <a:noFill/>
                    </a:ln>
                  </pic:spPr>
                </pic:pic>
              </a:graphicData>
            </a:graphic>
            <wp14:sizeRelV relativeFrom="margin">
              <wp14:pctHeight>0</wp14:pctHeight>
            </wp14:sizeRelV>
          </wp:anchor>
        </w:drawing>
      </w:r>
      <w:r>
        <w:rPr>
          <w:rFonts w:asciiTheme="majorBidi" w:hAnsiTheme="majorBidi" w:cstheme="majorBidi"/>
          <w:noProof/>
          <w:sz w:val="40"/>
          <w:szCs w:val="40"/>
        </w:rPr>
        <w:drawing>
          <wp:anchor distT="0" distB="0" distL="114300" distR="114300" simplePos="0" relativeHeight="251667456" behindDoc="0" locked="0" layoutInCell="1" allowOverlap="1" wp14:anchorId="6FBC85DD" wp14:editId="74DC718C">
            <wp:simplePos x="0" y="0"/>
            <wp:positionH relativeFrom="margin">
              <wp:align>left</wp:align>
            </wp:positionH>
            <wp:positionV relativeFrom="paragraph">
              <wp:posOffset>2105025</wp:posOffset>
            </wp:positionV>
            <wp:extent cx="3086100" cy="2612390"/>
            <wp:effectExtent l="0" t="0" r="0" b="9525"/>
            <wp:wrapThrough wrapText="bothSides">
              <wp:wrapPolygon edited="0">
                <wp:start x="0" y="0"/>
                <wp:lineTo x="0" y="21421"/>
                <wp:lineTo x="21467" y="21421"/>
                <wp:lineTo x="21467" y="0"/>
                <wp:lineTo x="0" y="0"/>
              </wp:wrapPolygon>
            </wp:wrapThrough>
            <wp:docPr id="1734926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612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D0A017" w14:textId="77777777" w:rsidR="000D040E" w:rsidRPr="000D040E" w:rsidRDefault="000D040E" w:rsidP="000D040E">
      <w:pPr>
        <w:rPr>
          <w:rFonts w:asciiTheme="majorBidi" w:hAnsiTheme="majorBidi" w:cstheme="majorBidi"/>
          <w:sz w:val="40"/>
          <w:szCs w:val="40"/>
        </w:rPr>
      </w:pPr>
    </w:p>
    <w:p w14:paraId="07B4CB45" w14:textId="77777777" w:rsidR="000D040E" w:rsidRPr="000D040E" w:rsidRDefault="000D040E" w:rsidP="000D040E">
      <w:pPr>
        <w:rPr>
          <w:rFonts w:asciiTheme="majorBidi" w:hAnsiTheme="majorBidi" w:cstheme="majorBidi"/>
          <w:sz w:val="40"/>
          <w:szCs w:val="40"/>
        </w:rPr>
      </w:pPr>
    </w:p>
    <w:p w14:paraId="5BE5531D" w14:textId="77777777" w:rsidR="000D040E" w:rsidRPr="000D040E" w:rsidRDefault="000D040E" w:rsidP="000D040E">
      <w:pPr>
        <w:rPr>
          <w:rFonts w:asciiTheme="majorBidi" w:hAnsiTheme="majorBidi" w:cstheme="majorBidi"/>
          <w:sz w:val="40"/>
          <w:szCs w:val="40"/>
        </w:rPr>
      </w:pPr>
    </w:p>
    <w:p w14:paraId="60270907" w14:textId="77777777" w:rsidR="000D040E" w:rsidRPr="000D040E" w:rsidRDefault="000D040E" w:rsidP="000D040E">
      <w:pPr>
        <w:rPr>
          <w:rFonts w:asciiTheme="majorBidi" w:hAnsiTheme="majorBidi" w:cstheme="majorBidi"/>
          <w:sz w:val="40"/>
          <w:szCs w:val="40"/>
        </w:rPr>
      </w:pPr>
    </w:p>
    <w:p w14:paraId="09CD3B4A" w14:textId="5048D344" w:rsidR="000D040E" w:rsidRPr="000D040E" w:rsidRDefault="000D040E" w:rsidP="000D040E">
      <w:pPr>
        <w:rPr>
          <w:rFonts w:asciiTheme="majorBidi" w:hAnsiTheme="majorBidi" w:cstheme="majorBidi"/>
          <w:sz w:val="40"/>
          <w:szCs w:val="40"/>
        </w:rPr>
      </w:pPr>
      <w:r>
        <w:rPr>
          <w:rFonts w:asciiTheme="majorBidi" w:hAnsiTheme="majorBidi" w:cstheme="majorBidi"/>
          <w:noProof/>
          <w:sz w:val="40"/>
          <w:szCs w:val="40"/>
        </w:rPr>
        <w:drawing>
          <wp:anchor distT="0" distB="0" distL="114300" distR="114300" simplePos="0" relativeHeight="251671552" behindDoc="0" locked="0" layoutInCell="1" allowOverlap="1" wp14:anchorId="362737B2" wp14:editId="26A31B48">
            <wp:simplePos x="0" y="0"/>
            <wp:positionH relativeFrom="page">
              <wp:posOffset>209550</wp:posOffset>
            </wp:positionH>
            <wp:positionV relativeFrom="paragraph">
              <wp:posOffset>5705475</wp:posOffset>
            </wp:positionV>
            <wp:extent cx="3438525" cy="1300480"/>
            <wp:effectExtent l="0" t="0" r="9525" b="0"/>
            <wp:wrapThrough wrapText="bothSides">
              <wp:wrapPolygon edited="0">
                <wp:start x="0" y="0"/>
                <wp:lineTo x="0" y="21199"/>
                <wp:lineTo x="21540" y="21199"/>
                <wp:lineTo x="21540" y="0"/>
                <wp:lineTo x="0" y="0"/>
              </wp:wrapPolygon>
            </wp:wrapThrough>
            <wp:docPr id="17025121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8525" cy="130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40"/>
          <w:szCs w:val="40"/>
        </w:rPr>
        <w:drawing>
          <wp:anchor distT="0" distB="0" distL="114300" distR="114300" simplePos="0" relativeHeight="251670528" behindDoc="0" locked="0" layoutInCell="1" allowOverlap="1" wp14:anchorId="49256795" wp14:editId="4016EA23">
            <wp:simplePos x="0" y="0"/>
            <wp:positionH relativeFrom="column">
              <wp:posOffset>3390900</wp:posOffset>
            </wp:positionH>
            <wp:positionV relativeFrom="paragraph">
              <wp:posOffset>3176905</wp:posOffset>
            </wp:positionV>
            <wp:extent cx="3438525" cy="3819525"/>
            <wp:effectExtent l="0" t="0" r="9525" b="9525"/>
            <wp:wrapThrough wrapText="bothSides">
              <wp:wrapPolygon edited="0">
                <wp:start x="0" y="0"/>
                <wp:lineTo x="0" y="21546"/>
                <wp:lineTo x="21540" y="21546"/>
                <wp:lineTo x="21540" y="0"/>
                <wp:lineTo x="0" y="0"/>
              </wp:wrapPolygon>
            </wp:wrapThrough>
            <wp:docPr id="1408007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3819525"/>
                    </a:xfrm>
                    <a:prstGeom prst="rect">
                      <a:avLst/>
                    </a:prstGeom>
                    <a:noFill/>
                    <a:ln>
                      <a:noFill/>
                    </a:ln>
                  </pic:spPr>
                </pic:pic>
              </a:graphicData>
            </a:graphic>
            <wp14:sizeRelV relativeFrom="margin">
              <wp14:pctHeight>0</wp14:pctHeight>
            </wp14:sizeRelV>
          </wp:anchor>
        </w:drawing>
      </w:r>
    </w:p>
    <w:p w14:paraId="13B84F33" w14:textId="77777777" w:rsidR="00B2392F" w:rsidRDefault="00B2392F" w:rsidP="00E11A31">
      <w:pPr>
        <w:jc w:val="center"/>
        <w:rPr>
          <w:rFonts w:asciiTheme="majorBidi" w:hAnsiTheme="majorBidi" w:cstheme="majorBidi"/>
          <w:color w:val="FF0000"/>
          <w:sz w:val="32"/>
          <w:szCs w:val="32"/>
        </w:rPr>
      </w:pPr>
    </w:p>
    <w:p w14:paraId="74CC3F91" w14:textId="77777777" w:rsidR="00B2392F" w:rsidRDefault="00B2392F" w:rsidP="00E11A31">
      <w:pPr>
        <w:jc w:val="center"/>
        <w:rPr>
          <w:rFonts w:asciiTheme="majorBidi" w:hAnsiTheme="majorBidi" w:cstheme="majorBidi"/>
          <w:color w:val="FF0000"/>
          <w:sz w:val="32"/>
          <w:szCs w:val="32"/>
        </w:rPr>
      </w:pPr>
    </w:p>
    <w:p w14:paraId="1EBB8D50" w14:textId="77777777" w:rsidR="00B2392F" w:rsidRDefault="00B2392F" w:rsidP="00E11A31">
      <w:pPr>
        <w:jc w:val="center"/>
        <w:rPr>
          <w:rFonts w:asciiTheme="majorBidi" w:hAnsiTheme="majorBidi" w:cstheme="majorBidi"/>
          <w:color w:val="FF0000"/>
          <w:sz w:val="32"/>
          <w:szCs w:val="32"/>
        </w:rPr>
      </w:pPr>
    </w:p>
    <w:p w14:paraId="2B0E2B0B" w14:textId="5AAFA0E0" w:rsidR="00E11A31" w:rsidRPr="00E11A31" w:rsidRDefault="00E11A31" w:rsidP="00E11A31">
      <w:pPr>
        <w:jc w:val="center"/>
        <w:rPr>
          <w:rFonts w:asciiTheme="majorBidi" w:hAnsiTheme="majorBidi" w:cstheme="majorBidi"/>
          <w:color w:val="FF0000"/>
          <w:sz w:val="32"/>
          <w:szCs w:val="32"/>
        </w:rPr>
      </w:pPr>
      <w:r w:rsidRPr="00E11A31">
        <w:rPr>
          <w:rFonts w:asciiTheme="majorBidi" w:hAnsiTheme="majorBidi" w:cstheme="majorBidi"/>
          <w:color w:val="FF0000"/>
          <w:sz w:val="32"/>
          <w:szCs w:val="32"/>
        </w:rPr>
        <w:t>Identification of System Objects for FIFA World Cup Ticketing System</w:t>
      </w:r>
    </w:p>
    <w:p w14:paraId="59960BBA" w14:textId="77777777" w:rsidR="00E11A31" w:rsidRPr="00E11A31" w:rsidRDefault="00E11A31" w:rsidP="00E11A31">
      <w:pPr>
        <w:rPr>
          <w:rFonts w:asciiTheme="majorBidi" w:hAnsiTheme="majorBidi" w:cstheme="majorBidi"/>
          <w:sz w:val="32"/>
          <w:szCs w:val="32"/>
        </w:rPr>
      </w:pPr>
    </w:p>
    <w:p w14:paraId="6C4CCA64"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Introduction:</w:t>
      </w:r>
    </w:p>
    <w:p w14:paraId="58FD46C7"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The FIFA World Cup Ticketing System is designed to facilitate the organization and distribution of match tickets for the upcoming tournament. This report aims to identify the system objects involved in the ticketing process, including the entities, their attributes, and their relationships.</w:t>
      </w:r>
    </w:p>
    <w:p w14:paraId="0791223A" w14:textId="77777777" w:rsidR="00E11A31" w:rsidRPr="00E11A31" w:rsidRDefault="00E11A31" w:rsidP="00E11A31">
      <w:pPr>
        <w:rPr>
          <w:rFonts w:asciiTheme="majorBidi" w:hAnsiTheme="majorBidi" w:cstheme="majorBidi"/>
          <w:sz w:val="32"/>
          <w:szCs w:val="32"/>
        </w:rPr>
      </w:pPr>
    </w:p>
    <w:p w14:paraId="65DACE0E"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Entities:</w:t>
      </w:r>
    </w:p>
    <w:p w14:paraId="161FD7C3"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1.1 Cities (C1-C8):</w:t>
      </w:r>
    </w:p>
    <w:p w14:paraId="5EA52429" w14:textId="77777777" w:rsidR="00E11A31" w:rsidRPr="00E11A31" w:rsidRDefault="00E11A31" w:rsidP="00E11A31">
      <w:pPr>
        <w:rPr>
          <w:rFonts w:asciiTheme="majorBidi" w:hAnsiTheme="majorBidi" w:cstheme="majorBidi"/>
          <w:sz w:val="32"/>
          <w:szCs w:val="32"/>
        </w:rPr>
      </w:pPr>
    </w:p>
    <w:p w14:paraId="00692E50"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Represents the eight different cities where the World Cup matches will be organized.</w:t>
      </w:r>
    </w:p>
    <w:p w14:paraId="5E225860"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1.2 Stadiums (S1-S8):</w:t>
      </w:r>
    </w:p>
    <w:p w14:paraId="66A5463F" w14:textId="77777777" w:rsidR="00E11A31" w:rsidRPr="00E11A31" w:rsidRDefault="00E11A31" w:rsidP="00E11A31">
      <w:pPr>
        <w:rPr>
          <w:rFonts w:asciiTheme="majorBidi" w:hAnsiTheme="majorBidi" w:cstheme="majorBidi"/>
          <w:sz w:val="32"/>
          <w:szCs w:val="32"/>
        </w:rPr>
      </w:pPr>
    </w:p>
    <w:p w14:paraId="6D84D246"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Represents the eight different stadiums where the matches will take place.</w:t>
      </w:r>
    </w:p>
    <w:p w14:paraId="1B83BD25"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Each stadium is associated with a specific city.</w:t>
      </w:r>
    </w:p>
    <w:p w14:paraId="27FBF5B5"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1.3 Participating Teams (T1-T32):</w:t>
      </w:r>
    </w:p>
    <w:p w14:paraId="080DDC40" w14:textId="77777777" w:rsidR="00E11A31" w:rsidRPr="00E11A31" w:rsidRDefault="00E11A31" w:rsidP="00E11A31">
      <w:pPr>
        <w:rPr>
          <w:rFonts w:asciiTheme="majorBidi" w:hAnsiTheme="majorBidi" w:cstheme="majorBidi"/>
          <w:sz w:val="32"/>
          <w:szCs w:val="32"/>
        </w:rPr>
      </w:pPr>
    </w:p>
    <w:p w14:paraId="16C73F45"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Represents the thirty-two teams participating in the World Cup.</w:t>
      </w:r>
    </w:p>
    <w:p w14:paraId="74D3007F"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Each team is associated with a group and plays matches in a specific stadium.</w:t>
      </w:r>
    </w:p>
    <w:p w14:paraId="5DC6FE72"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1.4 Groups (G1-G8):</w:t>
      </w:r>
    </w:p>
    <w:p w14:paraId="361C546D" w14:textId="77777777" w:rsidR="00E11A31" w:rsidRPr="00E11A31" w:rsidRDefault="00E11A31" w:rsidP="00E11A31">
      <w:pPr>
        <w:rPr>
          <w:rFonts w:asciiTheme="majorBidi" w:hAnsiTheme="majorBidi" w:cstheme="majorBidi"/>
          <w:sz w:val="32"/>
          <w:szCs w:val="32"/>
        </w:rPr>
      </w:pPr>
    </w:p>
    <w:p w14:paraId="77DF9A7C"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Represents the eight groups into which the teams are divided.</w:t>
      </w:r>
    </w:p>
    <w:p w14:paraId="58366C6C"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Each group consists of four teams.</w:t>
      </w:r>
    </w:p>
    <w:p w14:paraId="3AEA624C"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Matches within each group are played in a designated stadium.</w:t>
      </w:r>
    </w:p>
    <w:p w14:paraId="4CC9C923"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lastRenderedPageBreak/>
        <w:t>1.5 Matches:</w:t>
      </w:r>
    </w:p>
    <w:p w14:paraId="74362126" w14:textId="77777777" w:rsidR="00E11A31" w:rsidRPr="00E11A31" w:rsidRDefault="00E11A31" w:rsidP="00E11A31">
      <w:pPr>
        <w:rPr>
          <w:rFonts w:asciiTheme="majorBidi" w:hAnsiTheme="majorBidi" w:cstheme="majorBidi"/>
          <w:sz w:val="32"/>
          <w:szCs w:val="32"/>
        </w:rPr>
      </w:pPr>
    </w:p>
    <w:p w14:paraId="5BA29C0C"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Represents the individual matches played during the World Cup.</w:t>
      </w:r>
    </w:p>
    <w:p w14:paraId="08497245"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Each match is associated with a stadium, a group, and two teams.</w:t>
      </w:r>
    </w:p>
    <w:p w14:paraId="04B188DA"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Contains information about the date, time, and other details of the match.</w:t>
      </w:r>
    </w:p>
    <w:p w14:paraId="29DBC71F"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1.6 Tickets:</w:t>
      </w:r>
    </w:p>
    <w:p w14:paraId="6F72C561" w14:textId="77777777" w:rsidR="00E11A31" w:rsidRPr="00E11A31" w:rsidRDefault="00E11A31" w:rsidP="00E11A31">
      <w:pPr>
        <w:rPr>
          <w:rFonts w:asciiTheme="majorBidi" w:hAnsiTheme="majorBidi" w:cstheme="majorBidi"/>
          <w:sz w:val="32"/>
          <w:szCs w:val="32"/>
        </w:rPr>
      </w:pPr>
    </w:p>
    <w:p w14:paraId="210B0144"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Represents the match tickets available for purchase.</w:t>
      </w:r>
    </w:p>
    <w:p w14:paraId="3E3C5E40"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Each ticket is associated with a specific match, stadium, and ticket category.</w:t>
      </w:r>
    </w:p>
    <w:p w14:paraId="2CF8A135"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Contains information about the seat number, ticket owner details, and price.</w:t>
      </w:r>
    </w:p>
    <w:p w14:paraId="594D2D91"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1.7 Ticket Categories:</w:t>
      </w:r>
    </w:p>
    <w:p w14:paraId="00DA002D" w14:textId="77777777" w:rsidR="00E11A31" w:rsidRPr="00E11A31" w:rsidRDefault="00E11A31" w:rsidP="00E11A31">
      <w:pPr>
        <w:rPr>
          <w:rFonts w:asciiTheme="majorBidi" w:hAnsiTheme="majorBidi" w:cstheme="majorBidi"/>
          <w:sz w:val="32"/>
          <w:szCs w:val="32"/>
        </w:rPr>
      </w:pPr>
    </w:p>
    <w:p w14:paraId="4645726C"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Represents the different categories of tickets available for purchase.</w:t>
      </w:r>
    </w:p>
    <w:p w14:paraId="71437C4A"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Includes Category 1, Category 2, and Category 3, with varying prices and seating areas.</w:t>
      </w:r>
    </w:p>
    <w:p w14:paraId="45040D22"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1.8 Areas (A, B1-B3, C1-C2):</w:t>
      </w:r>
    </w:p>
    <w:p w14:paraId="47789AB5" w14:textId="77777777" w:rsidR="00E11A31" w:rsidRPr="00E11A31" w:rsidRDefault="00E11A31" w:rsidP="00E11A31">
      <w:pPr>
        <w:rPr>
          <w:rFonts w:asciiTheme="majorBidi" w:hAnsiTheme="majorBidi" w:cstheme="majorBidi"/>
          <w:sz w:val="32"/>
          <w:szCs w:val="32"/>
        </w:rPr>
      </w:pPr>
    </w:p>
    <w:p w14:paraId="78D3E4EC"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Represents the different areas within a stadium where seats are located.</w:t>
      </w:r>
    </w:p>
    <w:p w14:paraId="74022366"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Category 1 tickets are in prime areas (Area A), while Category 2 and Category 3 tickets are in different sections (B and C).</w:t>
      </w:r>
    </w:p>
    <w:p w14:paraId="1114EF07"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1.9 Ticket Owners:</w:t>
      </w:r>
    </w:p>
    <w:p w14:paraId="6B229377" w14:textId="77777777" w:rsidR="00E11A31" w:rsidRPr="00E11A31" w:rsidRDefault="00E11A31" w:rsidP="00E11A31">
      <w:pPr>
        <w:rPr>
          <w:rFonts w:asciiTheme="majorBidi" w:hAnsiTheme="majorBidi" w:cstheme="majorBidi"/>
          <w:sz w:val="32"/>
          <w:szCs w:val="32"/>
        </w:rPr>
      </w:pPr>
    </w:p>
    <w:p w14:paraId="288037B7"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Represents individuals who purchase tickets.</w:t>
      </w:r>
    </w:p>
    <w:p w14:paraId="59E62824"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Contains information about the ticket owner's name, national number, age, and address.</w:t>
      </w:r>
    </w:p>
    <w:p w14:paraId="6D9EE3E9"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Relationships:</w:t>
      </w:r>
    </w:p>
    <w:p w14:paraId="039A64FF"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2.1 City-Stadium Relationship:</w:t>
      </w:r>
    </w:p>
    <w:p w14:paraId="55214E25" w14:textId="77777777" w:rsidR="00E11A31" w:rsidRPr="00E11A31" w:rsidRDefault="00E11A31" w:rsidP="00E11A31">
      <w:pPr>
        <w:rPr>
          <w:rFonts w:asciiTheme="majorBidi" w:hAnsiTheme="majorBidi" w:cstheme="majorBidi"/>
          <w:sz w:val="32"/>
          <w:szCs w:val="32"/>
        </w:rPr>
      </w:pPr>
    </w:p>
    <w:p w14:paraId="79BFD487"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lastRenderedPageBreak/>
        <w:t>Each stadium is associated with a specific city.</w:t>
      </w:r>
    </w:p>
    <w:p w14:paraId="4F493F3F"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Enables identification of the stadium's location.</w:t>
      </w:r>
    </w:p>
    <w:p w14:paraId="480C25A2"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2.2 Team-Group Relationship:</w:t>
      </w:r>
    </w:p>
    <w:p w14:paraId="150C9836" w14:textId="77777777" w:rsidR="00E11A31" w:rsidRPr="00E11A31" w:rsidRDefault="00E11A31" w:rsidP="00E11A31">
      <w:pPr>
        <w:rPr>
          <w:rFonts w:asciiTheme="majorBidi" w:hAnsiTheme="majorBidi" w:cstheme="majorBidi"/>
          <w:sz w:val="32"/>
          <w:szCs w:val="32"/>
        </w:rPr>
      </w:pPr>
    </w:p>
    <w:p w14:paraId="1F3819B9"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Each team is associated with a specific group.</w:t>
      </w:r>
    </w:p>
    <w:p w14:paraId="463F9A56"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Allows teams to be grouped together for the matches.</w:t>
      </w:r>
    </w:p>
    <w:p w14:paraId="11109DB3"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2.3 Team-Stadium Relationship:</w:t>
      </w:r>
    </w:p>
    <w:p w14:paraId="457EA84E" w14:textId="77777777" w:rsidR="00E11A31" w:rsidRPr="00E11A31" w:rsidRDefault="00E11A31" w:rsidP="00E11A31">
      <w:pPr>
        <w:rPr>
          <w:rFonts w:asciiTheme="majorBidi" w:hAnsiTheme="majorBidi" w:cstheme="majorBidi"/>
          <w:sz w:val="32"/>
          <w:szCs w:val="32"/>
        </w:rPr>
      </w:pPr>
    </w:p>
    <w:p w14:paraId="270B8EBB"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Each team is associated with a specific stadium.</w:t>
      </w:r>
    </w:p>
    <w:p w14:paraId="016F5FF9"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Enables allocation of matches to stadiums based on the participating teams.</w:t>
      </w:r>
    </w:p>
    <w:p w14:paraId="28C1843D"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2.4 Group-Stadium Relationship:</w:t>
      </w:r>
    </w:p>
    <w:p w14:paraId="22FAD528" w14:textId="77777777" w:rsidR="00E11A31" w:rsidRPr="00E11A31" w:rsidRDefault="00E11A31" w:rsidP="00E11A31">
      <w:pPr>
        <w:rPr>
          <w:rFonts w:asciiTheme="majorBidi" w:hAnsiTheme="majorBidi" w:cstheme="majorBidi"/>
          <w:sz w:val="32"/>
          <w:szCs w:val="32"/>
        </w:rPr>
      </w:pPr>
    </w:p>
    <w:p w14:paraId="0BD018F8"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Each group is associated with a specific stadium.</w:t>
      </w:r>
    </w:p>
    <w:p w14:paraId="495A8B1E"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Determines the stadium where the group matches will be played.</w:t>
      </w:r>
    </w:p>
    <w:p w14:paraId="3197D5C1"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2.5 Match-Stadium Relationship:</w:t>
      </w:r>
    </w:p>
    <w:p w14:paraId="28F012CC" w14:textId="77777777" w:rsidR="00E11A31" w:rsidRPr="00E11A31" w:rsidRDefault="00E11A31" w:rsidP="00E11A31">
      <w:pPr>
        <w:rPr>
          <w:rFonts w:asciiTheme="majorBidi" w:hAnsiTheme="majorBidi" w:cstheme="majorBidi"/>
          <w:sz w:val="32"/>
          <w:szCs w:val="32"/>
        </w:rPr>
      </w:pPr>
    </w:p>
    <w:p w14:paraId="1D0DF31B"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Each match is associated with a specific stadium.</w:t>
      </w:r>
    </w:p>
    <w:p w14:paraId="3B3401DD"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Allows identification of the stadium where a particular match will be held.</w:t>
      </w:r>
    </w:p>
    <w:p w14:paraId="553857D2"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2.6 Match-Group Relationship:</w:t>
      </w:r>
    </w:p>
    <w:p w14:paraId="6D8DF9A3" w14:textId="77777777" w:rsidR="00E11A31" w:rsidRPr="00E11A31" w:rsidRDefault="00E11A31" w:rsidP="00E11A31">
      <w:pPr>
        <w:rPr>
          <w:rFonts w:asciiTheme="majorBidi" w:hAnsiTheme="majorBidi" w:cstheme="majorBidi"/>
          <w:sz w:val="32"/>
          <w:szCs w:val="32"/>
        </w:rPr>
      </w:pPr>
    </w:p>
    <w:p w14:paraId="7AAEE70F"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Each match is associated with a specific group.</w:t>
      </w:r>
    </w:p>
    <w:p w14:paraId="22E32C9A"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Enables allocation of matches to the respective groups.</w:t>
      </w:r>
    </w:p>
    <w:p w14:paraId="0032D70E"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2.7 Match-Team Relationship:</w:t>
      </w:r>
    </w:p>
    <w:p w14:paraId="3970F606" w14:textId="77777777" w:rsidR="00E11A31" w:rsidRPr="00E11A31" w:rsidRDefault="00E11A31" w:rsidP="00E11A31">
      <w:pPr>
        <w:rPr>
          <w:rFonts w:asciiTheme="majorBidi" w:hAnsiTheme="majorBidi" w:cstheme="majorBidi"/>
          <w:sz w:val="32"/>
          <w:szCs w:val="32"/>
        </w:rPr>
      </w:pPr>
    </w:p>
    <w:p w14:paraId="3D9B1807"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Each match involves two teams.</w:t>
      </w:r>
    </w:p>
    <w:p w14:paraId="01F5903A"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Identifies the participating teams for each match.</w:t>
      </w:r>
    </w:p>
    <w:p w14:paraId="44AA9FB7"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2.8 Ticket-Match Relationship:</w:t>
      </w:r>
    </w:p>
    <w:p w14:paraId="60BE147C" w14:textId="77777777" w:rsidR="00E11A31" w:rsidRPr="00E11A31" w:rsidRDefault="00E11A31" w:rsidP="00E11A31">
      <w:pPr>
        <w:rPr>
          <w:rFonts w:asciiTheme="majorBidi" w:hAnsiTheme="majorBidi" w:cstheme="majorBidi"/>
          <w:sz w:val="32"/>
          <w:szCs w:val="32"/>
        </w:rPr>
      </w:pPr>
    </w:p>
    <w:p w14:paraId="7724C431"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Each ticket is associated with a specific match.</w:t>
      </w:r>
    </w:p>
    <w:p w14:paraId="58878243"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Enables identification of the match for which the ticket is purchased.</w:t>
      </w:r>
    </w:p>
    <w:p w14:paraId="619D24EC"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2.9 Ticket-Ticket Category Relationship:</w:t>
      </w:r>
    </w:p>
    <w:p w14:paraId="649E50BE" w14:textId="77777777" w:rsidR="00E11A31" w:rsidRPr="00E11A31" w:rsidRDefault="00E11A31" w:rsidP="00E11A31">
      <w:pPr>
        <w:rPr>
          <w:rFonts w:asciiTheme="majorBidi" w:hAnsiTheme="majorBidi" w:cstheme="majorBidi"/>
          <w:sz w:val="32"/>
          <w:szCs w:val="32"/>
        </w:rPr>
      </w:pPr>
    </w:p>
    <w:p w14:paraId="288C6F27"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Each ticket is associated with a specific ticket category.</w:t>
      </w:r>
    </w:p>
    <w:p w14:paraId="2E90F4C0"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Determines the price and seating area for the ticket.</w:t>
      </w:r>
    </w:p>
    <w:p w14:paraId="0A0A2B77"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2.10 Ticket-Ticket Owner Relationship:</w:t>
      </w:r>
    </w:p>
    <w:p w14:paraId="4332332C" w14:textId="77777777" w:rsidR="00E11A31" w:rsidRPr="00E11A31" w:rsidRDefault="00E11A31" w:rsidP="00E11A31">
      <w:pPr>
        <w:rPr>
          <w:rFonts w:asciiTheme="majorBidi" w:hAnsiTheme="majorBidi" w:cstheme="majorBidi"/>
          <w:sz w:val="32"/>
          <w:szCs w:val="32"/>
        </w:rPr>
      </w:pPr>
    </w:p>
    <w:p w14:paraId="77E1E8A3"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Each ticket is associated with a specific ticket owner.</w:t>
      </w:r>
    </w:p>
    <w:p w14:paraId="30A6A443"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Facilitates the delivery of tickets to the ticket owners.</w:t>
      </w:r>
    </w:p>
    <w:p w14:paraId="03F85950" w14:textId="77777777" w:rsidR="00E11A31" w:rsidRPr="00E11A31" w:rsidRDefault="00E11A31" w:rsidP="00E11A31">
      <w:pPr>
        <w:rPr>
          <w:rFonts w:asciiTheme="majorBidi" w:hAnsiTheme="majorBidi" w:cstheme="majorBidi"/>
          <w:sz w:val="32"/>
          <w:szCs w:val="32"/>
        </w:rPr>
      </w:pPr>
      <w:r w:rsidRPr="00E11A31">
        <w:rPr>
          <w:rFonts w:asciiTheme="majorBidi" w:hAnsiTheme="majorBidi" w:cstheme="majorBidi"/>
          <w:sz w:val="32"/>
          <w:szCs w:val="32"/>
        </w:rPr>
        <w:t>Conclusion:</w:t>
      </w:r>
    </w:p>
    <w:p w14:paraId="4164D5F9" w14:textId="698703AA" w:rsidR="000D040E" w:rsidRPr="000D040E" w:rsidRDefault="00E11A31" w:rsidP="00E11A31">
      <w:pPr>
        <w:rPr>
          <w:rFonts w:asciiTheme="majorBidi" w:hAnsiTheme="majorBidi" w:cstheme="majorBidi"/>
          <w:sz w:val="40"/>
          <w:szCs w:val="40"/>
        </w:rPr>
      </w:pPr>
      <w:r w:rsidRPr="00E11A31">
        <w:rPr>
          <w:rFonts w:asciiTheme="majorBidi" w:hAnsiTheme="majorBidi" w:cstheme="majorBidi"/>
          <w:sz w:val="32"/>
          <w:szCs w:val="32"/>
        </w:rPr>
        <w:t>The FIFA World Cup Ticketing System involves various entities and their relationships to manage the distribution of match tickets. The identified system objects include cities, stadiums,</w:t>
      </w:r>
    </w:p>
    <w:p w14:paraId="23D42A74" w14:textId="01777995" w:rsidR="000D040E" w:rsidRPr="000D040E" w:rsidRDefault="000D040E" w:rsidP="000D040E">
      <w:pPr>
        <w:rPr>
          <w:rFonts w:asciiTheme="majorBidi" w:hAnsiTheme="majorBidi" w:cstheme="majorBidi"/>
          <w:sz w:val="40"/>
          <w:szCs w:val="40"/>
        </w:rPr>
      </w:pPr>
    </w:p>
    <w:p w14:paraId="0B842380" w14:textId="77DB0FA4" w:rsidR="000D040E" w:rsidRPr="000D040E" w:rsidRDefault="000D040E" w:rsidP="000D040E">
      <w:pPr>
        <w:rPr>
          <w:rFonts w:asciiTheme="majorBidi" w:hAnsiTheme="majorBidi" w:cstheme="majorBidi"/>
          <w:sz w:val="40"/>
          <w:szCs w:val="40"/>
        </w:rPr>
      </w:pPr>
    </w:p>
    <w:p w14:paraId="64C99740" w14:textId="6B773888" w:rsidR="000D040E" w:rsidRPr="000D040E" w:rsidRDefault="000D040E" w:rsidP="000D040E">
      <w:pPr>
        <w:rPr>
          <w:rFonts w:asciiTheme="majorBidi" w:hAnsiTheme="majorBidi" w:cstheme="majorBidi"/>
          <w:sz w:val="40"/>
          <w:szCs w:val="40"/>
        </w:rPr>
      </w:pPr>
    </w:p>
    <w:p w14:paraId="6BE464CB" w14:textId="2201FA33" w:rsidR="000D040E" w:rsidRPr="000D040E" w:rsidRDefault="000D040E" w:rsidP="000D040E">
      <w:pPr>
        <w:rPr>
          <w:rFonts w:asciiTheme="majorBidi" w:hAnsiTheme="majorBidi" w:cstheme="majorBidi"/>
          <w:sz w:val="40"/>
          <w:szCs w:val="40"/>
        </w:rPr>
      </w:pPr>
    </w:p>
    <w:p w14:paraId="5AC92CFD" w14:textId="3711E7AD" w:rsidR="000D040E" w:rsidRPr="000D040E" w:rsidRDefault="000D040E" w:rsidP="000D040E">
      <w:pPr>
        <w:rPr>
          <w:rFonts w:asciiTheme="majorBidi" w:hAnsiTheme="majorBidi" w:cstheme="majorBidi"/>
          <w:sz w:val="40"/>
          <w:szCs w:val="40"/>
        </w:rPr>
      </w:pPr>
    </w:p>
    <w:p w14:paraId="2B6B6757" w14:textId="6925CDCB" w:rsidR="000D040E" w:rsidRPr="000D040E" w:rsidRDefault="000D040E" w:rsidP="000D040E">
      <w:pPr>
        <w:rPr>
          <w:rFonts w:asciiTheme="majorBidi" w:hAnsiTheme="majorBidi" w:cstheme="majorBidi"/>
          <w:sz w:val="40"/>
          <w:szCs w:val="40"/>
        </w:rPr>
      </w:pPr>
    </w:p>
    <w:p w14:paraId="040C9A51" w14:textId="1B9A0B04" w:rsidR="000D040E" w:rsidRPr="000D040E" w:rsidRDefault="000D040E" w:rsidP="000D040E">
      <w:pPr>
        <w:tabs>
          <w:tab w:val="left" w:pos="975"/>
        </w:tabs>
        <w:rPr>
          <w:rFonts w:asciiTheme="majorBidi" w:hAnsiTheme="majorBidi" w:cstheme="majorBidi"/>
          <w:sz w:val="40"/>
          <w:szCs w:val="40"/>
        </w:rPr>
      </w:pPr>
      <w:r>
        <w:rPr>
          <w:rFonts w:asciiTheme="majorBidi" w:hAnsiTheme="majorBidi" w:cstheme="majorBidi"/>
          <w:sz w:val="40"/>
          <w:szCs w:val="40"/>
        </w:rPr>
        <w:tab/>
      </w:r>
    </w:p>
    <w:p w14:paraId="06170601" w14:textId="35095DE9" w:rsidR="000D040E" w:rsidRPr="000D040E" w:rsidRDefault="000D040E" w:rsidP="000D040E">
      <w:pPr>
        <w:rPr>
          <w:rFonts w:asciiTheme="majorBidi" w:hAnsiTheme="majorBidi" w:cstheme="majorBidi"/>
          <w:sz w:val="40"/>
          <w:szCs w:val="40"/>
        </w:rPr>
      </w:pPr>
    </w:p>
    <w:p w14:paraId="1AC2FB6F" w14:textId="318DF384" w:rsidR="000D040E" w:rsidRPr="000D040E" w:rsidRDefault="000D040E" w:rsidP="000D040E">
      <w:pPr>
        <w:rPr>
          <w:rFonts w:asciiTheme="majorBidi" w:hAnsiTheme="majorBidi" w:cstheme="majorBidi"/>
          <w:sz w:val="40"/>
          <w:szCs w:val="40"/>
        </w:rPr>
      </w:pPr>
    </w:p>
    <w:p w14:paraId="0A75C28C" w14:textId="77777777" w:rsidR="000D040E" w:rsidRPr="000D040E" w:rsidRDefault="000D040E" w:rsidP="000D040E">
      <w:pPr>
        <w:rPr>
          <w:rFonts w:asciiTheme="majorBidi" w:hAnsiTheme="majorBidi" w:cstheme="majorBidi"/>
          <w:sz w:val="40"/>
          <w:szCs w:val="40"/>
        </w:rPr>
      </w:pPr>
    </w:p>
    <w:p w14:paraId="58C854B5" w14:textId="13C11E88" w:rsidR="000D040E" w:rsidRPr="000D040E" w:rsidRDefault="000D040E" w:rsidP="000D040E">
      <w:pPr>
        <w:rPr>
          <w:rFonts w:asciiTheme="majorBidi" w:hAnsiTheme="majorBidi" w:cstheme="majorBidi"/>
          <w:sz w:val="40"/>
          <w:szCs w:val="40"/>
        </w:rPr>
      </w:pPr>
    </w:p>
    <w:p w14:paraId="33428FF9" w14:textId="2BC517CF" w:rsidR="000D040E" w:rsidRPr="000D040E" w:rsidRDefault="000D040E" w:rsidP="000D040E">
      <w:pPr>
        <w:rPr>
          <w:rFonts w:asciiTheme="majorBidi" w:hAnsiTheme="majorBidi" w:cstheme="majorBidi"/>
          <w:sz w:val="40"/>
          <w:szCs w:val="40"/>
        </w:rPr>
      </w:pPr>
    </w:p>
    <w:sectPr w:rsidR="000D040E" w:rsidRPr="000D040E" w:rsidSect="000D040E">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AB39B" w14:textId="77777777" w:rsidR="00013FF9" w:rsidRDefault="00013FF9" w:rsidP="009551F4">
      <w:pPr>
        <w:spacing w:after="0" w:line="240" w:lineRule="auto"/>
      </w:pPr>
      <w:r>
        <w:separator/>
      </w:r>
    </w:p>
  </w:endnote>
  <w:endnote w:type="continuationSeparator" w:id="0">
    <w:p w14:paraId="01F1BE23" w14:textId="77777777" w:rsidR="00013FF9" w:rsidRDefault="00013FF9" w:rsidP="00955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17C30" w14:textId="77777777" w:rsidR="00013FF9" w:rsidRDefault="00013FF9" w:rsidP="009551F4">
      <w:pPr>
        <w:spacing w:after="0" w:line="240" w:lineRule="auto"/>
      </w:pPr>
      <w:r>
        <w:separator/>
      </w:r>
    </w:p>
  </w:footnote>
  <w:footnote w:type="continuationSeparator" w:id="0">
    <w:p w14:paraId="45E315C9" w14:textId="77777777" w:rsidR="00013FF9" w:rsidRDefault="00013FF9" w:rsidP="00955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E4A0C"/>
    <w:multiLevelType w:val="hybridMultilevel"/>
    <w:tmpl w:val="0CB82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E0221"/>
    <w:multiLevelType w:val="hybridMultilevel"/>
    <w:tmpl w:val="0EECE2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048771">
    <w:abstractNumId w:val="1"/>
  </w:num>
  <w:num w:numId="2" w16cid:durableId="1585644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5D"/>
    <w:rsid w:val="00013FF9"/>
    <w:rsid w:val="00033D61"/>
    <w:rsid w:val="000D040E"/>
    <w:rsid w:val="000E0870"/>
    <w:rsid w:val="00103F8F"/>
    <w:rsid w:val="00106B19"/>
    <w:rsid w:val="001362C2"/>
    <w:rsid w:val="001B7007"/>
    <w:rsid w:val="001D11E4"/>
    <w:rsid w:val="0022713C"/>
    <w:rsid w:val="002309B4"/>
    <w:rsid w:val="00336944"/>
    <w:rsid w:val="003A03C0"/>
    <w:rsid w:val="00436CEA"/>
    <w:rsid w:val="004506FF"/>
    <w:rsid w:val="0052597E"/>
    <w:rsid w:val="00533BFB"/>
    <w:rsid w:val="00577CB8"/>
    <w:rsid w:val="0058302D"/>
    <w:rsid w:val="005B2D44"/>
    <w:rsid w:val="00686C02"/>
    <w:rsid w:val="00724561"/>
    <w:rsid w:val="00740BA1"/>
    <w:rsid w:val="008339DB"/>
    <w:rsid w:val="009469DE"/>
    <w:rsid w:val="009551F4"/>
    <w:rsid w:val="0096247C"/>
    <w:rsid w:val="00A95420"/>
    <w:rsid w:val="00B0604A"/>
    <w:rsid w:val="00B2392F"/>
    <w:rsid w:val="00B83FE9"/>
    <w:rsid w:val="00B85AB5"/>
    <w:rsid w:val="00BF0CFA"/>
    <w:rsid w:val="00C0409E"/>
    <w:rsid w:val="00C82B98"/>
    <w:rsid w:val="00CA3DA6"/>
    <w:rsid w:val="00D7201F"/>
    <w:rsid w:val="00D96E5C"/>
    <w:rsid w:val="00DC294D"/>
    <w:rsid w:val="00E11A31"/>
    <w:rsid w:val="00E44280"/>
    <w:rsid w:val="00E6560D"/>
    <w:rsid w:val="00F009DE"/>
    <w:rsid w:val="00F1216D"/>
    <w:rsid w:val="00F90B5D"/>
    <w:rsid w:val="00FF151F"/>
    <w:rsid w:val="00FF3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4754"/>
  <w15:chartTrackingRefBased/>
  <w15:docId w15:val="{68E93E1B-ADE4-4BF1-A0FB-D59961F7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0B5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90B5D"/>
    <w:rPr>
      <w:rFonts w:eastAsiaTheme="minorEastAsia"/>
      <w:kern w:val="0"/>
      <w14:ligatures w14:val="none"/>
    </w:rPr>
  </w:style>
  <w:style w:type="character" w:customStyle="1" w:styleId="Heading1Char">
    <w:name w:val="Heading 1 Char"/>
    <w:basedOn w:val="DefaultParagraphFont"/>
    <w:link w:val="Heading1"/>
    <w:uiPriority w:val="9"/>
    <w:rsid w:val="00F90B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0B5D"/>
    <w:pPr>
      <w:outlineLvl w:val="9"/>
    </w:pPr>
    <w:rPr>
      <w:kern w:val="0"/>
      <w14:ligatures w14:val="none"/>
    </w:rPr>
  </w:style>
  <w:style w:type="paragraph" w:styleId="TOC1">
    <w:name w:val="toc 1"/>
    <w:basedOn w:val="Normal"/>
    <w:next w:val="Normal"/>
    <w:autoRedefine/>
    <w:uiPriority w:val="39"/>
    <w:unhideWhenUsed/>
    <w:rsid w:val="00F90B5D"/>
    <w:pPr>
      <w:spacing w:after="100"/>
    </w:pPr>
  </w:style>
  <w:style w:type="character" w:styleId="Hyperlink">
    <w:name w:val="Hyperlink"/>
    <w:basedOn w:val="DefaultParagraphFont"/>
    <w:uiPriority w:val="99"/>
    <w:unhideWhenUsed/>
    <w:rsid w:val="00F90B5D"/>
    <w:rPr>
      <w:color w:val="0563C1" w:themeColor="hyperlink"/>
      <w:u w:val="single"/>
    </w:rPr>
  </w:style>
  <w:style w:type="character" w:customStyle="1" w:styleId="Heading2Char">
    <w:name w:val="Heading 2 Char"/>
    <w:basedOn w:val="DefaultParagraphFont"/>
    <w:link w:val="Heading2"/>
    <w:uiPriority w:val="9"/>
    <w:rsid w:val="00B060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0604A"/>
    <w:pPr>
      <w:spacing w:after="100"/>
      <w:ind w:left="220"/>
    </w:pPr>
  </w:style>
  <w:style w:type="paragraph" w:styleId="Header">
    <w:name w:val="header"/>
    <w:basedOn w:val="Normal"/>
    <w:link w:val="HeaderChar"/>
    <w:uiPriority w:val="99"/>
    <w:unhideWhenUsed/>
    <w:rsid w:val="00955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1F4"/>
  </w:style>
  <w:style w:type="paragraph" w:styleId="Footer">
    <w:name w:val="footer"/>
    <w:basedOn w:val="Normal"/>
    <w:link w:val="FooterChar"/>
    <w:uiPriority w:val="99"/>
    <w:unhideWhenUsed/>
    <w:rsid w:val="00955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49FF3-3294-4B99-B056-794FE290A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World Cup Project</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Cup Project</dc:title>
  <dc:subject/>
  <dc:creator>Hana</dc:creator>
  <cp:keywords/>
  <dc:description/>
  <cp:lastModifiedBy>Mohamed Essam AbdelMoneim Mohamed</cp:lastModifiedBy>
  <cp:revision>4</cp:revision>
  <dcterms:created xsi:type="dcterms:W3CDTF">2023-05-25T06:44:00Z</dcterms:created>
  <dcterms:modified xsi:type="dcterms:W3CDTF">2023-05-25T09:01:00Z</dcterms:modified>
</cp:coreProperties>
</file>