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D9FD" w14:textId="7EC5DBD6" w:rsidR="00715B2E" w:rsidRDefault="00715B2E" w:rsidP="00715B2E">
      <w:pPr>
        <w:jc w:val="center"/>
      </w:pPr>
      <w:r>
        <w:t xml:space="preserve">Guide for Adding Folders </w:t>
      </w:r>
      <w:proofErr w:type="gramStart"/>
      <w:r>
        <w:t>To</w:t>
      </w:r>
      <w:proofErr w:type="gramEnd"/>
      <w:r>
        <w:t xml:space="preserve"> STM Project</w:t>
      </w:r>
    </w:p>
    <w:p w14:paraId="078F9782" w14:textId="423E3FAE" w:rsidR="00715B2E" w:rsidRDefault="00715B2E" w:rsidP="00715B2E">
      <w:r>
        <w:t>1] Right Click on Project, choose Import</w:t>
      </w:r>
    </w:p>
    <w:p w14:paraId="71004950" w14:textId="691DD19F" w:rsidR="00715B2E" w:rsidRDefault="00715B2E" w:rsidP="00715B2E">
      <w:r>
        <w:rPr>
          <w:noProof/>
        </w:rPr>
        <w:drawing>
          <wp:inline distT="0" distB="0" distL="0" distR="0" wp14:anchorId="2A0CF70C" wp14:editId="12FFEA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B1AE" w14:textId="67502FC8" w:rsidR="00715B2E" w:rsidRDefault="00715B2E" w:rsidP="00715B2E"/>
    <w:p w14:paraId="0A46081E" w14:textId="4A061629" w:rsidR="00715B2E" w:rsidRDefault="00715B2E" w:rsidP="00715B2E">
      <w:r>
        <w:lastRenderedPageBreak/>
        <w:t>2] Choose File System</w:t>
      </w:r>
      <w:r>
        <w:br/>
      </w:r>
      <w:r>
        <w:rPr>
          <w:noProof/>
        </w:rPr>
        <w:drawing>
          <wp:inline distT="0" distB="0" distL="0" distR="0" wp14:anchorId="21E328A9" wp14:editId="229BB1F0">
            <wp:extent cx="488632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1CB" w14:textId="7F3C0836" w:rsidR="00715B2E" w:rsidRDefault="00715B2E" w:rsidP="00715B2E">
      <w:r>
        <w:lastRenderedPageBreak/>
        <w:t>3] Navigate to Folder,</w:t>
      </w:r>
      <w:r>
        <w:br/>
      </w:r>
      <w:r>
        <w:rPr>
          <w:noProof/>
        </w:rPr>
        <w:drawing>
          <wp:inline distT="0" distB="0" distL="0" distR="0" wp14:anchorId="17486084" wp14:editId="4EAB629F">
            <wp:extent cx="5734050" cy="575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31AA" w14:textId="77777777" w:rsidR="00715B2E" w:rsidRDefault="00715B2E">
      <w:r>
        <w:br w:type="page"/>
      </w:r>
    </w:p>
    <w:p w14:paraId="3D13F8ED" w14:textId="580645BC" w:rsidR="00715B2E" w:rsidRDefault="00715B2E" w:rsidP="00715B2E">
      <w:r>
        <w:lastRenderedPageBreak/>
        <w:t>4] Click on Advanced, and choose to create links in workspace and create link location relative to project location</w:t>
      </w:r>
    </w:p>
    <w:p w14:paraId="30C9B8F5" w14:textId="6C30D39F" w:rsidR="00715B2E" w:rsidRDefault="00715B2E" w:rsidP="00715B2E">
      <w:r>
        <w:rPr>
          <w:noProof/>
        </w:rPr>
        <w:drawing>
          <wp:inline distT="0" distB="0" distL="0" distR="0" wp14:anchorId="28337413" wp14:editId="58F8B360">
            <wp:extent cx="5762625" cy="641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2E"/>
    <w:rsid w:val="0071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CA40"/>
  <w15:chartTrackingRefBased/>
  <w15:docId w15:val="{8C1873CD-1A21-49D9-889D-0F7C7F50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2023-04-05T19:13:00Z</dcterms:created>
  <dcterms:modified xsi:type="dcterms:W3CDTF">2023-04-05T19:17:00Z</dcterms:modified>
</cp:coreProperties>
</file>