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85BC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MIT License</w:t>
      </w:r>
    </w:p>
    <w:p w14:paraId="7B3952F0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</w:p>
    <w:p w14:paraId="612FB2A1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Copyright (c) 2021 Mohamed Eldfrawy</w:t>
      </w:r>
    </w:p>
    <w:p w14:paraId="7DE4A4A0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</w:p>
    <w:p w14:paraId="478C7BAC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Permission is hereby granted, free of charge, to any person obtaining a copy</w:t>
      </w:r>
    </w:p>
    <w:p w14:paraId="73713E89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of this software and associated documentation files (the "Software"), to deal</w:t>
      </w:r>
    </w:p>
    <w:p w14:paraId="5A7911CB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in the Software without restriction, includin</w:t>
      </w:r>
      <w:r w:rsidRPr="001D632D">
        <w:rPr>
          <w:rFonts w:asciiTheme="majorBidi" w:hAnsiTheme="majorBidi" w:cstheme="majorBidi"/>
          <w:sz w:val="24"/>
          <w:szCs w:val="24"/>
        </w:rPr>
        <w:t>g without limitation the rights</w:t>
      </w:r>
    </w:p>
    <w:p w14:paraId="71AC74AE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to use, copy, modify, merge, publish, distribute, sublicense, and/or sell</w:t>
      </w:r>
    </w:p>
    <w:p w14:paraId="0005328C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copies of the Software, and to permit persons to whom the Software is</w:t>
      </w:r>
    </w:p>
    <w:p w14:paraId="6270D7BC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furnished to do so, subject to the following conditions:</w:t>
      </w:r>
    </w:p>
    <w:p w14:paraId="1E112DF4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</w:p>
    <w:p w14:paraId="141CA523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The above copyrig</w:t>
      </w:r>
      <w:r w:rsidRPr="001D632D">
        <w:rPr>
          <w:rFonts w:asciiTheme="majorBidi" w:hAnsiTheme="majorBidi" w:cstheme="majorBidi"/>
          <w:sz w:val="24"/>
          <w:szCs w:val="24"/>
        </w:rPr>
        <w:t>ht notice and this permission notice shall be included in all</w:t>
      </w:r>
    </w:p>
    <w:p w14:paraId="29F7EBBC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copies or substantial portions of the Software.</w:t>
      </w:r>
    </w:p>
    <w:p w14:paraId="271B51BB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</w:p>
    <w:p w14:paraId="5E1B42E1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THE SOFTWARE IS PROVIDED "AS IS", WITHOUT WARRANTY OF ANY KIND, EXPRESS OR</w:t>
      </w:r>
    </w:p>
    <w:p w14:paraId="56E1AAAC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IMPLIED, INCLUDING BUT NOT LIMITED TO THE WARRANTIES OF MERCHANTAB</w:t>
      </w:r>
      <w:r w:rsidRPr="001D632D">
        <w:rPr>
          <w:rFonts w:asciiTheme="majorBidi" w:hAnsiTheme="majorBidi" w:cstheme="majorBidi"/>
          <w:sz w:val="24"/>
          <w:szCs w:val="24"/>
        </w:rPr>
        <w:t>ILITY,</w:t>
      </w:r>
    </w:p>
    <w:p w14:paraId="2A5D68C5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FITNESS FOR A PARTICULAR PURPOSE AND NONINFRINGEMENT. IN NO EVENT SHALL THE</w:t>
      </w:r>
    </w:p>
    <w:p w14:paraId="5C8910B3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AUTHORS OR COPYRIGHT HOLDERS BE LIABLE FOR ANY CLAIM, DAMAGES OR OTHER</w:t>
      </w:r>
    </w:p>
    <w:p w14:paraId="115299A4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LIABILITY, WHETHER IN AN ACTION OF CONTRACT, TORT OR OTHERWISE, ARISING FROM,</w:t>
      </w:r>
    </w:p>
    <w:p w14:paraId="28DCF0A9" w14:textId="77777777" w:rsidR="00000000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OUT OF OR IN CONNECT</w:t>
      </w:r>
      <w:r w:rsidRPr="001D632D">
        <w:rPr>
          <w:rFonts w:asciiTheme="majorBidi" w:hAnsiTheme="majorBidi" w:cstheme="majorBidi"/>
          <w:sz w:val="24"/>
          <w:szCs w:val="24"/>
        </w:rPr>
        <w:t>ION WITH THE SOFTWARE OR THE USE OR OTHER DEALINGS IN THE</w:t>
      </w:r>
    </w:p>
    <w:p w14:paraId="3F095332" w14:textId="77777777" w:rsidR="00EC002E" w:rsidRPr="001D632D" w:rsidRDefault="001D632D" w:rsidP="001D632D">
      <w:pPr>
        <w:pStyle w:val="PlainText"/>
        <w:bidi w:val="0"/>
        <w:rPr>
          <w:rFonts w:asciiTheme="majorBidi" w:hAnsiTheme="majorBidi" w:cstheme="majorBidi"/>
          <w:sz w:val="24"/>
          <w:szCs w:val="24"/>
        </w:rPr>
      </w:pPr>
      <w:r w:rsidRPr="001D632D">
        <w:rPr>
          <w:rFonts w:asciiTheme="majorBidi" w:hAnsiTheme="majorBidi" w:cstheme="majorBidi"/>
          <w:sz w:val="24"/>
          <w:szCs w:val="24"/>
        </w:rPr>
        <w:t>SOFTWARE.</w:t>
      </w:r>
    </w:p>
    <w:sectPr w:rsidR="00EC002E" w:rsidRPr="001D632D" w:rsidSect="00EC002E">
      <w:pgSz w:w="11906" w:h="16838"/>
      <w:pgMar w:top="1440" w:right="1335" w:bottom="1440" w:left="13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BF"/>
    <w:rsid w:val="001D632D"/>
    <w:rsid w:val="006C0BF2"/>
    <w:rsid w:val="00D933BF"/>
    <w:rsid w:val="00EC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C9FA2"/>
  <w15:chartTrackingRefBased/>
  <w15:docId w15:val="{15DEC6D7-A18F-4AA0-BDCB-CA433DD8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00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00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Eldefrawy</dc:creator>
  <cp:keywords/>
  <dc:description/>
  <cp:lastModifiedBy>Mohamed Eldefrawy</cp:lastModifiedBy>
  <cp:revision>2</cp:revision>
  <dcterms:created xsi:type="dcterms:W3CDTF">2021-06-11T22:06:00Z</dcterms:created>
  <dcterms:modified xsi:type="dcterms:W3CDTF">2021-06-11T22:06:00Z</dcterms:modified>
</cp:coreProperties>
</file>