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E0F9" w14:textId="77777777" w:rsidR="00A11396" w:rsidRDefault="00A11396" w:rsidP="00A11396">
      <w:r>
        <w:t>Battery age estimation:</w:t>
      </w:r>
    </w:p>
    <w:p w14:paraId="633EBD1F" w14:textId="5D34BB4A" w:rsidR="00A11396" w:rsidRDefault="00956697" w:rsidP="00A11396">
      <w:pPr>
        <w:pStyle w:val="ListParagraph"/>
        <w:numPr>
          <w:ilvl w:val="0"/>
          <w:numId w:val="1"/>
        </w:numPr>
      </w:pPr>
      <w:r w:rsidRPr="002D548F">
        <w:t>During</w:t>
      </w:r>
      <w:r w:rsidR="002D548F" w:rsidRPr="002D548F">
        <w:t xml:space="preserve"> the battery ageing process, </w:t>
      </w:r>
      <w:r w:rsidR="002D548F">
        <w:t xml:space="preserve">I use the average of charging and discharging currents every </w:t>
      </w:r>
      <w:r w:rsidR="009E097B">
        <w:t>1 minute</w:t>
      </w:r>
      <w:r w:rsidR="002D548F">
        <w:t xml:space="preserve">, this means the </w:t>
      </w:r>
      <w:r>
        <w:t>battery aging is more accurate.</w:t>
      </w:r>
    </w:p>
    <w:p w14:paraId="63F0D82B" w14:textId="6665DBCC" w:rsidR="006126D4" w:rsidRDefault="006126D4" w:rsidP="00A11396">
      <w:pPr>
        <w:pStyle w:val="ListParagraph"/>
        <w:numPr>
          <w:ilvl w:val="0"/>
          <w:numId w:val="1"/>
        </w:numPr>
      </w:pPr>
      <w:r w:rsidRPr="009E097B">
        <w:t xml:space="preserve">I will generate the </w:t>
      </w:r>
      <w:r w:rsidR="00A11396" w:rsidRPr="009E097B">
        <w:t>instance</w:t>
      </w:r>
      <w:r w:rsidRPr="009E097B">
        <w:t xml:space="preserve"> </w:t>
      </w:r>
      <w:r w:rsidR="00A11396" w:rsidRPr="009E097B">
        <w:t>cycle life estimation method; it will be more accurate.</w:t>
      </w:r>
    </w:p>
    <w:p w14:paraId="6CAE0E94" w14:textId="1DF54D37" w:rsidR="009E097B" w:rsidRPr="009E097B" w:rsidRDefault="00E0654A" w:rsidP="00A11396">
      <w:pPr>
        <w:pStyle w:val="ListParagraph"/>
        <w:numPr>
          <w:ilvl w:val="0"/>
          <w:numId w:val="1"/>
        </w:numPr>
      </w:pPr>
      <w:r>
        <w:t xml:space="preserve">The battery age threads should be in another </w:t>
      </w:r>
      <w:r w:rsidR="00A87484">
        <w:t>method or module</w:t>
      </w:r>
    </w:p>
    <w:p w14:paraId="6C978A83" w14:textId="77777777" w:rsidR="00A11396" w:rsidRPr="00A11396" w:rsidRDefault="00A11396"/>
    <w:sectPr w:rsidR="00A11396" w:rsidRPr="00A11396" w:rsidSect="00E9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1A26"/>
    <w:multiLevelType w:val="hybridMultilevel"/>
    <w:tmpl w:val="CDF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86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84"/>
    <w:rsid w:val="00015F84"/>
    <w:rsid w:val="00077238"/>
    <w:rsid w:val="001937A6"/>
    <w:rsid w:val="002D548F"/>
    <w:rsid w:val="002D768A"/>
    <w:rsid w:val="006126D4"/>
    <w:rsid w:val="009451BA"/>
    <w:rsid w:val="00956697"/>
    <w:rsid w:val="009E097B"/>
    <w:rsid w:val="00A11396"/>
    <w:rsid w:val="00A87484"/>
    <w:rsid w:val="00BB7D9B"/>
    <w:rsid w:val="00E0654A"/>
    <w:rsid w:val="00E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207B"/>
  <w15:chartTrackingRefBased/>
  <w15:docId w15:val="{F31A1BE7-3928-4CD8-B390-7333AED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Elsyed</dc:creator>
  <cp:keywords/>
  <dc:description/>
  <cp:lastModifiedBy>Mohamed Elsyed</cp:lastModifiedBy>
  <cp:revision>12</cp:revision>
  <dcterms:created xsi:type="dcterms:W3CDTF">2022-11-15T08:43:00Z</dcterms:created>
  <dcterms:modified xsi:type="dcterms:W3CDTF">2022-11-16T17:24:00Z</dcterms:modified>
</cp:coreProperties>
</file>