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7FFD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1. </w:t>
      </w:r>
      <w:proofErr w:type="spellStart"/>
      <w:r w:rsidRPr="002D09EB">
        <w:rPr>
          <w:b/>
          <w:bCs/>
          <w:sz w:val="26"/>
          <w:szCs w:val="26"/>
        </w:rPr>
        <w:t>Reflect.apply</w:t>
      </w:r>
      <w:proofErr w:type="spellEnd"/>
      <w:r w:rsidRPr="002D09EB">
        <w:rPr>
          <w:b/>
          <w:bCs/>
          <w:sz w:val="26"/>
          <w:szCs w:val="26"/>
        </w:rPr>
        <w:t xml:space="preserve">(target, </w:t>
      </w:r>
      <w:proofErr w:type="spellStart"/>
      <w:r w:rsidRPr="002D09EB">
        <w:rPr>
          <w:b/>
          <w:bCs/>
          <w:sz w:val="26"/>
          <w:szCs w:val="26"/>
        </w:rPr>
        <w:t>thisArgument</w:t>
      </w:r>
      <w:proofErr w:type="spellEnd"/>
      <w:r w:rsidRPr="002D09EB">
        <w:rPr>
          <w:b/>
          <w:bCs/>
          <w:sz w:val="26"/>
          <w:szCs w:val="26"/>
        </w:rPr>
        <w:t xml:space="preserve">, </w:t>
      </w:r>
      <w:proofErr w:type="spellStart"/>
      <w:r w:rsidRPr="002D09EB">
        <w:rPr>
          <w:b/>
          <w:bCs/>
          <w:sz w:val="26"/>
          <w:szCs w:val="26"/>
        </w:rPr>
        <w:t>argumentsList</w:t>
      </w:r>
      <w:proofErr w:type="spellEnd"/>
      <w:r w:rsidRPr="002D09EB">
        <w:rPr>
          <w:b/>
          <w:bCs/>
          <w:sz w:val="26"/>
          <w:szCs w:val="26"/>
        </w:rPr>
        <w:t>)</w:t>
      </w:r>
      <w:r w:rsidRPr="002D09EB">
        <w:rPr>
          <w:sz w:val="26"/>
          <w:szCs w:val="26"/>
        </w:rPr>
        <w:t xml:space="preserve"> It calls a function immediately. It takes the function, </w:t>
      </w:r>
      <w:proofErr w:type="gramStart"/>
      <w:r w:rsidRPr="002D09EB">
        <w:rPr>
          <w:sz w:val="26"/>
          <w:szCs w:val="26"/>
        </w:rPr>
        <w:t>the this</w:t>
      </w:r>
      <w:proofErr w:type="gramEnd"/>
      <w:r w:rsidRPr="002D09EB">
        <w:rPr>
          <w:sz w:val="26"/>
          <w:szCs w:val="26"/>
        </w:rPr>
        <w:t xml:space="preserve"> value, and a list of arguments. It is just like </w:t>
      </w:r>
      <w:proofErr w:type="gramStart"/>
      <w:r w:rsidRPr="002D09EB">
        <w:rPr>
          <w:sz w:val="26"/>
          <w:szCs w:val="26"/>
        </w:rPr>
        <w:t>using .apply</w:t>
      </w:r>
      <w:proofErr w:type="gramEnd"/>
      <w:r w:rsidRPr="002D09EB">
        <w:rPr>
          <w:sz w:val="26"/>
          <w:szCs w:val="26"/>
        </w:rPr>
        <w:t>() on a function.</w:t>
      </w:r>
    </w:p>
    <w:p w14:paraId="5E38DE22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2. </w:t>
      </w:r>
      <w:proofErr w:type="spellStart"/>
      <w:r w:rsidRPr="002D09EB">
        <w:rPr>
          <w:b/>
          <w:bCs/>
          <w:sz w:val="26"/>
          <w:szCs w:val="26"/>
        </w:rPr>
        <w:t>Reflect.construct</w:t>
      </w:r>
      <w:proofErr w:type="spellEnd"/>
      <w:r w:rsidRPr="002D09EB">
        <w:rPr>
          <w:b/>
          <w:bCs/>
          <w:sz w:val="26"/>
          <w:szCs w:val="26"/>
        </w:rPr>
        <w:t xml:space="preserve">(target, </w:t>
      </w:r>
      <w:proofErr w:type="spellStart"/>
      <w:r w:rsidRPr="002D09EB">
        <w:rPr>
          <w:b/>
          <w:bCs/>
          <w:sz w:val="26"/>
          <w:szCs w:val="26"/>
        </w:rPr>
        <w:t>argumentsList</w:t>
      </w:r>
      <w:proofErr w:type="spellEnd"/>
      <w:r w:rsidRPr="002D09EB">
        <w:rPr>
          <w:b/>
          <w:bCs/>
          <w:sz w:val="26"/>
          <w:szCs w:val="26"/>
        </w:rPr>
        <w:t>)</w:t>
      </w:r>
      <w:r w:rsidRPr="002D09EB">
        <w:rPr>
          <w:sz w:val="26"/>
          <w:szCs w:val="26"/>
        </w:rPr>
        <w:t xml:space="preserve"> It creates a new object from a class or a constructor. It takes the constructor and the arguments list. We use it instead of the new keyword.</w:t>
      </w:r>
    </w:p>
    <w:p w14:paraId="46AE944B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3. </w:t>
      </w:r>
      <w:proofErr w:type="spellStart"/>
      <w:r w:rsidRPr="002D09EB">
        <w:rPr>
          <w:b/>
          <w:bCs/>
          <w:sz w:val="26"/>
          <w:szCs w:val="26"/>
        </w:rPr>
        <w:t>Reflect.defineProperty</w:t>
      </w:r>
      <w:proofErr w:type="spellEnd"/>
      <w:r w:rsidRPr="002D09EB">
        <w:rPr>
          <w:b/>
          <w:bCs/>
          <w:sz w:val="26"/>
          <w:szCs w:val="26"/>
        </w:rPr>
        <w:t xml:space="preserve">(target, </w:t>
      </w:r>
      <w:proofErr w:type="spellStart"/>
      <w:r w:rsidRPr="002D09EB">
        <w:rPr>
          <w:b/>
          <w:bCs/>
          <w:sz w:val="26"/>
          <w:szCs w:val="26"/>
        </w:rPr>
        <w:t>propertyKey</w:t>
      </w:r>
      <w:proofErr w:type="spellEnd"/>
      <w:r w:rsidRPr="002D09EB">
        <w:rPr>
          <w:b/>
          <w:bCs/>
          <w:sz w:val="26"/>
          <w:szCs w:val="26"/>
        </w:rPr>
        <w:t>, attributes)</w:t>
      </w:r>
      <w:r w:rsidRPr="002D09EB">
        <w:rPr>
          <w:sz w:val="26"/>
          <w:szCs w:val="26"/>
        </w:rPr>
        <w:t xml:space="preserve"> It adds a new property or changes an old one. It takes the object, the key, and the settings. It returns true if it works, which is safer than </w:t>
      </w:r>
      <w:proofErr w:type="spellStart"/>
      <w:r w:rsidRPr="002D09EB">
        <w:rPr>
          <w:sz w:val="26"/>
          <w:szCs w:val="26"/>
        </w:rPr>
        <w:t>Object.defineProperty</w:t>
      </w:r>
      <w:proofErr w:type="spellEnd"/>
      <w:r w:rsidRPr="002D09EB">
        <w:rPr>
          <w:sz w:val="26"/>
          <w:szCs w:val="26"/>
        </w:rPr>
        <w:t>.</w:t>
      </w:r>
    </w:p>
    <w:p w14:paraId="327BE833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4. </w:t>
      </w:r>
      <w:proofErr w:type="spellStart"/>
      <w:r w:rsidRPr="002D09EB">
        <w:rPr>
          <w:b/>
          <w:bCs/>
          <w:sz w:val="26"/>
          <w:szCs w:val="26"/>
        </w:rPr>
        <w:t>Reflect.deleteProperty</w:t>
      </w:r>
      <w:proofErr w:type="spellEnd"/>
      <w:r w:rsidRPr="002D09EB">
        <w:rPr>
          <w:b/>
          <w:bCs/>
          <w:sz w:val="26"/>
          <w:szCs w:val="26"/>
        </w:rPr>
        <w:t xml:space="preserve">(target, </w:t>
      </w:r>
      <w:proofErr w:type="spellStart"/>
      <w:r w:rsidRPr="002D09EB">
        <w:rPr>
          <w:b/>
          <w:bCs/>
          <w:sz w:val="26"/>
          <w:szCs w:val="26"/>
        </w:rPr>
        <w:t>propertyKey</w:t>
      </w:r>
      <w:proofErr w:type="spellEnd"/>
      <w:r w:rsidRPr="002D09EB">
        <w:rPr>
          <w:b/>
          <w:bCs/>
          <w:sz w:val="26"/>
          <w:szCs w:val="26"/>
        </w:rPr>
        <w:t>)</w:t>
      </w:r>
      <w:r w:rsidRPr="002D09EB">
        <w:rPr>
          <w:sz w:val="26"/>
          <w:szCs w:val="26"/>
        </w:rPr>
        <w:t xml:space="preserve"> It removes a property from an object. It takes the object and the key name. It is the same as the delete command.</w:t>
      </w:r>
    </w:p>
    <w:p w14:paraId="5687B608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5. </w:t>
      </w:r>
      <w:proofErr w:type="spellStart"/>
      <w:r w:rsidRPr="002D09EB">
        <w:rPr>
          <w:b/>
          <w:bCs/>
          <w:sz w:val="26"/>
          <w:szCs w:val="26"/>
        </w:rPr>
        <w:t>Reflect.getOwnPropertyDescriptor</w:t>
      </w:r>
      <w:proofErr w:type="spellEnd"/>
      <w:r w:rsidRPr="002D09EB">
        <w:rPr>
          <w:b/>
          <w:bCs/>
          <w:sz w:val="26"/>
          <w:szCs w:val="26"/>
        </w:rPr>
        <w:t xml:space="preserve">(target, </w:t>
      </w:r>
      <w:proofErr w:type="spellStart"/>
      <w:r w:rsidRPr="002D09EB">
        <w:rPr>
          <w:b/>
          <w:bCs/>
          <w:sz w:val="26"/>
          <w:szCs w:val="26"/>
        </w:rPr>
        <w:t>propertyKey</w:t>
      </w:r>
      <w:proofErr w:type="spellEnd"/>
      <w:r w:rsidRPr="002D09EB">
        <w:rPr>
          <w:b/>
          <w:bCs/>
          <w:sz w:val="26"/>
          <w:szCs w:val="26"/>
        </w:rPr>
        <w:t>)</w:t>
      </w:r>
      <w:r w:rsidRPr="002D09EB">
        <w:rPr>
          <w:sz w:val="26"/>
          <w:szCs w:val="26"/>
        </w:rPr>
        <w:t xml:space="preserve"> It gives us information about a specific property, like if it is writable. It takes the object and the key. It returns an object with the details.</w:t>
      </w:r>
    </w:p>
    <w:p w14:paraId="2F5F3204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6. </w:t>
      </w:r>
      <w:proofErr w:type="spellStart"/>
      <w:r w:rsidRPr="002D09EB">
        <w:rPr>
          <w:b/>
          <w:bCs/>
          <w:sz w:val="26"/>
          <w:szCs w:val="26"/>
        </w:rPr>
        <w:t>Reflect.getPrototypeOf</w:t>
      </w:r>
      <w:proofErr w:type="spellEnd"/>
      <w:r w:rsidRPr="002D09EB">
        <w:rPr>
          <w:b/>
          <w:bCs/>
          <w:sz w:val="26"/>
          <w:szCs w:val="26"/>
        </w:rPr>
        <w:t>(target)</w:t>
      </w:r>
      <w:r w:rsidRPr="002D09EB">
        <w:rPr>
          <w:sz w:val="26"/>
          <w:szCs w:val="26"/>
        </w:rPr>
        <w:t xml:space="preserve"> It returns the parent (prototype) of the object. It takes only the target object. It is the same as </w:t>
      </w:r>
      <w:proofErr w:type="spellStart"/>
      <w:r w:rsidRPr="002D09EB">
        <w:rPr>
          <w:sz w:val="26"/>
          <w:szCs w:val="26"/>
        </w:rPr>
        <w:t>Object.getPrototypeOf</w:t>
      </w:r>
      <w:proofErr w:type="spellEnd"/>
      <w:r w:rsidRPr="002D09EB">
        <w:rPr>
          <w:sz w:val="26"/>
          <w:szCs w:val="26"/>
        </w:rPr>
        <w:t>().</w:t>
      </w:r>
    </w:p>
    <w:p w14:paraId="720E8683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7. </w:t>
      </w:r>
      <w:proofErr w:type="spellStart"/>
      <w:proofErr w:type="gramStart"/>
      <w:r w:rsidRPr="002D09EB">
        <w:rPr>
          <w:b/>
          <w:bCs/>
          <w:sz w:val="26"/>
          <w:szCs w:val="26"/>
        </w:rPr>
        <w:t>Reflect.has</w:t>
      </w:r>
      <w:proofErr w:type="spellEnd"/>
      <w:r w:rsidRPr="002D09EB">
        <w:rPr>
          <w:b/>
          <w:bCs/>
          <w:sz w:val="26"/>
          <w:szCs w:val="26"/>
        </w:rPr>
        <w:t>(</w:t>
      </w:r>
      <w:proofErr w:type="gramEnd"/>
      <w:r w:rsidRPr="002D09EB">
        <w:rPr>
          <w:b/>
          <w:bCs/>
          <w:sz w:val="26"/>
          <w:szCs w:val="26"/>
        </w:rPr>
        <w:t xml:space="preserve">target, </w:t>
      </w:r>
      <w:proofErr w:type="spellStart"/>
      <w:r w:rsidRPr="002D09EB">
        <w:rPr>
          <w:b/>
          <w:bCs/>
          <w:sz w:val="26"/>
          <w:szCs w:val="26"/>
        </w:rPr>
        <w:t>propertyKey</w:t>
      </w:r>
      <w:proofErr w:type="spellEnd"/>
      <w:r w:rsidRPr="002D09EB">
        <w:rPr>
          <w:b/>
          <w:bCs/>
          <w:sz w:val="26"/>
          <w:szCs w:val="26"/>
        </w:rPr>
        <w:t>)</w:t>
      </w:r>
      <w:r w:rsidRPr="002D09EB">
        <w:rPr>
          <w:sz w:val="26"/>
          <w:szCs w:val="26"/>
        </w:rPr>
        <w:t xml:space="preserve"> It checks if a property is inside the object. It takes the object and the key. We use it instead of the in operator.</w:t>
      </w:r>
    </w:p>
    <w:p w14:paraId="324B3F3C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8. </w:t>
      </w:r>
      <w:proofErr w:type="spellStart"/>
      <w:r w:rsidRPr="002D09EB">
        <w:rPr>
          <w:b/>
          <w:bCs/>
          <w:sz w:val="26"/>
          <w:szCs w:val="26"/>
        </w:rPr>
        <w:t>Reflect.isExtensible</w:t>
      </w:r>
      <w:proofErr w:type="spellEnd"/>
      <w:r w:rsidRPr="002D09EB">
        <w:rPr>
          <w:b/>
          <w:bCs/>
          <w:sz w:val="26"/>
          <w:szCs w:val="26"/>
        </w:rPr>
        <w:t>(target)</w:t>
      </w:r>
      <w:r w:rsidRPr="002D09EB">
        <w:rPr>
          <w:sz w:val="26"/>
          <w:szCs w:val="26"/>
        </w:rPr>
        <w:t xml:space="preserve"> It checks if we can add new properties to the object. It takes the target object and returns true or false.</w:t>
      </w:r>
    </w:p>
    <w:p w14:paraId="0BC5AD27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9. </w:t>
      </w:r>
      <w:proofErr w:type="spellStart"/>
      <w:r w:rsidRPr="002D09EB">
        <w:rPr>
          <w:b/>
          <w:bCs/>
          <w:sz w:val="26"/>
          <w:szCs w:val="26"/>
        </w:rPr>
        <w:t>Reflect.ownKeys</w:t>
      </w:r>
      <w:proofErr w:type="spellEnd"/>
      <w:r w:rsidRPr="002D09EB">
        <w:rPr>
          <w:b/>
          <w:bCs/>
          <w:sz w:val="26"/>
          <w:szCs w:val="26"/>
        </w:rPr>
        <w:t>(target)</w:t>
      </w:r>
      <w:r w:rsidRPr="002D09EB">
        <w:rPr>
          <w:sz w:val="26"/>
          <w:szCs w:val="26"/>
        </w:rPr>
        <w:t xml:space="preserve"> It returns an array (list) of all keys in the object, even Symbols. It takes the target object. It finds more keys than </w:t>
      </w:r>
      <w:proofErr w:type="spellStart"/>
      <w:r w:rsidRPr="002D09EB">
        <w:rPr>
          <w:sz w:val="26"/>
          <w:szCs w:val="26"/>
        </w:rPr>
        <w:t>Object.keys</w:t>
      </w:r>
      <w:proofErr w:type="spellEnd"/>
      <w:r w:rsidRPr="002D09EB">
        <w:rPr>
          <w:sz w:val="26"/>
          <w:szCs w:val="26"/>
        </w:rPr>
        <w:t>().</w:t>
      </w:r>
    </w:p>
    <w:p w14:paraId="3990682B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10. </w:t>
      </w:r>
      <w:proofErr w:type="spellStart"/>
      <w:r w:rsidRPr="002D09EB">
        <w:rPr>
          <w:b/>
          <w:bCs/>
          <w:sz w:val="26"/>
          <w:szCs w:val="26"/>
        </w:rPr>
        <w:t>Reflect.preventExtensions</w:t>
      </w:r>
      <w:proofErr w:type="spellEnd"/>
      <w:r w:rsidRPr="002D09EB">
        <w:rPr>
          <w:b/>
          <w:bCs/>
          <w:sz w:val="26"/>
          <w:szCs w:val="26"/>
        </w:rPr>
        <w:t>(target)</w:t>
      </w:r>
      <w:r w:rsidRPr="002D09EB">
        <w:rPr>
          <w:sz w:val="26"/>
          <w:szCs w:val="26"/>
        </w:rPr>
        <w:t xml:space="preserve"> It locks the object so we cannot add any new properties. It takes the target object. Once we use it, the object cannot grow anymore.</w:t>
      </w:r>
    </w:p>
    <w:p w14:paraId="73F8F988" w14:textId="77777777" w:rsidR="00DF3E15" w:rsidRPr="002D09EB" w:rsidRDefault="00DF3E15" w:rsidP="00DF3E15">
      <w:pPr>
        <w:rPr>
          <w:sz w:val="26"/>
          <w:szCs w:val="26"/>
        </w:rPr>
      </w:pPr>
      <w:r w:rsidRPr="002D09EB">
        <w:rPr>
          <w:b/>
          <w:bCs/>
          <w:sz w:val="26"/>
          <w:szCs w:val="26"/>
        </w:rPr>
        <w:t xml:space="preserve">11. </w:t>
      </w:r>
      <w:proofErr w:type="spellStart"/>
      <w:r w:rsidRPr="002D09EB">
        <w:rPr>
          <w:b/>
          <w:bCs/>
          <w:sz w:val="26"/>
          <w:szCs w:val="26"/>
        </w:rPr>
        <w:t>Reflect.setPrototypeOf</w:t>
      </w:r>
      <w:proofErr w:type="spellEnd"/>
      <w:r w:rsidRPr="002D09EB">
        <w:rPr>
          <w:b/>
          <w:bCs/>
          <w:sz w:val="26"/>
          <w:szCs w:val="26"/>
        </w:rPr>
        <w:t>(target, prototype)</w:t>
      </w:r>
      <w:r w:rsidRPr="002D09EB">
        <w:rPr>
          <w:sz w:val="26"/>
          <w:szCs w:val="26"/>
        </w:rPr>
        <w:t xml:space="preserve"> It changes the prototype of an object. It takes the object and the new prototype. It returns true if the change is successful.</w:t>
      </w:r>
    </w:p>
    <w:p w14:paraId="0FC70967" w14:textId="77777777" w:rsidR="00247D3A" w:rsidRPr="002D09EB" w:rsidRDefault="00247D3A">
      <w:pPr>
        <w:rPr>
          <w:sz w:val="26"/>
          <w:szCs w:val="26"/>
        </w:rPr>
      </w:pPr>
    </w:p>
    <w:sectPr w:rsidR="00247D3A" w:rsidRPr="002D0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B1"/>
    <w:rsid w:val="00201F47"/>
    <w:rsid w:val="00247D3A"/>
    <w:rsid w:val="002D09EB"/>
    <w:rsid w:val="00BF30B1"/>
    <w:rsid w:val="00D006A8"/>
    <w:rsid w:val="00DF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B154"/>
  <w15:chartTrackingRefBased/>
  <w15:docId w15:val="{7B88356E-68C3-4476-B2E2-A61E15F6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300</Words>
  <Characters>1632</Characters>
  <Application>Microsoft Office Word</Application>
  <DocSecurity>0</DocSecurity>
  <Lines>24</Lines>
  <Paragraphs>13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HD626</dc:creator>
  <cp:keywords/>
  <dc:description/>
  <cp:lastModifiedBy>HD626</cp:lastModifiedBy>
  <cp:revision>3</cp:revision>
  <dcterms:created xsi:type="dcterms:W3CDTF">2026-02-02T16:54:00Z</dcterms:created>
  <dcterms:modified xsi:type="dcterms:W3CDTF">2026-02-02T16:58:00Z</dcterms:modified>
</cp:coreProperties>
</file>