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Business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14 — Master Business System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**"Mastery in business comes from consistent execution, standardized systems, measurable quality, and continuous improvement."**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Branding Checklist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• Clear Brand Identity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• Defined Brand Positioning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Strong Brand Values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Consistent Visual Identity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Professional Logo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Brand Voice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Brand Story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Brand Guidelines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Consistent Customer Experience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Brand Review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## 2. Marketing Checklist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Target Audience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Customer Persona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Marketing Objectives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Value Proposition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Marketing Channels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Content Strategy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Campaign Plan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KPIs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Analytics Setup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Performance Review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## 3. Sales Checklist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Qualified Lead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Customer Needs Analysis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Solution Presentation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Value Demonstration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Objection Handling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Proposal Review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Negotiation Readiness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Closing Strategy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Follow-Up Plan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CRM Update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الارتجال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## 4. Client Checklist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استثنائية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Successful Onboarding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CRM Documentation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Clear Communication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Support Availability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Progress Monitoring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Feedback Collection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Customer Success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Retention Strategy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Relationship Review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Satisfaction Measurement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## 5. Operations Checklist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Updated SOPs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Workflow Optimization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• Task Management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• Automation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Team Collaboration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• KPI Tracking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Reporting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• Process Review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## 6. Financial Checklist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Revenue Tracking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Expense Control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Profit Analysis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• Pricing Review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Budget Monitoring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Cash Flow Analysis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Financial Forecasting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KPI Monitoring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Risk Assessment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Sustainability Review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## 7. Business SOPs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Branding SOP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Marketing SOP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Sales SOP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• Client Management SOP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Operations SOP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• Financial SOP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HR SOP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Reporting SOP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Quality SOP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Continuous Improvement SOP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## 8. Quality Standards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Consistency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Accuracy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Reliability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Professionalism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Customer Satisfaction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Process Compliance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Performance Measurement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Operational Excellence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## 9. Business Constitution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والشفافية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## 10. Final Principles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Systems Build Great Businesses.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Branding Creates Identity.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Marketing Creates Demand.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Sales Create Revenue.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Customer Success Creates Loyalty.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Operations Create Stability.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Finance Creates Sustainability.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Leadership Creates Culture.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Innovation Creates Growth.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Continuous Improvement Creates Excellence.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Business Master Mindset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Master Constitution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بمسؤولية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والبراند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والتسويق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والمبيعات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والنمو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