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Content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5 — Illustration Library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Illustration Library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Content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Illustrations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• Original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• Premium Quality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Scalable (SVG)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Brand Consistent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Modern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Minimal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Technology Inspired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# Illustration Philosophy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Minimal Design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Clean Composition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Soft Gradients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Premium Style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Technology Theme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Human-Centered Illustration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AI Inspired Visuals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# 1. Empty States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الفارغة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25 </w:t>
      </w:r>
      <w:r w:rsidDel="00000000" w:rsidR="00000000" w:rsidRPr="00000000">
        <w:rPr>
          <w:rtl w:val="1"/>
        </w:rPr>
        <w:t xml:space="preserve">رسمة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No Projects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No Orders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No Products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No Messages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No Notifications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No Results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No Files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No Tasks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No Calendar Events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No Clients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No Blog Posts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No Favorites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# 2. Error States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20 </w:t>
      </w:r>
      <w:r w:rsidDel="00000000" w:rsidR="00000000" w:rsidRPr="00000000">
        <w:rPr>
          <w:rtl w:val="1"/>
        </w:rPr>
        <w:t xml:space="preserve">رسمة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400 Bad Request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401 Unauthorized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403 Forbidden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404 Not Found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500 Server Error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Network Error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Payment Failed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Upload Failed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Download Failed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Connection Lost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# 3. Success States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20 </w:t>
      </w:r>
      <w:r w:rsidDel="00000000" w:rsidR="00000000" w:rsidRPr="00000000">
        <w:rPr>
          <w:rtl w:val="1"/>
        </w:rPr>
        <w:t xml:space="preserve">رسمة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Payment Success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Order Completed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Project Delivered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Account Created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Email Verified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Password Changed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Upload Completed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Message Sent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Goal Achieved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Coaching Completed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# 4. AI Illustrations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40 </w:t>
      </w:r>
      <w:r w:rsidDel="00000000" w:rsidR="00000000" w:rsidRPr="00000000">
        <w:rPr>
          <w:rtl w:val="1"/>
        </w:rPr>
        <w:t xml:space="preserve">رسمة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AI Assistant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AI Chat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Neural Network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Automation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Prompt Engineering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Machine Learning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Data Analysis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AI Workflow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Robot Assistant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Future Technology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Cloud AI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AI Dashboard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# 5. Dashboard Illustrations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35 </w:t>
      </w:r>
      <w:r w:rsidDel="00000000" w:rsidR="00000000" w:rsidRPr="00000000">
        <w:rPr>
          <w:rtl w:val="1"/>
        </w:rPr>
        <w:t xml:space="preserve">رسمة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Analytics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CRM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Finance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Sales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Team Collaboration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Calendar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KPI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Business Growth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# 6. Coaching Illustrations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35 </w:t>
      </w:r>
      <w:r w:rsidDel="00000000" w:rsidR="00000000" w:rsidRPr="00000000">
        <w:rPr>
          <w:rtl w:val="1"/>
        </w:rPr>
        <w:t xml:space="preserve">رسمة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Workout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Gym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Bodybuilding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Physique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Nutrition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Meal Plan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Progress Tracking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Cardio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Supplements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Healthy Lifestyle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Transformation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Personal Coach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# 7. Store Illustrations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30 </w:t>
      </w:r>
      <w:r w:rsidDel="00000000" w:rsidR="00000000" w:rsidRPr="00000000">
        <w:rPr>
          <w:rtl w:val="1"/>
        </w:rPr>
        <w:t xml:space="preserve">رسمة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Shopping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Product Showcase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Checkout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Delivery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Payment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Wishlist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Discounts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Packaging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Customer Reviews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Order Tracking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# Illustration Specifications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Primary Format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Additional Formats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Figma Components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4K Ready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Flat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Gradient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Isometric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# Total Estimated Illustrations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Empty States → 25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Error States → 20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Success States → 20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AI Illustrations → 40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Dashboard Illustrations → 35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Coaching Illustrations → 35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Store Illustrations → 30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التقريبي</w:t>
      </w:r>
      <w:r w:rsidDel="00000000" w:rsidR="00000000" w:rsidRPr="00000000">
        <w:rPr>
          <w:rtl w:val="1"/>
        </w:rPr>
        <w:t xml:space="preserve">: 205 </w:t>
      </w:r>
      <w:r w:rsidDel="00000000" w:rsidR="00000000" w:rsidRPr="00000000">
        <w:rPr>
          <w:rtl w:val="1"/>
        </w:rPr>
        <w:t xml:space="preserve">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Brand Assets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Images Library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Icons Library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Brand Identity System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UI/UX Design System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Marketing System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CORE X Content System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