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Fitness &amp; Coaching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11 — Recovery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لقدراته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والعضلات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**"Training creates the stimulus. Recovery creates the adaptation."**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Sleep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فوائده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## 2. Recovery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Physical Recovery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Neurological Recovery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Metabolic Recovery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Psychological Recovery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الترطيب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الإجهاد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## 3. Stretching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Stretching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أنواعه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Static Stretching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Dynamic Stretching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PNF Stretching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فوائده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بالتيبس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## 4. Mobility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Mobility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بالمفاصل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• Joint Mobility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• Functional Mobility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Dynamic Mobility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فوائدها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## 5. Foam Rolling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Foam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الرخوة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أسطوانة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## 6. Massage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التدليك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والاسترخاء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فوائده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بالإجهاد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الاسترخاء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## 7. Stress Management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الإجهاد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الاسترخاء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التأمل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## 8. Active Recovery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Recovery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Walking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Cycling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Swimming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Mobility Drills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Light Stretching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التيبس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## 9. Overtraining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Overtraining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الدافعية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Deload Weeks.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## 10. Recovery Planning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Sleep Strategy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Nutrition Strategy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Hydration Plan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Mobility Work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Active Recovery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Load Management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Recovery Monitoring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Deload Scheduling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Recovery Principles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Recovery Is Part of Training.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Sleep First.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Nutrition Supports Recovery.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Hydration Matters.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Manage Training Load.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Prevent Overtraining.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Individual Recovery Needs.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Consistency Builds Performance.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Monitor Fatigue.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• Long-Term Sustainability.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Recovery Mindset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الإجهاد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Recovery Constitution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• Recovery Builds Champions.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• Sleep Is the Ultimate Recovery Tool.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• Train Hard, Recover Harder.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• Fatigue Must Be Managed.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• Mobility Supports Longevity.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• Prevent Before You Treat.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• Listen to Your Body.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• Consistency Requires Recovery.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• Sustainable Progress Wins.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• Great Performance Begins With Great Recovery.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الإجهاد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