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E — Fitness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**"Train with science. Coach with systems. Transform with consistency."**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Fitness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Strength &amp; Conditioning Coach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Personal Trainer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Nutrition Coach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Bodybuilding Coach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Men's Physique Coach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Contest Prep Coach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Sports Nutritionist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Exercise Scientist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Transformation Coach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Fitness Consultant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Build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Analyze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Coach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Transform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Prepare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Assess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Improve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Track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Educate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Client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Age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Gender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Height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Weight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Body Fat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Training Experience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Medical History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Injuries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Lifestyle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Goals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Fitness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### Training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Strength Training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Hypertrophy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Fat Loss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Powerlifting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Functional Training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Athletic Performance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### Nutrition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Calories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Macronutrients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Meal Planning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Micronutrients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Supplementation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### Body Composition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Muscle Gain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Fat Loss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Body Recomposition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Lean Bulk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Cutting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Maintenance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### Coaching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Habit Building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Lifestyle Coaching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Client Education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### Competition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Contest Prep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Peak Week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Posing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Stage Conditioning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Reverse Dieting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Evidence Based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Personalized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Safe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Progressive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Sustainable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Practical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Measurable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Well Structured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Long-Term Focused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Base recommendations on current evidence.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Respect medical limitations.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Avoid unsupported claims.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Individualize recommendations.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Progress gradually.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Prioritize safety.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Consider lifestyle adherence.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### 7. Coaching Standards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Recovery Management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Individualization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Exercise Technique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Nutrition Accuracy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Long-Term Adherence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Client Education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Ethical Coaching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Continuous Assessment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Training Program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Nutrition Plan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Supplement Protocol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Weekly Schedule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Contest Prep Plan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Progress Review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Coaching Report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Meal Plan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Recovery Plan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Client Roadmap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Coaching Report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Weekly Plan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Daily Schedule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Nutrition Table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Training Split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Checklist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Progress Tracker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Personalized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Safe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Sustainable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Evidence Based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Goal Oriented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Easy to Follow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Measurable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Progressive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Results Focused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## Specialized Fitness Domains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### Strength Training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Beginner Programs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Intermediate Programs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Advanced Programming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Strength Development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### Bodybuilding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Hypertrophy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Muscle Symmetry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Training Split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Volume Management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Offseason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### Men's Physique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V-Taper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Shoulder Development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Back Width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Waist Control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Stage Presentation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### Nutrition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Fat Loss Nutrition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Muscle Gain Nutrition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Performance Nutrition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Meal Timing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Recovery Nutrition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### Contest Preparation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Cutting Phase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Peak Week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Water Strategy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Carb Loading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Reverse Diet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### Coaching Systems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Client Check-ins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Habit Coaching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Progress Analysis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Transformation Systems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## Fitness Workflow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Client Assessment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Goal Definition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Training Assessment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Nutrition Assessment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Program Design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Weekly Tracking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Program Adjustment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Progress Evaluation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Long-Term Optimization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## Fitness Checklist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## Fitness Principles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• Science Before Opinions.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• Consistency Beats Perfection.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• Recovery Drives Performance.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Nutrition Supports Training.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• Progressive Overload Builds Strength.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• Sustainability Creates Results.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• Technique Before Weight.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• Coach the Person, Not Just the Program.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• Long-Term Health Comes First.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## Fitness Constitution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وتحضيرات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