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10 — Business Prompt Library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**"Successful businesses are built on systems, and intelligent systems begin with intelligent prompts."**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Branding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Brand Positioning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Brand Personality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Brand Voice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Visual Identity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Brand Story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Brand Messaging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Brand Strategy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Brand Audit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Marketing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Marketing Strategy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Customer Persona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Content Marketing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SEO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Email Marketing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Paid Advertising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Marketing Funnel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Campaign Planning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Sales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Sales Funnel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Lead Qualification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Prospecting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Discovery Calls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Objection Handling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Negotiation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Closing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Follow-Up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Upselling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Sales Reporting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Finance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Revenue Planning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Budgeting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Pricing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Cash Flow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Expense Tracking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Profit Analysis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Financial Forecasting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Break-Even Analysis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Financial KPIs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Investment Planning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CRM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Client Onboarding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Customer Database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Client Segmentation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Follow-Up Systems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Communication Tracking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Customer Success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Retention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Feedback Management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Relationship Building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CRM Optimization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SOPs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Process Documentation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Standard Procedures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Team Instructions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Checklists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Quality Standards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Workflow Documentation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Training Manuals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Operational Guides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Review Procedures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Operations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Workflow Design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Task Management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Team Coordination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Resource Allocation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Productivity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KPI Monitoring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Reporting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Risk Management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Operational Excellence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Business Plans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Executive Summary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Market Analysis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Business Model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Revenue Strategy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Marketing Plan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Operations Plan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Financial Plan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Growth Strategy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Risk Assessment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Implementation Roadmap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Strategy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Vision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Mission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SWOT Analysis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Competitive Analysis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Market Positioning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Growth Strategy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Innovation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Decision Framework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Strategic Priorities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Long-Term Planning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Business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Define Vision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Analyze Market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Build Strategy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Create Business Plan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Execute Operations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Manage Clients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Monitor KPIs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Optimize Performance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Scale Business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Continuously Improve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Business Prompt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Build Systems Before Scaling.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Understand the Customer.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Make Data-Driven Decisions.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Standardize Operations.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Improve Continuously.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Prioritize Customer Value.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Document Every Process.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Optimize Before Expanding.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Think Strategically.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Business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Business Goal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Current Context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Target Market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Available Resources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Strategy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Execution Plan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KPIs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Deliverables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Business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اتخذ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Business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واضحتين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Businesses Run on Great Systems.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Strategy Comes Before Execution.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Customers Create Growth.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Branding Builds Trust.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Marketing Creates Demand.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Sales Generate Revenue.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Operations Deliver Excellence.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SOPs Ensure Consistency.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Data Improves Decisions.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Businesses Begin With World-Class Prompt Engineering.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والاستراتيجيات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