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Automation Prompt Library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**"Automate repetitive work. Amplify human creativity."**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AI Agents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Role Definition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Objectives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Decision Logic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Memory Strategy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Tool Usage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Error Handling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Multi-Agent Systems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Agent Collaboration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Context Management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Performance Evaluation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Workflows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Trigger Design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Sequential Tasks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Conditional Logic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Parallel Execution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Data Routing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Retry Mechanisms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Scheduling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Logging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Monitoring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Zapier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Trigger Selection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Actions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Filters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Paths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Webhooks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Formatter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Multi-Step Zaps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Error Recovery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App Connections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Make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Scenarios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Routers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Iterators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Aggregators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Scheduling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Data Mapping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Error Handling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HTTP Modules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Performance Optimization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n8n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Nodes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Workflows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Expressions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Credentials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Custom Logic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Webhooks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API Requests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Error Handling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Self-Hosting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APIs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REST APIs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GraphQL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OAuth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JSON Processing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Rate Limiting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Webhooks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Error Responses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API Documentation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Integration Testing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Integrations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CRM Integration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Email Systems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Payment Platforms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Databases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Cloud Storage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Messaging Platforms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Analytics Tools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Internal Systems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ERP Integration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Multi-Service Automation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Productivity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Task Automation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Meeting Automation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Scheduling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Email Automation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Content Pipelines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Data Entry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Knowledge Management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Daily Operations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Automation Design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Requirements Analysis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Process Mapping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Automation Architecture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Monitoring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Maintenance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Automation Workflow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Identify Repetitive Process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Analyze Requirements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Design Workflow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Select Tools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Configure Integrations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Test Automation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Deploy Solution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Monitor Performance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Optimize Workflow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Maintain &amp; Scale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Automation Prompt Principles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Automate Repetitive Tasks.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Keep Workflows Simple.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Design for Scalability.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Validate Every Integration.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Handle Errors Gracefully.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Monitor Continuously.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Secure Every Connection.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Optimize Over Time.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Build Reliable Systems.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Automation Prompt Framework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Business Objective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Process Description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Trigger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Workflow Logic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Integrations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Error Handling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Expected Output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Maintenance Plan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Automation Mindset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Automation Constitution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Automation Multiplies Productivity.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Systems Outperform Manual Processes.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AI Agents Extend Human Capability.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Integrations Unlock Efficiency.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Reliability Builds Trust.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Monitoring Prevents Failure.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Security Protects Automation.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Continuous Optimization Creates Excellence.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World-Class Automation Begins With World-Class Prompt Engineering.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