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Writing Prompt Library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والسيناريوهات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**"Every great piece of writing begins with a great prompt."**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Articles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Educational Articles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Technical Articles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Business Articles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Opinion Articles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Research Articles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Industry Articles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Blogs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Personal Blogs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Business Blogs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Marketing Blogs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Educational Blogs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Technology Blogs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Lifestyle Blogs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Books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Book Outlines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Chapters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Educational Books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Technical Books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Nonfiction Writing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Scripts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YouTube Scripts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Commercial Scripts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Podcast Scripts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Documentary Scripts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Educational Scripts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Presentation Scripts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Emails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Business Emails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Sales Emails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Follow-Up Emails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Support Emails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Recruitment Emails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Internal Communication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والاختصار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Sales Copy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الإقناع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Landing Pages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Product Descriptions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Advertisements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Sales Letters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Offer Pages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CTAs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SEO Writing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Keyword Planning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Search Intent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SEO Titles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Meta Descriptions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Internal Linking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Content Optimization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Social Posts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LinkedIn Posts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X Posts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Facebook Posts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Instagram Captions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Threads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Community Posts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Editing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Proofreading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Grammar Correction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Style Improvement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Clarity Enhancement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Tone Adjustment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Content Optimization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Writing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Define Goal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Identify Audience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Gather Context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Create Outline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Draft Content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Edit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Finalize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Publish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Writing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Define the Audience.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Write With Purpose.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Organize Before Writing.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Prioritize Clarity.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Maintain Consistency.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Optimize for Readability.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Edit Before Publishing.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Adapt to the Platform.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Focus on Value.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Continuously Improve.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Writing Framework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Audience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Tone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Structure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Output Format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Review Criteria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Editing Instructions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Publishing Goal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Writing Mindset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Writing Constitution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تكييف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Great Writing Starts With Great Prompts.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Structure Improves Readability.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Clarity Builds Trust.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Editing Creates Excellence.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SEO Expands Reach.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Stories Increase Engagement.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Value Comes Before Promotion.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Consistency Builds Authority.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Continuous Practice Builds Mastery.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World-Class Writing Begins With World-Class Prompt Engineering.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والسيناريوهات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