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0"/>
        </w:rPr>
        <w:t xml:space="preserve">A.E.G.I.S. OS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0"/>
        </w:rPr>
        <w:t xml:space="preserve">Software Engineering OS</w:t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0"/>
        </w:rPr>
        <w:t xml:space="preserve">Chapter 1 — Software Engineering Foundations</w:t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0"/>
        </w:rPr>
        <w:t xml:space="preserve">Section 8 — Documentation &amp; Knowledge Management</w:t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0"/>
        </w:rPr>
        <w:t xml:space="preserve">Mission</w:t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1"/>
        </w:rPr>
        <w:t xml:space="preserve">يمثل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Documentation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Knowledge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Management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المسؤول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المعرفة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الهندسية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للمشروع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ونقلها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وتحديثها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استمرارية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أشخاص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بعينهم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هندسي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Engineering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Asset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ثانوية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0"/>
        </w:rPr>
        <w:t xml:space="preserve">Core Philosophy</w:t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«"</w:t>
      </w:r>
      <w:r w:rsidDel="00000000" w:rsidR="00000000" w:rsidRPr="00000000">
        <w:rPr>
          <w:rtl w:val="1"/>
        </w:rPr>
        <w:t xml:space="preserve">الكود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فيشرح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الطريقة</w:t>
      </w:r>
      <w:r w:rsidDel="00000000" w:rsidR="00000000" w:rsidRPr="00000000">
        <w:rPr>
          <w:rtl w:val="1"/>
        </w:rPr>
        <w:t xml:space="preserve">."»</w:t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ذاكرة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الأفراد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لفقدان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المعرفة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الأخطاء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وصعوبة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مستقبلا</w:t>
      </w:r>
      <w:r w:rsidDel="00000000" w:rsidR="00000000" w:rsidRPr="00000000">
        <w:rPr>
          <w:rtl w:val="1"/>
        </w:rPr>
        <w:t xml:space="preserve">ً.</w:t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rtl w:val="0"/>
        </w:rPr>
        <w:t xml:space="preserve">Documentation Objectives</w:t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rtl w:val="1"/>
        </w:rPr>
        <w:t xml:space="preserve">يهدف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نقل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المعرفة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أعضاء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الفريق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توضيح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الهندسية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تسهيل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الصيانة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تسريع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انضمام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أعضاء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الأشخاص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تسهيل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المستقبلي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bidi w:val="1"/>
        <w:rPr/>
      </w:pPr>
      <w:r w:rsidDel="00000000" w:rsidR="00000000" w:rsidRPr="00000000">
        <w:rPr>
          <w:rtl w:val="0"/>
        </w:rPr>
        <w:t xml:space="preserve">Documentation Principles</w:t>
      </w:r>
    </w:p>
    <w:p w:rsidR="00000000" w:rsidDel="00000000" w:rsidP="00000000" w:rsidRDefault="00000000" w:rsidRPr="00000000" w14:paraId="0000002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bidi w:val="1"/>
        <w:rPr/>
      </w:pPr>
      <w:r w:rsidDel="00000000" w:rsidR="00000000" w:rsidRPr="00000000">
        <w:rPr>
          <w:rtl w:val="0"/>
        </w:rPr>
        <w:t xml:space="preserve">Principle 1 — Documentation Has Purpose</w:t>
      </w:r>
    </w:p>
    <w:p w:rsidR="00000000" w:rsidDel="00000000" w:rsidP="00000000" w:rsidRDefault="00000000" w:rsidRPr="00000000" w14:paraId="0000002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bidi w:val="1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وثيقة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هدف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bidi w:val="1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توثق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التوثيق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bidi w:val="1"/>
        <w:rPr/>
      </w:pPr>
      <w:r w:rsidDel="00000000" w:rsidR="00000000" w:rsidRPr="00000000">
        <w:rPr>
          <w:rtl w:val="0"/>
        </w:rPr>
        <w:t xml:space="preserve">Principle 2 — Keep Documentation Updated</w:t>
      </w:r>
    </w:p>
    <w:p w:rsidR="00000000" w:rsidDel="00000000" w:rsidP="00000000" w:rsidRDefault="00000000" w:rsidRPr="00000000" w14:paraId="0000003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bidi w:val="1"/>
        <w:rPr/>
      </w:pPr>
      <w:r w:rsidDel="00000000" w:rsidR="00000000" w:rsidRPr="00000000">
        <w:rPr>
          <w:rtl w:val="1"/>
        </w:rPr>
        <w:t xml:space="preserve">الوثيقة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المحدثة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أسوأ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bidi w:val="1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جوهري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ينعكس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الوثائق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bidi w:val="1"/>
        <w:rPr/>
      </w:pPr>
      <w:r w:rsidDel="00000000" w:rsidR="00000000" w:rsidRPr="00000000">
        <w:rPr>
          <w:rtl w:val="0"/>
        </w:rPr>
        <w:t xml:space="preserve">Principle 3 — Document Decisions</w:t>
      </w:r>
    </w:p>
    <w:p w:rsidR="00000000" w:rsidDel="00000000" w:rsidP="00000000" w:rsidRDefault="00000000" w:rsidRPr="00000000" w14:paraId="0000003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bidi w:val="1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تكتف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بكتابة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تنفيذه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3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لماذا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ُّ</w:t>
      </w:r>
      <w:r w:rsidDel="00000000" w:rsidR="00000000" w:rsidRPr="00000000">
        <w:rPr>
          <w:rtl w:val="1"/>
        </w:rPr>
        <w:t xml:space="preserve">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4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البدائل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دراستها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4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لماذا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رفضها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4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القيود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4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bidi w:val="1"/>
        <w:rPr/>
      </w:pPr>
      <w:r w:rsidDel="00000000" w:rsidR="00000000" w:rsidRPr="00000000">
        <w:rPr>
          <w:rtl w:val="0"/>
        </w:rPr>
        <w:t xml:space="preserve">Principle 4 — Write for Humans</w:t>
      </w:r>
    </w:p>
    <w:p w:rsidR="00000000" w:rsidDel="00000000" w:rsidP="00000000" w:rsidRDefault="00000000" w:rsidRPr="00000000" w14:paraId="0000004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bidi w:val="1"/>
        <w:rPr/>
      </w:pPr>
      <w:r w:rsidDel="00000000" w:rsidR="00000000" w:rsidRPr="00000000">
        <w:rPr>
          <w:rtl w:val="1"/>
        </w:rPr>
        <w:t xml:space="preserve">التوثيق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للبشر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bidi w:val="1"/>
        <w:rPr/>
      </w:pP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4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واضح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منظم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مختصر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بالمحتوى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سهل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البحث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bidi w:val="1"/>
        <w:rPr/>
      </w:pPr>
      <w:r w:rsidDel="00000000" w:rsidR="00000000" w:rsidRPr="00000000">
        <w:rPr>
          <w:rtl w:val="0"/>
        </w:rPr>
        <w:t xml:space="preserve">Principle 5 — Single Source of Truth</w:t>
      </w:r>
    </w:p>
    <w:p w:rsidR="00000000" w:rsidDel="00000000" w:rsidP="00000000" w:rsidRDefault="00000000" w:rsidRPr="00000000" w14:paraId="0000005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bidi w:val="1"/>
        <w:rPr/>
      </w:pP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معلومة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bidi w:val="1"/>
        <w:rPr/>
      </w:pPr>
      <w:r w:rsidDel="00000000" w:rsidR="00000000" w:rsidRPr="00000000">
        <w:rPr>
          <w:rtl w:val="1"/>
        </w:rPr>
        <w:t xml:space="preserve">تجنب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المعلومة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أماكن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متعددة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تتعارض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التحديث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bidi w:val="1"/>
        <w:rPr/>
      </w:pPr>
      <w:r w:rsidDel="00000000" w:rsidR="00000000" w:rsidRPr="00000000">
        <w:rPr>
          <w:rtl w:val="0"/>
        </w:rPr>
        <w:t xml:space="preserve">Documentation Types</w:t>
      </w:r>
    </w:p>
    <w:p w:rsidR="00000000" w:rsidDel="00000000" w:rsidP="00000000" w:rsidRDefault="00000000" w:rsidRPr="00000000" w14:paraId="0000005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bidi w:val="1"/>
        <w:rPr/>
      </w:pPr>
      <w:r w:rsidDel="00000000" w:rsidR="00000000" w:rsidRPr="00000000">
        <w:rPr>
          <w:rtl w:val="0"/>
        </w:rPr>
        <w:t xml:space="preserve">Project Documentation</w:t>
      </w:r>
    </w:p>
    <w:p w:rsidR="00000000" w:rsidDel="00000000" w:rsidP="00000000" w:rsidRDefault="00000000" w:rsidRPr="00000000" w14:paraId="0000005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bidi w:val="1"/>
        <w:rPr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6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bidi w:val="1"/>
        <w:rPr/>
      </w:pPr>
      <w:r w:rsidDel="00000000" w:rsidR="00000000" w:rsidRPr="00000000">
        <w:rPr>
          <w:rtl w:val="0"/>
        </w:rPr>
        <w:t xml:space="preserve">- Vision</w:t>
      </w:r>
    </w:p>
    <w:p w:rsidR="00000000" w:rsidDel="00000000" w:rsidP="00000000" w:rsidRDefault="00000000" w:rsidRPr="00000000" w14:paraId="00000062">
      <w:pPr>
        <w:bidi w:val="1"/>
        <w:rPr/>
      </w:pPr>
      <w:r w:rsidDel="00000000" w:rsidR="00000000" w:rsidRPr="00000000">
        <w:rPr>
          <w:rtl w:val="0"/>
        </w:rPr>
        <w:t xml:space="preserve">- Scope</w:t>
      </w:r>
    </w:p>
    <w:p w:rsidR="00000000" w:rsidDel="00000000" w:rsidP="00000000" w:rsidRDefault="00000000" w:rsidRPr="00000000" w14:paraId="0000006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أهداف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</w:p>
    <w:p w:rsidR="00000000" w:rsidDel="00000000" w:rsidP="00000000" w:rsidRDefault="00000000" w:rsidRPr="00000000" w14:paraId="00000064">
      <w:pPr>
        <w:bidi w:val="1"/>
        <w:rPr/>
      </w:pPr>
      <w:r w:rsidDel="00000000" w:rsidR="00000000" w:rsidRPr="00000000">
        <w:rPr>
          <w:rtl w:val="0"/>
        </w:rPr>
        <w:t xml:space="preserve">- Roadmap</w:t>
      </w:r>
    </w:p>
    <w:p w:rsidR="00000000" w:rsidDel="00000000" w:rsidP="00000000" w:rsidRDefault="00000000" w:rsidRPr="00000000" w14:paraId="0000006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</w:t>
      </w:r>
    </w:p>
    <w:p w:rsidR="00000000" w:rsidDel="00000000" w:rsidP="00000000" w:rsidRDefault="00000000" w:rsidRPr="00000000" w14:paraId="0000006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bidi w:val="1"/>
        <w:rPr/>
      </w:pPr>
      <w:r w:rsidDel="00000000" w:rsidR="00000000" w:rsidRPr="00000000">
        <w:rPr>
          <w:rtl w:val="0"/>
        </w:rPr>
        <w:t xml:space="preserve">Requirements Documentation</w:t>
      </w:r>
    </w:p>
    <w:p w:rsidR="00000000" w:rsidDel="00000000" w:rsidP="00000000" w:rsidRDefault="00000000" w:rsidRPr="00000000" w14:paraId="0000006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bidi w:val="1"/>
        <w:rPr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6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bidi w:val="1"/>
        <w:rPr/>
      </w:pPr>
      <w:r w:rsidDel="00000000" w:rsidR="00000000" w:rsidRPr="00000000">
        <w:rPr>
          <w:rtl w:val="0"/>
        </w:rPr>
        <w:t xml:space="preserve">- SRS</w:t>
      </w:r>
    </w:p>
    <w:p w:rsidR="00000000" w:rsidDel="00000000" w:rsidP="00000000" w:rsidRDefault="00000000" w:rsidRPr="00000000" w14:paraId="0000006E">
      <w:pPr>
        <w:bidi w:val="1"/>
        <w:rPr/>
      </w:pPr>
      <w:r w:rsidDel="00000000" w:rsidR="00000000" w:rsidRPr="00000000">
        <w:rPr>
          <w:rtl w:val="0"/>
        </w:rPr>
        <w:t xml:space="preserve">- User Stories</w:t>
      </w:r>
    </w:p>
    <w:p w:rsidR="00000000" w:rsidDel="00000000" w:rsidP="00000000" w:rsidRDefault="00000000" w:rsidRPr="00000000" w14:paraId="0000006F">
      <w:pPr>
        <w:bidi w:val="1"/>
        <w:rPr/>
      </w:pPr>
      <w:r w:rsidDel="00000000" w:rsidR="00000000" w:rsidRPr="00000000">
        <w:rPr>
          <w:rtl w:val="0"/>
        </w:rPr>
        <w:t xml:space="preserve">- Use Cases</w:t>
      </w:r>
    </w:p>
    <w:p w:rsidR="00000000" w:rsidDel="00000000" w:rsidP="00000000" w:rsidRDefault="00000000" w:rsidRPr="00000000" w14:paraId="00000070">
      <w:pPr>
        <w:bidi w:val="1"/>
        <w:rPr/>
      </w:pPr>
      <w:r w:rsidDel="00000000" w:rsidR="00000000" w:rsidRPr="00000000">
        <w:rPr>
          <w:rtl w:val="0"/>
        </w:rPr>
        <w:t xml:space="preserve">- Acceptance Criteria</w:t>
      </w:r>
    </w:p>
    <w:p w:rsidR="00000000" w:rsidDel="00000000" w:rsidP="00000000" w:rsidRDefault="00000000" w:rsidRPr="00000000" w14:paraId="0000007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bidi w:val="1"/>
        <w:rPr/>
      </w:pPr>
      <w:r w:rsidDel="00000000" w:rsidR="00000000" w:rsidRPr="00000000">
        <w:rPr>
          <w:rtl w:val="0"/>
        </w:rPr>
        <w:t xml:space="preserve">Architecture Documentation</w:t>
      </w:r>
    </w:p>
    <w:p w:rsidR="00000000" w:rsidDel="00000000" w:rsidP="00000000" w:rsidRDefault="00000000" w:rsidRPr="00000000" w14:paraId="0000007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bidi w:val="1"/>
        <w:rPr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7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bidi w:val="1"/>
        <w:rPr/>
      </w:pPr>
      <w:r w:rsidDel="00000000" w:rsidR="00000000" w:rsidRPr="00000000">
        <w:rPr>
          <w:rtl w:val="0"/>
        </w:rPr>
        <w:t xml:space="preserve">- Architecture Diagram</w:t>
      </w:r>
    </w:p>
    <w:p w:rsidR="00000000" w:rsidDel="00000000" w:rsidP="00000000" w:rsidRDefault="00000000" w:rsidRPr="00000000" w14:paraId="00000079">
      <w:pPr>
        <w:bidi w:val="1"/>
        <w:rPr/>
      </w:pPr>
      <w:r w:rsidDel="00000000" w:rsidR="00000000" w:rsidRPr="00000000">
        <w:rPr>
          <w:rtl w:val="0"/>
        </w:rPr>
        <w:t xml:space="preserve">- Component Diagram</w:t>
      </w:r>
    </w:p>
    <w:p w:rsidR="00000000" w:rsidDel="00000000" w:rsidP="00000000" w:rsidRDefault="00000000" w:rsidRPr="00000000" w14:paraId="0000007A">
      <w:pPr>
        <w:bidi w:val="1"/>
        <w:rPr/>
      </w:pPr>
      <w:r w:rsidDel="00000000" w:rsidR="00000000" w:rsidRPr="00000000">
        <w:rPr>
          <w:rtl w:val="0"/>
        </w:rPr>
        <w:t xml:space="preserve">- Database Design</w:t>
      </w:r>
    </w:p>
    <w:p w:rsidR="00000000" w:rsidDel="00000000" w:rsidP="00000000" w:rsidRDefault="00000000" w:rsidRPr="00000000" w14:paraId="0000007B">
      <w:pPr>
        <w:bidi w:val="1"/>
        <w:rPr/>
      </w:pPr>
      <w:r w:rsidDel="00000000" w:rsidR="00000000" w:rsidRPr="00000000">
        <w:rPr>
          <w:rtl w:val="0"/>
        </w:rPr>
        <w:t xml:space="preserve">- API Design</w:t>
      </w:r>
    </w:p>
    <w:p w:rsidR="00000000" w:rsidDel="00000000" w:rsidP="00000000" w:rsidRDefault="00000000" w:rsidRPr="00000000" w14:paraId="0000007C">
      <w:pPr>
        <w:bidi w:val="1"/>
        <w:rPr/>
      </w:pPr>
      <w:r w:rsidDel="00000000" w:rsidR="00000000" w:rsidRPr="00000000">
        <w:rPr>
          <w:rtl w:val="0"/>
        </w:rPr>
        <w:t xml:space="preserve">- Data Flow</w:t>
      </w:r>
    </w:p>
    <w:p w:rsidR="00000000" w:rsidDel="00000000" w:rsidP="00000000" w:rsidRDefault="00000000" w:rsidRPr="00000000" w14:paraId="0000007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القرارات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المعمارية</w:t>
      </w:r>
    </w:p>
    <w:p w:rsidR="00000000" w:rsidDel="00000000" w:rsidP="00000000" w:rsidRDefault="00000000" w:rsidRPr="00000000" w14:paraId="0000007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bidi w:val="1"/>
        <w:rPr/>
      </w:pPr>
      <w:r w:rsidDel="00000000" w:rsidR="00000000" w:rsidRPr="00000000">
        <w:rPr>
          <w:rtl w:val="0"/>
        </w:rPr>
        <w:t xml:space="preserve">Development Documentation</w:t>
      </w:r>
    </w:p>
    <w:p w:rsidR="00000000" w:rsidDel="00000000" w:rsidP="00000000" w:rsidRDefault="00000000" w:rsidRPr="00000000" w14:paraId="0000008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bidi w:val="1"/>
        <w:rPr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8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bidi w:val="1"/>
        <w:rPr/>
      </w:pPr>
      <w:r w:rsidDel="00000000" w:rsidR="00000000" w:rsidRPr="00000000">
        <w:rPr>
          <w:rtl w:val="0"/>
        </w:rPr>
        <w:t xml:space="preserve">- Project Structure</w:t>
      </w:r>
    </w:p>
    <w:p w:rsidR="00000000" w:rsidDel="00000000" w:rsidP="00000000" w:rsidRDefault="00000000" w:rsidRPr="00000000" w14:paraId="00000086">
      <w:pPr>
        <w:bidi w:val="1"/>
        <w:rPr/>
      </w:pPr>
      <w:r w:rsidDel="00000000" w:rsidR="00000000" w:rsidRPr="00000000">
        <w:rPr>
          <w:rtl w:val="0"/>
        </w:rPr>
        <w:t xml:space="preserve">- Coding Standards</w:t>
      </w:r>
    </w:p>
    <w:p w:rsidR="00000000" w:rsidDel="00000000" w:rsidP="00000000" w:rsidRDefault="00000000" w:rsidRPr="00000000" w14:paraId="00000087">
      <w:pPr>
        <w:bidi w:val="1"/>
        <w:rPr/>
      </w:pPr>
      <w:r w:rsidDel="00000000" w:rsidR="00000000" w:rsidRPr="00000000">
        <w:rPr>
          <w:rtl w:val="0"/>
        </w:rPr>
        <w:t xml:space="preserve">- Environment Setup</w:t>
      </w:r>
    </w:p>
    <w:p w:rsidR="00000000" w:rsidDel="00000000" w:rsidP="00000000" w:rsidRDefault="00000000" w:rsidRPr="00000000" w14:paraId="00000088">
      <w:pPr>
        <w:bidi w:val="1"/>
        <w:rPr/>
      </w:pPr>
      <w:r w:rsidDel="00000000" w:rsidR="00000000" w:rsidRPr="00000000">
        <w:rPr>
          <w:rtl w:val="0"/>
        </w:rPr>
        <w:t xml:space="preserve">- Build Instructions</w:t>
      </w:r>
    </w:p>
    <w:p w:rsidR="00000000" w:rsidDel="00000000" w:rsidP="00000000" w:rsidRDefault="00000000" w:rsidRPr="00000000" w14:paraId="00000089">
      <w:pPr>
        <w:bidi w:val="1"/>
        <w:rPr/>
      </w:pPr>
      <w:r w:rsidDel="00000000" w:rsidR="00000000" w:rsidRPr="00000000">
        <w:rPr>
          <w:rtl w:val="0"/>
        </w:rPr>
        <w:t xml:space="preserve">- Deployment Guide</w:t>
      </w:r>
    </w:p>
    <w:p w:rsidR="00000000" w:rsidDel="00000000" w:rsidP="00000000" w:rsidRDefault="00000000" w:rsidRPr="00000000" w14:paraId="0000008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bidi w:val="1"/>
        <w:rPr/>
      </w:pPr>
      <w:r w:rsidDel="00000000" w:rsidR="00000000" w:rsidRPr="00000000">
        <w:rPr>
          <w:rtl w:val="0"/>
        </w:rPr>
        <w:t xml:space="preserve">API Documentation</w:t>
      </w:r>
    </w:p>
    <w:p w:rsidR="00000000" w:rsidDel="00000000" w:rsidP="00000000" w:rsidRDefault="00000000" w:rsidRPr="00000000" w14:paraId="0000008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bidi w:val="1"/>
        <w:rPr/>
      </w:pP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برمجية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9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الهدف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Endpoint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9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الإرسال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المدخلات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المخرجات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رموز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الاستجابة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أمثلة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الاستخدام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الأخطاء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المحتملة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bidi w:val="1"/>
        <w:rPr/>
      </w:pPr>
      <w:r w:rsidDel="00000000" w:rsidR="00000000" w:rsidRPr="00000000">
        <w:rPr>
          <w:rtl w:val="0"/>
        </w:rPr>
        <w:t xml:space="preserve">Database Documentation</w:t>
      </w:r>
    </w:p>
    <w:p w:rsidR="00000000" w:rsidDel="00000000" w:rsidP="00000000" w:rsidRDefault="00000000" w:rsidRPr="00000000" w14:paraId="0000009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bidi w:val="1"/>
        <w:rPr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9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الجداول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العلاقات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القيود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الفهارس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القيم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المرجعية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سياسات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الاحتياطي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bidi w:val="1"/>
        <w:rPr/>
      </w:pPr>
      <w:r w:rsidDel="00000000" w:rsidR="00000000" w:rsidRPr="00000000">
        <w:rPr>
          <w:rtl w:val="0"/>
        </w:rPr>
        <w:t xml:space="preserve">Testing Documentation</w:t>
      </w:r>
    </w:p>
    <w:p w:rsidR="00000000" w:rsidDel="00000000" w:rsidP="00000000" w:rsidRDefault="00000000" w:rsidRPr="00000000" w14:paraId="000000A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bidi w:val="1"/>
        <w:rPr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A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bidi w:val="1"/>
        <w:rPr/>
      </w:pPr>
      <w:r w:rsidDel="00000000" w:rsidR="00000000" w:rsidRPr="00000000">
        <w:rPr>
          <w:rtl w:val="0"/>
        </w:rPr>
        <w:t xml:space="preserve">- Test Plan</w:t>
      </w:r>
    </w:p>
    <w:p w:rsidR="00000000" w:rsidDel="00000000" w:rsidP="00000000" w:rsidRDefault="00000000" w:rsidRPr="00000000" w14:paraId="000000AE">
      <w:pPr>
        <w:bidi w:val="1"/>
        <w:rPr/>
      </w:pPr>
      <w:r w:rsidDel="00000000" w:rsidR="00000000" w:rsidRPr="00000000">
        <w:rPr>
          <w:rtl w:val="0"/>
        </w:rPr>
        <w:t xml:space="preserve">- Test Cases</w:t>
      </w:r>
    </w:p>
    <w:p w:rsidR="00000000" w:rsidDel="00000000" w:rsidP="00000000" w:rsidRDefault="00000000" w:rsidRPr="00000000" w14:paraId="000000AF">
      <w:pPr>
        <w:bidi w:val="1"/>
        <w:rPr/>
      </w:pPr>
      <w:r w:rsidDel="00000000" w:rsidR="00000000" w:rsidRPr="00000000">
        <w:rPr>
          <w:rtl w:val="0"/>
        </w:rPr>
        <w:t xml:space="preserve">- Test Reports</w:t>
      </w:r>
    </w:p>
    <w:p w:rsidR="00000000" w:rsidDel="00000000" w:rsidP="00000000" w:rsidRDefault="00000000" w:rsidRPr="00000000" w14:paraId="000000B0">
      <w:pPr>
        <w:bidi w:val="1"/>
        <w:rPr/>
      </w:pPr>
      <w:r w:rsidDel="00000000" w:rsidR="00000000" w:rsidRPr="00000000">
        <w:rPr>
          <w:rtl w:val="0"/>
        </w:rPr>
        <w:t xml:space="preserve">- Known Issues</w:t>
      </w:r>
    </w:p>
    <w:p w:rsidR="00000000" w:rsidDel="00000000" w:rsidP="00000000" w:rsidRDefault="00000000" w:rsidRPr="00000000" w14:paraId="000000B1">
      <w:pPr>
        <w:bidi w:val="1"/>
        <w:rPr/>
      </w:pPr>
      <w:r w:rsidDel="00000000" w:rsidR="00000000" w:rsidRPr="00000000">
        <w:rPr>
          <w:rtl w:val="0"/>
        </w:rPr>
        <w:t xml:space="preserve">- Regression Results</w:t>
      </w:r>
    </w:p>
    <w:p w:rsidR="00000000" w:rsidDel="00000000" w:rsidP="00000000" w:rsidRDefault="00000000" w:rsidRPr="00000000" w14:paraId="000000B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bidi w:val="1"/>
        <w:rPr/>
      </w:pPr>
      <w:r w:rsidDel="00000000" w:rsidR="00000000" w:rsidRPr="00000000">
        <w:rPr>
          <w:rtl w:val="0"/>
        </w:rPr>
        <w:t xml:space="preserve">Deployment Documentation</w:t>
      </w:r>
    </w:p>
    <w:p w:rsidR="00000000" w:rsidDel="00000000" w:rsidP="00000000" w:rsidRDefault="00000000" w:rsidRPr="00000000" w14:paraId="000000B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bidi w:val="1"/>
        <w:rPr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B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خطوات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إعدادات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البيئة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الإصدارات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التراجع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Rollback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B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متطلبات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التحتية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bidi w:val="1"/>
        <w:rPr/>
      </w:pPr>
      <w:r w:rsidDel="00000000" w:rsidR="00000000" w:rsidRPr="00000000">
        <w:rPr>
          <w:rtl w:val="0"/>
        </w:rPr>
        <w:t xml:space="preserve">Operations Documentation</w:t>
      </w:r>
    </w:p>
    <w:p w:rsidR="00000000" w:rsidDel="00000000" w:rsidP="00000000" w:rsidRDefault="00000000" w:rsidRPr="00000000" w14:paraId="000000C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bidi w:val="1"/>
        <w:rPr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C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إجراءات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التشغيل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معالجة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الأعطال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الاستجابة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للحوادث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الصيانة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الدورية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bidi w:val="1"/>
        <w:rPr/>
      </w:pPr>
      <w:r w:rsidDel="00000000" w:rsidR="00000000" w:rsidRPr="00000000">
        <w:rPr>
          <w:rtl w:val="0"/>
        </w:rPr>
        <w:t xml:space="preserve">Knowledge Management</w:t>
      </w:r>
    </w:p>
    <w:p w:rsidR="00000000" w:rsidDel="00000000" w:rsidP="00000000" w:rsidRDefault="00000000" w:rsidRPr="00000000" w14:paraId="000000C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bidi w:val="1"/>
        <w:rPr/>
      </w:pPr>
      <w:r w:rsidDel="00000000" w:rsidR="00000000" w:rsidRPr="00000000">
        <w:rPr>
          <w:rtl w:val="1"/>
        </w:rPr>
        <w:t xml:space="preserve">المعرفة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D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bidi w:val="1"/>
        <w:rPr/>
      </w:pPr>
      <w:r w:rsidDel="00000000" w:rsidR="00000000" w:rsidRPr="00000000">
        <w:rPr>
          <w:rtl w:val="0"/>
        </w:rPr>
        <w:t xml:space="preserve">Explicit Knowledge</w:t>
      </w:r>
    </w:p>
    <w:p w:rsidR="00000000" w:rsidDel="00000000" w:rsidP="00000000" w:rsidRDefault="00000000" w:rsidRPr="00000000" w14:paraId="000000D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bidi w:val="1"/>
        <w:rPr/>
      </w:pPr>
      <w:r w:rsidDel="00000000" w:rsidR="00000000" w:rsidRPr="00000000">
        <w:rPr>
          <w:rtl w:val="1"/>
        </w:rPr>
        <w:t xml:space="preserve">المعرفة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الموثقة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bidi w:val="1"/>
        <w:rPr/>
      </w:pP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D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المستندات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الرسومات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الأدلة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الكود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bidi w:val="1"/>
        <w:rPr/>
      </w:pPr>
      <w:r w:rsidDel="00000000" w:rsidR="00000000" w:rsidRPr="00000000">
        <w:rPr>
          <w:rtl w:val="0"/>
        </w:rPr>
        <w:t xml:space="preserve">Tacit Knowledge</w:t>
      </w:r>
    </w:p>
    <w:p w:rsidR="00000000" w:rsidDel="00000000" w:rsidP="00000000" w:rsidRDefault="00000000" w:rsidRPr="00000000" w14:paraId="000000D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bidi w:val="1"/>
        <w:rPr/>
      </w:pPr>
      <w:r w:rsidDel="00000000" w:rsidR="00000000" w:rsidRPr="00000000">
        <w:rPr>
          <w:rtl w:val="1"/>
        </w:rPr>
        <w:t xml:space="preserve">المعرفة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خبرة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الأفراد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bidi w:val="1"/>
        <w:rPr/>
      </w:pP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وثائق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للمشاركة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bidi w:val="1"/>
        <w:rPr/>
      </w:pPr>
      <w:r w:rsidDel="00000000" w:rsidR="00000000" w:rsidRPr="00000000">
        <w:rPr>
          <w:rtl w:val="0"/>
        </w:rPr>
        <w:t xml:space="preserve">Knowledge Repository</w:t>
      </w:r>
    </w:p>
    <w:p w:rsidR="00000000" w:rsidDel="00000000" w:rsidP="00000000" w:rsidRDefault="00000000" w:rsidRPr="00000000" w14:paraId="000000E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bidi w:val="1"/>
        <w:rPr/>
      </w:pP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مستودع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معرفة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E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الوثائق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الرسمية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القرارات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الهندسية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الأدلة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القوالب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الأسئلة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المتكررة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الإجراءات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القياسية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سجلات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التغييرات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bidi w:val="1"/>
        <w:rPr/>
      </w:pPr>
      <w:r w:rsidDel="00000000" w:rsidR="00000000" w:rsidRPr="00000000">
        <w:rPr>
          <w:rtl w:val="0"/>
        </w:rPr>
        <w:t xml:space="preserve">Documentation Lifecycle</w:t>
      </w:r>
    </w:p>
    <w:p w:rsidR="00000000" w:rsidDel="00000000" w:rsidP="00000000" w:rsidRDefault="00000000" w:rsidRPr="00000000" w14:paraId="000000F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bidi w:val="1"/>
        <w:rPr/>
      </w:pPr>
      <w:r w:rsidDel="00000000" w:rsidR="00000000" w:rsidRPr="00000000">
        <w:rPr>
          <w:rtl w:val="1"/>
        </w:rPr>
        <w:t xml:space="preserve">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الوثائق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بالمراحل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F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 </w:t>
      </w:r>
      <w:r w:rsidDel="00000000" w:rsidR="00000000" w:rsidRPr="00000000">
        <w:rPr>
          <w:rtl w:val="1"/>
        </w:rPr>
        <w:t xml:space="preserve">الإنشاء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 </w:t>
      </w:r>
      <w:r w:rsidDel="00000000" w:rsidR="00000000" w:rsidRPr="00000000">
        <w:rPr>
          <w:rtl w:val="1"/>
        </w:rPr>
        <w:t xml:space="preserve">المراجعة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 </w:t>
      </w:r>
      <w:r w:rsidDel="00000000" w:rsidR="00000000" w:rsidRPr="00000000">
        <w:rPr>
          <w:rtl w:val="1"/>
        </w:rPr>
        <w:t xml:space="preserve">الاعتماد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 </w:t>
      </w:r>
      <w:r w:rsidDel="00000000" w:rsidR="00000000" w:rsidRPr="00000000">
        <w:rPr>
          <w:rtl w:val="1"/>
        </w:rPr>
        <w:t xml:space="preserve">النشر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5. </w:t>
      </w:r>
      <w:r w:rsidDel="00000000" w:rsidR="00000000" w:rsidRPr="00000000">
        <w:rPr>
          <w:rtl w:val="1"/>
        </w:rPr>
        <w:t xml:space="preserve">التحديث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6. </w:t>
      </w:r>
      <w:r w:rsidDel="00000000" w:rsidR="00000000" w:rsidRPr="00000000">
        <w:rPr>
          <w:rtl w:val="1"/>
        </w:rPr>
        <w:t xml:space="preserve">الأرشفة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انتهاء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إليها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bidi w:val="1"/>
        <w:rPr/>
      </w:pPr>
      <w:r w:rsidDel="00000000" w:rsidR="00000000" w:rsidRPr="00000000">
        <w:rPr>
          <w:rtl w:val="0"/>
        </w:rPr>
        <w:t xml:space="preserve">Documentation Standards</w:t>
      </w:r>
    </w:p>
    <w:p w:rsidR="00000000" w:rsidDel="00000000" w:rsidP="00000000" w:rsidRDefault="00000000" w:rsidRPr="00000000" w14:paraId="000001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bidi w:val="1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وثيقة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العنوان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الهدف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النطاق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الإنشاء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الإصدار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تحديث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المؤلف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المسؤول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المراجع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المرتبطة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bidi w:val="1"/>
        <w:rPr/>
      </w:pPr>
      <w:r w:rsidDel="00000000" w:rsidR="00000000" w:rsidRPr="00000000">
        <w:rPr>
          <w:rtl w:val="0"/>
        </w:rPr>
        <w:t xml:space="preserve">Version Control</w:t>
      </w:r>
    </w:p>
    <w:p w:rsidR="00000000" w:rsidDel="00000000" w:rsidP="00000000" w:rsidRDefault="00000000" w:rsidRPr="00000000" w14:paraId="0000011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bidi w:val="1"/>
        <w:rPr/>
      </w:pP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الوثائق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احترافية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bidi w:val="1"/>
        <w:rPr/>
      </w:pP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1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إصدار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وصف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للتغييرات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bidi w:val="1"/>
        <w:rPr/>
      </w:pPr>
      <w:r w:rsidDel="00000000" w:rsidR="00000000" w:rsidRPr="00000000">
        <w:rPr>
          <w:rtl w:val="0"/>
        </w:rPr>
        <w:t xml:space="preserve">Documentation Quality Checklist</w:t>
      </w:r>
    </w:p>
    <w:p w:rsidR="00000000" w:rsidDel="00000000" w:rsidP="00000000" w:rsidRDefault="00000000" w:rsidRPr="00000000" w14:paraId="0000011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bidi w:val="1"/>
        <w:rPr/>
      </w:pP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وثيقة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2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هدفها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2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صحيحة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2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2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معلومات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قديمة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2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تناقضات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2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العثور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المعلومات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2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الوثيقة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بالمستندات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الأخرى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2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bidi w:val="1"/>
        <w:rPr/>
      </w:pPr>
      <w:r w:rsidDel="00000000" w:rsidR="00000000" w:rsidRPr="00000000">
        <w:rPr>
          <w:rtl w:val="0"/>
        </w:rPr>
        <w:t xml:space="preserve">Common Documentation Mistakes</w:t>
      </w:r>
    </w:p>
    <w:p w:rsidR="00000000" w:rsidDel="00000000" w:rsidP="00000000" w:rsidRDefault="00000000" w:rsidRPr="00000000" w14:paraId="0000012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bidi w:val="1"/>
        <w:rPr/>
      </w:pPr>
      <w:r w:rsidDel="00000000" w:rsidR="00000000" w:rsidRPr="00000000">
        <w:rPr>
          <w:rtl w:val="1"/>
        </w:rPr>
        <w:t xml:space="preserve">تجنب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2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المتأخر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الوثائق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المحدثة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التكرار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الغموض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الإفراط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التفاصيل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المفيدة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ذاكرة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الفريق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فقدان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3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bidi w:val="1"/>
        <w:rPr/>
      </w:pPr>
      <w:r w:rsidDel="00000000" w:rsidR="00000000" w:rsidRPr="00000000">
        <w:rPr>
          <w:rtl w:val="0"/>
        </w:rPr>
        <w:t xml:space="preserve">Knowledge Sharing</w:t>
      </w:r>
    </w:p>
    <w:p w:rsidR="00000000" w:rsidDel="00000000" w:rsidP="00000000" w:rsidRDefault="00000000" w:rsidRPr="00000000" w14:paraId="0000013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bidi w:val="1"/>
        <w:rPr/>
      </w:pP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تشجيع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المعرفة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3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مراجعات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مراجعات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جلسات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المعرفة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الأدلة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الداخلية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الوثائق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باستمرار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الدروس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المستفادة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المشاريع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4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bidi w:val="1"/>
        <w:rPr/>
      </w:pPr>
      <w:r w:rsidDel="00000000" w:rsidR="00000000" w:rsidRPr="00000000">
        <w:rPr>
          <w:rtl w:val="0"/>
        </w:rPr>
        <w:t xml:space="preserve">Engineering Constitution</w:t>
      </w:r>
    </w:p>
    <w:p w:rsidR="00000000" w:rsidDel="00000000" w:rsidP="00000000" w:rsidRDefault="00000000" w:rsidRPr="00000000" w14:paraId="0000014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bidi w:val="1"/>
        <w:rPr/>
      </w:pPr>
      <w:r w:rsidDel="00000000" w:rsidR="00000000" w:rsidRPr="00000000">
        <w:rPr>
          <w:rtl w:val="1"/>
        </w:rPr>
        <w:t xml:space="preserve">يلتزم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4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 </w:t>
      </w:r>
      <w:r w:rsidDel="00000000" w:rsidR="00000000" w:rsidRPr="00000000">
        <w:rPr>
          <w:rtl w:val="1"/>
        </w:rPr>
        <w:t xml:space="preserve">اعتبار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جزء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التطوير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 </w:t>
      </w: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نسيان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أسبابها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 </w:t>
      </w:r>
      <w:r w:rsidDel="00000000" w:rsidR="00000000" w:rsidRPr="00000000">
        <w:rPr>
          <w:rtl w:val="1"/>
        </w:rPr>
        <w:t xml:space="preserve">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الوثائق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معلومة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5. </w:t>
      </w:r>
      <w:r w:rsidDel="00000000" w:rsidR="00000000" w:rsidRPr="00000000">
        <w:rPr>
          <w:rtl w:val="1"/>
        </w:rPr>
        <w:t xml:space="preserve">تنظيم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الوثائق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إليها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6. </w:t>
      </w: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البرمجة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وقواعد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7. </w:t>
      </w:r>
      <w:r w:rsidDel="00000000" w:rsidR="00000000" w:rsidRPr="00000000">
        <w:rPr>
          <w:rtl w:val="1"/>
        </w:rPr>
        <w:t xml:space="preserve">تحويل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المعرفة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معرفة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مشتركة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8.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الوثائق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9. </w:t>
      </w:r>
      <w:r w:rsidDel="00000000" w:rsidR="00000000" w:rsidRPr="00000000">
        <w:rPr>
          <w:rtl w:val="1"/>
        </w:rPr>
        <w:t xml:space="preserve">الحفاظ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الاتساق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والوثائق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10. </w:t>
      </w:r>
      <w:r w:rsidDel="00000000" w:rsidR="00000000" w:rsidRPr="00000000">
        <w:rPr>
          <w:rtl w:val="1"/>
        </w:rPr>
        <w:t xml:space="preserve">اعتبار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المعرفة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استراتيجي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للمشروع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5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bidi w:val="1"/>
        <w:rPr/>
      </w:pPr>
      <w:r w:rsidDel="00000000" w:rsidR="00000000" w:rsidRPr="00000000">
        <w:rPr>
          <w:rtl w:val="0"/>
        </w:rPr>
        <w:t xml:space="preserve">Final Principle</w:t>
      </w:r>
    </w:p>
    <w:p w:rsidR="00000000" w:rsidDel="00000000" w:rsidP="00000000" w:rsidRDefault="00000000" w:rsidRPr="00000000" w14:paraId="0000015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bidi w:val="1"/>
        <w:rPr/>
      </w:pP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الاحترافي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قاس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أيض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بقدرته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المعرفة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واستمرار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أشخاص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محددين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bidi w:val="1"/>
        <w:rPr/>
      </w:pPr>
      <w:r w:rsidDel="00000000" w:rsidR="00000000" w:rsidRPr="00000000">
        <w:rPr>
          <w:rtl w:val="1"/>
        </w:rPr>
        <w:t xml:space="preserve">التوثيق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يحافظ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ويسر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التطوير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ويقلل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الأخطاء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استدامة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وقابلية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للنمو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المعرفة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الموثقة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نجاح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هندسي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الطويل</w:t>
      </w:r>
      <w:r w:rsidDel="00000000" w:rsidR="00000000" w:rsidRPr="00000000">
        <w:rPr>
          <w:rtl w:val="1"/>
        </w:rPr>
        <w:t xml:space="preserve">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