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Performance Optimization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Professional Performance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والتنبؤ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Performance Monitoring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Common Metrics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Throughput.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Disk Usage.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Network Traffic.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2. Application Performance Monitoring (APM)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APM Components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Transaction Monitoring.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Dependency Tracking.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Error Analysis.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User Experience Monitoring.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Resource Monitoring.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Distributed Tracing.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3. Observability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Traces.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4. Logging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Debug.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Info.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Warning.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Error.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Critical.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5. Tracing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Common Concepts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 Trace.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Span.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Parent Span.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Child Span.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6. Capacity Management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Capacity Lifecycle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1. Forecast Demand.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2. Measure Usage.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3. Analyze Trends.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4. Allocate Resources.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5. Review Capacity.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7. SLA / SLO / SLI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SLA (Service Level Agreement)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SLO (Service Level Objective)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SLI (Service Level Indicator)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Throughput.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8. Performance Governance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Performance Policies.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Monitoring Standards.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 Capacity Planning.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Optimization Process.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Performance Reviews.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Compliance.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9. Incident Performance Analysis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Incident Lifecycle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1. Detection.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2. Investigation.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3. Root Cause Analysis.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4. Resolution.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5. Verification.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6. Post-Incident Review.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10. Performance Documentation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Performance Requirements.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Benchmark Reports.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Monitoring Dashboards.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Capacity Plans.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Optimization Reports.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Incident Reports.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Architecture Decisions.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11. Enterprise Best Practices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Performance by Design.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 Continuous Optimization.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Capacity Planning.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Data-Driven Decisions.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Cost Optimization.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Shared Performance Ownership.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Cross-Team Collaboration.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Blameless Incident Reviews.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Continuous Learning.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Performance Culture.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Professional Performance Checklist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APM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SLI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Performance Engineering Constitution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Downtime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Opportunity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Occasionally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APM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