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5 — Full-Stack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Full-Stack Architecture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End-to-End Architecture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End-to-End Flow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1. User Interaction.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2. Frontend Rendering.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3. Validation.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4. Authentication.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5. API Request.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6. Business Logic.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7. Database Access.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8. External Services.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9. Response Processing.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10. UI Update.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11. Monitoring &amp; Logging.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2. Full-Stack Folder Structure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Recommended Structure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apps/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frontend/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backend/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shared/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packages/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api/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 database/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 infrastructure/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 config/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 scripts/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- docs/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- tests/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3. Authentication Flow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1. Login Request.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2. Credentials Validation.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3. Identity Verification.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4. Token / Session Generation.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5. Secure Storage.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6. Authorized Requests.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7. Token Refresh.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8. Logout.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Security Principles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4. Authorization Flow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Common Models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 Role-Based Access Control (RBAC).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 Attribute-Based Access Control (ABAC).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 Policy-Based Authorization.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5. State Synchronization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Synchronization Areas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 User Data.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 Authentication State.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 Cached Data.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- Real-Time Updates.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 Offline Changes.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6. API Integration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Integration Principles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 Versioning.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 Validation.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7. Real-Time Architecture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حدوثها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Common Technologies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WebSockets.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Server-Sent Events (SSE).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Real-Time Messaging.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Event Streaming.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الدردشة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الألعاب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8. File Upload Architecture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Upload Flow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1. File Selection.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2. Client Validation.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3. Upload Request.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4. Backend Validation.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5. Storage.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6. Metadata Saving.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7. Response.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واستكمال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9. Error Handling Across the Stack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Layers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Frontend.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API.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Business Logic.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Database.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Infrastructure.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10. Security Across the Stack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Security Areas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 Authentication.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Authorization.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API Security.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Database Security.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File Security.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Network Security.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Secret Management.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Encryption.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Security Principles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- Zero Trust.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- Least Privilege.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 Secure by Design.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- Defense in Depth.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11. Performance Optimization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Optimization Areas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 Frontend Rendering.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- API Performance.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 Database Queries.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 Caching.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 Compression.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 Image Optimization.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 Lazy Loading.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- Code Splitting.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12. Scalability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- Vertical Scaling.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- Horizontal Scaling.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- Functional Scaling.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- Stateless Services.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- Modular Design.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- Independent Components.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- Load Balancing.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- Distributed Caching.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- Message Queues.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Full-Stack Architecture Checklist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Full-Stack Architecture Constitution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وتخزينها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ليستوعب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Vision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والعقود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والسلوك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ليستوعب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Resilient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Unified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Shared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Evolution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متماسكة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