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7 — AI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5 — Professional AI Engineering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والمسؤولية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والمراجعات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وموثوقة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وعادلة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للتفسير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تبريرها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AI Governance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والأدوار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Governance Objectives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Governance Components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 Policies.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 Standards.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 Risk Management.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 Approval Processes.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 Audit Trails.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 Lifecycle Management.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2. Responsible AI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للمجتمع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Core Principles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 Fairness.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 Accountability.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 Transparency.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 Safety.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 Privacy.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 Human Oversight.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Engineering Practices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3. Explainable AI (XAI)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تنبؤاته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Levels of Explainability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 Global Explainability.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- Local Explainability.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- Feature Importance.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- Decision Traceability.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4. AI Ethics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Ethical Principles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العدالة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المساءلة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Engineering Responsibilities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5. Privacy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Privacy Principles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- Data Minimization.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 Purpose Limitation.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 Secure Storage.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- Encryption.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 Access Control.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 Data Retention Policies.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والتخزين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6. Compliance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بالقوانين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واللوائح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Compliance Areas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 Data Protection.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 Information Security.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 Industry Regulations.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 Internal Policies.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 Risk Controls.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Engineering Practices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7. AI Documentation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Documentation Types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 System Architecture.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 Dataset Documentation.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 Model Cards.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 Training Reports.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 Evaluation Reports.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 Deployment Guides.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 Risk Assessments.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 Decision Records.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8. AI Testing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Testing Types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 Unit Testing.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 Integration Testing.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 Model Validation.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 Performance Testing.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 Robustness Testing.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- Security Testing.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 Bias Testing.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 Adversarial Testing.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9. AI Code Review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Review Criteria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 Correctness.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- Maintainability.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 Security.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 Performance.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- Documentation.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 Reproducibility.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- Architecture Compliance.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10. Enterprise AI Best Practices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Engineering Practices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- Architecture First.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- Data Quality First.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- Automation by Default.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 Security by Design.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 Continuous Monitoring.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- Version Everything.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- Infrastructure as Code.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 Reproducible Pipelines.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Organizational Practices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 Clear Ownership.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- Knowledge Sharing.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- Cross-Functional Collaboration.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- Risk Management.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 Continuous Learning.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- Incident Reviews.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- Governance Committees.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Professional AI Checklist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والنماذج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AI Engineering Constitution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والنماذج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استباقية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والملاحظات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Govern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Responsible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Explain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Matters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Negotiable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Beyond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والعدالة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والمتانة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والنماذج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والمراجعات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والمسؤولية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