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12 — Research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research is built on evidence, not assumptions."**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Research Plan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Research Plan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Research Title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### Research Question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### Objectives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### Scope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### Background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### Methodology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Data Sources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### Timeline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### Expected Outcomes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### Success Criteria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## Planning Rules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 Part 2 — Literature Review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 Literature Review Template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Publication Year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Research Objective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## Review Principles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 Part 3 — Source Matrix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Source Matrix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Source ID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Publication Date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Key Notes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Citation Style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Source Types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Journal Articles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Conference Papers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Official Reports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Government Publications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Standards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 Part 4 — Analysis Template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## Analysis Structure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Collected Data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Comparisons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## Analysis Rules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Part 5 — Citation Workflow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والمراجع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## Citation Workflow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Collect Source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Verify Source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Record Metadata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Insert Citation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Generate References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Review Formatting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 Citation Checklist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# Part 6 — Findings Report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## Findings Template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Research Objective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Data Interpretation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## Findings Rules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بالاستنتاجات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# Part 7 — Executive Summary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## Executive Summary Template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Research Objective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## Summary Guidelines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# Part 8 — Fact Checking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## Fact Checking Workflow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Source Verification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Cross-Reference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Evidence Review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## Verification Rules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# Part 9 — Research Audit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## Audit Template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Objectives Review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Methodology Review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Source Quality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Citation Accuracy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Analysis Quality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Findings Review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## Audit Frequency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• Before Submission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• After Major Updates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• Final Review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# Part 10 — Research SOP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Literature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  <w:t xml:space="preserve">## Research Workflow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Fact Checking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Report Writing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## Research Checklist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الاقتباسات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## Research Principles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• Evidence Before Conclusions.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  <w:t xml:space="preserve">• Use Credible Sources.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• Document Every Reference.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• Verify Before Publishing.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• Stay Objective.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  <w:t xml:space="preserve">• Acknowledge Limitations.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• Analyze Before Interpreting.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• Keep Research Reproducible.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• Review Every Claim.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Continuous Learning Improves Research.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الاقتباسات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