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6663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 xml:space="preserve">68480  -    [Validation] C# unions in component parameters </w:t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   and prerendered state</w:t>
      </w:r>
    </w:p>
    <w:p w14:paraId="1956ABC0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E61072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E61072">
          <w:rPr>
            <w:rStyle w:val="Hyperlink"/>
            <w:rFonts w:ascii="Times New Roman" w:hAnsi="Times New Roman" w:cs="Times New Roman"/>
            <w:sz w:val="28"/>
            <w:szCs w:val="28"/>
          </w:rPr>
          <w:t>[Validation] C# unions in component parameters and prerendered state · Issue #68480 · dotnet/</w:t>
        </w:r>
        <w:proofErr w:type="spellStart"/>
        <w:r w:rsidRPr="00E61072">
          <w:rPr>
            <w:rStyle w:val="Hyperlink"/>
            <w:rFonts w:ascii="Times New Roman" w:hAnsi="Times New Roman" w:cs="Times New Roman"/>
            <w:sz w:val="28"/>
            <w:szCs w:val="28"/>
          </w:rPr>
          <w:t>aspnetcore</w:t>
        </w:r>
        <w:proofErr w:type="spellEnd"/>
      </w:hyperlink>
    </w:p>
    <w:p w14:paraId="2D0798AD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1778F9F8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Configurations tested in:</w:t>
      </w:r>
    </w:p>
    <w:p w14:paraId="171A5FC2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Interactive Server, </w:t>
      </w:r>
      <w:r w:rsidRPr="00E61072">
        <w:rPr>
          <w:rFonts w:ascii="Times New Roman" w:hAnsi="Times New Roman" w:cs="Times New Roman"/>
          <w:sz w:val="28"/>
          <w:szCs w:val="28"/>
        </w:rPr>
        <w:br/>
        <w:t xml:space="preserve">Interactive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</w:p>
    <w:p w14:paraId="69D865F3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Interactive Auto (Cold)</w:t>
      </w:r>
    </w:p>
    <w:p w14:paraId="2DCBF844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Interactive Auto (Warm)</w:t>
      </w:r>
    </w:p>
    <w:p w14:paraId="05000C24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Published Release — all four modes above</w:t>
      </w:r>
    </w:p>
    <w:p w14:paraId="6DDE86D5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Trimmed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0CE79DB5" w14:textId="77777777" w:rsidR="005F4639" w:rsidRPr="00E61072" w:rsidRDefault="005F4639" w:rsidP="005F46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Used Visual Studio 2026 Preview and .NET CLI</w:t>
      </w:r>
    </w:p>
    <w:p w14:paraId="2C99D3D7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Also exercised: An IDE as well as the command line</w:t>
      </w:r>
    </w:p>
    <w:p w14:paraId="2460A398" w14:textId="77777777" w:rsidR="005F4639" w:rsidRPr="00E61072" w:rsidRDefault="005F4639" w:rsidP="005F463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A70B272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407A8A0B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Environment</w:t>
      </w:r>
    </w:p>
    <w:p w14:paraId="380E9E8A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SDK: .NET 11 Preview 7 (11.0.100-preview.7.26381.103)</w:t>
      </w:r>
    </w:p>
    <w:p w14:paraId="23E4E61B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IDE: Visual Studio 2026 preview</w:t>
      </w:r>
    </w:p>
    <w:p w14:paraId="1F5C68B6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OS: Windows 11</w:t>
      </w:r>
    </w:p>
    <w:p w14:paraId="3729CBDC" w14:textId="77777777" w:rsidR="005F4639" w:rsidRPr="00E61072" w:rsidRDefault="005F4639" w:rsidP="005F463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Browser: Microsoft Edge</w:t>
      </w:r>
    </w:p>
    <w:p w14:paraId="597E842C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br/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t>Validation Coverage Summary :</w:t>
      </w:r>
    </w:p>
    <w:p w14:paraId="65A1703D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br/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t>Union Validation Scenarios Covered</w:t>
      </w:r>
    </w:p>
    <w:p w14:paraId="7D5BAF58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Union with int/string pair</w:t>
      </w:r>
    </w:p>
    <w:p w14:paraId="4162C558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lastRenderedPageBreak/>
        <w:t xml:space="preserve">Validated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05399CE9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0E454541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127E8158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Union with active null case</w:t>
      </w:r>
    </w:p>
    <w:p w14:paraId="1A34BF53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749C8906" w14:textId="77777777" w:rsidR="005F4639" w:rsidRPr="00811A03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A03">
        <w:rPr>
          <w:rFonts w:ascii="Times New Roman" w:hAnsi="Times New Roman" w:cs="Times New Roman"/>
          <w:sz w:val="28"/>
          <w:szCs w:val="28"/>
        </w:rPr>
        <w:t>Passed in Server and Auto Cold</w:t>
      </w:r>
    </w:p>
    <w:p w14:paraId="34419C06" w14:textId="77777777" w:rsidR="005F4639" w:rsidRPr="00811A03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A03">
        <w:rPr>
          <w:rFonts w:ascii="Times New Roman" w:hAnsi="Times New Roman" w:cs="Times New Roman"/>
          <w:sz w:val="28"/>
          <w:szCs w:val="28"/>
        </w:rPr>
        <w:t xml:space="preserve">Failed in </w:t>
      </w:r>
      <w:proofErr w:type="spellStart"/>
      <w:r w:rsidRPr="00811A03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811A03">
        <w:rPr>
          <w:rFonts w:ascii="Times New Roman" w:hAnsi="Times New Roman" w:cs="Times New Roman"/>
          <w:sz w:val="28"/>
          <w:szCs w:val="28"/>
        </w:rPr>
        <w:t xml:space="preserve"> and Auto Warm — parameter couldn't be parsed, component stayed static</w:t>
      </w:r>
    </w:p>
    <w:p w14:paraId="540B5AEF" w14:textId="77777777" w:rsidR="005F4639" w:rsidRPr="00811A03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A03">
        <w:rPr>
          <w:rFonts w:ascii="Times New Roman" w:hAnsi="Times New Roman" w:cs="Times New Roman"/>
          <w:sz w:val="28"/>
          <w:szCs w:val="28"/>
        </w:rPr>
        <w:t>Non-null version (B04) passed everywhere</w:t>
      </w:r>
    </w:p>
    <w:p w14:paraId="52AC6AF9" w14:textId="77777777" w:rsidR="005F4639" w:rsidRPr="00811A03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A03">
        <w:rPr>
          <w:rFonts w:ascii="Times New Roman" w:hAnsi="Times New Roman" w:cs="Times New Roman"/>
          <w:sz w:val="28"/>
          <w:szCs w:val="28"/>
        </w:rPr>
        <w:t>Persisted-state version (P02) passed everywhere</w:t>
      </w:r>
    </w:p>
    <w:p w14:paraId="3B90BEBB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A03">
        <w:rPr>
          <w:rFonts w:ascii="Times New Roman" w:hAnsi="Times New Roman" w:cs="Times New Roman"/>
          <w:sz w:val="28"/>
          <w:szCs w:val="28"/>
        </w:rPr>
        <w:t>See FIND-01</w:t>
      </w:r>
    </w:p>
    <w:p w14:paraId="3AF1D178" w14:textId="77777777" w:rsidR="005F4639" w:rsidRPr="00E61072" w:rsidRDefault="005F4639" w:rsidP="005F4639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9FDB1A6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Two-record union without classifier</w:t>
      </w:r>
    </w:p>
    <w:p w14:paraId="44950AF7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24D28185" w14:textId="77777777" w:rsidR="005F4639" w:rsidRPr="004658B4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8B4">
        <w:rPr>
          <w:rFonts w:ascii="Times New Roman" w:hAnsi="Times New Roman" w:cs="Times New Roman"/>
          <w:sz w:val="28"/>
          <w:szCs w:val="28"/>
        </w:rPr>
        <w:t>Static rendering showed the correct case</w:t>
      </w:r>
    </w:p>
    <w:p w14:paraId="3ABF9259" w14:textId="77777777" w:rsidR="005F4639" w:rsidRPr="004658B4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8B4">
        <w:rPr>
          <w:rFonts w:ascii="Times New Roman" w:hAnsi="Times New Roman" w:cs="Times New Roman"/>
          <w:sz w:val="28"/>
          <w:szCs w:val="28"/>
        </w:rPr>
        <w:t>Interactive activation failed visibly in all modes — no wrong case was silently picked</w:t>
      </w:r>
    </w:p>
    <w:p w14:paraId="625E41AA" w14:textId="77777777" w:rsidR="005F4639" w:rsidRPr="004658B4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8B4">
        <w:rPr>
          <w:rFonts w:ascii="Times New Roman" w:hAnsi="Times New Roman" w:cs="Times New Roman"/>
          <w:sz w:val="28"/>
          <w:szCs w:val="28"/>
        </w:rPr>
        <w:t>Boundary error messages were generic — didn't name the ambiguity</w:t>
      </w:r>
    </w:p>
    <w:p w14:paraId="5509EEB9" w14:textId="77777777" w:rsidR="005F4639" w:rsidRPr="004658B4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8B4">
        <w:rPr>
          <w:rFonts w:ascii="Times New Roman" w:hAnsi="Times New Roman" w:cs="Times New Roman"/>
          <w:sz w:val="28"/>
          <w:szCs w:val="28"/>
        </w:rPr>
        <w:t>Persisted-state test gave a clear error naming the ambiguity and recommending a classifier</w:t>
      </w:r>
    </w:p>
    <w:p w14:paraId="7918127C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8B4">
        <w:rPr>
          <w:rFonts w:ascii="Times New Roman" w:hAnsi="Times New Roman" w:cs="Times New Roman"/>
          <w:sz w:val="28"/>
          <w:szCs w:val="28"/>
        </w:rPr>
        <w:t>See OBS-03</w:t>
      </w:r>
    </w:p>
    <w:p w14:paraId="2B8A12BD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Two-record union with classifier</w:t>
      </w:r>
    </w:p>
    <w:p w14:paraId="6AFDA184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lastRenderedPageBreak/>
        <w:t xml:space="preserve">Validated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1F2A4263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Confirmed correct discriminator-based serialization and deserialization behavior.</w:t>
      </w:r>
    </w:p>
    <w:p w14:paraId="33418624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Union nested inside a larger object parameter</w:t>
      </w:r>
    </w:p>
    <w:p w14:paraId="73C3D310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3A8511A9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Confirmed successful parameter passing, rendering, and mutation handling.</w:t>
      </w:r>
    </w:p>
    <w:p w14:paraId="1E035C2F" w14:textId="77777777" w:rsidR="005F4639" w:rsidRPr="00E61072" w:rsidRDefault="005F4639" w:rsidP="005F46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1072">
        <w:rPr>
          <w:rFonts w:ascii="Times New Roman" w:hAnsi="Times New Roman" w:cs="Times New Roman"/>
          <w:b/>
          <w:bCs/>
          <w:sz w:val="28"/>
          <w:szCs w:val="28"/>
        </w:rPr>
        <w:t>PersistedComponentState</w:t>
      </w:r>
      <w:proofErr w:type="spellEnd"/>
      <w:r w:rsidRPr="00E61072">
        <w:rPr>
          <w:rFonts w:ascii="Times New Roman" w:hAnsi="Times New Roman" w:cs="Times New Roman"/>
          <w:b/>
          <w:bCs/>
          <w:sz w:val="28"/>
          <w:szCs w:val="28"/>
        </w:rPr>
        <w:t xml:space="preserve"> restoration</w:t>
      </w:r>
    </w:p>
    <w:p w14:paraId="01F43E1C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across every Static-to-Interactive transition in Server,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, Interactive Auto (Cold), and Interactive Auto (Warm).</w:t>
      </w:r>
    </w:p>
    <w:p w14:paraId="11FF7325" w14:textId="77777777" w:rsidR="005F4639" w:rsidRPr="00E61072" w:rsidRDefault="005F4639" w:rsidP="005F4639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Confirmed that the same union case and value were restored after hydration using persisted state.</w:t>
      </w:r>
    </w:p>
    <w:p w14:paraId="0FF1040D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Active Case Transition Validation</w:t>
      </w:r>
    </w:p>
    <w:p w14:paraId="2C351448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The following active-case transitions were validated successfully after interactivity began:</w:t>
      </w:r>
    </w:p>
    <w:p w14:paraId="0B57D26B" w14:textId="77777777" w:rsidR="005F4639" w:rsidRPr="00E61072" w:rsidRDefault="005F4639" w:rsidP="005F46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1072">
        <w:rPr>
          <w:rFonts w:ascii="Times New Roman" w:hAnsi="Times New Roman" w:cs="Times New Roman"/>
          <w:b/>
          <w:bCs/>
          <w:sz w:val="28"/>
          <w:szCs w:val="28"/>
        </w:rPr>
        <w:t>IntOrString</w:t>
      </w:r>
      <w:proofErr w:type="spellEnd"/>
      <w:r w:rsidRPr="00E61072">
        <w:rPr>
          <w:rFonts w:ascii="Times New Roman" w:hAnsi="Times New Roman" w:cs="Times New Roman"/>
          <w:b/>
          <w:bCs/>
          <w:sz w:val="28"/>
          <w:szCs w:val="28"/>
        </w:rPr>
        <w:t xml:space="preserve"> Union</w:t>
      </w:r>
    </w:p>
    <w:p w14:paraId="4330188E" w14:textId="77777777" w:rsidR="005F4639" w:rsidRPr="00E61072" w:rsidRDefault="005F4639" w:rsidP="005F463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Active case transition from </w:t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t>int → string</w:t>
      </w:r>
      <w:r w:rsidRPr="00E61072">
        <w:rPr>
          <w:rFonts w:ascii="Times New Roman" w:hAnsi="Times New Roman" w:cs="Times New Roman"/>
          <w:sz w:val="28"/>
          <w:szCs w:val="28"/>
        </w:rPr>
        <w:t>.</w:t>
      </w:r>
    </w:p>
    <w:p w14:paraId="272AD694" w14:textId="77777777" w:rsidR="005F4639" w:rsidRPr="00E61072" w:rsidRDefault="005F4639" w:rsidP="005F46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Nullable Union</w:t>
      </w:r>
    </w:p>
    <w:p w14:paraId="3176C12F" w14:textId="77777777" w:rsidR="005F4639" w:rsidRPr="00E61072" w:rsidRDefault="005F4639" w:rsidP="005F463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Active case transition from </w:t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t>null → int value</w:t>
      </w:r>
      <w:r w:rsidRPr="00E61072">
        <w:rPr>
          <w:rFonts w:ascii="Times New Roman" w:hAnsi="Times New Roman" w:cs="Times New Roman"/>
          <w:sz w:val="28"/>
          <w:szCs w:val="28"/>
        </w:rPr>
        <w:t>.</w:t>
      </w:r>
    </w:p>
    <w:p w14:paraId="33DE049D" w14:textId="77777777" w:rsidR="005F4639" w:rsidRPr="00E61072" w:rsidRDefault="005F4639" w:rsidP="005F46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Classified Record Union</w:t>
      </w:r>
    </w:p>
    <w:p w14:paraId="6763BB06" w14:textId="77777777" w:rsidR="005F4639" w:rsidRPr="00E61072" w:rsidRDefault="005F4639" w:rsidP="005F463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Active case transition from </w:t>
      </w:r>
      <w:proofErr w:type="spellStart"/>
      <w:r w:rsidRPr="00E61072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E61072">
        <w:rPr>
          <w:rFonts w:ascii="Times New Roman" w:hAnsi="Times New Roman" w:cs="Times New Roman"/>
          <w:b/>
          <w:bCs/>
          <w:sz w:val="28"/>
          <w:szCs w:val="28"/>
        </w:rPr>
        <w:t xml:space="preserve"> → ProductName</w:t>
      </w:r>
      <w:r w:rsidRPr="00E61072">
        <w:rPr>
          <w:rFonts w:ascii="Times New Roman" w:hAnsi="Times New Roman" w:cs="Times New Roman"/>
          <w:sz w:val="28"/>
          <w:szCs w:val="28"/>
        </w:rPr>
        <w:t>.</w:t>
      </w:r>
    </w:p>
    <w:p w14:paraId="780AB3A9" w14:textId="77777777" w:rsidR="005F4639" w:rsidRPr="00E61072" w:rsidRDefault="005F4639" w:rsidP="005F46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Nested Union</w:t>
      </w:r>
    </w:p>
    <w:p w14:paraId="4D9B5C78" w14:textId="77777777" w:rsidR="005F4639" w:rsidRPr="00E61072" w:rsidRDefault="005F4639" w:rsidP="005F463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Active case transition from </w:t>
      </w:r>
      <w:r w:rsidRPr="00E61072">
        <w:rPr>
          <w:rFonts w:ascii="Times New Roman" w:hAnsi="Times New Roman" w:cs="Times New Roman"/>
          <w:b/>
          <w:bCs/>
          <w:sz w:val="28"/>
          <w:szCs w:val="28"/>
        </w:rPr>
        <w:t>int → string</w:t>
      </w:r>
      <w:r w:rsidRPr="00E61072">
        <w:rPr>
          <w:rFonts w:ascii="Times New Roman" w:hAnsi="Times New Roman" w:cs="Times New Roman"/>
          <w:sz w:val="28"/>
          <w:szCs w:val="28"/>
        </w:rPr>
        <w:t xml:space="preserve"> within the parent object model.</w:t>
      </w:r>
    </w:p>
    <w:p w14:paraId="5C374E05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Unsupported Binding Validation</w:t>
      </w:r>
    </w:p>
    <w:p w14:paraId="50B8FB45" w14:textId="77777777" w:rsidR="005F4639" w:rsidRPr="00E61072" w:rsidRDefault="005F4639" w:rsidP="005F46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lastRenderedPageBreak/>
        <w:t>Validated unsupported query-string binding for union types.</w:t>
      </w:r>
    </w:p>
    <w:p w14:paraId="638C5DA8" w14:textId="77777777" w:rsidR="005F4639" w:rsidRPr="00E61072" w:rsidRDefault="005F4639" w:rsidP="005F46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Confirmed that the framework rejects the unsupported binding source with a visible exception rather than silently binding a default value or selecting an incorrect union case.</w:t>
      </w:r>
    </w:p>
    <w:p w14:paraId="1AF1DCD6" w14:textId="77777777" w:rsidR="005F4639" w:rsidRPr="00E61072" w:rsidRDefault="005F4639" w:rsidP="005F46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Recorded a diagnostic-quality observation regarding the exception wording.</w:t>
      </w:r>
    </w:p>
    <w:p w14:paraId="4BB1B94F" w14:textId="77777777" w:rsidR="005F4639" w:rsidRPr="00E61072" w:rsidRDefault="005F4639" w:rsidP="005F4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72">
        <w:rPr>
          <w:rFonts w:ascii="Times New Roman" w:hAnsi="Times New Roman" w:cs="Times New Roman"/>
          <w:b/>
          <w:bCs/>
          <w:sz w:val="28"/>
          <w:szCs w:val="28"/>
        </w:rPr>
        <w:t>Published and Trimmed Build Validation</w:t>
      </w:r>
    </w:p>
    <w:p w14:paraId="7C1EF50C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Validated Published Server.</w:t>
      </w:r>
    </w:p>
    <w:p w14:paraId="4AABB609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Published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>.</w:t>
      </w:r>
    </w:p>
    <w:p w14:paraId="387347AB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Validated Published Interactive Auto (Cold).</w:t>
      </w:r>
    </w:p>
    <w:p w14:paraId="39914124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Validated Published Interactive Auto (Warm).</w:t>
      </w:r>
    </w:p>
    <w:p w14:paraId="147CC9A3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 xml:space="preserve">Validated Trimmed Published </w:t>
      </w:r>
      <w:proofErr w:type="spellStart"/>
      <w:r w:rsidRPr="00E61072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E61072">
        <w:rPr>
          <w:rFonts w:ascii="Times New Roman" w:hAnsi="Times New Roman" w:cs="Times New Roman"/>
          <w:sz w:val="28"/>
          <w:szCs w:val="28"/>
        </w:rPr>
        <w:t xml:space="preserve"> build.</w:t>
      </w:r>
    </w:p>
    <w:p w14:paraId="1250379A" w14:textId="77777777" w:rsidR="005F4639" w:rsidRPr="008E62D1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62D1">
        <w:rPr>
          <w:rFonts w:ascii="Times New Roman" w:hAnsi="Times New Roman" w:cs="Times New Roman"/>
          <w:sz w:val="28"/>
          <w:szCs w:val="28"/>
        </w:rPr>
        <w:t>Published and Trimmed output matched Debug results</w:t>
      </w:r>
    </w:p>
    <w:p w14:paraId="2A71CA11" w14:textId="77777777" w:rsidR="005F4639" w:rsidRPr="008E62D1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62D1">
        <w:rPr>
          <w:rFonts w:ascii="Times New Roman" w:hAnsi="Times New Roman" w:cs="Times New Roman"/>
          <w:sz w:val="28"/>
          <w:szCs w:val="28"/>
        </w:rPr>
        <w:t xml:space="preserve">The B03 active-null </w:t>
      </w:r>
      <w:proofErr w:type="spellStart"/>
      <w:r w:rsidRPr="008E62D1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8E62D1">
        <w:rPr>
          <w:rFonts w:ascii="Times New Roman" w:hAnsi="Times New Roman" w:cs="Times New Roman"/>
          <w:sz w:val="28"/>
          <w:szCs w:val="28"/>
        </w:rPr>
        <w:t xml:space="preserve"> failure reproduced in both Published and Trimmed</w:t>
      </w:r>
    </w:p>
    <w:p w14:paraId="6A61ADB6" w14:textId="77777777" w:rsidR="005F4639" w:rsidRPr="00E61072" w:rsidRDefault="005F4639" w:rsidP="005F46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62D1">
        <w:rPr>
          <w:rFonts w:ascii="Times New Roman" w:hAnsi="Times New Roman" w:cs="Times New Roman"/>
          <w:sz w:val="28"/>
          <w:szCs w:val="28"/>
        </w:rPr>
        <w:t>No additional publication-specific or trimming-specific regressions found</w:t>
      </w:r>
    </w:p>
    <w:p w14:paraId="40522085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25311719" w14:textId="77777777" w:rsidR="003B15B8" w:rsidRPr="003B15B8" w:rsidRDefault="003B15B8" w:rsidP="003B15B8">
      <w:p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b/>
          <w:bCs/>
          <w:sz w:val="28"/>
          <w:szCs w:val="28"/>
        </w:rPr>
        <w:t>Boundary Test Architecture</w:t>
      </w:r>
    </w:p>
    <w:p w14:paraId="674FE156" w14:textId="77777777" w:rsidR="003B15B8" w:rsidRPr="003B15B8" w:rsidRDefault="003B15B8" w:rsidP="003B15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Each boundary test uses a static SSR parent page that passes a union value as a [Parameter] to an interactive-root child component</w:t>
      </w:r>
    </w:p>
    <w:p w14:paraId="7E84967A" w14:textId="77777777" w:rsidR="003B15B8" w:rsidRPr="003B15B8" w:rsidRDefault="003B15B8" w:rsidP="003B15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The child receives the value through Blazor's parameter serialization path — not from a field initializer</w:t>
      </w:r>
    </w:p>
    <w:p w14:paraId="3F8DB849" w14:textId="77777777" w:rsidR="003B15B8" w:rsidRPr="003B15B8" w:rsidRDefault="003B15B8" w:rsidP="003B15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The static parent has no page-level @rendermode — it stays static while only the child becomes interactive</w:t>
      </w:r>
    </w:p>
    <w:p w14:paraId="3AE3AD00" w14:textId="77777777" w:rsidR="003B15B8" w:rsidRPr="003B15B8" w:rsidRDefault="003B15B8" w:rsidP="003B15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 xml:space="preserve">Ten isolated cases (B01–B10) were created, each tested across Server, 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, and Auto = 30 boundary pages total</w:t>
      </w:r>
    </w:p>
    <w:p w14:paraId="4B70A2BB" w14:textId="77777777" w:rsidR="003B15B8" w:rsidRPr="003B15B8" w:rsidRDefault="003B15B8" w:rsidP="003B15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This directly addresses the original concern that "interactive pages had no union parameters crossing the prerender boundary"</w:t>
      </w:r>
    </w:p>
    <w:p w14:paraId="3B1FAF95" w14:textId="220318C1" w:rsidR="003B15B8" w:rsidRPr="003B15B8" w:rsidRDefault="003B15B8" w:rsidP="003B15B8">
      <w:pPr>
        <w:rPr>
          <w:rFonts w:ascii="Times New Roman" w:hAnsi="Times New Roman" w:cs="Times New Roman"/>
          <w:sz w:val="28"/>
          <w:szCs w:val="28"/>
        </w:rPr>
      </w:pPr>
    </w:p>
    <w:p w14:paraId="499FC431" w14:textId="77777777" w:rsidR="003B15B8" w:rsidRPr="003B15B8" w:rsidRDefault="003B15B8" w:rsidP="003B15B8">
      <w:p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b/>
          <w:bCs/>
          <w:sz w:val="28"/>
          <w:szCs w:val="28"/>
        </w:rPr>
        <w:t>Unclassified Union Round-Trip Clarification</w:t>
      </w:r>
    </w:p>
    <w:p w14:paraId="11365635" w14:textId="77777777" w:rsidR="003B15B8" w:rsidRPr="003B15B8" w:rsidRDefault="003B15B8" w:rsidP="003B15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5B8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 xml:space="preserve"> and ProductName produce identical JSON object shapes — {"Name": "..."}</w:t>
      </w:r>
    </w:p>
    <w:p w14:paraId="6C95F0E4" w14:textId="77777777" w:rsidR="003B15B8" w:rsidRPr="003B15B8" w:rsidRDefault="003B15B8" w:rsidP="003B15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Without a classifier attribute, the serializer cannot determine which record type to deserialize into</w:t>
      </w:r>
    </w:p>
    <w:p w14:paraId="4F47392A" w14:textId="77777777" w:rsidR="003B15B8" w:rsidRPr="003B15B8" w:rsidRDefault="003B15B8" w:rsidP="003B15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A successful round-trip is not possible for this union without adding [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JsonUnion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TypeClassifier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 xml:space="preserve"> = ...)]</w:t>
      </w:r>
    </w:p>
    <w:p w14:paraId="7A68CE1B" w14:textId="77777777" w:rsidR="003B15B8" w:rsidRPr="003B15B8" w:rsidRDefault="003B15B8" w:rsidP="003B15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The test confirms that the serializer rejects the ambiguity explicitly rather than silently picking the wrong case</w:t>
      </w:r>
    </w:p>
    <w:p w14:paraId="21B7D773" w14:textId="77777777" w:rsidR="003B15B8" w:rsidRPr="003B15B8" w:rsidRDefault="003B15B8" w:rsidP="003B15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This is the expected and correct behavior — not a test gap</w:t>
      </w:r>
    </w:p>
    <w:p w14:paraId="24D11126" w14:textId="4E54B07A" w:rsidR="003B15B8" w:rsidRPr="003B15B8" w:rsidRDefault="003B15B8" w:rsidP="003B15B8">
      <w:pPr>
        <w:rPr>
          <w:rFonts w:ascii="Times New Roman" w:hAnsi="Times New Roman" w:cs="Times New Roman"/>
          <w:sz w:val="28"/>
          <w:szCs w:val="28"/>
        </w:rPr>
      </w:pPr>
    </w:p>
    <w:p w14:paraId="038BA564" w14:textId="77777777" w:rsidR="003B15B8" w:rsidRPr="003B15B8" w:rsidRDefault="003B15B8" w:rsidP="003B15B8">
      <w:p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b/>
          <w:bCs/>
          <w:sz w:val="28"/>
          <w:szCs w:val="28"/>
        </w:rPr>
        <w:t>Static Asset Verification</w:t>
      </w:r>
    </w:p>
    <w:p w14:paraId="1F54A4DA" w14:textId="77777777" w:rsidR="003B15B8" w:rsidRPr="003B15B8" w:rsidRDefault="003B15B8" w:rsidP="003B15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 xml:space="preserve">Bootstrap CSS is committed in the repository at 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UnionValidationApp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/lib/bootstrap/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5B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B15B8">
        <w:rPr>
          <w:rFonts w:ascii="Times New Roman" w:hAnsi="Times New Roman" w:cs="Times New Roman"/>
          <w:sz w:val="28"/>
          <w:szCs w:val="28"/>
        </w:rPr>
        <w:t>/</w:t>
      </w:r>
    </w:p>
    <w:p w14:paraId="0D450987" w14:textId="77777777" w:rsidR="003B15B8" w:rsidRPr="003B15B8" w:rsidRDefault="003B15B8" w:rsidP="003B15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The full Bootstrap distribution (32 files) is present and tracked in source control</w:t>
      </w:r>
    </w:p>
    <w:p w14:paraId="2C8B3AB7" w14:textId="77777777" w:rsidR="003B15B8" w:rsidRPr="003B15B8" w:rsidRDefault="003B15B8" w:rsidP="003B15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No 404 errors for static assets were observed in Debug, Published, or Trimmed output</w:t>
      </w:r>
    </w:p>
    <w:p w14:paraId="74583A92" w14:textId="77777777" w:rsidR="003B15B8" w:rsidRPr="003B15B8" w:rsidRDefault="003B15B8" w:rsidP="003B15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All screenshots and evidence were produced from the committed repository state after the static asset issue was resolved</w:t>
      </w:r>
    </w:p>
    <w:p w14:paraId="77CBE6CD" w14:textId="77777777" w:rsidR="003B15B8" w:rsidRPr="003B15B8" w:rsidRDefault="003B15B8" w:rsidP="003B15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15B8">
        <w:rPr>
          <w:rFonts w:ascii="Times New Roman" w:hAnsi="Times New Roman" w:cs="Times New Roman"/>
          <w:sz w:val="28"/>
          <w:szCs w:val="28"/>
        </w:rPr>
        <w:t>The earlier missing-CSS problem was caused by the lib/ folder not being included in the initial commit — it is now present</w:t>
      </w:r>
    </w:p>
    <w:p w14:paraId="29B65C65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54034C82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1D9AEB73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br/>
        <w:t>The above  cases has been validated for the below scenario</w:t>
      </w:r>
    </w:p>
    <w:p w14:paraId="5B47548C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4278"/>
        <w:gridCol w:w="1800"/>
        <w:gridCol w:w="2359"/>
      </w:tblGrid>
      <w:tr w:rsidR="005F4639" w:rsidRPr="00E61072" w14:paraId="2E931766" w14:textId="77777777" w:rsidTr="00CF2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835A6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30B9B9" w14:textId="77777777" w:rsidR="005F4639" w:rsidRPr="00E61072" w:rsidRDefault="005F4639" w:rsidP="00CF2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Check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51DBE6" w14:textId="77777777" w:rsidR="005F4639" w:rsidRPr="00E61072" w:rsidRDefault="005F4639" w:rsidP="00CF2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6E03C4" w14:textId="77777777" w:rsidR="005F4639" w:rsidRPr="00E61072" w:rsidRDefault="005F4639" w:rsidP="00CF2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</w:p>
        </w:tc>
      </w:tr>
      <w:tr w:rsidR="005F4639" w:rsidRPr="00E61072" w14:paraId="0F018DEC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F56970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DACF2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— Initial rendering (wrong markup)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54A8A8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Works, with observation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B111B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F4639" w:rsidRPr="00E61072" w14:paraId="6BEEB7B4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9AE548D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EE7971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AB5C42F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A341AA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F4639" w:rsidRPr="00E61072" w14:paraId="5796DAA6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00A6216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961BCD5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5962539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C1EE07C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F4639" w:rsidRPr="00E61072" w14:paraId="5BE93978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4EF7D5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D8684F0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— Static-to-interactive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A6CDDF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349FF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F4639" w:rsidRPr="00E61072" w14:paraId="1CC60C47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D4E84BE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8471FD3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9CC15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B1D85C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F4639" w:rsidRPr="00E61072" w14:paraId="65B48AA2" w14:textId="77777777" w:rsidTr="00CF27F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D1C4E0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E7AB15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F2736E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432377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F4639" w:rsidRPr="00E61072" w14:paraId="7C200D61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37532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7EB586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— Static-to-interactive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0696C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D3BDA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F4639" w:rsidRPr="00E61072" w14:paraId="1BD0BFFE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AE2E48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9327DA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0B9FD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5FF3CEA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5F4639" w:rsidRPr="00E61072" w14:paraId="3B3A11D0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2623031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BDF9520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68D7D9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02D76F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5F4639" w:rsidRPr="00E61072" w14:paraId="2A90A47C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CA2CD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027B4AA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— Static-to-interactive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4A8ED6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56809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5F4639" w:rsidRPr="00E61072" w14:paraId="778AD528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A02EB5D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0BF8BF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528670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FC425D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5F4639" w:rsidRPr="00E61072" w14:paraId="34B5B83D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204489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4F20FE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5595D2C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05840A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5F4639" w:rsidRPr="00E61072" w14:paraId="782DC2E5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A69C70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04A98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— Static-to-interactive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8E8D8BD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CFC10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5F4639" w:rsidRPr="00E61072" w14:paraId="43113B2A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E9ACDC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D5AF4C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Unsupported query-string binding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B2EC8D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Works, with observation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298CF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</w:tr>
      <w:tr w:rsidR="005F4639" w:rsidRPr="00E61072" w14:paraId="12651202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17A1E3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0AA3CF6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Published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F16563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CB4D6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5F4639" w:rsidRPr="00E61072" w14:paraId="5CC3C06D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7082EF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95BF69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Published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10907F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E84191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5F4639" w:rsidRPr="00E61072" w14:paraId="7C91851D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CBA089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E941E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 Published —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923712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57ACE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5F4639" w:rsidRPr="00E61072" w14:paraId="2E410846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5ACB041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F29E3A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Published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AD179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56E29A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5F4639" w:rsidRPr="00E61072" w14:paraId="6F876A59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FE721AD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039ED3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Published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F0C83C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A3E9FDC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5F4639" w:rsidRPr="00E61072" w14:paraId="3C97B43A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907D7B6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EB32DC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Published —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60B28A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5230C3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5F4639" w:rsidRPr="00E61072" w14:paraId="50DF1ECD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E9FBA6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567DC56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Published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7C7839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1D309F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</w:tr>
      <w:tr w:rsidR="005F4639" w:rsidRPr="00E61072" w14:paraId="54B7A314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AAD6C8D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A2A1B0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Published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5C22D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5B1E55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</w:tr>
      <w:tr w:rsidR="005F4639" w:rsidRPr="00E61072" w14:paraId="6DE80CF8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F80EC2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5AEFCE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Cold Published —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AEAF0C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57E008E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</w:tr>
      <w:tr w:rsidR="005F4639" w:rsidRPr="00E61072" w14:paraId="27032980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467E93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24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72D09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Published — Initial rendering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B97FE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6BD625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5F4639" w:rsidRPr="00E61072" w14:paraId="05442FE6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5BE818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3E3BD55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Published — After mutation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2E32CD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03BE81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5F4639" w:rsidRPr="00E61072" w14:paraId="77CFF6F3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EE4719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2A5AEF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Auto Warm Published — Transition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EF35EC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9F49A4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</w:tr>
      <w:tr w:rsidR="005F4639" w:rsidRPr="00E61072" w14:paraId="64112E2E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41C1F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5BAD39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Published — Unsupported binding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B54C7F7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880AC0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</w:tr>
      <w:tr w:rsidR="005F4639" w:rsidRPr="00E61072" w14:paraId="5D1F5953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25910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3965BF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WASM Trimmed — Initial render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301570A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574CE6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</w:tr>
      <w:tr w:rsidR="005F4639" w:rsidRPr="00E61072" w14:paraId="1C90E99A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6B2B46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0C062F5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Primitive unions (B01, B02)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FA13508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7C608D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</w:tr>
      <w:tr w:rsidR="005F4639" w:rsidRPr="00E61072" w14:paraId="09560E0A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5E6D7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9A7B1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Nullable non-null (B04)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C713424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EA1C8D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5F4639" w:rsidRPr="00E61072" w14:paraId="6E429423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5654DAE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61E0F4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Active-null (B03) — Server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FFDB30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88A584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</w:tr>
      <w:tr w:rsidR="005F4639" w:rsidRPr="00E61072" w14:paraId="3CF5A341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3A0518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E21F4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Active-null (B03) — WASM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CD75537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Fail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BECF81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</w:tr>
      <w:tr w:rsidR="005F4639" w:rsidRPr="00E61072" w14:paraId="4E6C7335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684D0DA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04D05AD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Active-null (B03) — Auto Cold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5DF8674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B35EA5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5F4639" w:rsidRPr="00E61072" w14:paraId="2D01929B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8CA36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B657683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Active-null (B03) — Auto Warm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808675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Fail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B334E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</w:tr>
      <w:tr w:rsidR="005F4639" w:rsidRPr="00E61072" w14:paraId="2B43AF33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062147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B89A29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Classified (B05, B06)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FEEAD0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83182F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</w:tr>
      <w:tr w:rsidR="005F4639" w:rsidRPr="00E61072" w14:paraId="24B3D6E3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A4EF1F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8766FE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Unclassified (B07, B08)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B08DA5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Safe visible failure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36D5C5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5F4639" w:rsidRPr="00E61072" w14:paraId="6638B496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4780B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C225D9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Boundary — Nested (B09, B10)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6DA45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246EE82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</w:tr>
      <w:tr w:rsidR="005F4639" w:rsidRPr="00E61072" w14:paraId="33C807D0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874C3A6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827306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Persistence — Primitive (P01)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837E1B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C898BE1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</w:tr>
      <w:tr w:rsidR="005F4639" w:rsidRPr="00E61072" w14:paraId="750C8D11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BE08A13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01DAC05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Persistence — Active-null (P02)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D5D04FB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950C7A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</w:tr>
      <w:tr w:rsidR="005F4639" w:rsidRPr="00E61072" w14:paraId="48819970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8CC2D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1B306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Persistence — Classified (P03, P04)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1BF2B2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3A815C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</w:tr>
      <w:tr w:rsidR="005F4639" w:rsidRPr="00E61072" w14:paraId="54D38EF7" w14:textId="77777777" w:rsidTr="00CF2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EE830A2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9E939E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Persistence — Unclassified (P05, P06)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A91C2EF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Expected ambiguity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EFF696" w14:textId="77777777" w:rsidR="005F4639" w:rsidRPr="00E61072" w:rsidRDefault="005F4639" w:rsidP="00CF2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</w:tr>
      <w:tr w:rsidR="005F4639" w:rsidRPr="00E61072" w14:paraId="2A891DDC" w14:textId="77777777" w:rsidTr="00CF2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320759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42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F4C1639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Persistence — Nested (P07, P08)</w:t>
            </w:r>
          </w:p>
        </w:tc>
        <w:tc>
          <w:tcPr>
            <w:tcW w:w="1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4FD3F8E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 — all modes</w:t>
            </w:r>
          </w:p>
        </w:tc>
        <w:tc>
          <w:tcPr>
            <w:tcW w:w="23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27C02ED" w14:textId="77777777" w:rsidR="005F4639" w:rsidRPr="00E61072" w:rsidRDefault="005F4639" w:rsidP="00CF2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</w:tr>
    </w:tbl>
    <w:p w14:paraId="694B39A4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05EF35AD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----------------------------------------------------------------------------------------------------------</w:t>
      </w:r>
    </w:p>
    <w:p w14:paraId="44EAF34E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0484DFCA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788A03CC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Findings and Observations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7"/>
        <w:gridCol w:w="1600"/>
        <w:gridCol w:w="5184"/>
        <w:gridCol w:w="1684"/>
      </w:tblGrid>
      <w:tr w:rsidR="005F4639" w:rsidRPr="00E61072" w14:paraId="4FEF63C2" w14:textId="77777777" w:rsidTr="00CF27F9">
        <w:tc>
          <w:tcPr>
            <w:tcW w:w="887" w:type="dxa"/>
            <w:vAlign w:val="center"/>
          </w:tcPr>
          <w:p w14:paraId="61C0AAE2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600" w:type="dxa"/>
            <w:vAlign w:val="center"/>
          </w:tcPr>
          <w:p w14:paraId="37689105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41903C6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</w:p>
        </w:tc>
        <w:tc>
          <w:tcPr>
            <w:tcW w:w="1684" w:type="dxa"/>
            <w:vAlign w:val="center"/>
          </w:tcPr>
          <w:p w14:paraId="55699E6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Impact</w:t>
            </w:r>
          </w:p>
        </w:tc>
      </w:tr>
      <w:tr w:rsidR="005F4639" w:rsidRPr="00E61072" w14:paraId="513046B9" w14:textId="77777777" w:rsidTr="00CF27F9">
        <w:tc>
          <w:tcPr>
            <w:tcW w:w="887" w:type="dxa"/>
            <w:vAlign w:val="center"/>
          </w:tcPr>
          <w:p w14:paraId="2DD2F11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FIND-01</w:t>
            </w:r>
          </w:p>
        </w:tc>
        <w:tc>
          <w:tcPr>
            <w:tcW w:w="1600" w:type="dxa"/>
            <w:vAlign w:val="center"/>
          </w:tcPr>
          <w:p w14:paraId="1078544E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 finding</w:t>
            </w:r>
          </w:p>
        </w:tc>
        <w:tc>
          <w:tcPr>
            <w:tcW w:w="5184" w:type="dxa"/>
            <w:vAlign w:val="center"/>
          </w:tcPr>
          <w:p w14:paraId="7346F05A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Active-null </w:t>
            </w:r>
            <w:proofErr w:type="spellStart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NullableIntOrString</w:t>
            </w:r>
            <w:proofErr w:type="spellEnd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passed from a static parent to an interactive child. Server kept the value. </w:t>
            </w:r>
            <w:proofErr w:type="spellStart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WebAssembly</w:t>
            </w:r>
            <w:proofErr w:type="spellEnd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failed — "Could not parse the parameter." Component never became interactive. Non-null version (B04) passed everywhere. Persisted-state version (P02) passed everywhere. Reproduced in Debug, Published, and Trimmed.</w:t>
            </w:r>
          </w:p>
        </w:tc>
        <w:tc>
          <w:tcPr>
            <w:tcW w:w="1684" w:type="dxa"/>
            <w:vAlign w:val="center"/>
          </w:tcPr>
          <w:p w14:paraId="037F997F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Valid null union value can't activate through the </w:t>
            </w:r>
            <w:proofErr w:type="spellStart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WebAssembly</w:t>
            </w:r>
            <w:proofErr w:type="spellEnd"/>
            <w:r w:rsidRPr="00E6107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parameter path. Works fine through Server and through persisted state.</w:t>
            </w:r>
          </w:p>
        </w:tc>
      </w:tr>
      <w:tr w:rsidR="005F4639" w:rsidRPr="00E61072" w14:paraId="554562B3" w14:textId="77777777" w:rsidTr="00CF27F9">
        <w:tc>
          <w:tcPr>
            <w:tcW w:w="887" w:type="dxa"/>
            <w:vAlign w:val="center"/>
          </w:tcPr>
          <w:p w14:paraId="4415F9C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OBS-01</w:t>
            </w:r>
          </w:p>
        </w:tc>
        <w:tc>
          <w:tcPr>
            <w:tcW w:w="1600" w:type="dxa"/>
            <w:vAlign w:val="center"/>
          </w:tcPr>
          <w:p w14:paraId="1A1C279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DX Friction</w:t>
            </w:r>
          </w:p>
        </w:tc>
        <w:tc>
          <w:tcPr>
            <w:tcW w:w="5184" w:type="dxa"/>
            <w:vAlign w:val="center"/>
          </w:tcPr>
          <w:p w14:paraId="45271BE7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A union parameter containing a string case accepted 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ActiveUnion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primitiveUnion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" as a literal string value instead of the intended parent field reference. Using 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ActiveUnion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="@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primitiveUnion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" correctly passed the field value.</w:t>
            </w:r>
          </w:p>
        </w:tc>
        <w:tc>
          <w:tcPr>
            <w:tcW w:w="1684" w:type="dxa"/>
            <w:vAlign w:val="center"/>
          </w:tcPr>
          <w:p w14:paraId="08663D2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Developer experience issue. Easy to misunderstand during component authoring, but behavior is consistent with Razor expression rules.</w:t>
            </w:r>
          </w:p>
        </w:tc>
      </w:tr>
      <w:tr w:rsidR="005F4639" w:rsidRPr="00E61072" w14:paraId="67B77D6B" w14:textId="77777777" w:rsidTr="00CF27F9">
        <w:tc>
          <w:tcPr>
            <w:tcW w:w="887" w:type="dxa"/>
            <w:vAlign w:val="center"/>
          </w:tcPr>
          <w:p w14:paraId="61E86330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OBS-02</w:t>
            </w:r>
          </w:p>
        </w:tc>
        <w:tc>
          <w:tcPr>
            <w:tcW w:w="1600" w:type="dxa"/>
            <w:vAlign w:val="center"/>
          </w:tcPr>
          <w:p w14:paraId="2B321370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Diagnostic Wording Observation</w:t>
            </w:r>
          </w:p>
        </w:tc>
        <w:tc>
          <w:tcPr>
            <w:tcW w:w="5184" w:type="dxa"/>
            <w:vAlign w:val="center"/>
          </w:tcPr>
          <w:p w14:paraId="3B2071DA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Unsupported query-string binding failed with 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InvalidOperationException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Querystring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 values cannot be parsed as type '</w:t>
            </w:r>
            <w:proofErr w:type="spellStart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UnionValidationApp.Client.Models.IntOrString</w:t>
            </w:r>
            <w:proofErr w:type="spellEnd"/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'. The message identifies the binding source and target type but does not explicitly state that union types are unsupported for query-string binding.</w:t>
            </w:r>
          </w:p>
        </w:tc>
        <w:tc>
          <w:tcPr>
            <w:tcW w:w="1684" w:type="dxa"/>
            <w:vAlign w:val="center"/>
          </w:tcPr>
          <w:p w14:paraId="66BC7A9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 xml:space="preserve">Minor diagnostic wording improvement opportunity. The error is actionable </w:t>
            </w:r>
            <w:r w:rsidRPr="00E610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and prevents silent incorrect binding.</w:t>
            </w:r>
          </w:p>
        </w:tc>
      </w:tr>
      <w:tr w:rsidR="005F4639" w:rsidRPr="00E61072" w14:paraId="79386A85" w14:textId="77777777" w:rsidTr="00CF27F9">
        <w:tc>
          <w:tcPr>
            <w:tcW w:w="887" w:type="dxa"/>
            <w:vAlign w:val="center"/>
          </w:tcPr>
          <w:p w14:paraId="0553632B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OBS-0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0" w:type="dxa"/>
            <w:vAlign w:val="center"/>
          </w:tcPr>
          <w:p w14:paraId="6B100E4F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072">
              <w:rPr>
                <w:rFonts w:ascii="Times New Roman" w:hAnsi="Times New Roman" w:cs="Times New Roman"/>
                <w:sz w:val="28"/>
                <w:szCs w:val="28"/>
              </w:rPr>
              <w:t>Diagnostic Wording Observation</w:t>
            </w:r>
          </w:p>
        </w:tc>
        <w:tc>
          <w:tcPr>
            <w:tcW w:w="5184" w:type="dxa"/>
            <w:vAlign w:val="center"/>
          </w:tcPr>
          <w:p w14:paraId="6201D48C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EAC">
              <w:rPr>
                <w:rFonts w:ascii="Times New Roman" w:hAnsi="Times New Roman" w:cs="Times New Roman"/>
                <w:sz w:val="28"/>
                <w:szCs w:val="28"/>
              </w:rPr>
              <w:t>The JSON serializer clearly explained unclassified ambiguity. But the Blazor boundary layer wrapped it in generic messages — "component operations not valid" (Server) or "could not parse parameter" (WASM).</w:t>
            </w:r>
          </w:p>
        </w:tc>
        <w:tc>
          <w:tcPr>
            <w:tcW w:w="1684" w:type="dxa"/>
            <w:vAlign w:val="center"/>
          </w:tcPr>
          <w:p w14:paraId="7B43F5C4" w14:textId="77777777" w:rsidR="005F4639" w:rsidRPr="00E61072" w:rsidRDefault="005F4639" w:rsidP="00CF2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0EAC">
              <w:rPr>
                <w:rFonts w:ascii="Times New Roman" w:hAnsi="Times New Roman" w:cs="Times New Roman"/>
                <w:sz w:val="28"/>
                <w:szCs w:val="28"/>
              </w:rPr>
              <w:t>Safe — no wrong case picked. But the real cause is hidden unless you check server logs.</w:t>
            </w:r>
          </w:p>
        </w:tc>
      </w:tr>
    </w:tbl>
    <w:p w14:paraId="045B5626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049D96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1E5CA9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  <w:r w:rsidRPr="00E6107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----------------------------------------------------------------------------------------------------------</w:t>
      </w:r>
    </w:p>
    <w:p w14:paraId="3AD578B7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2A84DC99" w14:textId="77777777" w:rsidR="005F4639" w:rsidRPr="00E61072" w:rsidRDefault="005F4639" w:rsidP="005F4639">
      <w:pPr>
        <w:rPr>
          <w:rFonts w:ascii="Times New Roman" w:hAnsi="Times New Roman" w:cs="Times New Roman"/>
          <w:sz w:val="28"/>
          <w:szCs w:val="28"/>
        </w:rPr>
      </w:pPr>
    </w:p>
    <w:p w14:paraId="76AF9889" w14:textId="77777777" w:rsidR="00B81002" w:rsidRPr="005F4639" w:rsidRDefault="00B81002" w:rsidP="005F4639"/>
    <w:sectPr w:rsidR="00B81002" w:rsidRPr="005F4639" w:rsidSect="005F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07E6"/>
    <w:multiLevelType w:val="multilevel"/>
    <w:tmpl w:val="7C4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352C"/>
    <w:multiLevelType w:val="multilevel"/>
    <w:tmpl w:val="49C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86BA7"/>
    <w:multiLevelType w:val="hybridMultilevel"/>
    <w:tmpl w:val="78327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37A66"/>
    <w:multiLevelType w:val="multilevel"/>
    <w:tmpl w:val="C3A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B0D0F"/>
    <w:multiLevelType w:val="hybridMultilevel"/>
    <w:tmpl w:val="7B2CC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7573"/>
    <w:multiLevelType w:val="multilevel"/>
    <w:tmpl w:val="167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4439A"/>
    <w:multiLevelType w:val="multilevel"/>
    <w:tmpl w:val="792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A0BCB"/>
    <w:multiLevelType w:val="multilevel"/>
    <w:tmpl w:val="169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3FA3"/>
    <w:multiLevelType w:val="hybridMultilevel"/>
    <w:tmpl w:val="384E5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74BCB"/>
    <w:multiLevelType w:val="multilevel"/>
    <w:tmpl w:val="DF5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748580">
    <w:abstractNumId w:val="4"/>
  </w:num>
  <w:num w:numId="2" w16cid:durableId="133528663">
    <w:abstractNumId w:val="8"/>
  </w:num>
  <w:num w:numId="3" w16cid:durableId="206995038">
    <w:abstractNumId w:val="2"/>
  </w:num>
  <w:num w:numId="4" w16cid:durableId="199978041">
    <w:abstractNumId w:val="1"/>
  </w:num>
  <w:num w:numId="5" w16cid:durableId="170800021">
    <w:abstractNumId w:val="0"/>
  </w:num>
  <w:num w:numId="6" w16cid:durableId="1076316871">
    <w:abstractNumId w:val="3"/>
  </w:num>
  <w:num w:numId="7" w16cid:durableId="1644002736">
    <w:abstractNumId w:val="9"/>
  </w:num>
  <w:num w:numId="8" w16cid:durableId="2045520277">
    <w:abstractNumId w:val="5"/>
  </w:num>
  <w:num w:numId="9" w16cid:durableId="882524603">
    <w:abstractNumId w:val="7"/>
  </w:num>
  <w:num w:numId="10" w16cid:durableId="2077431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02"/>
    <w:rsid w:val="00177A74"/>
    <w:rsid w:val="001A558A"/>
    <w:rsid w:val="00294D27"/>
    <w:rsid w:val="00395DE0"/>
    <w:rsid w:val="003B15B8"/>
    <w:rsid w:val="003C609F"/>
    <w:rsid w:val="00424296"/>
    <w:rsid w:val="00454A20"/>
    <w:rsid w:val="005457E2"/>
    <w:rsid w:val="005A0402"/>
    <w:rsid w:val="005F3C8A"/>
    <w:rsid w:val="005F4639"/>
    <w:rsid w:val="00613F02"/>
    <w:rsid w:val="00852594"/>
    <w:rsid w:val="008F4FE9"/>
    <w:rsid w:val="00982D2C"/>
    <w:rsid w:val="00AC6B2B"/>
    <w:rsid w:val="00B21C8D"/>
    <w:rsid w:val="00B81002"/>
    <w:rsid w:val="00C762D9"/>
    <w:rsid w:val="00CB51FC"/>
    <w:rsid w:val="00DA022A"/>
    <w:rsid w:val="00F8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BCC4"/>
  <w15:chartTrackingRefBased/>
  <w15:docId w15:val="{26FD0A52-B23A-4AE3-89A3-B3B599B5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639"/>
  </w:style>
  <w:style w:type="paragraph" w:styleId="Heading1">
    <w:name w:val="heading 1"/>
    <w:basedOn w:val="Normal"/>
    <w:next w:val="Normal"/>
    <w:link w:val="Heading1Char"/>
    <w:uiPriority w:val="9"/>
    <w:qFormat/>
    <w:rsid w:val="0061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0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13F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13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4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F4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tnet/aspnetcore/issues/684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9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Fasul Ashab Meeran Mohideen</dc:creator>
  <cp:keywords/>
  <dc:description/>
  <cp:lastModifiedBy>Mohamed Fasul Ashab Meeran Mohideen</cp:lastModifiedBy>
  <cp:revision>16</cp:revision>
  <dcterms:created xsi:type="dcterms:W3CDTF">2026-08-19T12:33:00Z</dcterms:created>
  <dcterms:modified xsi:type="dcterms:W3CDTF">2026-08-25T15:05:00Z</dcterms:modified>
</cp:coreProperties>
</file>