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AD" w:rsidRDefault="005502AD">
      <w:r>
        <w:t>1-</w:t>
      </w:r>
      <w:r w:rsidRPr="005502AD">
        <w:rPr>
          <w:b/>
          <w:bCs/>
          <w:color w:val="5B9BD5" w:themeColor="accent1"/>
          <w:sz w:val="28"/>
          <w:szCs w:val="28"/>
        </w:rPr>
        <w:t>If Sub Category doesn’t have Children</w:t>
      </w:r>
      <w:r w:rsidRPr="005502AD">
        <w:rPr>
          <w:color w:val="5B9BD5" w:themeColor="accent1"/>
        </w:rPr>
        <w:t xml:space="preserve"> </w:t>
      </w:r>
    </w:p>
    <w:p w:rsidR="009A6C1A" w:rsidRDefault="005502AD">
      <w:r w:rsidRPr="005502AD">
        <w:drawing>
          <wp:inline distT="0" distB="0" distL="0" distR="0" wp14:anchorId="5D14F713" wp14:editId="04C488A1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AD" w:rsidRDefault="005502AD"/>
    <w:p w:rsidR="005502AD" w:rsidRDefault="005502AD">
      <w:bookmarkStart w:id="0" w:name="_GoBack"/>
      <w:bookmarkEnd w:id="0"/>
    </w:p>
    <w:p w:rsidR="005502AD" w:rsidRDefault="005502AD"/>
    <w:p w:rsidR="005502AD" w:rsidRPr="005502AD" w:rsidRDefault="005502AD">
      <w:pPr>
        <w:rPr>
          <w:b/>
          <w:bCs/>
          <w:color w:val="5B9BD5" w:themeColor="accent1"/>
          <w:sz w:val="28"/>
          <w:szCs w:val="28"/>
        </w:rPr>
      </w:pPr>
      <w:r w:rsidRPr="005502AD">
        <w:rPr>
          <w:b/>
          <w:bCs/>
          <w:color w:val="5B9BD5" w:themeColor="accent1"/>
        </w:rPr>
        <w:t>2-</w:t>
      </w:r>
      <w:r w:rsidRPr="005502AD">
        <w:rPr>
          <w:b/>
          <w:bCs/>
          <w:color w:val="5B9BD5" w:themeColor="accent1"/>
          <w:sz w:val="28"/>
          <w:szCs w:val="28"/>
        </w:rPr>
        <w:t>If Sub Category Have Children (have category under sub category)</w:t>
      </w:r>
    </w:p>
    <w:p w:rsidR="005502AD" w:rsidRPr="005502AD" w:rsidRDefault="005502AD">
      <w:pPr>
        <w:rPr>
          <w:b/>
          <w:bCs/>
          <w:sz w:val="28"/>
          <w:szCs w:val="28"/>
        </w:rPr>
      </w:pPr>
      <w:r w:rsidRPr="005502AD">
        <w:rPr>
          <w:b/>
          <w:bCs/>
          <w:sz w:val="28"/>
          <w:szCs w:val="28"/>
        </w:rPr>
        <w:drawing>
          <wp:inline distT="0" distB="0" distL="0" distR="0" wp14:anchorId="5DD2EBB6" wp14:editId="54222C81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2AD" w:rsidRPr="0055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C4"/>
    <w:rsid w:val="00421DC4"/>
    <w:rsid w:val="005502AD"/>
    <w:rsid w:val="009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0F16-5131-4675-ABDD-797421D5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Fayed</dc:creator>
  <cp:keywords/>
  <dc:description/>
  <cp:lastModifiedBy>Mohamed Fayed</cp:lastModifiedBy>
  <cp:revision>2</cp:revision>
  <dcterms:created xsi:type="dcterms:W3CDTF">2023-05-20T13:14:00Z</dcterms:created>
  <dcterms:modified xsi:type="dcterms:W3CDTF">2023-05-20T13:18:00Z</dcterms:modified>
</cp:coreProperties>
</file>