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3CBE" w14:textId="77777777" w:rsidR="00AE1A1C" w:rsidRPr="00C469A8" w:rsidRDefault="00AE1A1C" w:rsidP="00AE1A1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System Development Requirements Plan -</w:t>
      </w:r>
    </w:p>
    <w:p w14:paraId="317C1306" w14:textId="77777777" w:rsidR="00AE1A1C" w:rsidRPr="00C469A8" w:rsidRDefault="00AE1A1C" w:rsidP="00AE1A1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PAMS project</w:t>
      </w:r>
    </w:p>
    <w:p w14:paraId="797BF454" w14:textId="77777777" w:rsidR="00AE1A1C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E3FBF48" w14:textId="77777777" w:rsidR="00AE1A1C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3793C2B" w14:textId="1B391F8C" w:rsidR="00AE1A1C" w:rsidRPr="00710C51" w:rsidRDefault="00AE1A1C" w:rsidP="00AE1A1C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Functional Requirements</w:t>
      </w:r>
      <w:r w:rsidRPr="00710C51"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  <w:t> </w:t>
      </w:r>
    </w:p>
    <w:p w14:paraId="6D062BEA" w14:textId="77777777" w:rsidR="00AE1A1C" w:rsidRPr="00710C51" w:rsidRDefault="00AE1A1C" w:rsidP="00AE1A1C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0CF983C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FR1 Access Control</w:t>
      </w:r>
    </w:p>
    <w:p w14:paraId="571002BF" w14:textId="77777777" w:rsidR="00AE1A1C" w:rsidRPr="00710C51" w:rsidRDefault="00AE1A1C" w:rsidP="00AE1A1C">
      <w:pPr>
        <w:jc w:val="center"/>
        <w:rPr>
          <w:rFonts w:ascii="Calibri" w:hAnsi="Calibri" w:cs="Calibri"/>
          <w:color w:val="000000"/>
          <w:u w:val="single"/>
        </w:rPr>
      </w:pPr>
    </w:p>
    <w:tbl>
      <w:tblPr>
        <w:tblW w:w="78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78"/>
      </w:tblGrid>
      <w:tr w:rsidR="00AE1A1C" w:rsidRPr="00710C51" w14:paraId="65C7FEE8" w14:textId="77777777" w:rsidTr="003A53FF">
        <w:trPr>
          <w:trHeight w:val="176"/>
          <w:tblHeader/>
          <w:tblCellSpacing w:w="15" w:type="dxa"/>
          <w:jc w:val="center"/>
        </w:trPr>
        <w:tc>
          <w:tcPr>
            <w:tcW w:w="1377" w:type="dxa"/>
            <w:vAlign w:val="center"/>
          </w:tcPr>
          <w:p w14:paraId="1C464822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ID</w:t>
            </w:r>
          </w:p>
        </w:tc>
        <w:tc>
          <w:tcPr>
            <w:tcW w:w="6333" w:type="dxa"/>
            <w:vAlign w:val="center"/>
            <w:hideMark/>
          </w:tcPr>
          <w:p w14:paraId="4F4A05A9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Requirement Description</w:t>
            </w:r>
          </w:p>
        </w:tc>
      </w:tr>
      <w:tr w:rsidR="00AE1A1C" w:rsidRPr="00710C51" w14:paraId="0AD6E49A" w14:textId="77777777" w:rsidTr="003A53FF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448AF44E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FR1.1</w:t>
            </w:r>
          </w:p>
        </w:tc>
        <w:tc>
          <w:tcPr>
            <w:tcW w:w="6333" w:type="dxa"/>
            <w:vAlign w:val="center"/>
            <w:hideMark/>
          </w:tcPr>
          <w:p w14:paraId="21CB2F00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provide secure role-based authentication for Administrators, Managers, Finance Managers, Front Desk Staff, Maintenance Staff, and Tenants.</w:t>
            </w:r>
          </w:p>
        </w:tc>
      </w:tr>
      <w:tr w:rsidR="00AE1A1C" w:rsidRPr="00710C51" w14:paraId="53D25D92" w14:textId="77777777" w:rsidTr="003A53FF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710C9400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FR1.2</w:t>
            </w:r>
          </w:p>
        </w:tc>
        <w:tc>
          <w:tcPr>
            <w:tcW w:w="6333" w:type="dxa"/>
            <w:vAlign w:val="center"/>
            <w:hideMark/>
          </w:tcPr>
          <w:p w14:paraId="0A96BCB7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restrict access based on assigned role permissions.</w:t>
            </w:r>
          </w:p>
        </w:tc>
      </w:tr>
      <w:tr w:rsidR="00AE1A1C" w:rsidRPr="00710C51" w14:paraId="5B539874" w14:textId="77777777" w:rsidTr="003A53FF">
        <w:trPr>
          <w:trHeight w:val="67"/>
          <w:tblCellSpacing w:w="15" w:type="dxa"/>
          <w:jc w:val="center"/>
        </w:trPr>
        <w:tc>
          <w:tcPr>
            <w:tcW w:w="1377" w:type="dxa"/>
            <w:vAlign w:val="center"/>
          </w:tcPr>
          <w:p w14:paraId="485C8082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FR1.3</w:t>
            </w:r>
          </w:p>
        </w:tc>
        <w:tc>
          <w:tcPr>
            <w:tcW w:w="6333" w:type="dxa"/>
            <w:vAlign w:val="center"/>
            <w:hideMark/>
          </w:tcPr>
          <w:p w14:paraId="1FBAC63B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enforce city/location-based access control for Managers.</w:t>
            </w:r>
          </w:p>
        </w:tc>
      </w:tr>
      <w:tr w:rsidR="00AE1A1C" w:rsidRPr="00710C51" w14:paraId="55CF8584" w14:textId="77777777" w:rsidTr="003A53FF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10C7DDF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FR1.4</w:t>
            </w:r>
          </w:p>
        </w:tc>
        <w:tc>
          <w:tcPr>
            <w:tcW w:w="6333" w:type="dxa"/>
            <w:vAlign w:val="center"/>
            <w:hideMark/>
          </w:tcPr>
          <w:p w14:paraId="4745A4C9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Administrators to create, update, deactivate, and delete user accounts.</w:t>
            </w:r>
          </w:p>
        </w:tc>
      </w:tr>
      <w:tr w:rsidR="00AE1A1C" w:rsidRPr="00710C51" w14:paraId="4F642806" w14:textId="77777777" w:rsidTr="003A53FF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1541F245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FR1.5</w:t>
            </w:r>
          </w:p>
        </w:tc>
        <w:tc>
          <w:tcPr>
            <w:tcW w:w="6333" w:type="dxa"/>
            <w:vAlign w:val="center"/>
            <w:hideMark/>
          </w:tcPr>
          <w:p w14:paraId="1DF8085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log all login attempts and security-related activities.</w:t>
            </w:r>
          </w:p>
        </w:tc>
      </w:tr>
    </w:tbl>
    <w:p w14:paraId="50606025" w14:textId="77777777" w:rsidR="00AE1A1C" w:rsidRPr="00710C51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p w14:paraId="1C554FD9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0FE4FA99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  <w:r w:rsidRPr="00710C51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</w:t>
      </w:r>
    </w:p>
    <w:p w14:paraId="5E6E6CFD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4D580299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44687582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FR2 Tenant Management</w:t>
      </w:r>
    </w:p>
    <w:p w14:paraId="7670D277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796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560"/>
      </w:tblGrid>
      <w:tr w:rsidR="00AE1A1C" w:rsidRPr="00710C51" w14:paraId="6B52A832" w14:textId="77777777" w:rsidTr="003A53FF">
        <w:trPr>
          <w:trHeight w:val="176"/>
          <w:tblHeader/>
          <w:tblCellSpacing w:w="15" w:type="dxa"/>
        </w:trPr>
        <w:tc>
          <w:tcPr>
            <w:tcW w:w="1191" w:type="dxa"/>
            <w:vAlign w:val="center"/>
          </w:tcPr>
          <w:p w14:paraId="6147220E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515" w:type="dxa"/>
            <w:vAlign w:val="center"/>
            <w:hideMark/>
          </w:tcPr>
          <w:p w14:paraId="00F25279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710C51" w14:paraId="1B6E84B5" w14:textId="77777777" w:rsidTr="003A53FF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5D0B87D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FR2.1</w:t>
            </w:r>
          </w:p>
        </w:tc>
        <w:tc>
          <w:tcPr>
            <w:tcW w:w="6515" w:type="dxa"/>
            <w:vAlign w:val="center"/>
            <w:hideMark/>
          </w:tcPr>
          <w:p w14:paraId="1E681EB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authorised staff to create, update, and delete tenant profiles.</w:t>
            </w:r>
          </w:p>
        </w:tc>
      </w:tr>
      <w:tr w:rsidR="00AE1A1C" w:rsidRPr="00710C51" w14:paraId="47B6539D" w14:textId="77777777" w:rsidTr="003A53FF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79E5D8C2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FR2.2</w:t>
            </w:r>
          </w:p>
        </w:tc>
        <w:tc>
          <w:tcPr>
            <w:tcW w:w="6515" w:type="dxa"/>
            <w:vAlign w:val="center"/>
            <w:hideMark/>
          </w:tcPr>
          <w:p w14:paraId="01B995D9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store complete tenant information including contact details and identification data.</w:t>
            </w:r>
          </w:p>
        </w:tc>
      </w:tr>
      <w:tr w:rsidR="00AE1A1C" w:rsidRPr="00710C51" w14:paraId="0B6A5B09" w14:textId="77777777" w:rsidTr="003A53FF">
        <w:trPr>
          <w:trHeight w:val="540"/>
          <w:tblCellSpacing w:w="15" w:type="dxa"/>
        </w:trPr>
        <w:tc>
          <w:tcPr>
            <w:tcW w:w="1191" w:type="dxa"/>
            <w:vAlign w:val="center"/>
          </w:tcPr>
          <w:p w14:paraId="38B2873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FR2.3</w:t>
            </w:r>
          </w:p>
        </w:tc>
        <w:tc>
          <w:tcPr>
            <w:tcW w:w="6515" w:type="dxa"/>
            <w:vAlign w:val="center"/>
            <w:hideMark/>
          </w:tcPr>
          <w:p w14:paraId="33F9A637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track lease agreements including start date, end date, rent amount, and terms.</w:t>
            </w:r>
          </w:p>
        </w:tc>
      </w:tr>
      <w:tr w:rsidR="00AE1A1C" w:rsidRPr="00710C51" w14:paraId="17F62B82" w14:textId="77777777" w:rsidTr="003A53FF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0A330D96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FR2.4</w:t>
            </w:r>
          </w:p>
        </w:tc>
        <w:tc>
          <w:tcPr>
            <w:tcW w:w="6515" w:type="dxa"/>
            <w:vAlign w:val="center"/>
            <w:hideMark/>
          </w:tcPr>
          <w:p w14:paraId="639CF880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maintain tenant payment history records.</w:t>
            </w:r>
          </w:p>
        </w:tc>
      </w:tr>
      <w:tr w:rsidR="00AE1A1C" w:rsidRPr="00710C51" w14:paraId="3E5F8383" w14:textId="77777777" w:rsidTr="003A53FF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59EFC802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FR2.5</w:t>
            </w:r>
          </w:p>
        </w:tc>
        <w:tc>
          <w:tcPr>
            <w:tcW w:w="6515" w:type="dxa"/>
            <w:vAlign w:val="center"/>
            <w:hideMark/>
          </w:tcPr>
          <w:p w14:paraId="5ED8CDE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tenants to request early lease termination.</w:t>
            </w:r>
          </w:p>
        </w:tc>
      </w:tr>
      <w:tr w:rsidR="00AE1A1C" w:rsidRPr="00710C51" w14:paraId="4169B7D5" w14:textId="77777777" w:rsidTr="003A53FF">
        <w:trPr>
          <w:trHeight w:val="262"/>
          <w:tblCellSpacing w:w="15" w:type="dxa"/>
        </w:trPr>
        <w:tc>
          <w:tcPr>
            <w:tcW w:w="1191" w:type="dxa"/>
            <w:vAlign w:val="center"/>
          </w:tcPr>
          <w:p w14:paraId="714510B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FR2.6</w:t>
            </w:r>
          </w:p>
        </w:tc>
        <w:tc>
          <w:tcPr>
            <w:tcW w:w="6515" w:type="dxa"/>
            <w:vAlign w:val="center"/>
            <w:hideMark/>
          </w:tcPr>
          <w:p w14:paraId="019EBA9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automatically enforce a one-month notice period and apply a 5% rent penalty for early termination.</w:t>
            </w:r>
          </w:p>
        </w:tc>
      </w:tr>
      <w:tr w:rsidR="00AE1A1C" w:rsidRPr="00710C51" w14:paraId="6C6EE668" w14:textId="77777777" w:rsidTr="003A53FF">
        <w:trPr>
          <w:trHeight w:val="276"/>
          <w:tblCellSpacing w:w="15" w:type="dxa"/>
        </w:trPr>
        <w:tc>
          <w:tcPr>
            <w:tcW w:w="1191" w:type="dxa"/>
            <w:vAlign w:val="center"/>
          </w:tcPr>
          <w:p w14:paraId="0FBE32F6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FR2.7</w:t>
            </w:r>
          </w:p>
        </w:tc>
        <w:tc>
          <w:tcPr>
            <w:tcW w:w="6515" w:type="dxa"/>
            <w:vAlign w:val="center"/>
            <w:hideMark/>
          </w:tcPr>
          <w:p w14:paraId="0EB5B860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maintain logs of tenant complaints and interactions.</w:t>
            </w:r>
          </w:p>
        </w:tc>
      </w:tr>
    </w:tbl>
    <w:p w14:paraId="62097E5D" w14:textId="77777777" w:rsidR="00AE1A1C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FD2E962" w14:textId="77777777" w:rsidR="00AE1A1C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CE44B21" w14:textId="2141AE92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FR3 Property Management</w:t>
      </w:r>
    </w:p>
    <w:p w14:paraId="6D22FDF0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C00000"/>
          <w:sz w:val="30"/>
          <w:szCs w:val="30"/>
          <w:u w:val="single"/>
        </w:rPr>
      </w:pPr>
    </w:p>
    <w:tbl>
      <w:tblPr>
        <w:tblW w:w="7938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662"/>
      </w:tblGrid>
      <w:tr w:rsidR="00AE1A1C" w:rsidRPr="00710C51" w14:paraId="7DC82EF0" w14:textId="77777777" w:rsidTr="003A53FF">
        <w:trPr>
          <w:trHeight w:val="302"/>
          <w:tblHeader/>
          <w:tblCellSpacing w:w="15" w:type="dxa"/>
        </w:trPr>
        <w:tc>
          <w:tcPr>
            <w:tcW w:w="1231" w:type="dxa"/>
            <w:vAlign w:val="center"/>
          </w:tcPr>
          <w:p w14:paraId="7274CEEE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617" w:type="dxa"/>
            <w:vAlign w:val="center"/>
            <w:hideMark/>
          </w:tcPr>
          <w:p w14:paraId="06336C2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710C51" w14:paraId="2E8A8C96" w14:textId="77777777" w:rsidTr="003A53FF">
        <w:trPr>
          <w:trHeight w:val="282"/>
          <w:tblCellSpacing w:w="15" w:type="dxa"/>
        </w:trPr>
        <w:tc>
          <w:tcPr>
            <w:tcW w:w="1231" w:type="dxa"/>
            <w:vAlign w:val="center"/>
          </w:tcPr>
          <w:p w14:paraId="03BD9E2F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FR3.1</w:t>
            </w:r>
          </w:p>
        </w:tc>
        <w:tc>
          <w:tcPr>
            <w:tcW w:w="6617" w:type="dxa"/>
            <w:vAlign w:val="center"/>
            <w:hideMark/>
          </w:tcPr>
          <w:p w14:paraId="1C6A2141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authorised users to register new apartments and properties.</w:t>
            </w:r>
          </w:p>
        </w:tc>
      </w:tr>
      <w:tr w:rsidR="00AE1A1C" w:rsidRPr="00710C51" w14:paraId="742BDC93" w14:textId="77777777" w:rsidTr="003A53FF">
        <w:trPr>
          <w:trHeight w:val="282"/>
          <w:tblCellSpacing w:w="15" w:type="dxa"/>
        </w:trPr>
        <w:tc>
          <w:tcPr>
            <w:tcW w:w="1231" w:type="dxa"/>
            <w:vAlign w:val="center"/>
          </w:tcPr>
          <w:p w14:paraId="14402565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FR3.2</w:t>
            </w:r>
          </w:p>
        </w:tc>
        <w:tc>
          <w:tcPr>
            <w:tcW w:w="6617" w:type="dxa"/>
            <w:vAlign w:val="center"/>
            <w:hideMark/>
          </w:tcPr>
          <w:p w14:paraId="7BE7516E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track apartment occupancy status (available, occupied, under maintenance).</w:t>
            </w:r>
          </w:p>
        </w:tc>
      </w:tr>
      <w:tr w:rsidR="00AE1A1C" w:rsidRPr="00710C51" w14:paraId="5304411E" w14:textId="77777777" w:rsidTr="003A53FF">
        <w:trPr>
          <w:trHeight w:val="584"/>
          <w:tblCellSpacing w:w="15" w:type="dxa"/>
        </w:trPr>
        <w:tc>
          <w:tcPr>
            <w:tcW w:w="1231" w:type="dxa"/>
            <w:vAlign w:val="center"/>
          </w:tcPr>
          <w:p w14:paraId="51B9D7BB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FR3.3</w:t>
            </w:r>
          </w:p>
        </w:tc>
        <w:tc>
          <w:tcPr>
            <w:tcW w:w="6617" w:type="dxa"/>
            <w:vAlign w:val="center"/>
            <w:hideMark/>
          </w:tcPr>
          <w:p w14:paraId="6196032A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allocate apartments to tenants based on availability.</w:t>
            </w:r>
          </w:p>
        </w:tc>
      </w:tr>
      <w:tr w:rsidR="00AE1A1C" w:rsidRPr="00710C51" w14:paraId="55C9EDAC" w14:textId="77777777" w:rsidTr="003A53FF">
        <w:trPr>
          <w:trHeight w:val="564"/>
          <w:tblCellSpacing w:w="15" w:type="dxa"/>
        </w:trPr>
        <w:tc>
          <w:tcPr>
            <w:tcW w:w="1231" w:type="dxa"/>
            <w:vAlign w:val="center"/>
          </w:tcPr>
          <w:p w14:paraId="6542F416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FR3.4</w:t>
            </w:r>
          </w:p>
        </w:tc>
        <w:tc>
          <w:tcPr>
            <w:tcW w:w="6617" w:type="dxa"/>
            <w:vAlign w:val="center"/>
            <w:hideMark/>
          </w:tcPr>
          <w:p w14:paraId="549AE82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support management of multiple properties across different cities.</w:t>
            </w:r>
          </w:p>
        </w:tc>
      </w:tr>
      <w:tr w:rsidR="00AE1A1C" w:rsidRPr="00710C51" w14:paraId="137C810A" w14:textId="77777777" w:rsidTr="003A53FF">
        <w:trPr>
          <w:trHeight w:val="584"/>
          <w:tblCellSpacing w:w="15" w:type="dxa"/>
        </w:trPr>
        <w:tc>
          <w:tcPr>
            <w:tcW w:w="1231" w:type="dxa"/>
            <w:vAlign w:val="center"/>
          </w:tcPr>
          <w:p w14:paraId="3EAFCBD5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FR3.5</w:t>
            </w:r>
          </w:p>
        </w:tc>
        <w:tc>
          <w:tcPr>
            <w:tcW w:w="6617" w:type="dxa"/>
            <w:vAlign w:val="center"/>
            <w:hideMark/>
          </w:tcPr>
          <w:p w14:paraId="792B76E1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Managers to add new operational locations.</w:t>
            </w:r>
          </w:p>
        </w:tc>
      </w:tr>
    </w:tbl>
    <w:p w14:paraId="2A6F144E" w14:textId="77777777" w:rsidR="00AE1A1C" w:rsidRPr="00710C51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p w14:paraId="026ACC9B" w14:textId="77777777" w:rsidR="00AE1A1C" w:rsidRPr="00710C51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p w14:paraId="563808BC" w14:textId="77777777" w:rsidR="00AE1A1C" w:rsidRPr="00710C51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p w14:paraId="3EB3F781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  <w:r w:rsidRPr="00710C51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</w:t>
      </w:r>
    </w:p>
    <w:p w14:paraId="192AED3A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p w14:paraId="1EDB89FD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p w14:paraId="67496010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04F725A6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86C10FF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04D4C940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FR4 Financial Management</w:t>
      </w:r>
    </w:p>
    <w:p w14:paraId="72396215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C00000"/>
          <w:sz w:val="30"/>
          <w:szCs w:val="30"/>
          <w:u w:val="single"/>
        </w:rPr>
      </w:pPr>
    </w:p>
    <w:tbl>
      <w:tblPr>
        <w:tblW w:w="8080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759"/>
      </w:tblGrid>
      <w:tr w:rsidR="00AE1A1C" w:rsidRPr="00710C51" w14:paraId="6DEEBBC7" w14:textId="77777777" w:rsidTr="003A53FF">
        <w:trPr>
          <w:trHeight w:val="297"/>
          <w:tblHeader/>
          <w:tblCellSpacing w:w="15" w:type="dxa"/>
        </w:trPr>
        <w:tc>
          <w:tcPr>
            <w:tcW w:w="1276" w:type="dxa"/>
            <w:vAlign w:val="center"/>
          </w:tcPr>
          <w:p w14:paraId="1E74A48F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714" w:type="dxa"/>
            <w:vAlign w:val="center"/>
            <w:hideMark/>
          </w:tcPr>
          <w:p w14:paraId="7BD9CF32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710C51" w14:paraId="59548E91" w14:textId="77777777" w:rsidTr="003A53FF">
        <w:trPr>
          <w:trHeight w:val="270"/>
          <w:tblCellSpacing w:w="15" w:type="dxa"/>
        </w:trPr>
        <w:tc>
          <w:tcPr>
            <w:tcW w:w="1276" w:type="dxa"/>
            <w:vAlign w:val="center"/>
          </w:tcPr>
          <w:p w14:paraId="7AA6C2D7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FR4.1</w:t>
            </w:r>
          </w:p>
        </w:tc>
        <w:tc>
          <w:tcPr>
            <w:tcW w:w="6714" w:type="dxa"/>
            <w:vAlign w:val="center"/>
            <w:hideMark/>
          </w:tcPr>
          <w:p w14:paraId="6A8DB48E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record and manage tenant rent payments.</w:t>
            </w:r>
          </w:p>
        </w:tc>
      </w:tr>
      <w:tr w:rsidR="00AE1A1C" w:rsidRPr="00710C51" w14:paraId="44463777" w14:textId="77777777" w:rsidTr="003A53FF">
        <w:trPr>
          <w:trHeight w:val="51"/>
          <w:tblCellSpacing w:w="15" w:type="dxa"/>
        </w:trPr>
        <w:tc>
          <w:tcPr>
            <w:tcW w:w="1276" w:type="dxa"/>
            <w:vAlign w:val="center"/>
          </w:tcPr>
          <w:p w14:paraId="1BEE287F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FR4.2</w:t>
            </w:r>
          </w:p>
        </w:tc>
        <w:tc>
          <w:tcPr>
            <w:tcW w:w="6714" w:type="dxa"/>
            <w:vAlign w:val="center"/>
            <w:hideMark/>
          </w:tcPr>
          <w:p w14:paraId="1A943F1F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automatically calculate late payment penalties.</w:t>
            </w:r>
          </w:p>
        </w:tc>
      </w:tr>
      <w:tr w:rsidR="00AE1A1C" w:rsidRPr="00710C51" w14:paraId="670132BB" w14:textId="77777777" w:rsidTr="003A53FF">
        <w:trPr>
          <w:trHeight w:val="270"/>
          <w:tblCellSpacing w:w="15" w:type="dxa"/>
        </w:trPr>
        <w:tc>
          <w:tcPr>
            <w:tcW w:w="1276" w:type="dxa"/>
            <w:vAlign w:val="center"/>
          </w:tcPr>
          <w:p w14:paraId="54CABAB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FR4.3</w:t>
            </w:r>
          </w:p>
        </w:tc>
        <w:tc>
          <w:tcPr>
            <w:tcW w:w="6714" w:type="dxa"/>
            <w:vAlign w:val="center"/>
            <w:hideMark/>
          </w:tcPr>
          <w:p w14:paraId="00696981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generate automated invoices for tenants.</w:t>
            </w:r>
          </w:p>
        </w:tc>
      </w:tr>
      <w:tr w:rsidR="00AE1A1C" w:rsidRPr="00710C51" w14:paraId="26F28C12" w14:textId="77777777" w:rsidTr="003A53FF">
        <w:trPr>
          <w:trHeight w:val="297"/>
          <w:tblCellSpacing w:w="15" w:type="dxa"/>
        </w:trPr>
        <w:tc>
          <w:tcPr>
            <w:tcW w:w="1276" w:type="dxa"/>
            <w:vAlign w:val="center"/>
          </w:tcPr>
          <w:p w14:paraId="34042AF8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FR4.4</w:t>
            </w:r>
          </w:p>
        </w:tc>
        <w:tc>
          <w:tcPr>
            <w:tcW w:w="6714" w:type="dxa"/>
            <w:vAlign w:val="center"/>
            <w:hideMark/>
          </w:tcPr>
          <w:p w14:paraId="1EF137B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generate notifications for overdue payments.</w:t>
            </w:r>
          </w:p>
        </w:tc>
      </w:tr>
      <w:tr w:rsidR="00AE1A1C" w:rsidRPr="00710C51" w14:paraId="2871B7B6" w14:textId="77777777" w:rsidTr="003A53FF">
        <w:trPr>
          <w:trHeight w:val="270"/>
          <w:tblCellSpacing w:w="15" w:type="dxa"/>
        </w:trPr>
        <w:tc>
          <w:tcPr>
            <w:tcW w:w="1276" w:type="dxa"/>
            <w:vAlign w:val="center"/>
          </w:tcPr>
          <w:p w14:paraId="41F4514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FR4.5</w:t>
            </w:r>
          </w:p>
        </w:tc>
        <w:tc>
          <w:tcPr>
            <w:tcW w:w="6714" w:type="dxa"/>
            <w:vAlign w:val="center"/>
            <w:hideMark/>
          </w:tcPr>
          <w:p w14:paraId="54DFCABE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Finance Managers to generate financial reports by apartment, city, and overall portfolio.</w:t>
            </w:r>
          </w:p>
        </w:tc>
      </w:tr>
      <w:tr w:rsidR="00AE1A1C" w:rsidRPr="00710C51" w14:paraId="612D539F" w14:textId="77777777" w:rsidTr="003A53FF">
        <w:trPr>
          <w:trHeight w:val="51"/>
          <w:tblCellSpacing w:w="15" w:type="dxa"/>
        </w:trPr>
        <w:tc>
          <w:tcPr>
            <w:tcW w:w="1276" w:type="dxa"/>
            <w:vAlign w:val="center"/>
          </w:tcPr>
          <w:p w14:paraId="2DA18F0B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FR4.6</w:t>
            </w:r>
          </w:p>
        </w:tc>
        <w:tc>
          <w:tcPr>
            <w:tcW w:w="6714" w:type="dxa"/>
            <w:vAlign w:val="center"/>
            <w:hideMark/>
          </w:tcPr>
          <w:p w14:paraId="29F96F3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compare collected versus pending rent payments.</w:t>
            </w:r>
          </w:p>
        </w:tc>
      </w:tr>
    </w:tbl>
    <w:p w14:paraId="22EDDA26" w14:textId="77777777" w:rsidR="00AE1A1C" w:rsidRPr="00710C51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p w14:paraId="19D6A00D" w14:textId="77777777" w:rsidR="00AE1A1C" w:rsidRPr="00710C51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p w14:paraId="59C6C7B2" w14:textId="77777777" w:rsidR="00AE1A1C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39E7E19D" w14:textId="77777777" w:rsidR="00AE1A1C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0FC717BC" w14:textId="77777777" w:rsidR="00AE1A1C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63E636A6" w14:textId="77777777" w:rsidR="00AE1A1C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11CB76B8" w14:textId="77777777" w:rsidR="00AE1A1C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28483E6B" w14:textId="77777777" w:rsidR="00AE1A1C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45962059" w14:textId="77777777" w:rsidR="00AE1A1C" w:rsidRPr="00710C51" w:rsidRDefault="00AE1A1C" w:rsidP="00AE1A1C">
      <w:pPr>
        <w:rPr>
          <w:rFonts w:ascii="Calibri" w:hAnsi="Calibri" w:cs="Calibri"/>
          <w:color w:val="000000"/>
          <w:sz w:val="27"/>
          <w:szCs w:val="27"/>
        </w:rPr>
      </w:pPr>
    </w:p>
    <w:p w14:paraId="2B63D651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/>
          <w:sz w:val="28"/>
          <w:szCs w:val="28"/>
        </w:rPr>
        <w:t xml:space="preserve">       </w:t>
      </w: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 FR5 Maintenance Management</w:t>
      </w:r>
    </w:p>
    <w:p w14:paraId="3021AF0E" w14:textId="77777777" w:rsidR="00AE1A1C" w:rsidRPr="00710C51" w:rsidRDefault="00AE1A1C" w:rsidP="00AE1A1C">
      <w:pPr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tbl>
      <w:tblPr>
        <w:tblW w:w="8080" w:type="dxa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04"/>
      </w:tblGrid>
      <w:tr w:rsidR="00AE1A1C" w:rsidRPr="00710C51" w14:paraId="1097F2E1" w14:textId="77777777" w:rsidTr="003A53FF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17456675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6759" w:type="dxa"/>
            <w:vAlign w:val="center"/>
            <w:hideMark/>
          </w:tcPr>
          <w:p w14:paraId="5C785D16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710C51" w14:paraId="636338B5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304D6C12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FR5.1</w:t>
            </w:r>
          </w:p>
        </w:tc>
        <w:tc>
          <w:tcPr>
            <w:tcW w:w="6759" w:type="dxa"/>
            <w:vAlign w:val="center"/>
            <w:hideMark/>
          </w:tcPr>
          <w:p w14:paraId="2537A936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tenants and staff to log maintenance requests.</w:t>
            </w:r>
          </w:p>
        </w:tc>
      </w:tr>
      <w:tr w:rsidR="00AE1A1C" w:rsidRPr="00710C51" w14:paraId="03BFF364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70836B8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FR5.2</w:t>
            </w:r>
          </w:p>
        </w:tc>
        <w:tc>
          <w:tcPr>
            <w:tcW w:w="6759" w:type="dxa"/>
            <w:vAlign w:val="center"/>
            <w:hideMark/>
          </w:tcPr>
          <w:p w14:paraId="7CC0992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Managers to assign maintenance staff to requests.</w:t>
            </w:r>
          </w:p>
        </w:tc>
      </w:tr>
      <w:tr w:rsidR="00AE1A1C" w:rsidRPr="00710C51" w14:paraId="4CA6F63E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75E8F9CC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FR5.3</w:t>
            </w:r>
          </w:p>
        </w:tc>
        <w:tc>
          <w:tcPr>
            <w:tcW w:w="6759" w:type="dxa"/>
            <w:vAlign w:val="center"/>
            <w:hideMark/>
          </w:tcPr>
          <w:p w14:paraId="05C40957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Maintenance Staff to update request status (Pending, In Progress, Completed).</w:t>
            </w:r>
          </w:p>
        </w:tc>
      </w:tr>
      <w:tr w:rsidR="00AE1A1C" w:rsidRPr="00710C51" w14:paraId="79462DF8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3C4185BC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FR5.4</w:t>
            </w:r>
          </w:p>
        </w:tc>
        <w:tc>
          <w:tcPr>
            <w:tcW w:w="6759" w:type="dxa"/>
            <w:vAlign w:val="center"/>
            <w:hideMark/>
          </w:tcPr>
          <w:p w14:paraId="38B455A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Maintenance Staff to record diagnostics, materials used, and resolution notes.</w:t>
            </w:r>
          </w:p>
        </w:tc>
      </w:tr>
      <w:tr w:rsidR="00AE1A1C" w:rsidRPr="00710C51" w14:paraId="33F093C4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145E888B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FR5.5</w:t>
            </w:r>
          </w:p>
        </w:tc>
        <w:tc>
          <w:tcPr>
            <w:tcW w:w="6759" w:type="dxa"/>
            <w:vAlign w:val="center"/>
            <w:hideMark/>
          </w:tcPr>
          <w:p w14:paraId="09A9034F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log time taken and associated maintenance costs.</w:t>
            </w:r>
          </w:p>
        </w:tc>
      </w:tr>
      <w:tr w:rsidR="00AE1A1C" w:rsidRPr="00710C51" w14:paraId="7D86752E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2F61842C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FR5.6</w:t>
            </w:r>
          </w:p>
        </w:tc>
        <w:tc>
          <w:tcPr>
            <w:tcW w:w="6759" w:type="dxa"/>
            <w:vAlign w:val="center"/>
            <w:hideMark/>
          </w:tcPr>
          <w:p w14:paraId="4B1847C7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prioritisation of maintenance tasks based on urgency.</w:t>
            </w:r>
          </w:p>
        </w:tc>
      </w:tr>
      <w:tr w:rsidR="00AE1A1C" w:rsidRPr="00710C51" w14:paraId="4A25F9FE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2A4A686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FR5.7</w:t>
            </w:r>
          </w:p>
        </w:tc>
        <w:tc>
          <w:tcPr>
            <w:tcW w:w="6759" w:type="dxa"/>
            <w:vAlign w:val="center"/>
            <w:hideMark/>
          </w:tcPr>
          <w:p w14:paraId="03936F6A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maintain historical maintenance records.</w:t>
            </w:r>
          </w:p>
        </w:tc>
      </w:tr>
      <w:tr w:rsidR="00AE1A1C" w:rsidRPr="00710C51" w14:paraId="2B4EC68D" w14:textId="77777777" w:rsidTr="003A53FF">
        <w:trPr>
          <w:tblCellSpacing w:w="15" w:type="dxa"/>
        </w:trPr>
        <w:tc>
          <w:tcPr>
            <w:tcW w:w="1231" w:type="dxa"/>
            <w:vAlign w:val="center"/>
          </w:tcPr>
          <w:p w14:paraId="2DF45FD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FR5.8</w:t>
            </w:r>
          </w:p>
        </w:tc>
        <w:tc>
          <w:tcPr>
            <w:tcW w:w="6759" w:type="dxa"/>
            <w:vAlign w:val="center"/>
            <w:hideMark/>
          </w:tcPr>
          <w:p w14:paraId="130E6BEB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scheduling of maintenance appointments and notify tenants.</w:t>
            </w:r>
          </w:p>
        </w:tc>
      </w:tr>
    </w:tbl>
    <w:p w14:paraId="0823E133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63830A10" w14:textId="77777777" w:rsidR="00AE1A1C" w:rsidRPr="00710C51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  <w:r w:rsidRPr="00710C51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</w:t>
      </w:r>
    </w:p>
    <w:p w14:paraId="3525EBEB" w14:textId="77777777" w:rsidR="00AE1A1C" w:rsidRPr="00710C51" w:rsidRDefault="00AE1A1C" w:rsidP="00AE1A1C">
      <w:pPr>
        <w:spacing w:before="240" w:after="24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10C51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                 </w:t>
      </w:r>
    </w:p>
    <w:p w14:paraId="0AD863A0" w14:textId="77777777" w:rsidR="00AE1A1C" w:rsidRPr="00710C51" w:rsidRDefault="00AE1A1C" w:rsidP="00AE1A1C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710C51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 FR6 </w:t>
      </w:r>
      <w:r w:rsidRPr="00710C51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Reporting &amp; Analytics</w:t>
      </w:r>
    </w:p>
    <w:tbl>
      <w:tblPr>
        <w:tblW w:w="832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559"/>
      </w:tblGrid>
      <w:tr w:rsidR="00AE1A1C" w:rsidRPr="00710C51" w14:paraId="7E7EFA96" w14:textId="77777777" w:rsidTr="003A53FF">
        <w:trPr>
          <w:tblHeader/>
          <w:tblCellSpacing w:w="15" w:type="dxa"/>
        </w:trPr>
        <w:tc>
          <w:tcPr>
            <w:tcW w:w="718" w:type="dxa"/>
            <w:vAlign w:val="center"/>
            <w:hideMark/>
          </w:tcPr>
          <w:p w14:paraId="2A72AF0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B107A5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710C51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710C51" w14:paraId="2494A371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68604ECA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FR6.1</w:t>
            </w:r>
          </w:p>
        </w:tc>
        <w:tc>
          <w:tcPr>
            <w:tcW w:w="0" w:type="auto"/>
            <w:vAlign w:val="center"/>
            <w:hideMark/>
          </w:tcPr>
          <w:p w14:paraId="51BB96CA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generate occupancy reports by apartment, location, and overall portfolio.</w:t>
            </w:r>
          </w:p>
        </w:tc>
      </w:tr>
      <w:tr w:rsidR="00AE1A1C" w:rsidRPr="00710C51" w14:paraId="7BA1D68A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754EFAA4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FR6.2</w:t>
            </w:r>
          </w:p>
        </w:tc>
        <w:tc>
          <w:tcPr>
            <w:tcW w:w="0" w:type="auto"/>
            <w:vAlign w:val="center"/>
            <w:hideMark/>
          </w:tcPr>
          <w:p w14:paraId="71F2688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generate financial performance reports.</w:t>
            </w:r>
          </w:p>
        </w:tc>
      </w:tr>
      <w:tr w:rsidR="00AE1A1C" w:rsidRPr="00710C51" w14:paraId="6EB54964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0AB06CF0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FR6.3</w:t>
            </w:r>
          </w:p>
        </w:tc>
        <w:tc>
          <w:tcPr>
            <w:tcW w:w="0" w:type="auto"/>
            <w:vAlign w:val="center"/>
            <w:hideMark/>
          </w:tcPr>
          <w:p w14:paraId="2D4FEFF5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generate maintenance efficiency and cost reports.</w:t>
            </w:r>
          </w:p>
        </w:tc>
      </w:tr>
      <w:tr w:rsidR="00AE1A1C" w:rsidRPr="00710C51" w14:paraId="1489371E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3BCD74CB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FR6.4</w:t>
            </w:r>
          </w:p>
        </w:tc>
        <w:tc>
          <w:tcPr>
            <w:tcW w:w="0" w:type="auto"/>
            <w:vAlign w:val="center"/>
            <w:hideMark/>
          </w:tcPr>
          <w:p w14:paraId="5406662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provide graphical dashboards for key performance indicators.</w:t>
            </w:r>
          </w:p>
        </w:tc>
      </w:tr>
      <w:tr w:rsidR="00AE1A1C" w:rsidRPr="00710C51" w14:paraId="2AE52930" w14:textId="77777777" w:rsidTr="003A53FF">
        <w:trPr>
          <w:tblCellSpacing w:w="15" w:type="dxa"/>
        </w:trPr>
        <w:tc>
          <w:tcPr>
            <w:tcW w:w="718" w:type="dxa"/>
            <w:vAlign w:val="center"/>
            <w:hideMark/>
          </w:tcPr>
          <w:p w14:paraId="6F142AAD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FR6.5</w:t>
            </w:r>
          </w:p>
        </w:tc>
        <w:tc>
          <w:tcPr>
            <w:tcW w:w="0" w:type="auto"/>
            <w:vAlign w:val="center"/>
            <w:hideMark/>
          </w:tcPr>
          <w:p w14:paraId="73B61233" w14:textId="77777777" w:rsidR="00AE1A1C" w:rsidRPr="00710C51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710C51">
              <w:rPr>
                <w:rFonts w:ascii="Calibri" w:hAnsi="Calibri" w:cs="Calibri"/>
                <w:color w:val="000000"/>
              </w:rPr>
              <w:t>The system shall allow Managers to generate city-level performance comparisons.</w:t>
            </w:r>
          </w:p>
        </w:tc>
      </w:tr>
    </w:tbl>
    <w:p w14:paraId="3469D740" w14:textId="77777777" w:rsidR="00AE1A1C" w:rsidRPr="00710C51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B7390A9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C7D1FA9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B817823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28B40E3" w14:textId="46857881" w:rsidR="00AE1A1C" w:rsidRPr="00AE1A1C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AE1A1C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>FR</w:t>
      </w:r>
      <w:r w:rsidRPr="00AE1A1C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7 </w:t>
      </w:r>
      <w:r w:rsidRPr="00AE1A1C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Tenant Dashboard</w:t>
      </w:r>
    </w:p>
    <w:p w14:paraId="73450BB8" w14:textId="77777777" w:rsidR="00AE1A1C" w:rsidRPr="002A6E17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tbl>
      <w:tblPr>
        <w:tblW w:w="832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513"/>
      </w:tblGrid>
      <w:tr w:rsidR="00AE1A1C" w:rsidRPr="00C469A8" w14:paraId="069010D7" w14:textId="77777777" w:rsidTr="003A53FF">
        <w:trPr>
          <w:tblHeader/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ADF8815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74593C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Requirement Description</w:t>
            </w:r>
          </w:p>
        </w:tc>
      </w:tr>
      <w:tr w:rsidR="00AE1A1C" w:rsidRPr="00C469A8" w14:paraId="409E378F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5FE2CADD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FR6.1</w:t>
            </w:r>
          </w:p>
        </w:tc>
        <w:tc>
          <w:tcPr>
            <w:tcW w:w="0" w:type="auto"/>
            <w:vAlign w:val="center"/>
            <w:hideMark/>
          </w:tcPr>
          <w:p w14:paraId="1A8D7A6C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access their personal information.</w:t>
            </w:r>
          </w:p>
        </w:tc>
      </w:tr>
      <w:tr w:rsidR="00AE1A1C" w:rsidRPr="00C469A8" w14:paraId="29C85ADD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10C636E1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FR6.2</w:t>
            </w:r>
          </w:p>
        </w:tc>
        <w:tc>
          <w:tcPr>
            <w:tcW w:w="0" w:type="auto"/>
            <w:vAlign w:val="center"/>
            <w:hideMark/>
          </w:tcPr>
          <w:p w14:paraId="1F34059F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sign in securely and view their profile and lease details.</w:t>
            </w:r>
          </w:p>
        </w:tc>
      </w:tr>
      <w:tr w:rsidR="00AE1A1C" w:rsidRPr="00C469A8" w14:paraId="35BC93E4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0652894F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FR6.3</w:t>
            </w:r>
          </w:p>
        </w:tc>
        <w:tc>
          <w:tcPr>
            <w:tcW w:w="0" w:type="auto"/>
            <w:vAlign w:val="center"/>
            <w:hideMark/>
          </w:tcPr>
          <w:p w14:paraId="276A57F2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view their payment history and download invoices.</w:t>
            </w:r>
          </w:p>
        </w:tc>
      </w:tr>
      <w:tr w:rsidR="00AE1A1C" w:rsidRPr="00C469A8" w14:paraId="4F9C7B9C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1E82556A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FR6.4</w:t>
            </w:r>
          </w:p>
        </w:tc>
        <w:tc>
          <w:tcPr>
            <w:tcW w:w="0" w:type="auto"/>
            <w:vAlign w:val="center"/>
            <w:hideMark/>
          </w:tcPr>
          <w:p w14:paraId="09139735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track the status of their maintenance requests and complaints.</w:t>
            </w:r>
          </w:p>
        </w:tc>
      </w:tr>
      <w:tr w:rsidR="00AE1A1C" w:rsidRPr="00C469A8" w14:paraId="7DC19719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413EE1B8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FR6.5</w:t>
            </w:r>
          </w:p>
        </w:tc>
        <w:tc>
          <w:tcPr>
            <w:tcW w:w="0" w:type="auto"/>
            <w:vAlign w:val="center"/>
            <w:hideMark/>
          </w:tcPr>
          <w:p w14:paraId="246625B7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update their contact information.</w:t>
            </w:r>
          </w:p>
        </w:tc>
      </w:tr>
      <w:tr w:rsidR="00AE1A1C" w:rsidRPr="00C469A8" w14:paraId="08952904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06CE8E13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FR6.6</w:t>
            </w:r>
          </w:p>
        </w:tc>
        <w:tc>
          <w:tcPr>
            <w:tcW w:w="0" w:type="auto"/>
            <w:vAlign w:val="center"/>
            <w:hideMark/>
          </w:tcPr>
          <w:p w14:paraId="3D2D2946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request early termination of their lease, and the system shall verify the notice period and apply the required penalty if applicable.</w:t>
            </w:r>
          </w:p>
        </w:tc>
      </w:tr>
      <w:tr w:rsidR="00AE1A1C" w:rsidRPr="00C469A8" w14:paraId="316FCCD7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5D5335F9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FR6.7</w:t>
            </w:r>
          </w:p>
        </w:tc>
        <w:tc>
          <w:tcPr>
            <w:tcW w:w="0" w:type="auto"/>
            <w:vAlign w:val="center"/>
            <w:hideMark/>
          </w:tcPr>
          <w:p w14:paraId="5C4A8226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view their payment records and receive notifications for overdue payments.</w:t>
            </w:r>
          </w:p>
        </w:tc>
      </w:tr>
      <w:tr w:rsidR="00AE1A1C" w:rsidRPr="00C469A8" w14:paraId="7F621349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29121033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FR6.8</w:t>
            </w:r>
          </w:p>
        </w:tc>
        <w:tc>
          <w:tcPr>
            <w:tcW w:w="0" w:type="auto"/>
            <w:vAlign w:val="center"/>
            <w:hideMark/>
          </w:tcPr>
          <w:p w14:paraId="350441EE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submit complaints and maintenance requests.</w:t>
            </w:r>
          </w:p>
        </w:tc>
      </w:tr>
      <w:tr w:rsidR="00AE1A1C" w:rsidRPr="00C469A8" w14:paraId="22D75422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08AD0D3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FR6.9</w:t>
            </w:r>
          </w:p>
        </w:tc>
        <w:tc>
          <w:tcPr>
            <w:tcW w:w="0" w:type="auto"/>
            <w:vAlign w:val="center"/>
            <w:hideMark/>
          </w:tcPr>
          <w:p w14:paraId="187A31DB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view maintenance progress and a graphical summary of their payment history.</w:t>
            </w:r>
          </w:p>
        </w:tc>
      </w:tr>
      <w:tr w:rsidR="00AE1A1C" w:rsidRPr="00C469A8" w14:paraId="223CA375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9C37152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FR6.10</w:t>
            </w:r>
          </w:p>
        </w:tc>
        <w:tc>
          <w:tcPr>
            <w:tcW w:w="0" w:type="auto"/>
            <w:vAlign w:val="center"/>
            <w:hideMark/>
          </w:tcPr>
          <w:p w14:paraId="19DF2FE2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make rent payments, and the system shall validate payment details and record successful transactions.</w:t>
            </w:r>
          </w:p>
        </w:tc>
      </w:tr>
      <w:tr w:rsidR="00AE1A1C" w:rsidRPr="00C469A8" w14:paraId="46735F73" w14:textId="77777777" w:rsidTr="003A53FF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0B577562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FR6.11</w:t>
            </w:r>
          </w:p>
        </w:tc>
        <w:tc>
          <w:tcPr>
            <w:tcW w:w="0" w:type="auto"/>
            <w:vAlign w:val="center"/>
            <w:hideMark/>
          </w:tcPr>
          <w:p w14:paraId="353ED4B8" w14:textId="77777777" w:rsidR="00AE1A1C" w:rsidRPr="00C469A8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The system shall allow tenants to track their lease details, payment history, and submitted complaints within their dashboard.</w:t>
            </w:r>
          </w:p>
        </w:tc>
      </w:tr>
    </w:tbl>
    <w:p w14:paraId="5E287E52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38BB431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0CFC869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11BE7DE8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CAE8FD8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72C5F3A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4FD88EA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DAB8840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19D489EA" w14:textId="77777777" w:rsidR="00AE1A1C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E000466" w14:textId="77777777" w:rsidR="00AE1A1C" w:rsidRPr="00AC628B" w:rsidRDefault="00AE1A1C" w:rsidP="00AE1A1C">
      <w:pP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BD32FE9" w14:textId="77777777" w:rsidR="00AE1A1C" w:rsidRPr="00CE7BCF" w:rsidRDefault="00AE1A1C" w:rsidP="00AE1A1C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  <w:r w:rsidRPr="00CE7BCF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lastRenderedPageBreak/>
        <w:t>Non-Functional Requirements</w:t>
      </w:r>
    </w:p>
    <w:p w14:paraId="1FE1F89B" w14:textId="77777777" w:rsidR="00AE1A1C" w:rsidRPr="00CE7BCF" w:rsidRDefault="00AE1A1C" w:rsidP="00AE1A1C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NFR1 Security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360"/>
      </w:tblGrid>
      <w:tr w:rsidR="00AE1A1C" w:rsidRPr="00CE7BCF" w14:paraId="712C3488" w14:textId="77777777" w:rsidTr="003A53FF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3B0B08A2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315" w:type="dxa"/>
            <w:vAlign w:val="center"/>
            <w:hideMark/>
          </w:tcPr>
          <w:p w14:paraId="3156FCC7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CE7BCF" w14:paraId="559BDA88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47E8483B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NFR1.1</w:t>
            </w:r>
          </w:p>
        </w:tc>
        <w:tc>
          <w:tcPr>
            <w:tcW w:w="7315" w:type="dxa"/>
            <w:vAlign w:val="center"/>
            <w:hideMark/>
          </w:tcPr>
          <w:p w14:paraId="3527DED1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enforce minimum and maximum constraints for email and password fields and validate all input data before storage to prevent incorrect, incomplete, or malicious entries.</w:t>
            </w:r>
          </w:p>
        </w:tc>
      </w:tr>
      <w:tr w:rsidR="00AE1A1C" w:rsidRPr="00CE7BCF" w14:paraId="54861C27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571B6EBE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NFR1.2</w:t>
            </w:r>
          </w:p>
        </w:tc>
        <w:tc>
          <w:tcPr>
            <w:tcW w:w="7315" w:type="dxa"/>
            <w:vAlign w:val="center"/>
            <w:hideMark/>
          </w:tcPr>
          <w:p w14:paraId="527458F9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store all user passwords in a securely hashed format.</w:t>
            </w:r>
          </w:p>
        </w:tc>
      </w:tr>
      <w:tr w:rsidR="00AE1A1C" w:rsidRPr="00CE7BCF" w14:paraId="0DC99676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37F2D9E3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NFR1.3</w:t>
            </w:r>
          </w:p>
        </w:tc>
        <w:tc>
          <w:tcPr>
            <w:tcW w:w="7315" w:type="dxa"/>
            <w:vAlign w:val="center"/>
            <w:hideMark/>
          </w:tcPr>
          <w:p w14:paraId="7A9DAB82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implement role-based access control to ensure that users can only access features and data permitted to their assigned role.</w:t>
            </w:r>
          </w:p>
        </w:tc>
      </w:tr>
    </w:tbl>
    <w:p w14:paraId="099DE67E" w14:textId="77777777" w:rsidR="00AE1A1C" w:rsidRPr="00CE7BCF" w:rsidRDefault="00AE1A1C" w:rsidP="00AE1A1C">
      <w:pPr>
        <w:pBdr>
          <w:bottom w:val="single" w:sz="12" w:space="1" w:color="auto"/>
        </w:pBdr>
        <w:spacing w:before="240" w:after="240"/>
        <w:rPr>
          <w:rFonts w:ascii="Calibri" w:eastAsia="Aptos" w:hAnsi="Calibri" w:cs="Calibri"/>
          <w:b/>
          <w:bCs/>
          <w:color w:val="000000" w:themeColor="text1"/>
        </w:rPr>
      </w:pPr>
    </w:p>
    <w:p w14:paraId="09A0170A" w14:textId="77777777" w:rsidR="00AE1A1C" w:rsidRPr="00CE7BCF" w:rsidRDefault="00AE1A1C" w:rsidP="00AE1A1C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5DA09500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2  Usability</w:t>
      </w:r>
      <w:proofErr w:type="gramEnd"/>
    </w:p>
    <w:p w14:paraId="74810DF1" w14:textId="77777777" w:rsidR="00AE1A1C" w:rsidRPr="00CE7BCF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AE1A1C" w:rsidRPr="00CE7BCF" w14:paraId="7CE5DD5F" w14:textId="77777777" w:rsidTr="003A53FF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1600DACD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39D6B4E1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CE7BCF" w14:paraId="1E3C55DF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196A8A36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NFR2.1</w:t>
            </w:r>
          </w:p>
        </w:tc>
        <w:tc>
          <w:tcPr>
            <w:tcW w:w="7157" w:type="dxa"/>
            <w:vAlign w:val="center"/>
            <w:hideMark/>
          </w:tcPr>
          <w:p w14:paraId="27450778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provide a clean and well-organised interface to enable users and staff to navigate the system efficiently and without confusion.</w:t>
            </w:r>
          </w:p>
        </w:tc>
      </w:tr>
      <w:tr w:rsidR="00AE1A1C" w:rsidRPr="00CE7BCF" w14:paraId="7726A92D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0BB7063C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NFR2.2</w:t>
            </w:r>
          </w:p>
        </w:tc>
        <w:tc>
          <w:tcPr>
            <w:tcW w:w="7157" w:type="dxa"/>
            <w:vAlign w:val="center"/>
            <w:hideMark/>
          </w:tcPr>
          <w:p w14:paraId="0776E472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allow common tasks, such as adding tenants, logging maintenance requests, and viewing user information or invoices, to be completed in a minimal number of steps.</w:t>
            </w:r>
          </w:p>
        </w:tc>
      </w:tr>
      <w:tr w:rsidR="00AE1A1C" w:rsidRPr="00CE7BCF" w14:paraId="714FCD4E" w14:textId="77777777" w:rsidTr="003A53FF">
        <w:trPr>
          <w:trHeight w:val="71"/>
          <w:tblCellSpacing w:w="15" w:type="dxa"/>
        </w:trPr>
        <w:tc>
          <w:tcPr>
            <w:tcW w:w="817" w:type="dxa"/>
            <w:vAlign w:val="center"/>
            <w:hideMark/>
          </w:tcPr>
          <w:p w14:paraId="2135134B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NFR2.3</w:t>
            </w:r>
          </w:p>
        </w:tc>
        <w:tc>
          <w:tcPr>
            <w:tcW w:w="7157" w:type="dxa"/>
            <w:vAlign w:val="center"/>
            <w:hideMark/>
          </w:tcPr>
          <w:p w14:paraId="0C31E5F6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display clear error and confirmation messages to guide users and prevent incorrect actions.</w:t>
            </w:r>
          </w:p>
        </w:tc>
      </w:tr>
    </w:tbl>
    <w:p w14:paraId="1D84195B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FCD80D0" w14:textId="77777777" w:rsidR="00AE1A1C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9D393B7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3  </w:t>
      </w:r>
      <w:r w:rsidRPr="00CE7BCF">
        <w:rPr>
          <w:rFonts w:ascii="Calibri" w:hAnsi="Calibri" w:cs="Calibri"/>
          <w:b/>
          <w:bCs/>
          <w:sz w:val="28"/>
          <w:szCs w:val="28"/>
          <w:u w:val="single"/>
        </w:rPr>
        <w:t>Compatibility</w:t>
      </w:r>
      <w:proofErr w:type="gramEnd"/>
    </w:p>
    <w:p w14:paraId="04D69964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AE1A1C" w:rsidRPr="00CE7BCF" w14:paraId="6B115843" w14:textId="77777777" w:rsidTr="003A53FF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37C756DD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755C2556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CE7BCF" w14:paraId="11A9CC0B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1374047E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NFR3.1</w:t>
            </w:r>
          </w:p>
        </w:tc>
        <w:tc>
          <w:tcPr>
            <w:tcW w:w="7157" w:type="dxa"/>
            <w:vAlign w:val="center"/>
            <w:hideMark/>
          </w:tcPr>
          <w:p w14:paraId="64DD1CE1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provide a consistent user experience across different devices and operating systems.</w:t>
            </w:r>
          </w:p>
        </w:tc>
      </w:tr>
      <w:tr w:rsidR="00AE1A1C" w:rsidRPr="00CE7BCF" w14:paraId="781E069F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3A056F7A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NFR3.2</w:t>
            </w:r>
          </w:p>
        </w:tc>
        <w:tc>
          <w:tcPr>
            <w:tcW w:w="7157" w:type="dxa"/>
            <w:vAlign w:val="center"/>
            <w:hideMark/>
          </w:tcPr>
          <w:p w14:paraId="7D927EF9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support major operating systems including Windows, macOS, and Linux.</w:t>
            </w:r>
          </w:p>
        </w:tc>
      </w:tr>
      <w:tr w:rsidR="00AE1A1C" w:rsidRPr="00CE7BCF" w14:paraId="7640F344" w14:textId="77777777" w:rsidTr="003A53FF">
        <w:trPr>
          <w:trHeight w:val="71"/>
          <w:tblCellSpacing w:w="15" w:type="dxa"/>
        </w:trPr>
        <w:tc>
          <w:tcPr>
            <w:tcW w:w="817" w:type="dxa"/>
            <w:vAlign w:val="center"/>
            <w:hideMark/>
          </w:tcPr>
          <w:p w14:paraId="32F0FED1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NFR3.3</w:t>
            </w:r>
          </w:p>
        </w:tc>
        <w:tc>
          <w:tcPr>
            <w:tcW w:w="7157" w:type="dxa"/>
            <w:vAlign w:val="center"/>
            <w:hideMark/>
          </w:tcPr>
          <w:p w14:paraId="626C77E8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maintain compatibility with various screen sizes and resolutions, including desktops, tablets, and smartphones.</w:t>
            </w:r>
          </w:p>
        </w:tc>
      </w:tr>
    </w:tbl>
    <w:p w14:paraId="34C17ECD" w14:textId="77777777" w:rsidR="00AE1A1C" w:rsidRPr="00CE7BCF" w:rsidRDefault="00AE1A1C" w:rsidP="00AE1A1C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E2A4520" w14:textId="77777777" w:rsidR="00AE1A1C" w:rsidRPr="00CE7BCF" w:rsidRDefault="00AE1A1C" w:rsidP="00AE1A1C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6AAE7D8" w14:textId="77777777" w:rsidR="00AE1A1C" w:rsidRPr="00CE7BCF" w:rsidRDefault="00AE1A1C" w:rsidP="00AE1A1C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 xml:space="preserve">NFR4 </w:t>
      </w:r>
      <w:r w:rsidRPr="00CE7BCF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Performance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185"/>
      </w:tblGrid>
      <w:tr w:rsidR="00AE1A1C" w:rsidRPr="00CE7BCF" w14:paraId="3B97398C" w14:textId="77777777" w:rsidTr="003A53FF">
        <w:trPr>
          <w:trHeight w:val="305"/>
          <w:tblHeader/>
          <w:tblCellSpacing w:w="15" w:type="dxa"/>
        </w:trPr>
        <w:tc>
          <w:tcPr>
            <w:tcW w:w="754" w:type="dxa"/>
            <w:vAlign w:val="center"/>
            <w:hideMark/>
          </w:tcPr>
          <w:p w14:paraId="558D0FAD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40" w:type="dxa"/>
            <w:vAlign w:val="center"/>
            <w:hideMark/>
          </w:tcPr>
          <w:p w14:paraId="1F9F4142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CE7BCF" w14:paraId="2CFD2FA8" w14:textId="77777777" w:rsidTr="003A53FF">
        <w:trPr>
          <w:trHeight w:val="636"/>
          <w:tblCellSpacing w:w="15" w:type="dxa"/>
        </w:trPr>
        <w:tc>
          <w:tcPr>
            <w:tcW w:w="754" w:type="dxa"/>
            <w:vAlign w:val="center"/>
            <w:hideMark/>
          </w:tcPr>
          <w:p w14:paraId="33878F05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NFR4.1</w:t>
            </w:r>
          </w:p>
        </w:tc>
        <w:tc>
          <w:tcPr>
            <w:tcW w:w="7140" w:type="dxa"/>
            <w:vAlign w:val="center"/>
            <w:hideMark/>
          </w:tcPr>
          <w:p w14:paraId="72868084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ensure that main application pages, such as the dashboard, tenant list, and reports, load within an acceptable time under normal operating conditions.</w:t>
            </w:r>
          </w:p>
        </w:tc>
      </w:tr>
      <w:tr w:rsidR="00AE1A1C" w:rsidRPr="00CE7BCF" w14:paraId="39FC7214" w14:textId="77777777" w:rsidTr="003A53FF">
        <w:trPr>
          <w:trHeight w:val="662"/>
          <w:tblCellSpacing w:w="15" w:type="dxa"/>
        </w:trPr>
        <w:tc>
          <w:tcPr>
            <w:tcW w:w="754" w:type="dxa"/>
            <w:vAlign w:val="center"/>
            <w:hideMark/>
          </w:tcPr>
          <w:p w14:paraId="081A027F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NFR4.2</w:t>
            </w:r>
          </w:p>
        </w:tc>
        <w:tc>
          <w:tcPr>
            <w:tcW w:w="7140" w:type="dxa"/>
            <w:vAlign w:val="center"/>
            <w:hideMark/>
          </w:tcPr>
          <w:p w14:paraId="68DE7A08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ensure that search operations for tenants or apartments return results within an acceptable response time.</w:t>
            </w:r>
          </w:p>
        </w:tc>
      </w:tr>
    </w:tbl>
    <w:p w14:paraId="24B135B2" w14:textId="77777777" w:rsidR="00AE1A1C" w:rsidRPr="00CE7BCF" w:rsidRDefault="00AE1A1C" w:rsidP="00AE1A1C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5  </w:t>
      </w:r>
      <w:r w:rsidRPr="00CE7BCF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Reliability</w:t>
      </w:r>
      <w:proofErr w:type="gramEnd"/>
      <w:r w:rsidRPr="00CE7BCF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 xml:space="preserve"> &amp; Availability</w:t>
      </w:r>
    </w:p>
    <w:p w14:paraId="3D65ABA1" w14:textId="77777777" w:rsidR="00AE1A1C" w:rsidRPr="00CE7BCF" w:rsidRDefault="00AE1A1C" w:rsidP="00AE1A1C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AE1A1C" w:rsidRPr="00CE7BCF" w14:paraId="3D755DB1" w14:textId="77777777" w:rsidTr="003A53FF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007621A6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4EF58ED5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CE7BCF" w14:paraId="5CCF63A8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5A982C36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NFR5.1</w:t>
            </w:r>
          </w:p>
        </w:tc>
        <w:tc>
          <w:tcPr>
            <w:tcW w:w="7157" w:type="dxa"/>
            <w:vAlign w:val="center"/>
            <w:hideMark/>
          </w:tcPr>
          <w:p w14:paraId="1AE4F673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ensure the accuracy and consistency of data for both users and administrators.</w:t>
            </w:r>
          </w:p>
        </w:tc>
      </w:tr>
      <w:tr w:rsidR="00AE1A1C" w:rsidRPr="00CE7BCF" w14:paraId="2D493280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1B2F019F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NFR5.2</w:t>
            </w:r>
          </w:p>
        </w:tc>
        <w:tc>
          <w:tcPr>
            <w:tcW w:w="7157" w:type="dxa"/>
            <w:vAlign w:val="center"/>
            <w:hideMark/>
          </w:tcPr>
          <w:p w14:paraId="755DDF37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remain available to authorised users during normal operating periods.</w:t>
            </w:r>
          </w:p>
        </w:tc>
      </w:tr>
    </w:tbl>
    <w:p w14:paraId="6C23132B" w14:textId="77777777" w:rsidR="00AE1A1C" w:rsidRPr="00CE7BCF" w:rsidRDefault="00AE1A1C" w:rsidP="00AE1A1C">
      <w:pPr>
        <w:pBdr>
          <w:bottom w:val="single" w:sz="12" w:space="1" w:color="auto"/>
        </w:pBdr>
        <w:rPr>
          <w:rFonts w:ascii="Calibri" w:hAnsi="Calibri" w:cs="Calibri"/>
        </w:rPr>
      </w:pPr>
    </w:p>
    <w:p w14:paraId="18A33B14" w14:textId="77777777" w:rsidR="00AE1A1C" w:rsidRPr="00CE7BCF" w:rsidRDefault="00AE1A1C" w:rsidP="00AE1A1C">
      <w:pPr>
        <w:pBdr>
          <w:bottom w:val="single" w:sz="12" w:space="1" w:color="auto"/>
        </w:pBdr>
        <w:rPr>
          <w:rFonts w:ascii="Calibri" w:hAnsi="Calibri" w:cs="Calibri"/>
        </w:rPr>
      </w:pPr>
    </w:p>
    <w:p w14:paraId="491E3BAB" w14:textId="77777777" w:rsidR="00AE1A1C" w:rsidRPr="00CE7BCF" w:rsidRDefault="00AE1A1C" w:rsidP="00AE1A1C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7E3DAF3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B536F38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CE7BCF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6  </w:t>
      </w:r>
      <w:r w:rsidRPr="00CE7BCF">
        <w:rPr>
          <w:rFonts w:ascii="Calibri" w:hAnsi="Calibri" w:cs="Calibri"/>
          <w:b/>
          <w:bCs/>
          <w:sz w:val="28"/>
          <w:szCs w:val="28"/>
          <w:u w:val="single"/>
        </w:rPr>
        <w:t>Maintainability</w:t>
      </w:r>
      <w:proofErr w:type="gramEnd"/>
    </w:p>
    <w:p w14:paraId="7ADEBA77" w14:textId="77777777" w:rsidR="00AE1A1C" w:rsidRPr="00CE7BCF" w:rsidRDefault="00AE1A1C" w:rsidP="00AE1A1C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AE1A1C" w:rsidRPr="00CE7BCF" w14:paraId="14F3491E" w14:textId="77777777" w:rsidTr="003A53FF">
        <w:trPr>
          <w:tblHeader/>
          <w:tblCellSpacing w:w="15" w:type="dxa"/>
        </w:trPr>
        <w:tc>
          <w:tcPr>
            <w:tcW w:w="817" w:type="dxa"/>
            <w:vAlign w:val="center"/>
            <w:hideMark/>
          </w:tcPr>
          <w:p w14:paraId="4DA4627D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7157" w:type="dxa"/>
            <w:vAlign w:val="center"/>
            <w:hideMark/>
          </w:tcPr>
          <w:p w14:paraId="3663279B" w14:textId="77777777" w:rsidR="00AE1A1C" w:rsidRPr="00CE7BCF" w:rsidRDefault="00AE1A1C" w:rsidP="003A53F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AE1A1C" w:rsidRPr="00CE7BCF" w14:paraId="533AD24F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5448B546" w14:textId="77777777" w:rsidR="00AE1A1C" w:rsidRPr="00CE7BCF" w:rsidRDefault="00AE1A1C" w:rsidP="003A53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NFR6.1</w:t>
            </w:r>
          </w:p>
        </w:tc>
        <w:tc>
          <w:tcPr>
            <w:tcW w:w="7157" w:type="dxa"/>
            <w:vAlign w:val="center"/>
            <w:hideMark/>
          </w:tcPr>
          <w:p w14:paraId="045F332C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be designed using a modular structure to allow the addition of new features without affecting existing functionality.</w:t>
            </w:r>
          </w:p>
        </w:tc>
      </w:tr>
      <w:tr w:rsidR="00AE1A1C" w:rsidRPr="00CE7BCF" w14:paraId="6368E77F" w14:textId="77777777" w:rsidTr="003A53FF">
        <w:trPr>
          <w:tblCellSpacing w:w="15" w:type="dxa"/>
        </w:trPr>
        <w:tc>
          <w:tcPr>
            <w:tcW w:w="817" w:type="dxa"/>
            <w:vAlign w:val="center"/>
            <w:hideMark/>
          </w:tcPr>
          <w:p w14:paraId="12A30ACD" w14:textId="77777777" w:rsidR="00AE1A1C" w:rsidRPr="00CE7BCF" w:rsidRDefault="00AE1A1C" w:rsidP="003A53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NFR6.2</w:t>
            </w:r>
          </w:p>
        </w:tc>
        <w:tc>
          <w:tcPr>
            <w:tcW w:w="7157" w:type="dxa"/>
            <w:vAlign w:val="center"/>
            <w:hideMark/>
          </w:tcPr>
          <w:p w14:paraId="13E215BE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support the identification and analysis of errors through structured logging mechanisms.</w:t>
            </w:r>
          </w:p>
        </w:tc>
      </w:tr>
      <w:tr w:rsidR="00AE1A1C" w:rsidRPr="00CE7BCF" w14:paraId="00B5F577" w14:textId="77777777" w:rsidTr="003A53FF">
        <w:trPr>
          <w:trHeight w:val="71"/>
          <w:tblCellSpacing w:w="15" w:type="dxa"/>
        </w:trPr>
        <w:tc>
          <w:tcPr>
            <w:tcW w:w="817" w:type="dxa"/>
            <w:vAlign w:val="center"/>
            <w:hideMark/>
          </w:tcPr>
          <w:p w14:paraId="4A85EC4C" w14:textId="77777777" w:rsidR="00AE1A1C" w:rsidRPr="00CE7BCF" w:rsidRDefault="00AE1A1C" w:rsidP="003A53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NFR6.3</w:t>
            </w:r>
          </w:p>
        </w:tc>
        <w:tc>
          <w:tcPr>
            <w:tcW w:w="7157" w:type="dxa"/>
            <w:vAlign w:val="center"/>
            <w:hideMark/>
          </w:tcPr>
          <w:p w14:paraId="0EC6EE70" w14:textId="77777777" w:rsidR="00AE1A1C" w:rsidRPr="00CE7BCF" w:rsidRDefault="00AE1A1C" w:rsidP="003A53FF">
            <w:pPr>
              <w:rPr>
                <w:rFonts w:ascii="Calibri" w:hAnsi="Calibri" w:cs="Calibri"/>
                <w:color w:val="000000"/>
              </w:rPr>
            </w:pPr>
            <w:r w:rsidRPr="00CE7BCF">
              <w:rPr>
                <w:rFonts w:ascii="Calibri" w:hAnsi="Calibri" w:cs="Calibri"/>
                <w:color w:val="000000"/>
              </w:rPr>
              <w:t>The system shall be designed to support effective testing through a structured test plan.</w:t>
            </w:r>
          </w:p>
        </w:tc>
      </w:tr>
    </w:tbl>
    <w:p w14:paraId="5F96813D" w14:textId="77777777" w:rsidR="00AE1A1C" w:rsidRDefault="00AE1A1C" w:rsidP="00AE1A1C"/>
    <w:p w14:paraId="09836B6B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66712DBC" w14:textId="77777777" w:rsid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11B48C9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sectPr w:rsidR="002A6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154D" w14:textId="77777777" w:rsidR="001E6680" w:rsidRDefault="001E6680" w:rsidP="002A6E17">
      <w:r>
        <w:separator/>
      </w:r>
    </w:p>
  </w:endnote>
  <w:endnote w:type="continuationSeparator" w:id="0">
    <w:p w14:paraId="52E9FA39" w14:textId="77777777" w:rsidR="001E6680" w:rsidRDefault="001E6680" w:rsidP="002A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375D" w14:textId="77777777" w:rsidR="001E6680" w:rsidRDefault="001E6680" w:rsidP="002A6E17">
      <w:r>
        <w:separator/>
      </w:r>
    </w:p>
  </w:footnote>
  <w:footnote w:type="continuationSeparator" w:id="0">
    <w:p w14:paraId="351BA581" w14:textId="77777777" w:rsidR="001E6680" w:rsidRDefault="001E6680" w:rsidP="002A6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D01"/>
    <w:multiLevelType w:val="hybridMultilevel"/>
    <w:tmpl w:val="FFFFFFFF"/>
    <w:lvl w:ilvl="0" w:tplc="95BAAF4C">
      <w:start w:val="1"/>
      <w:numFmt w:val="bullet"/>
      <w:lvlText w:val="·"/>
      <w:lvlJc w:val="left"/>
      <w:pPr>
        <w:ind w:left="1080" w:hanging="360"/>
      </w:pPr>
      <w:rPr>
        <w:rFonts w:ascii="Arial, sans-serif" w:hAnsi="Arial, sans-serif" w:hint="default"/>
      </w:rPr>
    </w:lvl>
    <w:lvl w:ilvl="1" w:tplc="7778BE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00DB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046C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828F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E4E7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EE7D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92B6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3419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60D4C"/>
    <w:multiLevelType w:val="hybridMultilevel"/>
    <w:tmpl w:val="FFFFFFFF"/>
    <w:lvl w:ilvl="0" w:tplc="27961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72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A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CA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6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7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A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3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1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2453D"/>
    <w:multiLevelType w:val="hybridMultilevel"/>
    <w:tmpl w:val="FFFFFFFF"/>
    <w:lvl w:ilvl="0" w:tplc="3D264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E7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67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41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E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1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8C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4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1BF9"/>
    <w:multiLevelType w:val="hybridMultilevel"/>
    <w:tmpl w:val="FFFFFFFF"/>
    <w:lvl w:ilvl="0" w:tplc="846CC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4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3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C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9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88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0F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49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8745"/>
    <w:multiLevelType w:val="hybridMultilevel"/>
    <w:tmpl w:val="FFFFFFFF"/>
    <w:lvl w:ilvl="0" w:tplc="4326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1627F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73663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0C64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021F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C5AF7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D67E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1E65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D741A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778"/>
    <w:multiLevelType w:val="hybridMultilevel"/>
    <w:tmpl w:val="167C1B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DCF0B"/>
    <w:multiLevelType w:val="hybridMultilevel"/>
    <w:tmpl w:val="FFFFFFFF"/>
    <w:lvl w:ilvl="0" w:tplc="6178B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E3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2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0D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2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0E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20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27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3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07C"/>
    <w:multiLevelType w:val="hybridMultilevel"/>
    <w:tmpl w:val="FFFFFFFF"/>
    <w:lvl w:ilvl="0" w:tplc="C14C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E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E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46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CA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0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9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8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01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14B3B"/>
    <w:multiLevelType w:val="hybridMultilevel"/>
    <w:tmpl w:val="858014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665771"/>
    <w:multiLevelType w:val="hybridMultilevel"/>
    <w:tmpl w:val="971214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E3BE8"/>
    <w:multiLevelType w:val="hybridMultilevel"/>
    <w:tmpl w:val="FFFFFFFF"/>
    <w:lvl w:ilvl="0" w:tplc="1176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01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9A3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C9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EA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C7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A6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8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6BE99"/>
    <w:multiLevelType w:val="hybridMultilevel"/>
    <w:tmpl w:val="FFFFFFFF"/>
    <w:lvl w:ilvl="0" w:tplc="0DB6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2C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4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83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0F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4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AD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2C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E4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2CDB4"/>
    <w:multiLevelType w:val="hybridMultilevel"/>
    <w:tmpl w:val="FFFFFFFF"/>
    <w:lvl w:ilvl="0" w:tplc="11E03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E5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947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F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8B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66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C6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96B3A"/>
    <w:multiLevelType w:val="hybridMultilevel"/>
    <w:tmpl w:val="D5166916"/>
    <w:lvl w:ilvl="0" w:tplc="96362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53E96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A08C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B6C7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4D0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808C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3EC4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1BC16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2E41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E32A19"/>
    <w:multiLevelType w:val="hybridMultilevel"/>
    <w:tmpl w:val="C850276E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40FD"/>
    <w:multiLevelType w:val="hybridMultilevel"/>
    <w:tmpl w:val="052A6D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1A53A"/>
    <w:multiLevelType w:val="hybridMultilevel"/>
    <w:tmpl w:val="FFFFFFFF"/>
    <w:lvl w:ilvl="0" w:tplc="61B6E9B0">
      <w:start w:val="1"/>
      <w:numFmt w:val="bullet"/>
      <w:lvlText w:val="·"/>
      <w:lvlJc w:val="left"/>
      <w:pPr>
        <w:ind w:left="720" w:hanging="360"/>
      </w:pPr>
      <w:rPr>
        <w:rFonts w:ascii="Arial, sans-serif" w:hAnsi="Arial, sans-serif" w:hint="default"/>
      </w:rPr>
    </w:lvl>
    <w:lvl w:ilvl="1" w:tplc="A2C87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42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E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28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E5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E6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52B28"/>
    <w:multiLevelType w:val="hybridMultilevel"/>
    <w:tmpl w:val="FFFFFFFF"/>
    <w:lvl w:ilvl="0" w:tplc="B05428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1EB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B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6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AC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04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83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A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2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BB70B"/>
    <w:multiLevelType w:val="hybridMultilevel"/>
    <w:tmpl w:val="FFFFFFFF"/>
    <w:lvl w:ilvl="0" w:tplc="60AE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9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6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04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C8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E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C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79F99"/>
    <w:multiLevelType w:val="hybridMultilevel"/>
    <w:tmpl w:val="FFFFFFFF"/>
    <w:lvl w:ilvl="0" w:tplc="2890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C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03A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8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2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2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4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A2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B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3B327"/>
    <w:multiLevelType w:val="hybridMultilevel"/>
    <w:tmpl w:val="FFFFFFFF"/>
    <w:lvl w:ilvl="0" w:tplc="0B56269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A0D8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4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A49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43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1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47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09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A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88153"/>
    <w:multiLevelType w:val="hybridMultilevel"/>
    <w:tmpl w:val="FFFFFFFF"/>
    <w:lvl w:ilvl="0" w:tplc="06EE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CD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8A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E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C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80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C4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A19BC"/>
    <w:multiLevelType w:val="hybridMultilevel"/>
    <w:tmpl w:val="FFFFFFFF"/>
    <w:lvl w:ilvl="0" w:tplc="DCAE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DB646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590B3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420B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A8772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81A5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D2C2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CEA2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A54B9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8C0ECA"/>
    <w:multiLevelType w:val="hybridMultilevel"/>
    <w:tmpl w:val="5100F4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0567A"/>
    <w:multiLevelType w:val="hybridMultilevel"/>
    <w:tmpl w:val="A386BE3E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5" w15:restartNumberingAfterBreak="0">
    <w:nsid w:val="4F7750E7"/>
    <w:multiLevelType w:val="hybridMultilevel"/>
    <w:tmpl w:val="EE9209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86D94"/>
    <w:multiLevelType w:val="hybridMultilevel"/>
    <w:tmpl w:val="FFFFFFFF"/>
    <w:lvl w:ilvl="0" w:tplc="A2AC1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67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A3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41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ED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0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A3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26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45226"/>
    <w:multiLevelType w:val="hybridMultilevel"/>
    <w:tmpl w:val="7DF472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7287B"/>
    <w:multiLevelType w:val="hybridMultilevel"/>
    <w:tmpl w:val="874CF8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AAEB6"/>
    <w:multiLevelType w:val="hybridMultilevel"/>
    <w:tmpl w:val="FFFFFFFF"/>
    <w:lvl w:ilvl="0" w:tplc="D130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8C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0E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B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B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A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A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1807"/>
    <w:multiLevelType w:val="hybridMultilevel"/>
    <w:tmpl w:val="D7485E0C"/>
    <w:lvl w:ilvl="0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C2D66C8"/>
    <w:multiLevelType w:val="hybridMultilevel"/>
    <w:tmpl w:val="CC88FA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597CE"/>
    <w:multiLevelType w:val="hybridMultilevel"/>
    <w:tmpl w:val="FFFFFFFF"/>
    <w:lvl w:ilvl="0" w:tplc="42D8B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88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29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EE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22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29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B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A3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7F549"/>
    <w:multiLevelType w:val="hybridMultilevel"/>
    <w:tmpl w:val="FFFFFFFF"/>
    <w:lvl w:ilvl="0" w:tplc="6F824F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C21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6A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8C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2B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A1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02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66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27C80"/>
    <w:multiLevelType w:val="hybridMultilevel"/>
    <w:tmpl w:val="FFFFFFFF"/>
    <w:lvl w:ilvl="0" w:tplc="050E6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80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A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B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E3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A2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24179"/>
    <w:multiLevelType w:val="hybridMultilevel"/>
    <w:tmpl w:val="FFFFFFFF"/>
    <w:lvl w:ilvl="0" w:tplc="4A02B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A9406C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9005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B4C9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5671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30CB55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EE1C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9EAFC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8CEE0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BD5112"/>
    <w:multiLevelType w:val="hybridMultilevel"/>
    <w:tmpl w:val="CA00D6E6"/>
    <w:lvl w:ilvl="0" w:tplc="0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730DB550"/>
    <w:multiLevelType w:val="hybridMultilevel"/>
    <w:tmpl w:val="FFFFFFFF"/>
    <w:lvl w:ilvl="0" w:tplc="9640C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0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1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65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6C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E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E6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A7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0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45DA4"/>
    <w:multiLevelType w:val="hybridMultilevel"/>
    <w:tmpl w:val="C6A06362"/>
    <w:lvl w:ilvl="0" w:tplc="A63E1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EF3BD"/>
    <w:multiLevelType w:val="hybridMultilevel"/>
    <w:tmpl w:val="FFFFFFFF"/>
    <w:lvl w:ilvl="0" w:tplc="1AE4F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80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80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F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C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8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CE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8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8281B"/>
    <w:multiLevelType w:val="hybridMultilevel"/>
    <w:tmpl w:val="BE6017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F5A5E"/>
    <w:multiLevelType w:val="hybridMultilevel"/>
    <w:tmpl w:val="FFFFFFFF"/>
    <w:lvl w:ilvl="0" w:tplc="55CA8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6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E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6B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8B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C7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EF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2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D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6988"/>
    <w:multiLevelType w:val="hybridMultilevel"/>
    <w:tmpl w:val="C3C25D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2920813">
    <w:abstractNumId w:val="20"/>
  </w:num>
  <w:num w:numId="2" w16cid:durableId="1034114347">
    <w:abstractNumId w:val="1"/>
  </w:num>
  <w:num w:numId="3" w16cid:durableId="1048727268">
    <w:abstractNumId w:val="37"/>
  </w:num>
  <w:num w:numId="4" w16cid:durableId="1107239208">
    <w:abstractNumId w:val="10"/>
  </w:num>
  <w:num w:numId="5" w16cid:durableId="1165315782">
    <w:abstractNumId w:val="14"/>
  </w:num>
  <w:num w:numId="6" w16cid:durableId="1252809249">
    <w:abstractNumId w:val="4"/>
  </w:num>
  <w:num w:numId="7" w16cid:durableId="1322392866">
    <w:abstractNumId w:val="19"/>
  </w:num>
  <w:num w:numId="8" w16cid:durableId="1346714544">
    <w:abstractNumId w:val="0"/>
  </w:num>
  <w:num w:numId="9" w16cid:durableId="1498840898">
    <w:abstractNumId w:val="21"/>
  </w:num>
  <w:num w:numId="10" w16cid:durableId="1634672726">
    <w:abstractNumId w:val="6"/>
  </w:num>
  <w:num w:numId="11" w16cid:durableId="1646158986">
    <w:abstractNumId w:val="38"/>
  </w:num>
  <w:num w:numId="12" w16cid:durableId="1728913590">
    <w:abstractNumId w:val="34"/>
  </w:num>
  <w:num w:numId="13" w16cid:durableId="178740915">
    <w:abstractNumId w:val="18"/>
  </w:num>
  <w:num w:numId="14" w16cid:durableId="1839272312">
    <w:abstractNumId w:val="35"/>
  </w:num>
  <w:num w:numId="15" w16cid:durableId="205720369">
    <w:abstractNumId w:val="29"/>
  </w:num>
  <w:num w:numId="16" w16cid:durableId="2118715946">
    <w:abstractNumId w:val="16"/>
  </w:num>
  <w:num w:numId="17" w16cid:durableId="2141268060">
    <w:abstractNumId w:val="22"/>
  </w:num>
  <w:num w:numId="18" w16cid:durableId="214775566">
    <w:abstractNumId w:val="39"/>
  </w:num>
  <w:num w:numId="19" w16cid:durableId="21631914">
    <w:abstractNumId w:val="7"/>
  </w:num>
  <w:num w:numId="20" w16cid:durableId="270824549">
    <w:abstractNumId w:val="32"/>
  </w:num>
  <w:num w:numId="21" w16cid:durableId="277152368">
    <w:abstractNumId w:val="26"/>
  </w:num>
  <w:num w:numId="22" w16cid:durableId="319891664">
    <w:abstractNumId w:val="12"/>
  </w:num>
  <w:num w:numId="23" w16cid:durableId="410468457">
    <w:abstractNumId w:val="17"/>
  </w:num>
  <w:num w:numId="24" w16cid:durableId="41829241">
    <w:abstractNumId w:val="33"/>
  </w:num>
  <w:num w:numId="25" w16cid:durableId="498543509">
    <w:abstractNumId w:val="3"/>
  </w:num>
  <w:num w:numId="26" w16cid:durableId="552276146">
    <w:abstractNumId w:val="13"/>
  </w:num>
  <w:num w:numId="27" w16cid:durableId="561719688">
    <w:abstractNumId w:val="41"/>
  </w:num>
  <w:num w:numId="28" w16cid:durableId="817260538">
    <w:abstractNumId w:val="11"/>
  </w:num>
  <w:num w:numId="29" w16cid:durableId="945576906">
    <w:abstractNumId w:val="2"/>
  </w:num>
  <w:num w:numId="30" w16cid:durableId="1866365045">
    <w:abstractNumId w:val="40"/>
  </w:num>
  <w:num w:numId="31" w16cid:durableId="1178227383">
    <w:abstractNumId w:val="42"/>
  </w:num>
  <w:num w:numId="32" w16cid:durableId="1253777525">
    <w:abstractNumId w:val="31"/>
  </w:num>
  <w:num w:numId="33" w16cid:durableId="1340474334">
    <w:abstractNumId w:val="9"/>
  </w:num>
  <w:num w:numId="34" w16cid:durableId="1857426332">
    <w:abstractNumId w:val="15"/>
  </w:num>
  <w:num w:numId="35" w16cid:durableId="1648166169">
    <w:abstractNumId w:val="8"/>
  </w:num>
  <w:num w:numId="36" w16cid:durableId="21367247">
    <w:abstractNumId w:val="30"/>
  </w:num>
  <w:num w:numId="37" w16cid:durableId="827984937">
    <w:abstractNumId w:val="27"/>
  </w:num>
  <w:num w:numId="38" w16cid:durableId="653294239">
    <w:abstractNumId w:val="5"/>
  </w:num>
  <w:num w:numId="39" w16cid:durableId="158695336">
    <w:abstractNumId w:val="23"/>
  </w:num>
  <w:num w:numId="40" w16cid:durableId="1593709036">
    <w:abstractNumId w:val="24"/>
  </w:num>
  <w:num w:numId="41" w16cid:durableId="52461409">
    <w:abstractNumId w:val="36"/>
  </w:num>
  <w:num w:numId="42" w16cid:durableId="207910765">
    <w:abstractNumId w:val="28"/>
  </w:num>
  <w:num w:numId="43" w16cid:durableId="17010047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74"/>
    <w:rsid w:val="0000275A"/>
    <w:rsid w:val="0000430C"/>
    <w:rsid w:val="00005234"/>
    <w:rsid w:val="0000548B"/>
    <w:rsid w:val="00011946"/>
    <w:rsid w:val="00013568"/>
    <w:rsid w:val="000149D5"/>
    <w:rsid w:val="000156E2"/>
    <w:rsid w:val="00025D9B"/>
    <w:rsid w:val="0003340A"/>
    <w:rsid w:val="00034680"/>
    <w:rsid w:val="000374F1"/>
    <w:rsid w:val="00037643"/>
    <w:rsid w:val="00041092"/>
    <w:rsid w:val="000417BA"/>
    <w:rsid w:val="00043446"/>
    <w:rsid w:val="00043AA5"/>
    <w:rsid w:val="00044D59"/>
    <w:rsid w:val="00045299"/>
    <w:rsid w:val="0004579D"/>
    <w:rsid w:val="00051324"/>
    <w:rsid w:val="00051503"/>
    <w:rsid w:val="000557CA"/>
    <w:rsid w:val="00057C13"/>
    <w:rsid w:val="00060A29"/>
    <w:rsid w:val="00062BC6"/>
    <w:rsid w:val="00063928"/>
    <w:rsid w:val="00064CEF"/>
    <w:rsid w:val="00065946"/>
    <w:rsid w:val="00067523"/>
    <w:rsid w:val="000818AF"/>
    <w:rsid w:val="00082C21"/>
    <w:rsid w:val="00083EFA"/>
    <w:rsid w:val="000931C5"/>
    <w:rsid w:val="000934A3"/>
    <w:rsid w:val="0009401D"/>
    <w:rsid w:val="00095150"/>
    <w:rsid w:val="000B1915"/>
    <w:rsid w:val="000B26A6"/>
    <w:rsid w:val="000B3020"/>
    <w:rsid w:val="000B3BA4"/>
    <w:rsid w:val="000B5053"/>
    <w:rsid w:val="000B5962"/>
    <w:rsid w:val="000B7AA2"/>
    <w:rsid w:val="000B7E8E"/>
    <w:rsid w:val="000C7E0B"/>
    <w:rsid w:val="000D1987"/>
    <w:rsid w:val="000D27CC"/>
    <w:rsid w:val="000D79E5"/>
    <w:rsid w:val="000E280F"/>
    <w:rsid w:val="000E348C"/>
    <w:rsid w:val="000E68DC"/>
    <w:rsid w:val="000F1902"/>
    <w:rsid w:val="000F64A1"/>
    <w:rsid w:val="00102E84"/>
    <w:rsid w:val="001044FB"/>
    <w:rsid w:val="00105E48"/>
    <w:rsid w:val="00107F90"/>
    <w:rsid w:val="00117AAA"/>
    <w:rsid w:val="00120926"/>
    <w:rsid w:val="00120A9B"/>
    <w:rsid w:val="00120CF4"/>
    <w:rsid w:val="00121646"/>
    <w:rsid w:val="00131B29"/>
    <w:rsid w:val="00135DA7"/>
    <w:rsid w:val="00144C14"/>
    <w:rsid w:val="00147292"/>
    <w:rsid w:val="00147ACD"/>
    <w:rsid w:val="00150558"/>
    <w:rsid w:val="001510ED"/>
    <w:rsid w:val="001522EA"/>
    <w:rsid w:val="00154440"/>
    <w:rsid w:val="0015471B"/>
    <w:rsid w:val="00160AA3"/>
    <w:rsid w:val="0016121E"/>
    <w:rsid w:val="00161DD5"/>
    <w:rsid w:val="00162016"/>
    <w:rsid w:val="001624B0"/>
    <w:rsid w:val="00162FE6"/>
    <w:rsid w:val="00163237"/>
    <w:rsid w:val="001639F5"/>
    <w:rsid w:val="00170F3C"/>
    <w:rsid w:val="00171AEC"/>
    <w:rsid w:val="001725FC"/>
    <w:rsid w:val="001829B5"/>
    <w:rsid w:val="00187536"/>
    <w:rsid w:val="00192ECB"/>
    <w:rsid w:val="001932E3"/>
    <w:rsid w:val="001963B7"/>
    <w:rsid w:val="001A04F2"/>
    <w:rsid w:val="001A05B6"/>
    <w:rsid w:val="001A0D25"/>
    <w:rsid w:val="001A349F"/>
    <w:rsid w:val="001B61C9"/>
    <w:rsid w:val="001B6541"/>
    <w:rsid w:val="001B75BE"/>
    <w:rsid w:val="001B792E"/>
    <w:rsid w:val="001BEB8F"/>
    <w:rsid w:val="001C07E8"/>
    <w:rsid w:val="001C14A3"/>
    <w:rsid w:val="001C3BFB"/>
    <w:rsid w:val="001D1696"/>
    <w:rsid w:val="001E24EC"/>
    <w:rsid w:val="001E5B71"/>
    <w:rsid w:val="001E6247"/>
    <w:rsid w:val="001E6680"/>
    <w:rsid w:val="001E7323"/>
    <w:rsid w:val="001E7346"/>
    <w:rsid w:val="001F2899"/>
    <w:rsid w:val="001F59A5"/>
    <w:rsid w:val="001F5D4D"/>
    <w:rsid w:val="001F7411"/>
    <w:rsid w:val="0020286E"/>
    <w:rsid w:val="0020419A"/>
    <w:rsid w:val="00204E1F"/>
    <w:rsid w:val="00206523"/>
    <w:rsid w:val="002066F2"/>
    <w:rsid w:val="002100F1"/>
    <w:rsid w:val="002141D0"/>
    <w:rsid w:val="002150A0"/>
    <w:rsid w:val="0021666D"/>
    <w:rsid w:val="00216789"/>
    <w:rsid w:val="00226121"/>
    <w:rsid w:val="00231FFE"/>
    <w:rsid w:val="0023429E"/>
    <w:rsid w:val="0023504C"/>
    <w:rsid w:val="00235109"/>
    <w:rsid w:val="002369AD"/>
    <w:rsid w:val="00236A14"/>
    <w:rsid w:val="002450D6"/>
    <w:rsid w:val="00246CDE"/>
    <w:rsid w:val="00257D7B"/>
    <w:rsid w:val="00261937"/>
    <w:rsid w:val="00262823"/>
    <w:rsid w:val="002703CB"/>
    <w:rsid w:val="0027259A"/>
    <w:rsid w:val="0027451B"/>
    <w:rsid w:val="002758E9"/>
    <w:rsid w:val="00276BCD"/>
    <w:rsid w:val="00280FE6"/>
    <w:rsid w:val="00284363"/>
    <w:rsid w:val="00287357"/>
    <w:rsid w:val="002927E5"/>
    <w:rsid w:val="002A08FB"/>
    <w:rsid w:val="002A2D68"/>
    <w:rsid w:val="002A4B54"/>
    <w:rsid w:val="002A624E"/>
    <w:rsid w:val="002A668F"/>
    <w:rsid w:val="002A6E17"/>
    <w:rsid w:val="002C3A8C"/>
    <w:rsid w:val="002C4354"/>
    <w:rsid w:val="002D08E0"/>
    <w:rsid w:val="002D47DD"/>
    <w:rsid w:val="002D6587"/>
    <w:rsid w:val="002E1737"/>
    <w:rsid w:val="002E2CAE"/>
    <w:rsid w:val="002F4382"/>
    <w:rsid w:val="002F69DF"/>
    <w:rsid w:val="00304B16"/>
    <w:rsid w:val="00305F43"/>
    <w:rsid w:val="00306A1C"/>
    <w:rsid w:val="00316A49"/>
    <w:rsid w:val="00320929"/>
    <w:rsid w:val="00321196"/>
    <w:rsid w:val="00323343"/>
    <w:rsid w:val="00324235"/>
    <w:rsid w:val="003267DB"/>
    <w:rsid w:val="0033002D"/>
    <w:rsid w:val="003336DB"/>
    <w:rsid w:val="0033464C"/>
    <w:rsid w:val="00335265"/>
    <w:rsid w:val="00335D61"/>
    <w:rsid w:val="00336DD2"/>
    <w:rsid w:val="00343901"/>
    <w:rsid w:val="00345017"/>
    <w:rsid w:val="00345664"/>
    <w:rsid w:val="0034749F"/>
    <w:rsid w:val="00347BAA"/>
    <w:rsid w:val="0035005F"/>
    <w:rsid w:val="0035262E"/>
    <w:rsid w:val="00354848"/>
    <w:rsid w:val="00355014"/>
    <w:rsid w:val="003625C7"/>
    <w:rsid w:val="00366241"/>
    <w:rsid w:val="00366320"/>
    <w:rsid w:val="0037155E"/>
    <w:rsid w:val="00374701"/>
    <w:rsid w:val="0037776C"/>
    <w:rsid w:val="00384339"/>
    <w:rsid w:val="003843B5"/>
    <w:rsid w:val="00384F43"/>
    <w:rsid w:val="003869DD"/>
    <w:rsid w:val="003A2545"/>
    <w:rsid w:val="003A460D"/>
    <w:rsid w:val="003A76F8"/>
    <w:rsid w:val="003A7EA5"/>
    <w:rsid w:val="003B5CDB"/>
    <w:rsid w:val="003B7A20"/>
    <w:rsid w:val="003C164D"/>
    <w:rsid w:val="003C48A7"/>
    <w:rsid w:val="003E3C79"/>
    <w:rsid w:val="003E6844"/>
    <w:rsid w:val="003F2412"/>
    <w:rsid w:val="003F243A"/>
    <w:rsid w:val="003F3937"/>
    <w:rsid w:val="003F5571"/>
    <w:rsid w:val="004027EB"/>
    <w:rsid w:val="004046CC"/>
    <w:rsid w:val="0040572B"/>
    <w:rsid w:val="00411754"/>
    <w:rsid w:val="00413C02"/>
    <w:rsid w:val="00423DD0"/>
    <w:rsid w:val="0042765E"/>
    <w:rsid w:val="00427763"/>
    <w:rsid w:val="004302FE"/>
    <w:rsid w:val="00430D4A"/>
    <w:rsid w:val="00431F9B"/>
    <w:rsid w:val="00436D3E"/>
    <w:rsid w:val="0044169E"/>
    <w:rsid w:val="0044592F"/>
    <w:rsid w:val="00446258"/>
    <w:rsid w:val="00460948"/>
    <w:rsid w:val="00462B4C"/>
    <w:rsid w:val="0046348C"/>
    <w:rsid w:val="00464ACB"/>
    <w:rsid w:val="00465A39"/>
    <w:rsid w:val="00466D26"/>
    <w:rsid w:val="00473A49"/>
    <w:rsid w:val="00474758"/>
    <w:rsid w:val="0047625B"/>
    <w:rsid w:val="004768D3"/>
    <w:rsid w:val="00476D75"/>
    <w:rsid w:val="00480194"/>
    <w:rsid w:val="004801DF"/>
    <w:rsid w:val="00482504"/>
    <w:rsid w:val="00482975"/>
    <w:rsid w:val="00482FBF"/>
    <w:rsid w:val="0048346A"/>
    <w:rsid w:val="00484261"/>
    <w:rsid w:val="00490111"/>
    <w:rsid w:val="00493AE1"/>
    <w:rsid w:val="004953EB"/>
    <w:rsid w:val="00495D74"/>
    <w:rsid w:val="00497104"/>
    <w:rsid w:val="004A229B"/>
    <w:rsid w:val="004A4198"/>
    <w:rsid w:val="004A6A81"/>
    <w:rsid w:val="004A6C0F"/>
    <w:rsid w:val="004B5CF0"/>
    <w:rsid w:val="004C75CD"/>
    <w:rsid w:val="004D2CD6"/>
    <w:rsid w:val="004D6BC8"/>
    <w:rsid w:val="004D7B11"/>
    <w:rsid w:val="004E0180"/>
    <w:rsid w:val="004E112F"/>
    <w:rsid w:val="004E45DD"/>
    <w:rsid w:val="004E4AA9"/>
    <w:rsid w:val="004E4B2D"/>
    <w:rsid w:val="004E7E91"/>
    <w:rsid w:val="004F40B2"/>
    <w:rsid w:val="00501740"/>
    <w:rsid w:val="00501897"/>
    <w:rsid w:val="005036C2"/>
    <w:rsid w:val="00506218"/>
    <w:rsid w:val="005068CF"/>
    <w:rsid w:val="00507C41"/>
    <w:rsid w:val="00511226"/>
    <w:rsid w:val="0051228E"/>
    <w:rsid w:val="005125F4"/>
    <w:rsid w:val="00513C30"/>
    <w:rsid w:val="0051446F"/>
    <w:rsid w:val="0052255D"/>
    <w:rsid w:val="0052357C"/>
    <w:rsid w:val="005267C2"/>
    <w:rsid w:val="005310F2"/>
    <w:rsid w:val="00532636"/>
    <w:rsid w:val="00532F6B"/>
    <w:rsid w:val="00535AF8"/>
    <w:rsid w:val="00540B55"/>
    <w:rsid w:val="005413FC"/>
    <w:rsid w:val="00542324"/>
    <w:rsid w:val="00555155"/>
    <w:rsid w:val="00555CE7"/>
    <w:rsid w:val="005573F1"/>
    <w:rsid w:val="00560075"/>
    <w:rsid w:val="005644C6"/>
    <w:rsid w:val="00564BE0"/>
    <w:rsid w:val="00570A2F"/>
    <w:rsid w:val="00570A80"/>
    <w:rsid w:val="00575C6D"/>
    <w:rsid w:val="005832A4"/>
    <w:rsid w:val="00586A35"/>
    <w:rsid w:val="00587A31"/>
    <w:rsid w:val="0059079C"/>
    <w:rsid w:val="0059147B"/>
    <w:rsid w:val="005925DA"/>
    <w:rsid w:val="00594DA4"/>
    <w:rsid w:val="00595A2E"/>
    <w:rsid w:val="005A3439"/>
    <w:rsid w:val="005A60FD"/>
    <w:rsid w:val="005B20E1"/>
    <w:rsid w:val="005B21FB"/>
    <w:rsid w:val="005B298A"/>
    <w:rsid w:val="005B2E0D"/>
    <w:rsid w:val="005B4897"/>
    <w:rsid w:val="005B4CF2"/>
    <w:rsid w:val="005B74AE"/>
    <w:rsid w:val="005C2271"/>
    <w:rsid w:val="005C47C5"/>
    <w:rsid w:val="005C6028"/>
    <w:rsid w:val="005D760C"/>
    <w:rsid w:val="005E240E"/>
    <w:rsid w:val="005F2E37"/>
    <w:rsid w:val="00600558"/>
    <w:rsid w:val="0060476E"/>
    <w:rsid w:val="006072CE"/>
    <w:rsid w:val="00612A84"/>
    <w:rsid w:val="00616C8A"/>
    <w:rsid w:val="00624035"/>
    <w:rsid w:val="00624B87"/>
    <w:rsid w:val="00625C04"/>
    <w:rsid w:val="00630594"/>
    <w:rsid w:val="00630B9F"/>
    <w:rsid w:val="00633703"/>
    <w:rsid w:val="00633757"/>
    <w:rsid w:val="006365DD"/>
    <w:rsid w:val="006447D7"/>
    <w:rsid w:val="006461BB"/>
    <w:rsid w:val="00663A5F"/>
    <w:rsid w:val="00664647"/>
    <w:rsid w:val="00664689"/>
    <w:rsid w:val="00664BB3"/>
    <w:rsid w:val="00666821"/>
    <w:rsid w:val="00666C4D"/>
    <w:rsid w:val="00666E11"/>
    <w:rsid w:val="00667281"/>
    <w:rsid w:val="00670C23"/>
    <w:rsid w:val="00671B52"/>
    <w:rsid w:val="00675AC5"/>
    <w:rsid w:val="006777E1"/>
    <w:rsid w:val="006813B0"/>
    <w:rsid w:val="006817DF"/>
    <w:rsid w:val="0068478F"/>
    <w:rsid w:val="006873FE"/>
    <w:rsid w:val="006917F0"/>
    <w:rsid w:val="00691F96"/>
    <w:rsid w:val="00695C4D"/>
    <w:rsid w:val="006976B3"/>
    <w:rsid w:val="006A4740"/>
    <w:rsid w:val="006A4F05"/>
    <w:rsid w:val="006A6729"/>
    <w:rsid w:val="006B1108"/>
    <w:rsid w:val="006B2ABB"/>
    <w:rsid w:val="006B4A44"/>
    <w:rsid w:val="006B537C"/>
    <w:rsid w:val="006B6D10"/>
    <w:rsid w:val="006C1CAB"/>
    <w:rsid w:val="006C465C"/>
    <w:rsid w:val="006C6481"/>
    <w:rsid w:val="006C7A98"/>
    <w:rsid w:val="006D455A"/>
    <w:rsid w:val="006D5690"/>
    <w:rsid w:val="006D675B"/>
    <w:rsid w:val="006D6E98"/>
    <w:rsid w:val="006D700C"/>
    <w:rsid w:val="006E052B"/>
    <w:rsid w:val="006E3D2E"/>
    <w:rsid w:val="006E6C40"/>
    <w:rsid w:val="006F0598"/>
    <w:rsid w:val="006F100E"/>
    <w:rsid w:val="006F67CD"/>
    <w:rsid w:val="006F7723"/>
    <w:rsid w:val="00701BD5"/>
    <w:rsid w:val="00712BFE"/>
    <w:rsid w:val="00713AE1"/>
    <w:rsid w:val="00721C83"/>
    <w:rsid w:val="007236E5"/>
    <w:rsid w:val="0073022B"/>
    <w:rsid w:val="007304E5"/>
    <w:rsid w:val="00730AF1"/>
    <w:rsid w:val="0073139C"/>
    <w:rsid w:val="00732EFB"/>
    <w:rsid w:val="00737679"/>
    <w:rsid w:val="00737BA2"/>
    <w:rsid w:val="00744C2F"/>
    <w:rsid w:val="00745921"/>
    <w:rsid w:val="00752537"/>
    <w:rsid w:val="00752E61"/>
    <w:rsid w:val="00753836"/>
    <w:rsid w:val="00753D65"/>
    <w:rsid w:val="00754C7C"/>
    <w:rsid w:val="00761B40"/>
    <w:rsid w:val="00764455"/>
    <w:rsid w:val="00765E21"/>
    <w:rsid w:val="007671B3"/>
    <w:rsid w:val="00767342"/>
    <w:rsid w:val="007821DD"/>
    <w:rsid w:val="00784FDA"/>
    <w:rsid w:val="00785B3F"/>
    <w:rsid w:val="00791FB2"/>
    <w:rsid w:val="00795E8A"/>
    <w:rsid w:val="007A15C9"/>
    <w:rsid w:val="007A183F"/>
    <w:rsid w:val="007A277F"/>
    <w:rsid w:val="007A308F"/>
    <w:rsid w:val="007A4A67"/>
    <w:rsid w:val="007A58E3"/>
    <w:rsid w:val="007A7231"/>
    <w:rsid w:val="007B06EC"/>
    <w:rsid w:val="007B06F6"/>
    <w:rsid w:val="007B082E"/>
    <w:rsid w:val="007B4F4B"/>
    <w:rsid w:val="007B50C6"/>
    <w:rsid w:val="007B6740"/>
    <w:rsid w:val="007B6D6C"/>
    <w:rsid w:val="007C142F"/>
    <w:rsid w:val="007C1F6B"/>
    <w:rsid w:val="007C2F5F"/>
    <w:rsid w:val="007C3480"/>
    <w:rsid w:val="007C4E0A"/>
    <w:rsid w:val="007C5FC1"/>
    <w:rsid w:val="007D1DB9"/>
    <w:rsid w:val="007D4A64"/>
    <w:rsid w:val="007D5D42"/>
    <w:rsid w:val="007F0074"/>
    <w:rsid w:val="007F1FD8"/>
    <w:rsid w:val="007F232E"/>
    <w:rsid w:val="007F2526"/>
    <w:rsid w:val="007F3896"/>
    <w:rsid w:val="007F3AA3"/>
    <w:rsid w:val="007F54B0"/>
    <w:rsid w:val="00801DC4"/>
    <w:rsid w:val="008100DE"/>
    <w:rsid w:val="00810619"/>
    <w:rsid w:val="00810E0A"/>
    <w:rsid w:val="00812D05"/>
    <w:rsid w:val="0082050D"/>
    <w:rsid w:val="00823F63"/>
    <w:rsid w:val="00824A4E"/>
    <w:rsid w:val="00831E2A"/>
    <w:rsid w:val="0083343B"/>
    <w:rsid w:val="0083707C"/>
    <w:rsid w:val="00837353"/>
    <w:rsid w:val="00841B04"/>
    <w:rsid w:val="00842556"/>
    <w:rsid w:val="008468B6"/>
    <w:rsid w:val="0084725B"/>
    <w:rsid w:val="00850780"/>
    <w:rsid w:val="00850F33"/>
    <w:rsid w:val="0085286B"/>
    <w:rsid w:val="00855EFD"/>
    <w:rsid w:val="00856DDE"/>
    <w:rsid w:val="0086003F"/>
    <w:rsid w:val="00861216"/>
    <w:rsid w:val="00867104"/>
    <w:rsid w:val="008672E9"/>
    <w:rsid w:val="00870DF5"/>
    <w:rsid w:val="0087497B"/>
    <w:rsid w:val="00874BFC"/>
    <w:rsid w:val="00876617"/>
    <w:rsid w:val="00881B3E"/>
    <w:rsid w:val="008825BC"/>
    <w:rsid w:val="00886CC0"/>
    <w:rsid w:val="008904D6"/>
    <w:rsid w:val="00891EED"/>
    <w:rsid w:val="008933C3"/>
    <w:rsid w:val="008947FE"/>
    <w:rsid w:val="00894F77"/>
    <w:rsid w:val="00895476"/>
    <w:rsid w:val="00896502"/>
    <w:rsid w:val="008975A7"/>
    <w:rsid w:val="008A3B95"/>
    <w:rsid w:val="008B26BB"/>
    <w:rsid w:val="008B478B"/>
    <w:rsid w:val="008C0501"/>
    <w:rsid w:val="008C4BB7"/>
    <w:rsid w:val="008C51FA"/>
    <w:rsid w:val="008C7BF6"/>
    <w:rsid w:val="008D31EE"/>
    <w:rsid w:val="008E155B"/>
    <w:rsid w:val="008E17B8"/>
    <w:rsid w:val="008E26E3"/>
    <w:rsid w:val="008E59B3"/>
    <w:rsid w:val="008E7377"/>
    <w:rsid w:val="008E7C69"/>
    <w:rsid w:val="008E7CC8"/>
    <w:rsid w:val="008F5424"/>
    <w:rsid w:val="009065F0"/>
    <w:rsid w:val="0091041E"/>
    <w:rsid w:val="009136F7"/>
    <w:rsid w:val="00923466"/>
    <w:rsid w:val="009237B6"/>
    <w:rsid w:val="00924A56"/>
    <w:rsid w:val="009322A0"/>
    <w:rsid w:val="009354E9"/>
    <w:rsid w:val="00941AEA"/>
    <w:rsid w:val="00950A0D"/>
    <w:rsid w:val="0096008A"/>
    <w:rsid w:val="00960587"/>
    <w:rsid w:val="00966655"/>
    <w:rsid w:val="009702FA"/>
    <w:rsid w:val="0097070E"/>
    <w:rsid w:val="00977F6B"/>
    <w:rsid w:val="009802AC"/>
    <w:rsid w:val="00983198"/>
    <w:rsid w:val="00984096"/>
    <w:rsid w:val="0098703D"/>
    <w:rsid w:val="009872A6"/>
    <w:rsid w:val="009912A9"/>
    <w:rsid w:val="00991D31"/>
    <w:rsid w:val="009930CF"/>
    <w:rsid w:val="009948C7"/>
    <w:rsid w:val="00996AEE"/>
    <w:rsid w:val="00996DB3"/>
    <w:rsid w:val="00997CEB"/>
    <w:rsid w:val="009A0D20"/>
    <w:rsid w:val="009A5195"/>
    <w:rsid w:val="009B00BF"/>
    <w:rsid w:val="009B31FE"/>
    <w:rsid w:val="009B3B8B"/>
    <w:rsid w:val="009B451C"/>
    <w:rsid w:val="009C0401"/>
    <w:rsid w:val="009C2E0B"/>
    <w:rsid w:val="009C3233"/>
    <w:rsid w:val="009D49CE"/>
    <w:rsid w:val="009D5849"/>
    <w:rsid w:val="009F1692"/>
    <w:rsid w:val="009F2332"/>
    <w:rsid w:val="009F27CC"/>
    <w:rsid w:val="009F5D9E"/>
    <w:rsid w:val="00A047AE"/>
    <w:rsid w:val="00A047D1"/>
    <w:rsid w:val="00A072E3"/>
    <w:rsid w:val="00A11F53"/>
    <w:rsid w:val="00A21ADE"/>
    <w:rsid w:val="00A2247D"/>
    <w:rsid w:val="00A24EE3"/>
    <w:rsid w:val="00A27121"/>
    <w:rsid w:val="00A31453"/>
    <w:rsid w:val="00A31832"/>
    <w:rsid w:val="00A3480E"/>
    <w:rsid w:val="00A34FA6"/>
    <w:rsid w:val="00A371F5"/>
    <w:rsid w:val="00A40775"/>
    <w:rsid w:val="00A42C7E"/>
    <w:rsid w:val="00A44957"/>
    <w:rsid w:val="00A4716A"/>
    <w:rsid w:val="00A61B97"/>
    <w:rsid w:val="00A63575"/>
    <w:rsid w:val="00A71D77"/>
    <w:rsid w:val="00A75507"/>
    <w:rsid w:val="00A77821"/>
    <w:rsid w:val="00A827F2"/>
    <w:rsid w:val="00A8345E"/>
    <w:rsid w:val="00A84C3B"/>
    <w:rsid w:val="00A85338"/>
    <w:rsid w:val="00A870F9"/>
    <w:rsid w:val="00A87714"/>
    <w:rsid w:val="00A87C8B"/>
    <w:rsid w:val="00A913FF"/>
    <w:rsid w:val="00A93A07"/>
    <w:rsid w:val="00A9477E"/>
    <w:rsid w:val="00A95281"/>
    <w:rsid w:val="00A95D95"/>
    <w:rsid w:val="00AA2653"/>
    <w:rsid w:val="00AA2B42"/>
    <w:rsid w:val="00AA2DA1"/>
    <w:rsid w:val="00AB7C02"/>
    <w:rsid w:val="00AC456D"/>
    <w:rsid w:val="00AC4E1E"/>
    <w:rsid w:val="00AC628B"/>
    <w:rsid w:val="00AC7342"/>
    <w:rsid w:val="00AC7BCB"/>
    <w:rsid w:val="00AD013F"/>
    <w:rsid w:val="00AD5601"/>
    <w:rsid w:val="00AE1A1C"/>
    <w:rsid w:val="00AE2D31"/>
    <w:rsid w:val="00AE39DF"/>
    <w:rsid w:val="00AE4AEC"/>
    <w:rsid w:val="00AE5CFF"/>
    <w:rsid w:val="00AE6632"/>
    <w:rsid w:val="00AF4672"/>
    <w:rsid w:val="00AF56C3"/>
    <w:rsid w:val="00AF6CA5"/>
    <w:rsid w:val="00B04DA3"/>
    <w:rsid w:val="00B06F1B"/>
    <w:rsid w:val="00B12369"/>
    <w:rsid w:val="00B12460"/>
    <w:rsid w:val="00B13D32"/>
    <w:rsid w:val="00B16A57"/>
    <w:rsid w:val="00B21FB0"/>
    <w:rsid w:val="00B33B5D"/>
    <w:rsid w:val="00B35906"/>
    <w:rsid w:val="00B3601E"/>
    <w:rsid w:val="00B41664"/>
    <w:rsid w:val="00B4301E"/>
    <w:rsid w:val="00B47404"/>
    <w:rsid w:val="00B5264A"/>
    <w:rsid w:val="00B52834"/>
    <w:rsid w:val="00B562DC"/>
    <w:rsid w:val="00B57C5B"/>
    <w:rsid w:val="00B57CE6"/>
    <w:rsid w:val="00B61CCD"/>
    <w:rsid w:val="00B637EE"/>
    <w:rsid w:val="00B64F0B"/>
    <w:rsid w:val="00B66025"/>
    <w:rsid w:val="00B67E36"/>
    <w:rsid w:val="00B70B75"/>
    <w:rsid w:val="00B8420E"/>
    <w:rsid w:val="00B9769F"/>
    <w:rsid w:val="00BA52F4"/>
    <w:rsid w:val="00BA52FD"/>
    <w:rsid w:val="00BA581F"/>
    <w:rsid w:val="00BA718F"/>
    <w:rsid w:val="00BBDEA0"/>
    <w:rsid w:val="00BC418D"/>
    <w:rsid w:val="00BC7DFF"/>
    <w:rsid w:val="00BD3104"/>
    <w:rsid w:val="00BD4C8C"/>
    <w:rsid w:val="00BD71C8"/>
    <w:rsid w:val="00BE04CA"/>
    <w:rsid w:val="00BE53B6"/>
    <w:rsid w:val="00BF19A1"/>
    <w:rsid w:val="00BF2B59"/>
    <w:rsid w:val="00BF5449"/>
    <w:rsid w:val="00BF72A4"/>
    <w:rsid w:val="00BFED04"/>
    <w:rsid w:val="00C0061A"/>
    <w:rsid w:val="00C027D1"/>
    <w:rsid w:val="00C049BA"/>
    <w:rsid w:val="00C12296"/>
    <w:rsid w:val="00C12400"/>
    <w:rsid w:val="00C13041"/>
    <w:rsid w:val="00C165F3"/>
    <w:rsid w:val="00C20D82"/>
    <w:rsid w:val="00C22890"/>
    <w:rsid w:val="00C22CBD"/>
    <w:rsid w:val="00C22DE6"/>
    <w:rsid w:val="00C27B40"/>
    <w:rsid w:val="00C27BDD"/>
    <w:rsid w:val="00C338D1"/>
    <w:rsid w:val="00C339CC"/>
    <w:rsid w:val="00C344A7"/>
    <w:rsid w:val="00C36E5B"/>
    <w:rsid w:val="00C37B6F"/>
    <w:rsid w:val="00C41B49"/>
    <w:rsid w:val="00C469A8"/>
    <w:rsid w:val="00C51922"/>
    <w:rsid w:val="00C51B3B"/>
    <w:rsid w:val="00C53DA5"/>
    <w:rsid w:val="00C61183"/>
    <w:rsid w:val="00C630B1"/>
    <w:rsid w:val="00C72DA3"/>
    <w:rsid w:val="00C73F97"/>
    <w:rsid w:val="00C76AA4"/>
    <w:rsid w:val="00C77950"/>
    <w:rsid w:val="00C82973"/>
    <w:rsid w:val="00C863F9"/>
    <w:rsid w:val="00C86B3E"/>
    <w:rsid w:val="00C97B12"/>
    <w:rsid w:val="00CA08EA"/>
    <w:rsid w:val="00CA0F04"/>
    <w:rsid w:val="00CB4BA9"/>
    <w:rsid w:val="00CB5115"/>
    <w:rsid w:val="00CC3AB6"/>
    <w:rsid w:val="00CC42A2"/>
    <w:rsid w:val="00CC6138"/>
    <w:rsid w:val="00CC618A"/>
    <w:rsid w:val="00CD13A7"/>
    <w:rsid w:val="00CD199C"/>
    <w:rsid w:val="00CD71DE"/>
    <w:rsid w:val="00CE0F64"/>
    <w:rsid w:val="00CE2D44"/>
    <w:rsid w:val="00CE4902"/>
    <w:rsid w:val="00CE6944"/>
    <w:rsid w:val="00CE72BC"/>
    <w:rsid w:val="00CF06E5"/>
    <w:rsid w:val="00CF19DD"/>
    <w:rsid w:val="00CF3DD4"/>
    <w:rsid w:val="00CF7247"/>
    <w:rsid w:val="00CF7B16"/>
    <w:rsid w:val="00D01444"/>
    <w:rsid w:val="00D0308F"/>
    <w:rsid w:val="00D04644"/>
    <w:rsid w:val="00D05EF8"/>
    <w:rsid w:val="00D1039C"/>
    <w:rsid w:val="00D11832"/>
    <w:rsid w:val="00D12033"/>
    <w:rsid w:val="00D134CB"/>
    <w:rsid w:val="00D13C92"/>
    <w:rsid w:val="00D16075"/>
    <w:rsid w:val="00D20261"/>
    <w:rsid w:val="00D21BB4"/>
    <w:rsid w:val="00D2DF09"/>
    <w:rsid w:val="00D30C80"/>
    <w:rsid w:val="00D3323A"/>
    <w:rsid w:val="00D362BD"/>
    <w:rsid w:val="00D41962"/>
    <w:rsid w:val="00D43C4C"/>
    <w:rsid w:val="00D44FFD"/>
    <w:rsid w:val="00D5285E"/>
    <w:rsid w:val="00D556BE"/>
    <w:rsid w:val="00D55A0F"/>
    <w:rsid w:val="00D62E43"/>
    <w:rsid w:val="00D6348A"/>
    <w:rsid w:val="00D64A94"/>
    <w:rsid w:val="00D71418"/>
    <w:rsid w:val="00D7221B"/>
    <w:rsid w:val="00D72B69"/>
    <w:rsid w:val="00D74CDD"/>
    <w:rsid w:val="00D75202"/>
    <w:rsid w:val="00D75504"/>
    <w:rsid w:val="00D75BD5"/>
    <w:rsid w:val="00D769EA"/>
    <w:rsid w:val="00D828AF"/>
    <w:rsid w:val="00D83DAA"/>
    <w:rsid w:val="00D865A3"/>
    <w:rsid w:val="00D870D0"/>
    <w:rsid w:val="00D90C2A"/>
    <w:rsid w:val="00D90E7A"/>
    <w:rsid w:val="00D92054"/>
    <w:rsid w:val="00D97EE6"/>
    <w:rsid w:val="00DA1C21"/>
    <w:rsid w:val="00DA2E2D"/>
    <w:rsid w:val="00DB1009"/>
    <w:rsid w:val="00DB3064"/>
    <w:rsid w:val="00DB3733"/>
    <w:rsid w:val="00DB790E"/>
    <w:rsid w:val="00DC6620"/>
    <w:rsid w:val="00DC6F8A"/>
    <w:rsid w:val="00DD07F1"/>
    <w:rsid w:val="00DD59FC"/>
    <w:rsid w:val="00DD5FEF"/>
    <w:rsid w:val="00DD79FD"/>
    <w:rsid w:val="00DE583C"/>
    <w:rsid w:val="00DF0E98"/>
    <w:rsid w:val="00DF378A"/>
    <w:rsid w:val="00E01AEA"/>
    <w:rsid w:val="00E04621"/>
    <w:rsid w:val="00E10766"/>
    <w:rsid w:val="00E15FB1"/>
    <w:rsid w:val="00E16EB7"/>
    <w:rsid w:val="00E20951"/>
    <w:rsid w:val="00E22DD5"/>
    <w:rsid w:val="00E3002A"/>
    <w:rsid w:val="00E30A2B"/>
    <w:rsid w:val="00E31497"/>
    <w:rsid w:val="00E32722"/>
    <w:rsid w:val="00E33D58"/>
    <w:rsid w:val="00E367ED"/>
    <w:rsid w:val="00E3784B"/>
    <w:rsid w:val="00E37F70"/>
    <w:rsid w:val="00E43089"/>
    <w:rsid w:val="00E43711"/>
    <w:rsid w:val="00E456FA"/>
    <w:rsid w:val="00E45C37"/>
    <w:rsid w:val="00E5155E"/>
    <w:rsid w:val="00E53BD2"/>
    <w:rsid w:val="00E5682A"/>
    <w:rsid w:val="00E61078"/>
    <w:rsid w:val="00E639B3"/>
    <w:rsid w:val="00E65814"/>
    <w:rsid w:val="00E70A75"/>
    <w:rsid w:val="00E72230"/>
    <w:rsid w:val="00E73FEE"/>
    <w:rsid w:val="00E756BB"/>
    <w:rsid w:val="00E84B74"/>
    <w:rsid w:val="00E85239"/>
    <w:rsid w:val="00E8B814"/>
    <w:rsid w:val="00E9038F"/>
    <w:rsid w:val="00E90CEA"/>
    <w:rsid w:val="00E929B0"/>
    <w:rsid w:val="00E92E61"/>
    <w:rsid w:val="00E9361A"/>
    <w:rsid w:val="00E94BED"/>
    <w:rsid w:val="00E9713D"/>
    <w:rsid w:val="00E97601"/>
    <w:rsid w:val="00E97E9E"/>
    <w:rsid w:val="00EA1669"/>
    <w:rsid w:val="00EA1C0C"/>
    <w:rsid w:val="00EA2FCC"/>
    <w:rsid w:val="00EA7E25"/>
    <w:rsid w:val="00EB2A7A"/>
    <w:rsid w:val="00EB3EBA"/>
    <w:rsid w:val="00EC1140"/>
    <w:rsid w:val="00EC53D1"/>
    <w:rsid w:val="00EC6CDE"/>
    <w:rsid w:val="00EC7107"/>
    <w:rsid w:val="00EC72BC"/>
    <w:rsid w:val="00ED1389"/>
    <w:rsid w:val="00ED3ED3"/>
    <w:rsid w:val="00ED51D2"/>
    <w:rsid w:val="00EE2C06"/>
    <w:rsid w:val="00EF5A77"/>
    <w:rsid w:val="00EF5F40"/>
    <w:rsid w:val="00EF68C3"/>
    <w:rsid w:val="00F0128B"/>
    <w:rsid w:val="00F02049"/>
    <w:rsid w:val="00F05BC6"/>
    <w:rsid w:val="00F071CD"/>
    <w:rsid w:val="00F124C9"/>
    <w:rsid w:val="00F15AA2"/>
    <w:rsid w:val="00F17FA7"/>
    <w:rsid w:val="00F216A8"/>
    <w:rsid w:val="00F23319"/>
    <w:rsid w:val="00F26429"/>
    <w:rsid w:val="00F31F5F"/>
    <w:rsid w:val="00F32A7D"/>
    <w:rsid w:val="00F32EEC"/>
    <w:rsid w:val="00F417EC"/>
    <w:rsid w:val="00F421CC"/>
    <w:rsid w:val="00F44DB8"/>
    <w:rsid w:val="00F4BC4A"/>
    <w:rsid w:val="00F51954"/>
    <w:rsid w:val="00F52C02"/>
    <w:rsid w:val="00F53483"/>
    <w:rsid w:val="00F62289"/>
    <w:rsid w:val="00F6238D"/>
    <w:rsid w:val="00F67983"/>
    <w:rsid w:val="00F710EE"/>
    <w:rsid w:val="00F73CDA"/>
    <w:rsid w:val="00F73ECF"/>
    <w:rsid w:val="00F7496D"/>
    <w:rsid w:val="00F74B06"/>
    <w:rsid w:val="00F77ECC"/>
    <w:rsid w:val="00F82280"/>
    <w:rsid w:val="00F838E7"/>
    <w:rsid w:val="00F86218"/>
    <w:rsid w:val="00F86DD2"/>
    <w:rsid w:val="00F94F85"/>
    <w:rsid w:val="00FA0FA9"/>
    <w:rsid w:val="00FA1756"/>
    <w:rsid w:val="00FA2CFC"/>
    <w:rsid w:val="00FA3BDE"/>
    <w:rsid w:val="00FA4CCF"/>
    <w:rsid w:val="00FA5B1A"/>
    <w:rsid w:val="00FA6A4A"/>
    <w:rsid w:val="00FA712B"/>
    <w:rsid w:val="00FA7312"/>
    <w:rsid w:val="00FA7CB3"/>
    <w:rsid w:val="00FB0C74"/>
    <w:rsid w:val="00FB163E"/>
    <w:rsid w:val="00FB23BD"/>
    <w:rsid w:val="00FB3F41"/>
    <w:rsid w:val="00FB68C5"/>
    <w:rsid w:val="00FC44BA"/>
    <w:rsid w:val="00FC63E7"/>
    <w:rsid w:val="00FC66E1"/>
    <w:rsid w:val="00FD2790"/>
    <w:rsid w:val="00FD6953"/>
    <w:rsid w:val="00FE2A7F"/>
    <w:rsid w:val="00FE6C82"/>
    <w:rsid w:val="00FF082D"/>
    <w:rsid w:val="00FF2C32"/>
    <w:rsid w:val="00FF5F44"/>
    <w:rsid w:val="00FF63B4"/>
    <w:rsid w:val="01674EA0"/>
    <w:rsid w:val="01889BED"/>
    <w:rsid w:val="018ED85E"/>
    <w:rsid w:val="019D5DC1"/>
    <w:rsid w:val="01E8FBAD"/>
    <w:rsid w:val="01E9715B"/>
    <w:rsid w:val="027BEF34"/>
    <w:rsid w:val="02DE8A91"/>
    <w:rsid w:val="0394B8B2"/>
    <w:rsid w:val="03AA2987"/>
    <w:rsid w:val="040C6A44"/>
    <w:rsid w:val="04374606"/>
    <w:rsid w:val="04447420"/>
    <w:rsid w:val="044C11BC"/>
    <w:rsid w:val="0486B16C"/>
    <w:rsid w:val="04B09074"/>
    <w:rsid w:val="04C45CE6"/>
    <w:rsid w:val="05768E30"/>
    <w:rsid w:val="057945B0"/>
    <w:rsid w:val="059DDBF8"/>
    <w:rsid w:val="05B6E8C3"/>
    <w:rsid w:val="05C0D881"/>
    <w:rsid w:val="0601E76A"/>
    <w:rsid w:val="06377E79"/>
    <w:rsid w:val="06445CFE"/>
    <w:rsid w:val="065AA1D8"/>
    <w:rsid w:val="068B1C49"/>
    <w:rsid w:val="069AC7BD"/>
    <w:rsid w:val="0720C1B5"/>
    <w:rsid w:val="0745549A"/>
    <w:rsid w:val="07BB1DD3"/>
    <w:rsid w:val="0801810D"/>
    <w:rsid w:val="0834344E"/>
    <w:rsid w:val="083729D5"/>
    <w:rsid w:val="0848A529"/>
    <w:rsid w:val="0872E5F4"/>
    <w:rsid w:val="08B3FC7E"/>
    <w:rsid w:val="0903949E"/>
    <w:rsid w:val="0921D3FD"/>
    <w:rsid w:val="09537870"/>
    <w:rsid w:val="0979965E"/>
    <w:rsid w:val="09A72704"/>
    <w:rsid w:val="09C3F7B6"/>
    <w:rsid w:val="09E34774"/>
    <w:rsid w:val="0A463334"/>
    <w:rsid w:val="0A46BE5B"/>
    <w:rsid w:val="0A6367DC"/>
    <w:rsid w:val="0A85495D"/>
    <w:rsid w:val="0A9E7973"/>
    <w:rsid w:val="0AB7F438"/>
    <w:rsid w:val="0AD711C3"/>
    <w:rsid w:val="0B2FC252"/>
    <w:rsid w:val="0B6F7355"/>
    <w:rsid w:val="0B731261"/>
    <w:rsid w:val="0B9377D3"/>
    <w:rsid w:val="0B9E34B2"/>
    <w:rsid w:val="0BDBD18A"/>
    <w:rsid w:val="0BEBBAF1"/>
    <w:rsid w:val="0C0622FA"/>
    <w:rsid w:val="0C1862E4"/>
    <w:rsid w:val="0C7D4E1B"/>
    <w:rsid w:val="0C7E2D85"/>
    <w:rsid w:val="0D08CCB8"/>
    <w:rsid w:val="0D3B4F51"/>
    <w:rsid w:val="0D56A8CB"/>
    <w:rsid w:val="0D8D797D"/>
    <w:rsid w:val="0E07742E"/>
    <w:rsid w:val="0E09310C"/>
    <w:rsid w:val="0E227D08"/>
    <w:rsid w:val="0E76492D"/>
    <w:rsid w:val="0E9B13A2"/>
    <w:rsid w:val="0EA02086"/>
    <w:rsid w:val="0EBBB7CC"/>
    <w:rsid w:val="0EC43958"/>
    <w:rsid w:val="0ED350D6"/>
    <w:rsid w:val="0EDC2CF0"/>
    <w:rsid w:val="0F121D42"/>
    <w:rsid w:val="0F224C00"/>
    <w:rsid w:val="0F278D17"/>
    <w:rsid w:val="0F937049"/>
    <w:rsid w:val="0FBE9364"/>
    <w:rsid w:val="0FC6AC0B"/>
    <w:rsid w:val="0FEF8EAB"/>
    <w:rsid w:val="0FF586B2"/>
    <w:rsid w:val="1014A5D2"/>
    <w:rsid w:val="103B9246"/>
    <w:rsid w:val="10514AFE"/>
    <w:rsid w:val="10754BCC"/>
    <w:rsid w:val="107A69EC"/>
    <w:rsid w:val="108586F7"/>
    <w:rsid w:val="10CDC877"/>
    <w:rsid w:val="10F9A59E"/>
    <w:rsid w:val="10FB9F58"/>
    <w:rsid w:val="113DE45B"/>
    <w:rsid w:val="1140EF82"/>
    <w:rsid w:val="11D61023"/>
    <w:rsid w:val="11FCBF69"/>
    <w:rsid w:val="1223AF66"/>
    <w:rsid w:val="122ED219"/>
    <w:rsid w:val="12833113"/>
    <w:rsid w:val="12A6A31C"/>
    <w:rsid w:val="12BAED52"/>
    <w:rsid w:val="12BFAF62"/>
    <w:rsid w:val="12C29C0A"/>
    <w:rsid w:val="12C8B954"/>
    <w:rsid w:val="1319B09D"/>
    <w:rsid w:val="132F41BC"/>
    <w:rsid w:val="133927AA"/>
    <w:rsid w:val="1348C6CC"/>
    <w:rsid w:val="13B69087"/>
    <w:rsid w:val="13C0BD0D"/>
    <w:rsid w:val="13C63D5E"/>
    <w:rsid w:val="13C713CA"/>
    <w:rsid w:val="13FF12B4"/>
    <w:rsid w:val="140A119F"/>
    <w:rsid w:val="1442F0AF"/>
    <w:rsid w:val="145D70CF"/>
    <w:rsid w:val="14AFE572"/>
    <w:rsid w:val="14D58587"/>
    <w:rsid w:val="14E455E7"/>
    <w:rsid w:val="14FB9C29"/>
    <w:rsid w:val="153E433F"/>
    <w:rsid w:val="1544A257"/>
    <w:rsid w:val="1592B1C0"/>
    <w:rsid w:val="15950EEE"/>
    <w:rsid w:val="15B5F246"/>
    <w:rsid w:val="15C9799D"/>
    <w:rsid w:val="15D65E39"/>
    <w:rsid w:val="15DB4175"/>
    <w:rsid w:val="15F3649B"/>
    <w:rsid w:val="15FBDDD4"/>
    <w:rsid w:val="1616778E"/>
    <w:rsid w:val="162FCAE4"/>
    <w:rsid w:val="163049BD"/>
    <w:rsid w:val="166C5366"/>
    <w:rsid w:val="16B050CE"/>
    <w:rsid w:val="16B5BB08"/>
    <w:rsid w:val="16CCFAED"/>
    <w:rsid w:val="1719573C"/>
    <w:rsid w:val="172934D9"/>
    <w:rsid w:val="1733E80F"/>
    <w:rsid w:val="174A12E8"/>
    <w:rsid w:val="174CD9F2"/>
    <w:rsid w:val="17F29A7F"/>
    <w:rsid w:val="1810EB36"/>
    <w:rsid w:val="187CA31B"/>
    <w:rsid w:val="18C49C50"/>
    <w:rsid w:val="19047D8A"/>
    <w:rsid w:val="192D0AA5"/>
    <w:rsid w:val="193CE44F"/>
    <w:rsid w:val="1940823F"/>
    <w:rsid w:val="19E98BE9"/>
    <w:rsid w:val="1A2E488F"/>
    <w:rsid w:val="1A419F0B"/>
    <w:rsid w:val="1AD2055E"/>
    <w:rsid w:val="1ADE0BBD"/>
    <w:rsid w:val="1B320C55"/>
    <w:rsid w:val="1B33F9FB"/>
    <w:rsid w:val="1B400170"/>
    <w:rsid w:val="1B456336"/>
    <w:rsid w:val="1B79D8DE"/>
    <w:rsid w:val="1B992535"/>
    <w:rsid w:val="1BD11340"/>
    <w:rsid w:val="1BF637B5"/>
    <w:rsid w:val="1C0AAA9D"/>
    <w:rsid w:val="1C10051A"/>
    <w:rsid w:val="1C3C6DAC"/>
    <w:rsid w:val="1C7E8D36"/>
    <w:rsid w:val="1C81DDD9"/>
    <w:rsid w:val="1C83BF6E"/>
    <w:rsid w:val="1C9EAEE8"/>
    <w:rsid w:val="1D1571E8"/>
    <w:rsid w:val="1D5B65BC"/>
    <w:rsid w:val="1D837532"/>
    <w:rsid w:val="1D908D21"/>
    <w:rsid w:val="1DF0CD80"/>
    <w:rsid w:val="1DF7ABBA"/>
    <w:rsid w:val="1DFB3948"/>
    <w:rsid w:val="1E41C1CB"/>
    <w:rsid w:val="1E8AE009"/>
    <w:rsid w:val="1EA5EB8D"/>
    <w:rsid w:val="1EF49316"/>
    <w:rsid w:val="1F38C86F"/>
    <w:rsid w:val="1F4DA460"/>
    <w:rsid w:val="1F967121"/>
    <w:rsid w:val="1FEB9F34"/>
    <w:rsid w:val="20431085"/>
    <w:rsid w:val="204EE7D3"/>
    <w:rsid w:val="210820D3"/>
    <w:rsid w:val="2139B5DD"/>
    <w:rsid w:val="2177D2EF"/>
    <w:rsid w:val="218A6CBB"/>
    <w:rsid w:val="2193E780"/>
    <w:rsid w:val="21996987"/>
    <w:rsid w:val="219B4890"/>
    <w:rsid w:val="21DC9625"/>
    <w:rsid w:val="2222B15C"/>
    <w:rsid w:val="2223A694"/>
    <w:rsid w:val="22389715"/>
    <w:rsid w:val="22DBD377"/>
    <w:rsid w:val="23094B66"/>
    <w:rsid w:val="2361E4B7"/>
    <w:rsid w:val="238940F1"/>
    <w:rsid w:val="23AA670C"/>
    <w:rsid w:val="23B29998"/>
    <w:rsid w:val="23E9B581"/>
    <w:rsid w:val="240A46A9"/>
    <w:rsid w:val="240C280A"/>
    <w:rsid w:val="24410313"/>
    <w:rsid w:val="244C727A"/>
    <w:rsid w:val="24EF16E0"/>
    <w:rsid w:val="2510C2B7"/>
    <w:rsid w:val="2511E4E3"/>
    <w:rsid w:val="253AD50F"/>
    <w:rsid w:val="254B2298"/>
    <w:rsid w:val="2572E437"/>
    <w:rsid w:val="259C02E1"/>
    <w:rsid w:val="25A80D64"/>
    <w:rsid w:val="25F03B26"/>
    <w:rsid w:val="26311822"/>
    <w:rsid w:val="26B23FEC"/>
    <w:rsid w:val="26F11E5E"/>
    <w:rsid w:val="2709C821"/>
    <w:rsid w:val="271BBF11"/>
    <w:rsid w:val="2792E9DB"/>
    <w:rsid w:val="279CDF50"/>
    <w:rsid w:val="27B60413"/>
    <w:rsid w:val="27C61517"/>
    <w:rsid w:val="281010C8"/>
    <w:rsid w:val="28634D6B"/>
    <w:rsid w:val="28733ACA"/>
    <w:rsid w:val="288B45EC"/>
    <w:rsid w:val="28B81232"/>
    <w:rsid w:val="28EA3EFA"/>
    <w:rsid w:val="29180EEE"/>
    <w:rsid w:val="292C9A2A"/>
    <w:rsid w:val="29376CE5"/>
    <w:rsid w:val="29479958"/>
    <w:rsid w:val="29519D5A"/>
    <w:rsid w:val="296AE8CD"/>
    <w:rsid w:val="296B41CB"/>
    <w:rsid w:val="297C2A51"/>
    <w:rsid w:val="2998D9B5"/>
    <w:rsid w:val="299DFCDD"/>
    <w:rsid w:val="29BA49BE"/>
    <w:rsid w:val="29D6B9F4"/>
    <w:rsid w:val="2A289F9F"/>
    <w:rsid w:val="2A6FB2F9"/>
    <w:rsid w:val="2A8E4ED9"/>
    <w:rsid w:val="2AD5B07D"/>
    <w:rsid w:val="2AD890CA"/>
    <w:rsid w:val="2B21075A"/>
    <w:rsid w:val="2B28D31A"/>
    <w:rsid w:val="2BA90507"/>
    <w:rsid w:val="2BB0B357"/>
    <w:rsid w:val="2BEC10CA"/>
    <w:rsid w:val="2BF02DD8"/>
    <w:rsid w:val="2C0C22E3"/>
    <w:rsid w:val="2C124537"/>
    <w:rsid w:val="2C1C52AC"/>
    <w:rsid w:val="2C204904"/>
    <w:rsid w:val="2C3B78C4"/>
    <w:rsid w:val="2C417624"/>
    <w:rsid w:val="2C4EB1D2"/>
    <w:rsid w:val="2C5D2327"/>
    <w:rsid w:val="2C74C210"/>
    <w:rsid w:val="2C8B956B"/>
    <w:rsid w:val="2CD5026D"/>
    <w:rsid w:val="2CD88D63"/>
    <w:rsid w:val="2CEED933"/>
    <w:rsid w:val="2CFC4C14"/>
    <w:rsid w:val="2D8B02C4"/>
    <w:rsid w:val="2DFF34E6"/>
    <w:rsid w:val="2E2054AB"/>
    <w:rsid w:val="2E2DAF91"/>
    <w:rsid w:val="2E44F2F6"/>
    <w:rsid w:val="2E74BC2D"/>
    <w:rsid w:val="2EAF739C"/>
    <w:rsid w:val="2ED99B65"/>
    <w:rsid w:val="2F3A672A"/>
    <w:rsid w:val="2F408084"/>
    <w:rsid w:val="2F9DE049"/>
    <w:rsid w:val="2FE05A0F"/>
    <w:rsid w:val="2FFDAF94"/>
    <w:rsid w:val="304F0E7B"/>
    <w:rsid w:val="305D92E5"/>
    <w:rsid w:val="306DC4BB"/>
    <w:rsid w:val="309A03F4"/>
    <w:rsid w:val="30D59453"/>
    <w:rsid w:val="30FA1D37"/>
    <w:rsid w:val="3121CB7B"/>
    <w:rsid w:val="31697CA8"/>
    <w:rsid w:val="3196588E"/>
    <w:rsid w:val="31D8D283"/>
    <w:rsid w:val="31F72906"/>
    <w:rsid w:val="3226B600"/>
    <w:rsid w:val="32366092"/>
    <w:rsid w:val="32661EFA"/>
    <w:rsid w:val="32770B08"/>
    <w:rsid w:val="32D887D1"/>
    <w:rsid w:val="33180C4C"/>
    <w:rsid w:val="3325B744"/>
    <w:rsid w:val="336FD075"/>
    <w:rsid w:val="3387B9D1"/>
    <w:rsid w:val="33B573C7"/>
    <w:rsid w:val="33CA2B64"/>
    <w:rsid w:val="33CB546B"/>
    <w:rsid w:val="341C9BE1"/>
    <w:rsid w:val="35147F5A"/>
    <w:rsid w:val="352627FA"/>
    <w:rsid w:val="354A172B"/>
    <w:rsid w:val="355EF7D7"/>
    <w:rsid w:val="35859937"/>
    <w:rsid w:val="35930BF7"/>
    <w:rsid w:val="35D19B12"/>
    <w:rsid w:val="35F833D8"/>
    <w:rsid w:val="3634FC3D"/>
    <w:rsid w:val="368C28BD"/>
    <w:rsid w:val="36D1DDC9"/>
    <w:rsid w:val="375B7B2B"/>
    <w:rsid w:val="37EC3816"/>
    <w:rsid w:val="3813D184"/>
    <w:rsid w:val="38EBCDDC"/>
    <w:rsid w:val="3902BC1A"/>
    <w:rsid w:val="391EDCA0"/>
    <w:rsid w:val="394535EE"/>
    <w:rsid w:val="395D9A17"/>
    <w:rsid w:val="3964228E"/>
    <w:rsid w:val="39B68CB1"/>
    <w:rsid w:val="39E387C0"/>
    <w:rsid w:val="3A0482FE"/>
    <w:rsid w:val="3A46DDC6"/>
    <w:rsid w:val="3A50CB9C"/>
    <w:rsid w:val="3A5E0FCE"/>
    <w:rsid w:val="3A7DA855"/>
    <w:rsid w:val="3AA7752F"/>
    <w:rsid w:val="3AA95E23"/>
    <w:rsid w:val="3B2850F0"/>
    <w:rsid w:val="3B458719"/>
    <w:rsid w:val="3B5777E9"/>
    <w:rsid w:val="3B6D047D"/>
    <w:rsid w:val="3B6EE688"/>
    <w:rsid w:val="3BCA233B"/>
    <w:rsid w:val="3BD7E33C"/>
    <w:rsid w:val="3C23BAE3"/>
    <w:rsid w:val="3C3941C0"/>
    <w:rsid w:val="3C3EAF28"/>
    <w:rsid w:val="3C4223B2"/>
    <w:rsid w:val="3C4E74FD"/>
    <w:rsid w:val="3C87CD8D"/>
    <w:rsid w:val="3CB0B504"/>
    <w:rsid w:val="3CC8FC8C"/>
    <w:rsid w:val="3CE7E40B"/>
    <w:rsid w:val="3D1CDE29"/>
    <w:rsid w:val="3D415327"/>
    <w:rsid w:val="3D615631"/>
    <w:rsid w:val="3D6B9F6A"/>
    <w:rsid w:val="3D6E8D09"/>
    <w:rsid w:val="3D762645"/>
    <w:rsid w:val="3D9A6A39"/>
    <w:rsid w:val="3DFD9405"/>
    <w:rsid w:val="3E328E6E"/>
    <w:rsid w:val="3E93DA16"/>
    <w:rsid w:val="3F07F5C3"/>
    <w:rsid w:val="3F4EA9A5"/>
    <w:rsid w:val="3F558A4B"/>
    <w:rsid w:val="3F888ED9"/>
    <w:rsid w:val="3FC3B2B9"/>
    <w:rsid w:val="3FD4F5DB"/>
    <w:rsid w:val="404E29C6"/>
    <w:rsid w:val="4050A5B3"/>
    <w:rsid w:val="4059C80C"/>
    <w:rsid w:val="40B6B2C3"/>
    <w:rsid w:val="40D3AC46"/>
    <w:rsid w:val="40DF96B8"/>
    <w:rsid w:val="40F0F85E"/>
    <w:rsid w:val="41167EA5"/>
    <w:rsid w:val="4150996B"/>
    <w:rsid w:val="4153AB3D"/>
    <w:rsid w:val="41C48C32"/>
    <w:rsid w:val="41C752E6"/>
    <w:rsid w:val="41C9F3CC"/>
    <w:rsid w:val="41FB292D"/>
    <w:rsid w:val="421EB241"/>
    <w:rsid w:val="4226E0CE"/>
    <w:rsid w:val="4244FD7E"/>
    <w:rsid w:val="42613513"/>
    <w:rsid w:val="42988AC4"/>
    <w:rsid w:val="42A50735"/>
    <w:rsid w:val="42AA2000"/>
    <w:rsid w:val="42B93EF9"/>
    <w:rsid w:val="42CEA6FE"/>
    <w:rsid w:val="42FFC0C7"/>
    <w:rsid w:val="43053505"/>
    <w:rsid w:val="43127268"/>
    <w:rsid w:val="4357ECA8"/>
    <w:rsid w:val="4376A61A"/>
    <w:rsid w:val="43A6F47D"/>
    <w:rsid w:val="441A305C"/>
    <w:rsid w:val="4431C590"/>
    <w:rsid w:val="447B80A1"/>
    <w:rsid w:val="4498FC12"/>
    <w:rsid w:val="44AA17D1"/>
    <w:rsid w:val="45017191"/>
    <w:rsid w:val="45037012"/>
    <w:rsid w:val="45B511EF"/>
    <w:rsid w:val="45D763D8"/>
    <w:rsid w:val="46681772"/>
    <w:rsid w:val="4671115C"/>
    <w:rsid w:val="4695D18E"/>
    <w:rsid w:val="46B10BCB"/>
    <w:rsid w:val="46B473F0"/>
    <w:rsid w:val="46EF54DD"/>
    <w:rsid w:val="46F74FF2"/>
    <w:rsid w:val="46FCAEDC"/>
    <w:rsid w:val="46FD5C34"/>
    <w:rsid w:val="475855D6"/>
    <w:rsid w:val="4808D006"/>
    <w:rsid w:val="4813CA63"/>
    <w:rsid w:val="482C573A"/>
    <w:rsid w:val="483846B9"/>
    <w:rsid w:val="48480F6D"/>
    <w:rsid w:val="488EBBEE"/>
    <w:rsid w:val="48D0394E"/>
    <w:rsid w:val="4940BA0A"/>
    <w:rsid w:val="4946A1DB"/>
    <w:rsid w:val="4991A2B7"/>
    <w:rsid w:val="499DD8C9"/>
    <w:rsid w:val="49C22B7D"/>
    <w:rsid w:val="49D39DC0"/>
    <w:rsid w:val="49DEA934"/>
    <w:rsid w:val="4A0FC6A7"/>
    <w:rsid w:val="4A1DB9FB"/>
    <w:rsid w:val="4A3DF3AA"/>
    <w:rsid w:val="4A5722D3"/>
    <w:rsid w:val="4A67080E"/>
    <w:rsid w:val="4A72C4E6"/>
    <w:rsid w:val="4A778E98"/>
    <w:rsid w:val="4ABC74F4"/>
    <w:rsid w:val="4B37D888"/>
    <w:rsid w:val="4B397E67"/>
    <w:rsid w:val="4B7F7EFE"/>
    <w:rsid w:val="4B851E2A"/>
    <w:rsid w:val="4B9DE370"/>
    <w:rsid w:val="4BBB04CF"/>
    <w:rsid w:val="4BCCDB83"/>
    <w:rsid w:val="4BD9C2D2"/>
    <w:rsid w:val="4BF69AF1"/>
    <w:rsid w:val="4BF8BA42"/>
    <w:rsid w:val="4C1F5FC2"/>
    <w:rsid w:val="4C288344"/>
    <w:rsid w:val="4C5100AE"/>
    <w:rsid w:val="4CF13AAD"/>
    <w:rsid w:val="4CF17467"/>
    <w:rsid w:val="4D19F6AF"/>
    <w:rsid w:val="4D6C5B37"/>
    <w:rsid w:val="4DAC6BE0"/>
    <w:rsid w:val="4DC09586"/>
    <w:rsid w:val="4DE9D716"/>
    <w:rsid w:val="4E057A9D"/>
    <w:rsid w:val="4E255284"/>
    <w:rsid w:val="4E52CEFB"/>
    <w:rsid w:val="4EA88C72"/>
    <w:rsid w:val="4EDA3623"/>
    <w:rsid w:val="4EF96F78"/>
    <w:rsid w:val="4F0F4F88"/>
    <w:rsid w:val="4F30F25E"/>
    <w:rsid w:val="501711C1"/>
    <w:rsid w:val="501E914E"/>
    <w:rsid w:val="506CF8FB"/>
    <w:rsid w:val="50C3C59B"/>
    <w:rsid w:val="50C52A3C"/>
    <w:rsid w:val="50C99EA6"/>
    <w:rsid w:val="512BC4E6"/>
    <w:rsid w:val="5131765E"/>
    <w:rsid w:val="516A2FAB"/>
    <w:rsid w:val="51776565"/>
    <w:rsid w:val="5178A2FC"/>
    <w:rsid w:val="517E5D59"/>
    <w:rsid w:val="5197051C"/>
    <w:rsid w:val="520C6C95"/>
    <w:rsid w:val="5218779F"/>
    <w:rsid w:val="52442855"/>
    <w:rsid w:val="52B01D8A"/>
    <w:rsid w:val="52BC6AE1"/>
    <w:rsid w:val="52C23C75"/>
    <w:rsid w:val="52CB8E0D"/>
    <w:rsid w:val="52DA7253"/>
    <w:rsid w:val="52DB3DEE"/>
    <w:rsid w:val="530ABC07"/>
    <w:rsid w:val="53424BE7"/>
    <w:rsid w:val="534B4FDD"/>
    <w:rsid w:val="53965DC4"/>
    <w:rsid w:val="53DB190F"/>
    <w:rsid w:val="53E5202D"/>
    <w:rsid w:val="53E5BF16"/>
    <w:rsid w:val="5401843E"/>
    <w:rsid w:val="543F4C5C"/>
    <w:rsid w:val="5449441F"/>
    <w:rsid w:val="5461DE4B"/>
    <w:rsid w:val="5462901F"/>
    <w:rsid w:val="54DB1DE6"/>
    <w:rsid w:val="54F1CDD1"/>
    <w:rsid w:val="54F7FC86"/>
    <w:rsid w:val="5509DA85"/>
    <w:rsid w:val="55658CB2"/>
    <w:rsid w:val="5589DB4A"/>
    <w:rsid w:val="55AC0DB7"/>
    <w:rsid w:val="55D7E792"/>
    <w:rsid w:val="563056C9"/>
    <w:rsid w:val="566FC854"/>
    <w:rsid w:val="56B4FD83"/>
    <w:rsid w:val="56C904D4"/>
    <w:rsid w:val="5709F24E"/>
    <w:rsid w:val="57F9CAB7"/>
    <w:rsid w:val="586B81D0"/>
    <w:rsid w:val="587D09CA"/>
    <w:rsid w:val="588C9D43"/>
    <w:rsid w:val="58E80F15"/>
    <w:rsid w:val="58EA467F"/>
    <w:rsid w:val="59133766"/>
    <w:rsid w:val="591F500D"/>
    <w:rsid w:val="59327DED"/>
    <w:rsid w:val="59368D5B"/>
    <w:rsid w:val="5961BC73"/>
    <w:rsid w:val="596922D6"/>
    <w:rsid w:val="5991ACE4"/>
    <w:rsid w:val="59D907C5"/>
    <w:rsid w:val="5A37E68E"/>
    <w:rsid w:val="5A6C430C"/>
    <w:rsid w:val="5A6E2834"/>
    <w:rsid w:val="5AFDDEBB"/>
    <w:rsid w:val="5B06DE60"/>
    <w:rsid w:val="5B2FCF19"/>
    <w:rsid w:val="5B35BBBE"/>
    <w:rsid w:val="5B3C8BD6"/>
    <w:rsid w:val="5B4EC62C"/>
    <w:rsid w:val="5B594C22"/>
    <w:rsid w:val="5B624B24"/>
    <w:rsid w:val="5B8F8FB0"/>
    <w:rsid w:val="5BA8BE09"/>
    <w:rsid w:val="5BCD6CD6"/>
    <w:rsid w:val="5BD27CCA"/>
    <w:rsid w:val="5BE59D5A"/>
    <w:rsid w:val="5C075745"/>
    <w:rsid w:val="5C0DCAD2"/>
    <w:rsid w:val="5C3FB03E"/>
    <w:rsid w:val="5C8153D1"/>
    <w:rsid w:val="5CA09940"/>
    <w:rsid w:val="5CC29C89"/>
    <w:rsid w:val="5CCA106D"/>
    <w:rsid w:val="5CEA1AE8"/>
    <w:rsid w:val="5D0666B5"/>
    <w:rsid w:val="5D0A43DA"/>
    <w:rsid w:val="5D383344"/>
    <w:rsid w:val="5D491A40"/>
    <w:rsid w:val="5D4B0D0B"/>
    <w:rsid w:val="5D516C01"/>
    <w:rsid w:val="5D52B168"/>
    <w:rsid w:val="5DAA4715"/>
    <w:rsid w:val="5DB26741"/>
    <w:rsid w:val="5DB79F06"/>
    <w:rsid w:val="5E1777CE"/>
    <w:rsid w:val="5E349132"/>
    <w:rsid w:val="5E4B7487"/>
    <w:rsid w:val="5E5F07C1"/>
    <w:rsid w:val="5EA14074"/>
    <w:rsid w:val="5EF9B37D"/>
    <w:rsid w:val="5F335175"/>
    <w:rsid w:val="5F354FF6"/>
    <w:rsid w:val="5F5F778A"/>
    <w:rsid w:val="5F6F0D01"/>
    <w:rsid w:val="5F732EF0"/>
    <w:rsid w:val="5F7FCB10"/>
    <w:rsid w:val="5F97B67E"/>
    <w:rsid w:val="5FBD3929"/>
    <w:rsid w:val="5FFF52B7"/>
    <w:rsid w:val="602B905A"/>
    <w:rsid w:val="6093ADFD"/>
    <w:rsid w:val="60BEC52C"/>
    <w:rsid w:val="60DA362D"/>
    <w:rsid w:val="60F55866"/>
    <w:rsid w:val="612B7024"/>
    <w:rsid w:val="6131FFC5"/>
    <w:rsid w:val="616D0D3C"/>
    <w:rsid w:val="616F3039"/>
    <w:rsid w:val="6172F413"/>
    <w:rsid w:val="61771305"/>
    <w:rsid w:val="6196EE4D"/>
    <w:rsid w:val="61B95C1B"/>
    <w:rsid w:val="61D76A2E"/>
    <w:rsid w:val="61E41554"/>
    <w:rsid w:val="61F103B9"/>
    <w:rsid w:val="62210233"/>
    <w:rsid w:val="62663E41"/>
    <w:rsid w:val="62742869"/>
    <w:rsid w:val="627CBC2D"/>
    <w:rsid w:val="62A9A3F0"/>
    <w:rsid w:val="62E5ADD3"/>
    <w:rsid w:val="62F054AC"/>
    <w:rsid w:val="634B90CC"/>
    <w:rsid w:val="63514193"/>
    <w:rsid w:val="63C56942"/>
    <w:rsid w:val="63C99B95"/>
    <w:rsid w:val="64338869"/>
    <w:rsid w:val="6479145B"/>
    <w:rsid w:val="6491E521"/>
    <w:rsid w:val="64A48BD9"/>
    <w:rsid w:val="64CF9D28"/>
    <w:rsid w:val="65596D4A"/>
    <w:rsid w:val="655B3D3B"/>
    <w:rsid w:val="656397DC"/>
    <w:rsid w:val="657053F8"/>
    <w:rsid w:val="6582AF8C"/>
    <w:rsid w:val="658BB87C"/>
    <w:rsid w:val="65B6B655"/>
    <w:rsid w:val="65C7FAAA"/>
    <w:rsid w:val="66273540"/>
    <w:rsid w:val="6638F0FB"/>
    <w:rsid w:val="664FE06A"/>
    <w:rsid w:val="66559FC5"/>
    <w:rsid w:val="669A9C22"/>
    <w:rsid w:val="66C0CB92"/>
    <w:rsid w:val="66C92829"/>
    <w:rsid w:val="66CB7C37"/>
    <w:rsid w:val="66E4277D"/>
    <w:rsid w:val="66EF3FA6"/>
    <w:rsid w:val="66F3885B"/>
    <w:rsid w:val="66FDA575"/>
    <w:rsid w:val="670CA3E5"/>
    <w:rsid w:val="67398004"/>
    <w:rsid w:val="673A713D"/>
    <w:rsid w:val="6755FB75"/>
    <w:rsid w:val="67B66B96"/>
    <w:rsid w:val="67F74D51"/>
    <w:rsid w:val="6815ADAA"/>
    <w:rsid w:val="686B6162"/>
    <w:rsid w:val="688D5F0B"/>
    <w:rsid w:val="688EAD2E"/>
    <w:rsid w:val="6898044E"/>
    <w:rsid w:val="68ADFB74"/>
    <w:rsid w:val="68B41958"/>
    <w:rsid w:val="68C2E87F"/>
    <w:rsid w:val="68FB4CEB"/>
    <w:rsid w:val="6918D4C2"/>
    <w:rsid w:val="691F7E57"/>
    <w:rsid w:val="69273528"/>
    <w:rsid w:val="6964CD88"/>
    <w:rsid w:val="69F3608C"/>
    <w:rsid w:val="6A642C10"/>
    <w:rsid w:val="6A7D7CC1"/>
    <w:rsid w:val="6A8A1BAC"/>
    <w:rsid w:val="6AD17681"/>
    <w:rsid w:val="6B06EB68"/>
    <w:rsid w:val="6B215617"/>
    <w:rsid w:val="6B56D5DF"/>
    <w:rsid w:val="6BAB730F"/>
    <w:rsid w:val="6BC028E3"/>
    <w:rsid w:val="6BD10A98"/>
    <w:rsid w:val="6BD9CD3D"/>
    <w:rsid w:val="6BE0E1B2"/>
    <w:rsid w:val="6C094921"/>
    <w:rsid w:val="6C3675A3"/>
    <w:rsid w:val="6C3B5100"/>
    <w:rsid w:val="6C715917"/>
    <w:rsid w:val="6C7FAF39"/>
    <w:rsid w:val="6CAE0A09"/>
    <w:rsid w:val="6CB2F7D8"/>
    <w:rsid w:val="6CE5CC1F"/>
    <w:rsid w:val="6CF11B74"/>
    <w:rsid w:val="6D26A4A3"/>
    <w:rsid w:val="6D6CD673"/>
    <w:rsid w:val="6D90B45F"/>
    <w:rsid w:val="6DB88C97"/>
    <w:rsid w:val="6DF1F5C2"/>
    <w:rsid w:val="6E1C9887"/>
    <w:rsid w:val="6EBA20B0"/>
    <w:rsid w:val="6F3C50D9"/>
    <w:rsid w:val="6F444EFE"/>
    <w:rsid w:val="6FCD1FDF"/>
    <w:rsid w:val="703238D4"/>
    <w:rsid w:val="706556D8"/>
    <w:rsid w:val="70C0F876"/>
    <w:rsid w:val="70CAED28"/>
    <w:rsid w:val="70F54CD1"/>
    <w:rsid w:val="710DF4A3"/>
    <w:rsid w:val="714D6D88"/>
    <w:rsid w:val="7182F3D4"/>
    <w:rsid w:val="71856C76"/>
    <w:rsid w:val="7189BBCF"/>
    <w:rsid w:val="7267FE47"/>
    <w:rsid w:val="72685211"/>
    <w:rsid w:val="728C4AD4"/>
    <w:rsid w:val="72B9659A"/>
    <w:rsid w:val="72DA4D25"/>
    <w:rsid w:val="73218323"/>
    <w:rsid w:val="734A3ACE"/>
    <w:rsid w:val="73502F5F"/>
    <w:rsid w:val="73AC6EC7"/>
    <w:rsid w:val="74203F48"/>
    <w:rsid w:val="74477EE7"/>
    <w:rsid w:val="7463AD43"/>
    <w:rsid w:val="74641BF5"/>
    <w:rsid w:val="74B3D088"/>
    <w:rsid w:val="74CBDFAB"/>
    <w:rsid w:val="754B80D0"/>
    <w:rsid w:val="756CC131"/>
    <w:rsid w:val="7594999E"/>
    <w:rsid w:val="76185D19"/>
    <w:rsid w:val="762D5D71"/>
    <w:rsid w:val="7672F9DC"/>
    <w:rsid w:val="76876A77"/>
    <w:rsid w:val="76A6947C"/>
    <w:rsid w:val="76BD0703"/>
    <w:rsid w:val="76C8952F"/>
    <w:rsid w:val="76D712E2"/>
    <w:rsid w:val="770C1D2C"/>
    <w:rsid w:val="771A5DC4"/>
    <w:rsid w:val="7750A952"/>
    <w:rsid w:val="77653AD1"/>
    <w:rsid w:val="77A67575"/>
    <w:rsid w:val="77FE6153"/>
    <w:rsid w:val="77FED49F"/>
    <w:rsid w:val="7877FEBA"/>
    <w:rsid w:val="78A0597C"/>
    <w:rsid w:val="78A40AD7"/>
    <w:rsid w:val="78EB2856"/>
    <w:rsid w:val="78EF1578"/>
    <w:rsid w:val="791474C0"/>
    <w:rsid w:val="792780CA"/>
    <w:rsid w:val="792AE680"/>
    <w:rsid w:val="7954613E"/>
    <w:rsid w:val="797B523E"/>
    <w:rsid w:val="7998B011"/>
    <w:rsid w:val="79B571D3"/>
    <w:rsid w:val="79B80B13"/>
    <w:rsid w:val="79E61100"/>
    <w:rsid w:val="7A1DCA79"/>
    <w:rsid w:val="7A49A201"/>
    <w:rsid w:val="7A8AF765"/>
    <w:rsid w:val="7A94C30E"/>
    <w:rsid w:val="7AAC7E6C"/>
    <w:rsid w:val="7AD6A866"/>
    <w:rsid w:val="7AE7B160"/>
    <w:rsid w:val="7B066235"/>
    <w:rsid w:val="7B506A4F"/>
    <w:rsid w:val="7BB67ECD"/>
    <w:rsid w:val="7BBDA469"/>
    <w:rsid w:val="7BC3E97D"/>
    <w:rsid w:val="7C1716BA"/>
    <w:rsid w:val="7C32753B"/>
    <w:rsid w:val="7C3857C5"/>
    <w:rsid w:val="7C3F707C"/>
    <w:rsid w:val="7CA2F586"/>
    <w:rsid w:val="7D00E79C"/>
    <w:rsid w:val="7D029E8C"/>
    <w:rsid w:val="7D556D2D"/>
    <w:rsid w:val="7D571984"/>
    <w:rsid w:val="7D6AB7EB"/>
    <w:rsid w:val="7D7448D6"/>
    <w:rsid w:val="7D8AA0F1"/>
    <w:rsid w:val="7D92B2FD"/>
    <w:rsid w:val="7DB53E8B"/>
    <w:rsid w:val="7DB6BC98"/>
    <w:rsid w:val="7DE2853E"/>
    <w:rsid w:val="7E289673"/>
    <w:rsid w:val="7E31B7C4"/>
    <w:rsid w:val="7E6E25B3"/>
    <w:rsid w:val="7EC990BF"/>
    <w:rsid w:val="7EF7D84A"/>
    <w:rsid w:val="7EFD7F67"/>
    <w:rsid w:val="7F7ADCF4"/>
    <w:rsid w:val="7F80FA6C"/>
    <w:rsid w:val="7F89AD7B"/>
    <w:rsid w:val="7F9F9EBC"/>
    <w:rsid w:val="7FBA27B4"/>
    <w:rsid w:val="7FC049C9"/>
    <w:rsid w:val="7F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E755"/>
  <w15:chartTrackingRefBased/>
  <w15:docId w15:val="{27087645-1E16-4188-A457-DD4F5A42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7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C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D77"/>
    <w:pPr>
      <w:spacing w:before="100" w:beforeAutospacing="1" w:after="100" w:afterAutospacing="1"/>
    </w:pPr>
    <w:rPr>
      <w:lang w:eastAsia="en-GB"/>
    </w:rPr>
  </w:style>
  <w:style w:type="character" w:customStyle="1" w:styleId="apple-converted-space">
    <w:name w:val="apple-converted-space"/>
    <w:basedOn w:val="DefaultParagraphFont"/>
    <w:rsid w:val="0009401D"/>
  </w:style>
  <w:style w:type="character" w:styleId="Strong">
    <w:name w:val="Strong"/>
    <w:basedOn w:val="DefaultParagraphFont"/>
    <w:uiPriority w:val="22"/>
    <w:qFormat/>
    <w:rsid w:val="008100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24A98A6F263408C4FAFB4C3A4C78B" ma:contentTypeVersion="10" ma:contentTypeDescription="Create a new document." ma:contentTypeScope="" ma:versionID="b5f143ced8f686fbd65ebfb39f2e8a52">
  <xsd:schema xmlns:xsd="http://www.w3.org/2001/XMLSchema" xmlns:xs="http://www.w3.org/2001/XMLSchema" xmlns:p="http://schemas.microsoft.com/office/2006/metadata/properties" xmlns:ns3="026267d3-3229-48b9-87de-b39d707d5824" targetNamespace="http://schemas.microsoft.com/office/2006/metadata/properties" ma:root="true" ma:fieldsID="4265f4ed5841a2d5feb3aae27438f620" ns3:_="">
    <xsd:import namespace="026267d3-3229-48b9-87de-b39d707d5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267d3-3229-48b9-87de-b39d707d5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BBCFF-B7A4-4E88-8756-31583F165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6267d3-3229-48b9-87de-b39d707d5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4B1A72-2EC4-4D28-85EF-6E09E1350D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1A3435-93F7-4544-8186-62BDB42556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Williams (Student)</dc:creator>
  <cp:keywords/>
  <dc:description/>
  <cp:lastModifiedBy>Mohamed Hammouda (Student)</cp:lastModifiedBy>
  <cp:revision>2</cp:revision>
  <dcterms:created xsi:type="dcterms:W3CDTF">2026-02-26T00:48:00Z</dcterms:created>
  <dcterms:modified xsi:type="dcterms:W3CDTF">2026-02-26T00:48:00Z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0x01010017B24A98A6F263408C4FAFB4C3A4C78B</vt:lpwstr>
  </property>
</Properties>
</file>