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7D93C" w14:textId="77777777" w:rsidR="00C20CE8" w:rsidRPr="003366E3" w:rsidRDefault="00C20CE8" w:rsidP="00C20CE8">
      <w:pPr>
        <w:jc w:val="center"/>
        <w:rPr>
          <w:rFonts w:asciiTheme="minorBidi" w:hAnsiTheme="minorBidi" w:cstheme="minorBidi"/>
          <w:b/>
          <w:bCs/>
          <w:sz w:val="32"/>
          <w:szCs w:val="32"/>
        </w:rPr>
      </w:pPr>
      <w:r w:rsidRPr="003366E3">
        <w:rPr>
          <w:rFonts w:asciiTheme="minorBidi" w:hAnsiTheme="minorBidi" w:cstheme="minorBidi"/>
          <w:b/>
          <w:bCs/>
          <w:sz w:val="32"/>
          <w:szCs w:val="32"/>
        </w:rPr>
        <w:t>System Development Requirements Plan -</w:t>
      </w:r>
    </w:p>
    <w:p w14:paraId="3DE5D04D" w14:textId="77777777" w:rsidR="00C20CE8" w:rsidRPr="003366E3" w:rsidRDefault="00C20CE8" w:rsidP="00C20CE8">
      <w:pPr>
        <w:jc w:val="center"/>
        <w:rPr>
          <w:rFonts w:asciiTheme="minorBidi" w:hAnsiTheme="minorBidi" w:cstheme="minorBidi"/>
          <w:b/>
          <w:bCs/>
          <w:sz w:val="32"/>
          <w:szCs w:val="32"/>
        </w:rPr>
      </w:pPr>
      <w:r w:rsidRPr="003366E3">
        <w:rPr>
          <w:rFonts w:asciiTheme="minorBidi" w:hAnsiTheme="minorBidi" w:cstheme="minorBidi"/>
          <w:b/>
          <w:bCs/>
          <w:sz w:val="32"/>
          <w:szCs w:val="32"/>
        </w:rPr>
        <w:t>PAMS project</w:t>
      </w:r>
    </w:p>
    <w:p w14:paraId="4E6A7BCD" w14:textId="77777777" w:rsidR="00A06FC7" w:rsidRPr="003366E3" w:rsidRDefault="00A06FC7" w:rsidP="007046BA">
      <w:pPr>
        <w:jc w:val="center"/>
        <w:rPr>
          <w:rFonts w:asciiTheme="minorBidi" w:hAnsiTheme="minorBidi" w:cstheme="minorBidi"/>
          <w:b/>
          <w:bCs/>
          <w:sz w:val="32"/>
          <w:szCs w:val="32"/>
        </w:rPr>
      </w:pPr>
    </w:p>
    <w:p w14:paraId="743D8309" w14:textId="77777777" w:rsidR="00A06FC7" w:rsidRPr="003366E3" w:rsidRDefault="00A06FC7" w:rsidP="00710C51">
      <w:pPr>
        <w:rPr>
          <w:rFonts w:asciiTheme="minorBidi" w:hAnsiTheme="minorBidi" w:cstheme="minorBidi"/>
          <w:b/>
          <w:bCs/>
        </w:rPr>
      </w:pPr>
    </w:p>
    <w:p w14:paraId="03489643" w14:textId="2F827CC5" w:rsidR="007A58E3" w:rsidRPr="003366E3" w:rsidRDefault="0009401D" w:rsidP="00AC628B">
      <w:pPr>
        <w:jc w:val="center"/>
        <w:rPr>
          <w:rStyle w:val="apple-converted-space"/>
          <w:rFonts w:asciiTheme="minorBidi" w:hAnsiTheme="minorBidi" w:cstheme="minorBidi"/>
          <w:b/>
          <w:bCs/>
          <w:color w:val="000000"/>
          <w:sz w:val="28"/>
          <w:szCs w:val="28"/>
          <w:u w:val="single"/>
        </w:rPr>
      </w:pPr>
      <w:r w:rsidRPr="003366E3">
        <w:rPr>
          <w:rFonts w:asciiTheme="minorBidi" w:hAnsiTheme="minorBidi" w:cstheme="minorBidi"/>
          <w:b/>
          <w:bCs/>
          <w:color w:val="000000"/>
          <w:sz w:val="28"/>
          <w:szCs w:val="28"/>
          <w:u w:val="single"/>
        </w:rPr>
        <w:t>Functional Requirements</w:t>
      </w:r>
      <w:r w:rsidRPr="003366E3">
        <w:rPr>
          <w:rStyle w:val="apple-converted-space"/>
          <w:rFonts w:asciiTheme="minorBidi" w:hAnsiTheme="minorBidi" w:cstheme="minorBidi"/>
          <w:b/>
          <w:bCs/>
          <w:color w:val="000000"/>
          <w:sz w:val="28"/>
          <w:szCs w:val="28"/>
          <w:u w:val="single"/>
        </w:rPr>
        <w:t> </w:t>
      </w:r>
    </w:p>
    <w:p w14:paraId="30D9D608" w14:textId="77777777" w:rsidR="00AC628B" w:rsidRPr="003366E3" w:rsidRDefault="00AC628B" w:rsidP="00AC628B">
      <w:pPr>
        <w:jc w:val="center"/>
        <w:rPr>
          <w:rStyle w:val="apple-converted-space"/>
          <w:rFonts w:asciiTheme="minorBidi" w:hAnsiTheme="minorBidi" w:cstheme="minorBidi"/>
          <w:b/>
          <w:bCs/>
          <w:color w:val="000000"/>
          <w:sz w:val="28"/>
          <w:szCs w:val="28"/>
          <w:u w:val="single"/>
        </w:rPr>
      </w:pPr>
    </w:p>
    <w:p w14:paraId="3EAF5B2E" w14:textId="41A7379B" w:rsidR="007A58E3" w:rsidRPr="003366E3" w:rsidRDefault="007A58E3" w:rsidP="007A58E3">
      <w:pPr>
        <w:jc w:val="center"/>
        <w:rPr>
          <w:rFonts w:asciiTheme="minorBidi" w:hAnsiTheme="minorBidi" w:cstheme="minorBidi"/>
          <w:b/>
          <w:bCs/>
          <w:color w:val="000000"/>
          <w:sz w:val="28"/>
          <w:szCs w:val="28"/>
          <w:u w:val="single"/>
        </w:rPr>
      </w:pPr>
      <w:r w:rsidRPr="003366E3">
        <w:rPr>
          <w:rFonts w:asciiTheme="minorBidi" w:hAnsiTheme="minorBidi" w:cstheme="minorBidi"/>
          <w:b/>
          <w:bCs/>
          <w:color w:val="000000"/>
          <w:sz w:val="28"/>
          <w:szCs w:val="28"/>
          <w:u w:val="single"/>
        </w:rPr>
        <w:t xml:space="preserve">FR1 </w:t>
      </w:r>
      <w:r w:rsidR="00710C51" w:rsidRPr="003366E3">
        <w:rPr>
          <w:rFonts w:asciiTheme="minorBidi" w:hAnsiTheme="minorBidi" w:cstheme="minorBidi"/>
          <w:b/>
          <w:bCs/>
          <w:color w:val="000000"/>
          <w:sz w:val="28"/>
          <w:szCs w:val="28"/>
          <w:u w:val="single"/>
        </w:rPr>
        <w:t>Access Control</w:t>
      </w:r>
    </w:p>
    <w:p w14:paraId="6A6CB63C" w14:textId="77777777" w:rsidR="00C469A8" w:rsidRPr="003366E3" w:rsidRDefault="00C469A8" w:rsidP="007A58E3">
      <w:pPr>
        <w:jc w:val="center"/>
        <w:rPr>
          <w:rFonts w:asciiTheme="minorBidi" w:hAnsiTheme="minorBidi" w:cstheme="minorBidi"/>
          <w:color w:val="000000"/>
          <w:u w:val="single"/>
        </w:rPr>
      </w:pPr>
    </w:p>
    <w:tbl>
      <w:tblPr>
        <w:tblW w:w="7800"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2"/>
        <w:gridCol w:w="6378"/>
      </w:tblGrid>
      <w:tr w:rsidR="00DD62B6" w:rsidRPr="003366E3" w14:paraId="4B78167A" w14:textId="77777777" w:rsidTr="002A05DD">
        <w:trPr>
          <w:trHeight w:val="176"/>
          <w:tblHeader/>
          <w:tblCellSpacing w:w="15" w:type="dxa"/>
          <w:jc w:val="center"/>
        </w:trPr>
        <w:tc>
          <w:tcPr>
            <w:tcW w:w="1377" w:type="dxa"/>
            <w:vAlign w:val="center"/>
          </w:tcPr>
          <w:p w14:paraId="09103AE3" w14:textId="14F62B11" w:rsidR="00DD62B6" w:rsidRPr="003366E3" w:rsidRDefault="00DD62B6" w:rsidP="00DD62B6">
            <w:pPr>
              <w:jc w:val="center"/>
              <w:rPr>
                <w:rFonts w:asciiTheme="minorBidi" w:hAnsiTheme="minorBidi" w:cstheme="minorBidi"/>
                <w:color w:val="000000"/>
              </w:rPr>
            </w:pPr>
            <w:r w:rsidRPr="003366E3">
              <w:rPr>
                <w:rFonts w:asciiTheme="minorBidi" w:hAnsiTheme="minorBidi" w:cstheme="minorBidi"/>
                <w:b/>
                <w:bCs/>
                <w:color w:val="000000"/>
              </w:rPr>
              <w:t>ID</w:t>
            </w:r>
          </w:p>
        </w:tc>
        <w:tc>
          <w:tcPr>
            <w:tcW w:w="6333" w:type="dxa"/>
            <w:vAlign w:val="center"/>
            <w:hideMark/>
          </w:tcPr>
          <w:p w14:paraId="4EAFDB2C" w14:textId="7E355A20" w:rsidR="00DD62B6" w:rsidRPr="003366E3" w:rsidRDefault="00DD62B6" w:rsidP="00DD62B6">
            <w:pPr>
              <w:jc w:val="center"/>
              <w:rPr>
                <w:rFonts w:asciiTheme="minorBidi" w:hAnsiTheme="minorBidi" w:cstheme="minorBidi"/>
                <w:color w:val="000000"/>
              </w:rPr>
            </w:pPr>
            <w:r w:rsidRPr="003366E3">
              <w:rPr>
                <w:rFonts w:asciiTheme="minorBidi" w:hAnsiTheme="minorBidi" w:cstheme="minorBidi"/>
                <w:b/>
                <w:bCs/>
                <w:color w:val="000000"/>
              </w:rPr>
              <w:t>Requirement Description</w:t>
            </w:r>
          </w:p>
        </w:tc>
      </w:tr>
      <w:tr w:rsidR="00DD62B6" w:rsidRPr="003366E3" w14:paraId="5B39A252" w14:textId="77777777" w:rsidTr="002A05DD">
        <w:trPr>
          <w:trHeight w:val="261"/>
          <w:tblCellSpacing w:w="15" w:type="dxa"/>
          <w:jc w:val="center"/>
        </w:trPr>
        <w:tc>
          <w:tcPr>
            <w:tcW w:w="1377" w:type="dxa"/>
            <w:vAlign w:val="center"/>
          </w:tcPr>
          <w:p w14:paraId="59032AF3" w14:textId="3596C5B6" w:rsidR="00DD62B6" w:rsidRPr="003366E3" w:rsidRDefault="00DD62B6" w:rsidP="00DD62B6">
            <w:pPr>
              <w:jc w:val="center"/>
              <w:rPr>
                <w:rFonts w:asciiTheme="minorBidi" w:hAnsiTheme="minorBidi" w:cstheme="minorBidi"/>
                <w:color w:val="000000"/>
              </w:rPr>
            </w:pPr>
            <w:r w:rsidRPr="003366E3">
              <w:rPr>
                <w:rStyle w:val="Strong"/>
                <w:rFonts w:asciiTheme="minorBidi" w:eastAsiaTheme="majorEastAsia" w:hAnsiTheme="minorBidi" w:cstheme="minorBidi"/>
                <w:color w:val="000000"/>
              </w:rPr>
              <w:t>FR1.1</w:t>
            </w:r>
          </w:p>
        </w:tc>
        <w:tc>
          <w:tcPr>
            <w:tcW w:w="6333" w:type="dxa"/>
            <w:vAlign w:val="center"/>
            <w:hideMark/>
          </w:tcPr>
          <w:p w14:paraId="699383F1" w14:textId="4BD4514E" w:rsidR="00DD62B6" w:rsidRPr="003366E3" w:rsidRDefault="00DD62B6" w:rsidP="003366E3">
            <w:pPr>
              <w:jc w:val="center"/>
              <w:rPr>
                <w:rFonts w:asciiTheme="minorBidi" w:hAnsiTheme="minorBidi" w:cstheme="minorBidi"/>
                <w:color w:val="000000"/>
              </w:rPr>
            </w:pPr>
            <w:r w:rsidRPr="003366E3">
              <w:rPr>
                <w:rFonts w:asciiTheme="minorBidi" w:hAnsiTheme="minorBidi" w:cstheme="minorBidi"/>
                <w:color w:val="000000"/>
              </w:rPr>
              <w:t>The system shall provide secure login for all user roles.</w:t>
            </w:r>
          </w:p>
        </w:tc>
      </w:tr>
      <w:tr w:rsidR="00DD62B6" w:rsidRPr="003366E3" w14:paraId="0F42797E" w14:textId="77777777" w:rsidTr="002A05DD">
        <w:trPr>
          <w:trHeight w:val="261"/>
          <w:tblCellSpacing w:w="15" w:type="dxa"/>
          <w:jc w:val="center"/>
        </w:trPr>
        <w:tc>
          <w:tcPr>
            <w:tcW w:w="1377" w:type="dxa"/>
            <w:vAlign w:val="center"/>
          </w:tcPr>
          <w:p w14:paraId="4D150199" w14:textId="4F36D3D0" w:rsidR="00DD62B6" w:rsidRPr="003366E3" w:rsidRDefault="00DD62B6" w:rsidP="00DD62B6">
            <w:pPr>
              <w:jc w:val="center"/>
              <w:rPr>
                <w:rFonts w:asciiTheme="minorBidi" w:hAnsiTheme="minorBidi" w:cstheme="minorBidi"/>
                <w:color w:val="000000"/>
              </w:rPr>
            </w:pPr>
            <w:r w:rsidRPr="003366E3">
              <w:rPr>
                <w:rStyle w:val="Strong"/>
                <w:rFonts w:asciiTheme="minorBidi" w:eastAsiaTheme="majorEastAsia" w:hAnsiTheme="minorBidi" w:cstheme="minorBidi"/>
                <w:color w:val="000000"/>
              </w:rPr>
              <w:t>FR1.2</w:t>
            </w:r>
          </w:p>
        </w:tc>
        <w:tc>
          <w:tcPr>
            <w:tcW w:w="6333" w:type="dxa"/>
            <w:vAlign w:val="center"/>
            <w:hideMark/>
          </w:tcPr>
          <w:p w14:paraId="39EB344E" w14:textId="2DBC5B3D" w:rsidR="00DD62B6" w:rsidRPr="003366E3" w:rsidRDefault="003366E3" w:rsidP="003366E3">
            <w:pPr>
              <w:jc w:val="center"/>
              <w:rPr>
                <w:rFonts w:asciiTheme="minorBidi" w:hAnsiTheme="minorBidi" w:cstheme="minorBidi"/>
                <w:color w:val="000000"/>
              </w:rPr>
            </w:pPr>
            <w:r w:rsidRPr="003366E3">
              <w:rPr>
                <w:rFonts w:asciiTheme="minorBidi" w:hAnsiTheme="minorBidi" w:cstheme="minorBidi"/>
                <w:color w:val="000000"/>
              </w:rPr>
              <w:t>The system shall restrict access based on user role, so users only see data for their location, while Managers can view and compare data from all locations.</w:t>
            </w:r>
          </w:p>
        </w:tc>
      </w:tr>
      <w:tr w:rsidR="00DD62B6" w:rsidRPr="003366E3" w14:paraId="65A6D918" w14:textId="77777777" w:rsidTr="002A05DD">
        <w:trPr>
          <w:trHeight w:val="67"/>
          <w:tblCellSpacing w:w="15" w:type="dxa"/>
          <w:jc w:val="center"/>
        </w:trPr>
        <w:tc>
          <w:tcPr>
            <w:tcW w:w="1377" w:type="dxa"/>
            <w:vAlign w:val="center"/>
          </w:tcPr>
          <w:p w14:paraId="043B927F" w14:textId="13851008" w:rsidR="00DD62B6" w:rsidRPr="003366E3" w:rsidRDefault="00DD62B6" w:rsidP="00DD62B6">
            <w:pPr>
              <w:jc w:val="center"/>
              <w:rPr>
                <w:rFonts w:asciiTheme="minorBidi" w:hAnsiTheme="minorBidi" w:cstheme="minorBidi"/>
                <w:color w:val="000000"/>
              </w:rPr>
            </w:pPr>
            <w:r w:rsidRPr="003366E3">
              <w:rPr>
                <w:rStyle w:val="Strong"/>
                <w:rFonts w:asciiTheme="minorBidi" w:eastAsiaTheme="majorEastAsia" w:hAnsiTheme="minorBidi" w:cstheme="minorBidi"/>
                <w:color w:val="000000"/>
              </w:rPr>
              <w:t>FR1.3</w:t>
            </w:r>
          </w:p>
        </w:tc>
        <w:tc>
          <w:tcPr>
            <w:tcW w:w="6333" w:type="dxa"/>
            <w:vAlign w:val="center"/>
            <w:hideMark/>
          </w:tcPr>
          <w:p w14:paraId="7C6FBCB1" w14:textId="7ECC6853" w:rsidR="00DD62B6" w:rsidRPr="003366E3" w:rsidRDefault="00DD62B6" w:rsidP="003366E3">
            <w:pPr>
              <w:jc w:val="center"/>
              <w:rPr>
                <w:rFonts w:asciiTheme="minorBidi" w:hAnsiTheme="minorBidi" w:cstheme="minorBidi"/>
                <w:color w:val="000000"/>
              </w:rPr>
            </w:pPr>
            <w:r w:rsidRPr="003366E3">
              <w:rPr>
                <w:rFonts w:asciiTheme="minorBidi" w:hAnsiTheme="minorBidi" w:cstheme="minorBidi"/>
                <w:color w:val="000000"/>
              </w:rPr>
              <w:t>The system shall allow Administrators to manage user accounts and shall log all login and security activities.</w:t>
            </w:r>
          </w:p>
        </w:tc>
      </w:tr>
    </w:tbl>
    <w:p w14:paraId="2C713CED" w14:textId="77777777" w:rsidR="00DD62B6" w:rsidRDefault="00DD62B6" w:rsidP="008100DE">
      <w:pPr>
        <w:rPr>
          <w:rFonts w:asciiTheme="minorBidi" w:hAnsiTheme="minorBidi" w:cstheme="minorBidi"/>
          <w:b/>
          <w:bCs/>
          <w:color w:val="000000" w:themeColor="text1"/>
          <w:u w:val="single"/>
        </w:rPr>
      </w:pPr>
    </w:p>
    <w:p w14:paraId="19902484" w14:textId="77777777" w:rsidR="003366E3" w:rsidRPr="003366E3" w:rsidRDefault="003366E3" w:rsidP="008100DE">
      <w:pPr>
        <w:rPr>
          <w:rFonts w:asciiTheme="minorBidi" w:hAnsiTheme="minorBidi" w:cstheme="minorBidi"/>
          <w:b/>
          <w:bCs/>
          <w:color w:val="000000" w:themeColor="text1"/>
          <w:u w:val="single"/>
        </w:rPr>
      </w:pPr>
    </w:p>
    <w:p w14:paraId="565982C6" w14:textId="77777777" w:rsidR="003267DB" w:rsidRPr="003366E3" w:rsidRDefault="003267DB" w:rsidP="008100DE">
      <w:pPr>
        <w:rPr>
          <w:rFonts w:asciiTheme="minorBidi" w:hAnsiTheme="minorBidi" w:cstheme="minorBidi"/>
          <w:b/>
          <w:bCs/>
          <w:color w:val="000000" w:themeColor="text1"/>
          <w:u w:val="single"/>
        </w:rPr>
      </w:pPr>
    </w:p>
    <w:p w14:paraId="01220D6D" w14:textId="5591F102" w:rsidR="00AC628B" w:rsidRPr="003366E3" w:rsidRDefault="007A58E3" w:rsidP="00AC628B">
      <w:pPr>
        <w:jc w:val="center"/>
        <w:rPr>
          <w:rFonts w:asciiTheme="minorBidi" w:hAnsiTheme="minorBidi" w:cstheme="minorBidi"/>
          <w:b/>
          <w:bCs/>
          <w:color w:val="000000"/>
          <w:sz w:val="28"/>
          <w:szCs w:val="28"/>
          <w:u w:val="single"/>
        </w:rPr>
      </w:pPr>
      <w:r w:rsidRPr="003366E3">
        <w:rPr>
          <w:rFonts w:asciiTheme="minorBidi" w:hAnsiTheme="minorBidi" w:cstheme="minorBidi"/>
          <w:b/>
          <w:bCs/>
          <w:color w:val="000000"/>
          <w:sz w:val="28"/>
          <w:szCs w:val="28"/>
          <w:u w:val="single"/>
        </w:rPr>
        <w:t xml:space="preserve">FR2 </w:t>
      </w:r>
      <w:r w:rsidR="00710C51" w:rsidRPr="003366E3">
        <w:rPr>
          <w:rFonts w:asciiTheme="minorBidi" w:hAnsiTheme="minorBidi" w:cstheme="minorBidi"/>
          <w:b/>
          <w:bCs/>
          <w:color w:val="000000"/>
          <w:sz w:val="28"/>
          <w:szCs w:val="28"/>
          <w:u w:val="single"/>
        </w:rPr>
        <w:t>Tenant Management</w:t>
      </w:r>
    </w:p>
    <w:p w14:paraId="28E3B167" w14:textId="77777777" w:rsidR="00C469A8" w:rsidRPr="003366E3" w:rsidRDefault="00C469A8" w:rsidP="00AC628B">
      <w:pPr>
        <w:jc w:val="center"/>
        <w:rPr>
          <w:rFonts w:asciiTheme="minorBidi" w:hAnsiTheme="minorBidi" w:cstheme="minorBidi"/>
          <w:b/>
          <w:bCs/>
          <w:color w:val="000000"/>
          <w:sz w:val="28"/>
          <w:szCs w:val="28"/>
          <w:u w:val="single"/>
        </w:rPr>
      </w:pPr>
    </w:p>
    <w:tbl>
      <w:tblPr>
        <w:tblW w:w="7796" w:type="dxa"/>
        <w:tblCellSpacing w:w="1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6"/>
        <w:gridCol w:w="6560"/>
      </w:tblGrid>
      <w:tr w:rsidR="00DD62B6" w:rsidRPr="003366E3" w14:paraId="19F01AFD" w14:textId="77777777" w:rsidTr="00FA7312">
        <w:trPr>
          <w:trHeight w:val="176"/>
          <w:tblHeader/>
          <w:tblCellSpacing w:w="15" w:type="dxa"/>
        </w:trPr>
        <w:tc>
          <w:tcPr>
            <w:tcW w:w="1191" w:type="dxa"/>
            <w:vAlign w:val="center"/>
          </w:tcPr>
          <w:p w14:paraId="020A8840" w14:textId="798EFE67" w:rsidR="00DD62B6" w:rsidRPr="003366E3" w:rsidRDefault="00DD62B6" w:rsidP="00DD62B6">
            <w:pPr>
              <w:jc w:val="center"/>
              <w:rPr>
                <w:rFonts w:asciiTheme="minorBidi" w:hAnsiTheme="minorBidi" w:cstheme="minorBidi"/>
                <w:b/>
                <w:bCs/>
                <w:color w:val="000000"/>
              </w:rPr>
            </w:pPr>
            <w:r w:rsidRPr="003366E3">
              <w:rPr>
                <w:rFonts w:asciiTheme="minorBidi" w:hAnsiTheme="minorBidi" w:cstheme="minorBidi"/>
                <w:b/>
                <w:bCs/>
                <w:color w:val="000000"/>
              </w:rPr>
              <w:t>ID</w:t>
            </w:r>
          </w:p>
        </w:tc>
        <w:tc>
          <w:tcPr>
            <w:tcW w:w="6515" w:type="dxa"/>
            <w:vAlign w:val="center"/>
            <w:hideMark/>
          </w:tcPr>
          <w:p w14:paraId="6919B2E0" w14:textId="324B4019" w:rsidR="00DD62B6" w:rsidRPr="003366E3" w:rsidRDefault="00DD62B6" w:rsidP="00DD62B6">
            <w:pPr>
              <w:jc w:val="center"/>
              <w:rPr>
                <w:rFonts w:asciiTheme="minorBidi" w:hAnsiTheme="minorBidi" w:cstheme="minorBidi"/>
                <w:b/>
                <w:bCs/>
                <w:color w:val="000000"/>
              </w:rPr>
            </w:pPr>
            <w:r w:rsidRPr="003366E3">
              <w:rPr>
                <w:rFonts w:asciiTheme="minorBidi" w:hAnsiTheme="minorBidi" w:cstheme="minorBidi"/>
                <w:b/>
                <w:bCs/>
                <w:color w:val="000000"/>
              </w:rPr>
              <w:t>Requirement Description</w:t>
            </w:r>
          </w:p>
        </w:tc>
      </w:tr>
      <w:tr w:rsidR="00DD62B6" w:rsidRPr="003366E3" w14:paraId="352AB9B9" w14:textId="77777777" w:rsidTr="00FA7312">
        <w:trPr>
          <w:trHeight w:val="262"/>
          <w:tblCellSpacing w:w="15" w:type="dxa"/>
        </w:trPr>
        <w:tc>
          <w:tcPr>
            <w:tcW w:w="1191" w:type="dxa"/>
            <w:vAlign w:val="center"/>
          </w:tcPr>
          <w:p w14:paraId="2B481DB3" w14:textId="308A3983" w:rsidR="00DD62B6" w:rsidRPr="003366E3" w:rsidRDefault="00DD62B6" w:rsidP="00DD62B6">
            <w:pPr>
              <w:jc w:val="center"/>
              <w:rPr>
                <w:rFonts w:asciiTheme="minorBidi" w:hAnsiTheme="minorBidi" w:cstheme="minorBidi"/>
                <w:color w:val="000000"/>
              </w:rPr>
            </w:pPr>
            <w:r w:rsidRPr="003366E3">
              <w:rPr>
                <w:rStyle w:val="Strong"/>
                <w:rFonts w:asciiTheme="minorBidi" w:eastAsiaTheme="majorEastAsia" w:hAnsiTheme="minorBidi" w:cstheme="minorBidi"/>
                <w:color w:val="000000"/>
              </w:rPr>
              <w:t>FR2.1</w:t>
            </w:r>
          </w:p>
        </w:tc>
        <w:tc>
          <w:tcPr>
            <w:tcW w:w="6515" w:type="dxa"/>
            <w:vAlign w:val="center"/>
            <w:hideMark/>
          </w:tcPr>
          <w:p w14:paraId="08A821F0" w14:textId="77EFFBD2" w:rsidR="00DD62B6" w:rsidRPr="003366E3" w:rsidRDefault="00DD62B6" w:rsidP="00DD62B6">
            <w:pPr>
              <w:jc w:val="center"/>
              <w:rPr>
                <w:rFonts w:asciiTheme="minorBidi" w:hAnsiTheme="minorBidi" w:cstheme="minorBidi"/>
                <w:color w:val="000000"/>
              </w:rPr>
            </w:pPr>
            <w:r w:rsidRPr="003366E3">
              <w:rPr>
                <w:rFonts w:asciiTheme="minorBidi" w:hAnsiTheme="minorBidi" w:cstheme="minorBidi"/>
                <w:color w:val="000000"/>
              </w:rPr>
              <w:t>The system shall allow authorised staff to create, update, and delete tenant profiles and store complete tenant information.</w:t>
            </w:r>
          </w:p>
        </w:tc>
      </w:tr>
      <w:tr w:rsidR="00DD62B6" w:rsidRPr="003366E3" w14:paraId="76F4D2C9" w14:textId="77777777" w:rsidTr="00FA7312">
        <w:trPr>
          <w:trHeight w:val="262"/>
          <w:tblCellSpacing w:w="15" w:type="dxa"/>
        </w:trPr>
        <w:tc>
          <w:tcPr>
            <w:tcW w:w="1191" w:type="dxa"/>
            <w:vAlign w:val="center"/>
          </w:tcPr>
          <w:p w14:paraId="4323B743" w14:textId="2DDB80AA" w:rsidR="00DD62B6" w:rsidRPr="003366E3" w:rsidRDefault="00DD62B6" w:rsidP="00DD62B6">
            <w:pPr>
              <w:jc w:val="center"/>
              <w:rPr>
                <w:rFonts w:asciiTheme="minorBidi" w:hAnsiTheme="minorBidi" w:cstheme="minorBidi"/>
                <w:color w:val="000000"/>
              </w:rPr>
            </w:pPr>
            <w:r w:rsidRPr="003366E3">
              <w:rPr>
                <w:rStyle w:val="Strong"/>
                <w:rFonts w:asciiTheme="minorBidi" w:eastAsiaTheme="majorEastAsia" w:hAnsiTheme="minorBidi" w:cstheme="minorBidi"/>
                <w:color w:val="000000"/>
              </w:rPr>
              <w:t>FR2.2</w:t>
            </w:r>
          </w:p>
        </w:tc>
        <w:tc>
          <w:tcPr>
            <w:tcW w:w="6515" w:type="dxa"/>
            <w:vAlign w:val="center"/>
            <w:hideMark/>
          </w:tcPr>
          <w:p w14:paraId="4C3A6300" w14:textId="3484A56C" w:rsidR="00DD62B6" w:rsidRPr="003366E3" w:rsidRDefault="00DD62B6" w:rsidP="00DD62B6">
            <w:pPr>
              <w:jc w:val="center"/>
              <w:rPr>
                <w:rFonts w:asciiTheme="minorBidi" w:hAnsiTheme="minorBidi" w:cstheme="minorBidi"/>
                <w:color w:val="000000"/>
              </w:rPr>
            </w:pPr>
            <w:r w:rsidRPr="003366E3">
              <w:rPr>
                <w:rFonts w:asciiTheme="minorBidi" w:hAnsiTheme="minorBidi" w:cstheme="minorBidi"/>
                <w:color w:val="000000"/>
              </w:rPr>
              <w:t>The system shall track lease agreements and maintain tenant payment history records.</w:t>
            </w:r>
          </w:p>
        </w:tc>
      </w:tr>
      <w:tr w:rsidR="00DD62B6" w:rsidRPr="003366E3" w14:paraId="77126D11" w14:textId="77777777" w:rsidTr="00FA7312">
        <w:trPr>
          <w:trHeight w:val="540"/>
          <w:tblCellSpacing w:w="15" w:type="dxa"/>
        </w:trPr>
        <w:tc>
          <w:tcPr>
            <w:tcW w:w="1191" w:type="dxa"/>
            <w:vAlign w:val="center"/>
          </w:tcPr>
          <w:p w14:paraId="2947566B" w14:textId="083364BA" w:rsidR="00DD62B6" w:rsidRPr="003366E3" w:rsidRDefault="00DD62B6" w:rsidP="00DD62B6">
            <w:pPr>
              <w:jc w:val="center"/>
              <w:rPr>
                <w:rFonts w:asciiTheme="minorBidi" w:hAnsiTheme="minorBidi" w:cstheme="minorBidi"/>
                <w:color w:val="000000"/>
              </w:rPr>
            </w:pPr>
            <w:r w:rsidRPr="003366E3">
              <w:rPr>
                <w:rStyle w:val="Strong"/>
                <w:rFonts w:asciiTheme="minorBidi" w:eastAsiaTheme="majorEastAsia" w:hAnsiTheme="minorBidi" w:cstheme="minorBidi"/>
                <w:color w:val="000000"/>
              </w:rPr>
              <w:t>FR2.3</w:t>
            </w:r>
          </w:p>
        </w:tc>
        <w:tc>
          <w:tcPr>
            <w:tcW w:w="6515" w:type="dxa"/>
            <w:vAlign w:val="center"/>
            <w:hideMark/>
          </w:tcPr>
          <w:p w14:paraId="30CB01D7" w14:textId="7A643932" w:rsidR="00DD62B6" w:rsidRPr="003366E3" w:rsidRDefault="00DD62B6" w:rsidP="00DD62B6">
            <w:pPr>
              <w:jc w:val="center"/>
              <w:rPr>
                <w:rFonts w:asciiTheme="minorBidi" w:hAnsiTheme="minorBidi" w:cstheme="minorBidi"/>
                <w:color w:val="000000"/>
              </w:rPr>
            </w:pPr>
            <w:r w:rsidRPr="003366E3">
              <w:rPr>
                <w:rFonts w:asciiTheme="minorBidi" w:hAnsiTheme="minorBidi" w:cstheme="minorBidi"/>
                <w:color w:val="000000"/>
              </w:rPr>
              <w:t>The system shall allow tenants to request early lease termination, enforce a one-month notice period, and apply a 5% rent penalty automatically.</w:t>
            </w:r>
          </w:p>
        </w:tc>
      </w:tr>
      <w:tr w:rsidR="00DD62B6" w:rsidRPr="003366E3" w14:paraId="073B8122" w14:textId="77777777" w:rsidTr="00FA7312">
        <w:trPr>
          <w:trHeight w:val="262"/>
          <w:tblCellSpacing w:w="15" w:type="dxa"/>
        </w:trPr>
        <w:tc>
          <w:tcPr>
            <w:tcW w:w="1191" w:type="dxa"/>
            <w:vAlign w:val="center"/>
          </w:tcPr>
          <w:p w14:paraId="18EF2ED2" w14:textId="16AAF57E" w:rsidR="00DD62B6" w:rsidRPr="003366E3" w:rsidRDefault="00DD62B6" w:rsidP="00DD62B6">
            <w:pPr>
              <w:jc w:val="center"/>
              <w:rPr>
                <w:rFonts w:asciiTheme="minorBidi" w:hAnsiTheme="minorBidi" w:cstheme="minorBidi"/>
                <w:color w:val="000000"/>
              </w:rPr>
            </w:pPr>
            <w:r w:rsidRPr="003366E3">
              <w:rPr>
                <w:rStyle w:val="Strong"/>
                <w:rFonts w:asciiTheme="minorBidi" w:eastAsiaTheme="majorEastAsia" w:hAnsiTheme="minorBidi" w:cstheme="minorBidi"/>
                <w:color w:val="000000"/>
              </w:rPr>
              <w:t>FR2.4</w:t>
            </w:r>
          </w:p>
        </w:tc>
        <w:tc>
          <w:tcPr>
            <w:tcW w:w="6515" w:type="dxa"/>
            <w:vAlign w:val="center"/>
            <w:hideMark/>
          </w:tcPr>
          <w:p w14:paraId="2AE3FBB1" w14:textId="76F37518" w:rsidR="00DD62B6" w:rsidRPr="003366E3" w:rsidRDefault="003366E3" w:rsidP="00DD62B6">
            <w:pPr>
              <w:jc w:val="center"/>
              <w:rPr>
                <w:rFonts w:asciiTheme="minorBidi" w:hAnsiTheme="minorBidi" w:cstheme="minorBidi"/>
                <w:color w:val="000000"/>
              </w:rPr>
            </w:pPr>
            <w:r w:rsidRPr="003366E3">
              <w:rPr>
                <w:rFonts w:asciiTheme="minorBidi" w:hAnsiTheme="minorBidi" w:cstheme="minorBidi"/>
                <w:color w:val="000000"/>
              </w:rPr>
              <w:t>The system shall allow tenants and authorised staff to log, track, and maintain records of complaints and tenant interactions.</w:t>
            </w:r>
          </w:p>
        </w:tc>
      </w:tr>
    </w:tbl>
    <w:p w14:paraId="726768C0" w14:textId="77777777" w:rsidR="00DD62B6" w:rsidRPr="003366E3" w:rsidRDefault="00DD62B6" w:rsidP="00DD62B6">
      <w:pPr>
        <w:rPr>
          <w:rFonts w:asciiTheme="minorBidi" w:hAnsiTheme="minorBidi" w:cstheme="minorBidi"/>
          <w:b/>
          <w:bCs/>
          <w:color w:val="000000" w:themeColor="text1"/>
          <w:u w:val="single"/>
        </w:rPr>
      </w:pPr>
    </w:p>
    <w:p w14:paraId="18AE7E35" w14:textId="77777777" w:rsidR="003366E3" w:rsidRDefault="003366E3" w:rsidP="00710C51">
      <w:pPr>
        <w:jc w:val="center"/>
        <w:rPr>
          <w:rFonts w:asciiTheme="minorBidi" w:hAnsiTheme="minorBidi" w:cstheme="minorBidi"/>
          <w:b/>
          <w:bCs/>
          <w:color w:val="000000" w:themeColor="text1"/>
          <w:u w:val="single"/>
        </w:rPr>
      </w:pPr>
    </w:p>
    <w:p w14:paraId="567ED957" w14:textId="77777777" w:rsidR="00DD62B6" w:rsidRPr="003366E3" w:rsidRDefault="00DD62B6" w:rsidP="003366E3">
      <w:pPr>
        <w:rPr>
          <w:rFonts w:asciiTheme="minorBidi" w:hAnsiTheme="minorBidi" w:cstheme="minorBidi"/>
          <w:b/>
          <w:bCs/>
          <w:color w:val="000000"/>
          <w:sz w:val="28"/>
          <w:szCs w:val="28"/>
          <w:u w:val="single"/>
        </w:rPr>
      </w:pPr>
    </w:p>
    <w:p w14:paraId="27FFBD00" w14:textId="341A0C48" w:rsidR="003267DB" w:rsidRPr="003366E3" w:rsidRDefault="00712BFE" w:rsidP="00710C51">
      <w:pPr>
        <w:jc w:val="center"/>
        <w:rPr>
          <w:rFonts w:asciiTheme="minorBidi" w:hAnsiTheme="minorBidi" w:cstheme="minorBidi"/>
          <w:b/>
          <w:bCs/>
          <w:color w:val="000000"/>
          <w:sz w:val="28"/>
          <w:szCs w:val="28"/>
          <w:u w:val="single"/>
        </w:rPr>
      </w:pPr>
      <w:r w:rsidRPr="003366E3">
        <w:rPr>
          <w:rFonts w:asciiTheme="minorBidi" w:hAnsiTheme="minorBidi" w:cstheme="minorBidi"/>
          <w:b/>
          <w:bCs/>
          <w:color w:val="000000"/>
          <w:sz w:val="28"/>
          <w:szCs w:val="28"/>
          <w:u w:val="single"/>
        </w:rPr>
        <w:t xml:space="preserve">FR3 </w:t>
      </w:r>
      <w:r w:rsidR="00710C51" w:rsidRPr="003366E3">
        <w:rPr>
          <w:rFonts w:asciiTheme="minorBidi" w:hAnsiTheme="minorBidi" w:cstheme="minorBidi"/>
          <w:b/>
          <w:bCs/>
          <w:color w:val="000000"/>
          <w:sz w:val="28"/>
          <w:szCs w:val="28"/>
          <w:u w:val="single"/>
        </w:rPr>
        <w:t>Property Management</w:t>
      </w:r>
    </w:p>
    <w:p w14:paraId="6AFDB572" w14:textId="77777777" w:rsidR="00710C51" w:rsidRPr="003366E3" w:rsidRDefault="00710C51" w:rsidP="00710C51">
      <w:pPr>
        <w:jc w:val="center"/>
        <w:rPr>
          <w:rFonts w:asciiTheme="minorBidi" w:hAnsiTheme="minorBidi" w:cstheme="minorBidi"/>
          <w:b/>
          <w:bCs/>
          <w:color w:val="C00000"/>
          <w:sz w:val="30"/>
          <w:szCs w:val="30"/>
          <w:u w:val="single"/>
        </w:rPr>
      </w:pPr>
    </w:p>
    <w:tbl>
      <w:tblPr>
        <w:tblW w:w="7938" w:type="dxa"/>
        <w:tblCellSpacing w:w="1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6"/>
        <w:gridCol w:w="6662"/>
      </w:tblGrid>
      <w:tr w:rsidR="00DD62B6" w:rsidRPr="003366E3" w14:paraId="6288086D" w14:textId="77777777" w:rsidTr="00FA7312">
        <w:trPr>
          <w:trHeight w:val="302"/>
          <w:tblHeader/>
          <w:tblCellSpacing w:w="15" w:type="dxa"/>
        </w:trPr>
        <w:tc>
          <w:tcPr>
            <w:tcW w:w="1231" w:type="dxa"/>
            <w:vAlign w:val="center"/>
          </w:tcPr>
          <w:p w14:paraId="264AEF03" w14:textId="60F357BD" w:rsidR="00DD62B6" w:rsidRPr="003366E3" w:rsidRDefault="00DD62B6" w:rsidP="00DD62B6">
            <w:pPr>
              <w:jc w:val="center"/>
              <w:rPr>
                <w:rFonts w:asciiTheme="minorBidi" w:hAnsiTheme="minorBidi" w:cstheme="minorBidi"/>
                <w:b/>
                <w:bCs/>
                <w:color w:val="000000"/>
              </w:rPr>
            </w:pPr>
            <w:r w:rsidRPr="003366E3">
              <w:rPr>
                <w:rFonts w:asciiTheme="minorBidi" w:hAnsiTheme="minorBidi" w:cstheme="minorBidi"/>
                <w:b/>
                <w:bCs/>
                <w:color w:val="000000"/>
              </w:rPr>
              <w:t>ID</w:t>
            </w:r>
          </w:p>
        </w:tc>
        <w:tc>
          <w:tcPr>
            <w:tcW w:w="6617" w:type="dxa"/>
            <w:vAlign w:val="center"/>
            <w:hideMark/>
          </w:tcPr>
          <w:p w14:paraId="4B45505D" w14:textId="485CA357" w:rsidR="00DD62B6" w:rsidRPr="003366E3" w:rsidRDefault="00DD62B6" w:rsidP="00DD62B6">
            <w:pPr>
              <w:jc w:val="center"/>
              <w:rPr>
                <w:rFonts w:asciiTheme="minorBidi" w:hAnsiTheme="minorBidi" w:cstheme="minorBidi"/>
                <w:b/>
                <w:bCs/>
                <w:color w:val="000000"/>
              </w:rPr>
            </w:pPr>
            <w:r w:rsidRPr="003366E3">
              <w:rPr>
                <w:rFonts w:asciiTheme="minorBidi" w:hAnsiTheme="minorBidi" w:cstheme="minorBidi"/>
                <w:b/>
                <w:bCs/>
                <w:color w:val="000000"/>
              </w:rPr>
              <w:t>Requirement Description</w:t>
            </w:r>
          </w:p>
        </w:tc>
      </w:tr>
      <w:tr w:rsidR="00DD62B6" w:rsidRPr="003366E3" w14:paraId="07F9FFD6" w14:textId="77777777" w:rsidTr="00FA7312">
        <w:trPr>
          <w:trHeight w:val="282"/>
          <w:tblCellSpacing w:w="15" w:type="dxa"/>
        </w:trPr>
        <w:tc>
          <w:tcPr>
            <w:tcW w:w="1231" w:type="dxa"/>
            <w:vAlign w:val="center"/>
          </w:tcPr>
          <w:p w14:paraId="19B5E03E" w14:textId="1CBA9F8E" w:rsidR="00DD62B6" w:rsidRPr="003366E3" w:rsidRDefault="00DD62B6" w:rsidP="00DD62B6">
            <w:pPr>
              <w:jc w:val="center"/>
              <w:rPr>
                <w:rFonts w:asciiTheme="minorBidi" w:hAnsiTheme="minorBidi" w:cstheme="minorBidi"/>
                <w:color w:val="000000"/>
              </w:rPr>
            </w:pPr>
            <w:r w:rsidRPr="003366E3">
              <w:rPr>
                <w:rStyle w:val="Strong"/>
                <w:rFonts w:asciiTheme="minorBidi" w:eastAsiaTheme="majorEastAsia" w:hAnsiTheme="minorBidi" w:cstheme="minorBidi"/>
                <w:color w:val="000000"/>
              </w:rPr>
              <w:t>FR3.1</w:t>
            </w:r>
          </w:p>
        </w:tc>
        <w:tc>
          <w:tcPr>
            <w:tcW w:w="6617" w:type="dxa"/>
            <w:vAlign w:val="center"/>
            <w:hideMark/>
          </w:tcPr>
          <w:p w14:paraId="7B2BB78C" w14:textId="43FEFFBF" w:rsidR="00DD62B6" w:rsidRPr="003366E3" w:rsidRDefault="003366E3" w:rsidP="00DD62B6">
            <w:pPr>
              <w:jc w:val="center"/>
              <w:rPr>
                <w:rFonts w:asciiTheme="minorBidi" w:hAnsiTheme="minorBidi" w:cstheme="minorBidi"/>
                <w:color w:val="000000"/>
              </w:rPr>
            </w:pPr>
            <w:r w:rsidRPr="003366E3">
              <w:rPr>
                <w:rFonts w:asciiTheme="minorBidi" w:hAnsiTheme="minorBidi" w:cstheme="minorBidi"/>
                <w:color w:val="000000"/>
              </w:rPr>
              <w:t>The system shall allow authorised users to register and manage apartments and properties, including details such as location, type, monthly rent, and number of rooms.</w:t>
            </w:r>
          </w:p>
        </w:tc>
      </w:tr>
      <w:tr w:rsidR="00DD62B6" w:rsidRPr="003366E3" w14:paraId="4384ECAA" w14:textId="77777777" w:rsidTr="00FA7312">
        <w:trPr>
          <w:trHeight w:val="282"/>
          <w:tblCellSpacing w:w="15" w:type="dxa"/>
        </w:trPr>
        <w:tc>
          <w:tcPr>
            <w:tcW w:w="1231" w:type="dxa"/>
            <w:vAlign w:val="center"/>
          </w:tcPr>
          <w:p w14:paraId="4EB99757" w14:textId="615A174B" w:rsidR="00DD62B6" w:rsidRPr="003366E3" w:rsidRDefault="00DD62B6" w:rsidP="00DD62B6">
            <w:pPr>
              <w:jc w:val="center"/>
              <w:rPr>
                <w:rFonts w:asciiTheme="minorBidi" w:hAnsiTheme="minorBidi" w:cstheme="minorBidi"/>
                <w:color w:val="000000"/>
              </w:rPr>
            </w:pPr>
            <w:r w:rsidRPr="003366E3">
              <w:rPr>
                <w:rStyle w:val="Strong"/>
                <w:rFonts w:asciiTheme="minorBidi" w:eastAsiaTheme="majorEastAsia" w:hAnsiTheme="minorBidi" w:cstheme="minorBidi"/>
                <w:color w:val="000000"/>
              </w:rPr>
              <w:t>FR3.2</w:t>
            </w:r>
          </w:p>
        </w:tc>
        <w:tc>
          <w:tcPr>
            <w:tcW w:w="6617" w:type="dxa"/>
            <w:vAlign w:val="center"/>
            <w:hideMark/>
          </w:tcPr>
          <w:p w14:paraId="3DCBC7F4" w14:textId="27412A7F" w:rsidR="00DD62B6" w:rsidRPr="003366E3" w:rsidRDefault="00DD62B6" w:rsidP="00DD62B6">
            <w:pPr>
              <w:jc w:val="center"/>
              <w:rPr>
                <w:rFonts w:asciiTheme="minorBidi" w:hAnsiTheme="minorBidi" w:cstheme="minorBidi"/>
                <w:color w:val="000000"/>
              </w:rPr>
            </w:pPr>
            <w:r w:rsidRPr="003366E3">
              <w:rPr>
                <w:rFonts w:asciiTheme="minorBidi" w:hAnsiTheme="minorBidi" w:cstheme="minorBidi"/>
                <w:color w:val="000000"/>
              </w:rPr>
              <w:t>The system shall track apartment occupancy status (available, occupied, under maintenance) and allocate apartments based on availability.</w:t>
            </w:r>
          </w:p>
        </w:tc>
      </w:tr>
      <w:tr w:rsidR="00DD62B6" w:rsidRPr="003366E3" w14:paraId="3129C9F9" w14:textId="77777777" w:rsidTr="003366E3">
        <w:trPr>
          <w:trHeight w:val="64"/>
          <w:tblCellSpacing w:w="15" w:type="dxa"/>
        </w:trPr>
        <w:tc>
          <w:tcPr>
            <w:tcW w:w="1231" w:type="dxa"/>
            <w:vAlign w:val="center"/>
          </w:tcPr>
          <w:p w14:paraId="492D644B" w14:textId="709ED5F0" w:rsidR="00DD62B6" w:rsidRPr="003366E3" w:rsidRDefault="00DD62B6" w:rsidP="00DD62B6">
            <w:pPr>
              <w:jc w:val="center"/>
              <w:rPr>
                <w:rFonts w:asciiTheme="minorBidi" w:hAnsiTheme="minorBidi" w:cstheme="minorBidi"/>
                <w:color w:val="000000"/>
              </w:rPr>
            </w:pPr>
            <w:r w:rsidRPr="003366E3">
              <w:rPr>
                <w:rStyle w:val="Strong"/>
                <w:rFonts w:asciiTheme="minorBidi" w:eastAsiaTheme="majorEastAsia" w:hAnsiTheme="minorBidi" w:cstheme="minorBidi"/>
                <w:color w:val="000000"/>
              </w:rPr>
              <w:lastRenderedPageBreak/>
              <w:t>FR3.3</w:t>
            </w:r>
          </w:p>
        </w:tc>
        <w:tc>
          <w:tcPr>
            <w:tcW w:w="6617" w:type="dxa"/>
            <w:vAlign w:val="center"/>
            <w:hideMark/>
          </w:tcPr>
          <w:p w14:paraId="0CB59029" w14:textId="21C7714C" w:rsidR="00DD62B6" w:rsidRPr="003366E3" w:rsidRDefault="003366E3" w:rsidP="00DD62B6">
            <w:pPr>
              <w:jc w:val="center"/>
              <w:rPr>
                <w:rFonts w:asciiTheme="minorBidi" w:hAnsiTheme="minorBidi" w:cstheme="minorBidi"/>
                <w:color w:val="000000"/>
              </w:rPr>
            </w:pPr>
            <w:r w:rsidRPr="003366E3">
              <w:rPr>
                <w:rFonts w:asciiTheme="minorBidi" w:hAnsiTheme="minorBidi" w:cstheme="minorBidi"/>
                <w:color w:val="000000"/>
              </w:rPr>
              <w:t>The system shall support multiple properties across different cities and allow Managers to add new operational locations.</w:t>
            </w:r>
          </w:p>
        </w:tc>
      </w:tr>
    </w:tbl>
    <w:p w14:paraId="2972F86C" w14:textId="77777777" w:rsidR="003366E3" w:rsidRPr="003366E3" w:rsidRDefault="003366E3" w:rsidP="00DD62B6">
      <w:pPr>
        <w:rPr>
          <w:rFonts w:asciiTheme="minorBidi" w:hAnsiTheme="minorBidi" w:cstheme="minorBidi"/>
          <w:b/>
          <w:bCs/>
          <w:color w:val="000000"/>
          <w:sz w:val="28"/>
          <w:szCs w:val="28"/>
          <w:u w:val="single"/>
        </w:rPr>
      </w:pPr>
    </w:p>
    <w:p w14:paraId="60D0B0A5" w14:textId="77777777" w:rsidR="00DD62B6" w:rsidRPr="003366E3" w:rsidRDefault="00DD62B6" w:rsidP="003366E3">
      <w:pPr>
        <w:rPr>
          <w:rFonts w:asciiTheme="minorBidi" w:hAnsiTheme="minorBidi" w:cstheme="minorBidi"/>
          <w:b/>
          <w:bCs/>
          <w:color w:val="000000"/>
          <w:sz w:val="28"/>
          <w:szCs w:val="28"/>
          <w:u w:val="single"/>
        </w:rPr>
      </w:pPr>
    </w:p>
    <w:p w14:paraId="59B97231" w14:textId="6F2C5044" w:rsidR="00AC628B" w:rsidRPr="003366E3" w:rsidRDefault="00712BFE" w:rsidP="00710C51">
      <w:pPr>
        <w:jc w:val="center"/>
        <w:rPr>
          <w:rFonts w:asciiTheme="minorBidi" w:hAnsiTheme="minorBidi" w:cstheme="minorBidi"/>
          <w:b/>
          <w:bCs/>
          <w:color w:val="000000"/>
          <w:sz w:val="28"/>
          <w:szCs w:val="28"/>
          <w:u w:val="single"/>
        </w:rPr>
      </w:pPr>
      <w:r w:rsidRPr="003366E3">
        <w:rPr>
          <w:rFonts w:asciiTheme="minorBidi" w:hAnsiTheme="minorBidi" w:cstheme="minorBidi"/>
          <w:b/>
          <w:bCs/>
          <w:color w:val="000000"/>
          <w:sz w:val="28"/>
          <w:szCs w:val="28"/>
          <w:u w:val="single"/>
        </w:rPr>
        <w:t xml:space="preserve">FR4 </w:t>
      </w:r>
      <w:r w:rsidR="00710C51" w:rsidRPr="003366E3">
        <w:rPr>
          <w:rFonts w:asciiTheme="minorBidi" w:hAnsiTheme="minorBidi" w:cstheme="minorBidi"/>
          <w:b/>
          <w:bCs/>
          <w:color w:val="000000"/>
          <w:sz w:val="28"/>
          <w:szCs w:val="28"/>
          <w:u w:val="single"/>
        </w:rPr>
        <w:t>Financial Management</w:t>
      </w:r>
    </w:p>
    <w:p w14:paraId="25A69FDF" w14:textId="77777777" w:rsidR="00710C51" w:rsidRPr="003366E3" w:rsidRDefault="00710C51" w:rsidP="00710C51">
      <w:pPr>
        <w:jc w:val="center"/>
        <w:rPr>
          <w:rFonts w:asciiTheme="minorBidi" w:hAnsiTheme="minorBidi" w:cstheme="minorBidi"/>
          <w:b/>
          <w:bCs/>
          <w:color w:val="C00000"/>
          <w:sz w:val="30"/>
          <w:szCs w:val="30"/>
          <w:u w:val="single"/>
        </w:rPr>
      </w:pPr>
    </w:p>
    <w:tbl>
      <w:tblPr>
        <w:tblW w:w="8080" w:type="dxa"/>
        <w:tblCellSpacing w:w="1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21"/>
        <w:gridCol w:w="6759"/>
      </w:tblGrid>
      <w:tr w:rsidR="00DD62B6" w:rsidRPr="003366E3" w14:paraId="6A4832B7" w14:textId="77777777" w:rsidTr="00FA7312">
        <w:trPr>
          <w:trHeight w:val="297"/>
          <w:tblHeader/>
          <w:tblCellSpacing w:w="15" w:type="dxa"/>
        </w:trPr>
        <w:tc>
          <w:tcPr>
            <w:tcW w:w="1276" w:type="dxa"/>
            <w:vAlign w:val="center"/>
          </w:tcPr>
          <w:p w14:paraId="4E038A3E" w14:textId="592DE3D1" w:rsidR="00DD62B6" w:rsidRPr="003366E3" w:rsidRDefault="00DD62B6" w:rsidP="00DD62B6">
            <w:pPr>
              <w:jc w:val="center"/>
              <w:rPr>
                <w:rFonts w:asciiTheme="minorBidi" w:hAnsiTheme="minorBidi" w:cstheme="minorBidi"/>
                <w:b/>
                <w:bCs/>
                <w:color w:val="000000"/>
              </w:rPr>
            </w:pPr>
            <w:r w:rsidRPr="003366E3">
              <w:rPr>
                <w:rFonts w:asciiTheme="minorBidi" w:hAnsiTheme="minorBidi" w:cstheme="minorBidi"/>
                <w:b/>
                <w:bCs/>
                <w:color w:val="000000"/>
              </w:rPr>
              <w:t>ID</w:t>
            </w:r>
          </w:p>
        </w:tc>
        <w:tc>
          <w:tcPr>
            <w:tcW w:w="6714" w:type="dxa"/>
            <w:vAlign w:val="center"/>
            <w:hideMark/>
          </w:tcPr>
          <w:p w14:paraId="560AFD5F" w14:textId="4D91AFB7" w:rsidR="00DD62B6" w:rsidRPr="003366E3" w:rsidRDefault="00DD62B6" w:rsidP="00DD62B6">
            <w:pPr>
              <w:jc w:val="center"/>
              <w:rPr>
                <w:rFonts w:asciiTheme="minorBidi" w:hAnsiTheme="minorBidi" w:cstheme="minorBidi"/>
                <w:b/>
                <w:bCs/>
                <w:color w:val="000000"/>
              </w:rPr>
            </w:pPr>
            <w:r w:rsidRPr="003366E3">
              <w:rPr>
                <w:rFonts w:asciiTheme="minorBidi" w:hAnsiTheme="minorBidi" w:cstheme="minorBidi"/>
                <w:b/>
                <w:bCs/>
                <w:color w:val="000000"/>
              </w:rPr>
              <w:t>Requirement Description</w:t>
            </w:r>
          </w:p>
        </w:tc>
      </w:tr>
      <w:tr w:rsidR="00DD62B6" w:rsidRPr="003366E3" w14:paraId="1433D403" w14:textId="77777777" w:rsidTr="00FA7312">
        <w:trPr>
          <w:trHeight w:val="270"/>
          <w:tblCellSpacing w:w="15" w:type="dxa"/>
        </w:trPr>
        <w:tc>
          <w:tcPr>
            <w:tcW w:w="1276" w:type="dxa"/>
            <w:vAlign w:val="center"/>
          </w:tcPr>
          <w:p w14:paraId="0F272F76" w14:textId="7C2C5402" w:rsidR="00DD62B6" w:rsidRPr="003366E3" w:rsidRDefault="00DD62B6" w:rsidP="00DD62B6">
            <w:pPr>
              <w:jc w:val="center"/>
              <w:rPr>
                <w:rFonts w:asciiTheme="minorBidi" w:hAnsiTheme="minorBidi" w:cstheme="minorBidi"/>
                <w:color w:val="000000"/>
              </w:rPr>
            </w:pPr>
            <w:r w:rsidRPr="003366E3">
              <w:rPr>
                <w:rStyle w:val="Strong"/>
                <w:rFonts w:asciiTheme="minorBidi" w:eastAsiaTheme="majorEastAsia" w:hAnsiTheme="minorBidi" w:cstheme="minorBidi"/>
                <w:color w:val="000000"/>
              </w:rPr>
              <w:t>FR4.1</w:t>
            </w:r>
          </w:p>
        </w:tc>
        <w:tc>
          <w:tcPr>
            <w:tcW w:w="6714" w:type="dxa"/>
            <w:vAlign w:val="center"/>
            <w:hideMark/>
          </w:tcPr>
          <w:p w14:paraId="50D5C984" w14:textId="496A76E3" w:rsidR="00DD62B6" w:rsidRPr="003366E3" w:rsidRDefault="00DD62B6" w:rsidP="00DD62B6">
            <w:pPr>
              <w:jc w:val="center"/>
              <w:rPr>
                <w:rFonts w:asciiTheme="minorBidi" w:hAnsiTheme="minorBidi" w:cstheme="minorBidi"/>
                <w:color w:val="000000"/>
              </w:rPr>
            </w:pPr>
            <w:r w:rsidRPr="003366E3">
              <w:rPr>
                <w:rFonts w:asciiTheme="minorBidi" w:hAnsiTheme="minorBidi" w:cstheme="minorBidi"/>
                <w:color w:val="000000"/>
              </w:rPr>
              <w:t>The system shall record and manage tenant rent payments and automatically calculate late payment penalties.</w:t>
            </w:r>
          </w:p>
        </w:tc>
      </w:tr>
      <w:tr w:rsidR="00DD62B6" w:rsidRPr="003366E3" w14:paraId="482B1E07" w14:textId="77777777" w:rsidTr="00C049BA">
        <w:trPr>
          <w:trHeight w:val="51"/>
          <w:tblCellSpacing w:w="15" w:type="dxa"/>
        </w:trPr>
        <w:tc>
          <w:tcPr>
            <w:tcW w:w="1276" w:type="dxa"/>
            <w:vAlign w:val="center"/>
          </w:tcPr>
          <w:p w14:paraId="5C15436A" w14:textId="3597473A" w:rsidR="00DD62B6" w:rsidRPr="003366E3" w:rsidRDefault="00DD62B6" w:rsidP="00DD62B6">
            <w:pPr>
              <w:jc w:val="center"/>
              <w:rPr>
                <w:rFonts w:asciiTheme="minorBidi" w:hAnsiTheme="minorBidi" w:cstheme="minorBidi"/>
                <w:color w:val="000000"/>
              </w:rPr>
            </w:pPr>
            <w:r w:rsidRPr="003366E3">
              <w:rPr>
                <w:rStyle w:val="Strong"/>
                <w:rFonts w:asciiTheme="minorBidi" w:eastAsiaTheme="majorEastAsia" w:hAnsiTheme="minorBidi" w:cstheme="minorBidi"/>
                <w:color w:val="000000"/>
              </w:rPr>
              <w:t>FR4.2</w:t>
            </w:r>
          </w:p>
        </w:tc>
        <w:tc>
          <w:tcPr>
            <w:tcW w:w="6714" w:type="dxa"/>
            <w:vAlign w:val="center"/>
            <w:hideMark/>
          </w:tcPr>
          <w:p w14:paraId="31306D38" w14:textId="6051C195" w:rsidR="00DD62B6" w:rsidRPr="003366E3" w:rsidRDefault="00DD62B6" w:rsidP="00DD62B6">
            <w:pPr>
              <w:jc w:val="center"/>
              <w:rPr>
                <w:rFonts w:asciiTheme="minorBidi" w:hAnsiTheme="minorBidi" w:cstheme="minorBidi"/>
                <w:color w:val="000000"/>
              </w:rPr>
            </w:pPr>
            <w:r w:rsidRPr="003366E3">
              <w:rPr>
                <w:rFonts w:asciiTheme="minorBidi" w:hAnsiTheme="minorBidi" w:cstheme="minorBidi"/>
                <w:color w:val="000000"/>
              </w:rPr>
              <w:t>The system shall generate invoices and send notifications for overdue payments.</w:t>
            </w:r>
          </w:p>
        </w:tc>
      </w:tr>
      <w:tr w:rsidR="00DD62B6" w:rsidRPr="003366E3" w14:paraId="00750E1F" w14:textId="77777777" w:rsidTr="00FA7312">
        <w:trPr>
          <w:trHeight w:val="270"/>
          <w:tblCellSpacing w:w="15" w:type="dxa"/>
        </w:trPr>
        <w:tc>
          <w:tcPr>
            <w:tcW w:w="1276" w:type="dxa"/>
            <w:vAlign w:val="center"/>
          </w:tcPr>
          <w:p w14:paraId="383E651A" w14:textId="2D659A76" w:rsidR="00DD62B6" w:rsidRPr="003366E3" w:rsidRDefault="00DD62B6" w:rsidP="00DD62B6">
            <w:pPr>
              <w:jc w:val="center"/>
              <w:rPr>
                <w:rFonts w:asciiTheme="minorBidi" w:hAnsiTheme="minorBidi" w:cstheme="minorBidi"/>
                <w:color w:val="000000"/>
              </w:rPr>
            </w:pPr>
            <w:r w:rsidRPr="003366E3">
              <w:rPr>
                <w:rStyle w:val="Strong"/>
                <w:rFonts w:asciiTheme="minorBidi" w:eastAsiaTheme="majorEastAsia" w:hAnsiTheme="minorBidi" w:cstheme="minorBidi"/>
                <w:color w:val="000000"/>
              </w:rPr>
              <w:t>FR4.3</w:t>
            </w:r>
          </w:p>
        </w:tc>
        <w:tc>
          <w:tcPr>
            <w:tcW w:w="6714" w:type="dxa"/>
            <w:vAlign w:val="center"/>
            <w:hideMark/>
          </w:tcPr>
          <w:p w14:paraId="13F8DFD9" w14:textId="2512283A" w:rsidR="00DD62B6" w:rsidRPr="003366E3" w:rsidRDefault="003366E3" w:rsidP="00DD62B6">
            <w:pPr>
              <w:jc w:val="center"/>
              <w:rPr>
                <w:rFonts w:asciiTheme="minorBidi" w:hAnsiTheme="minorBidi" w:cstheme="minorBidi"/>
                <w:color w:val="000000"/>
              </w:rPr>
            </w:pPr>
            <w:r w:rsidRPr="003366E3">
              <w:rPr>
                <w:rFonts w:asciiTheme="minorBidi" w:hAnsiTheme="minorBidi" w:cstheme="minorBidi"/>
                <w:color w:val="000000"/>
              </w:rPr>
              <w:t>The system shall allow Finance Managers to generate financial reports comparing collected and pending rent payments.</w:t>
            </w:r>
          </w:p>
        </w:tc>
      </w:tr>
    </w:tbl>
    <w:p w14:paraId="411588CD" w14:textId="45137EAB" w:rsidR="00DD62B6" w:rsidRPr="003366E3" w:rsidRDefault="00DD62B6" w:rsidP="00DD62B6">
      <w:pPr>
        <w:rPr>
          <w:rFonts w:asciiTheme="minorBidi" w:hAnsiTheme="minorBidi" w:cstheme="minorBidi"/>
          <w:b/>
          <w:bCs/>
          <w:color w:val="000000" w:themeColor="text1"/>
          <w:u w:val="single"/>
        </w:rPr>
      </w:pPr>
    </w:p>
    <w:p w14:paraId="0F519572" w14:textId="77777777" w:rsidR="00710C51" w:rsidRPr="003366E3" w:rsidRDefault="00710C51" w:rsidP="2709C821">
      <w:pPr>
        <w:rPr>
          <w:rFonts w:asciiTheme="minorBidi" w:hAnsiTheme="minorBidi" w:cstheme="minorBidi"/>
          <w:color w:val="000000"/>
          <w:sz w:val="27"/>
          <w:szCs w:val="27"/>
        </w:rPr>
      </w:pPr>
    </w:p>
    <w:p w14:paraId="3F85EF2F" w14:textId="27643BED" w:rsidR="003267DB" w:rsidRPr="003366E3" w:rsidRDefault="00FA7312" w:rsidP="00710C51">
      <w:pPr>
        <w:jc w:val="center"/>
        <w:rPr>
          <w:rFonts w:asciiTheme="minorBidi" w:hAnsiTheme="minorBidi" w:cstheme="minorBidi"/>
          <w:b/>
          <w:bCs/>
          <w:color w:val="000000"/>
          <w:sz w:val="28"/>
          <w:szCs w:val="28"/>
          <w:u w:val="single"/>
        </w:rPr>
      </w:pPr>
      <w:r w:rsidRPr="003366E3">
        <w:rPr>
          <w:rFonts w:asciiTheme="minorBidi" w:hAnsiTheme="minorBidi" w:cstheme="minorBidi"/>
          <w:b/>
          <w:bCs/>
          <w:color w:val="000000"/>
          <w:sz w:val="28"/>
          <w:szCs w:val="28"/>
        </w:rPr>
        <w:t xml:space="preserve">       </w:t>
      </w:r>
      <w:r w:rsidRPr="003366E3">
        <w:rPr>
          <w:rFonts w:asciiTheme="minorBidi" w:hAnsiTheme="minorBidi" w:cstheme="minorBidi"/>
          <w:b/>
          <w:bCs/>
          <w:color w:val="000000"/>
          <w:sz w:val="28"/>
          <w:szCs w:val="28"/>
          <w:u w:val="single"/>
        </w:rPr>
        <w:t xml:space="preserve"> </w:t>
      </w:r>
      <w:r w:rsidR="00712BFE" w:rsidRPr="003366E3">
        <w:rPr>
          <w:rFonts w:asciiTheme="minorBidi" w:hAnsiTheme="minorBidi" w:cstheme="minorBidi"/>
          <w:b/>
          <w:bCs/>
          <w:color w:val="000000"/>
          <w:sz w:val="28"/>
          <w:szCs w:val="28"/>
          <w:u w:val="single"/>
        </w:rPr>
        <w:t xml:space="preserve">FR5 </w:t>
      </w:r>
      <w:r w:rsidR="00710C51" w:rsidRPr="003366E3">
        <w:rPr>
          <w:rFonts w:asciiTheme="minorBidi" w:hAnsiTheme="minorBidi" w:cstheme="minorBidi"/>
          <w:b/>
          <w:bCs/>
          <w:color w:val="000000"/>
          <w:sz w:val="28"/>
          <w:szCs w:val="28"/>
          <w:u w:val="single"/>
        </w:rPr>
        <w:t>Maintenance Management</w:t>
      </w:r>
    </w:p>
    <w:p w14:paraId="62913541" w14:textId="77777777" w:rsidR="00710C51" w:rsidRPr="003366E3" w:rsidRDefault="00710C51" w:rsidP="00710C51">
      <w:pPr>
        <w:jc w:val="center"/>
        <w:rPr>
          <w:rFonts w:asciiTheme="minorBidi" w:hAnsiTheme="minorBidi" w:cstheme="minorBidi"/>
          <w:b/>
          <w:bCs/>
          <w:color w:val="000000"/>
          <w:sz w:val="30"/>
          <w:szCs w:val="30"/>
          <w:u w:val="single"/>
        </w:rPr>
      </w:pPr>
    </w:p>
    <w:tbl>
      <w:tblPr>
        <w:tblW w:w="8080" w:type="dxa"/>
        <w:tblCellSpacing w:w="15"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6"/>
        <w:gridCol w:w="6804"/>
      </w:tblGrid>
      <w:tr w:rsidR="00DD62B6" w:rsidRPr="003366E3" w14:paraId="763E9716" w14:textId="77777777" w:rsidTr="00FA7312">
        <w:trPr>
          <w:tblHeader/>
          <w:tblCellSpacing w:w="15" w:type="dxa"/>
        </w:trPr>
        <w:tc>
          <w:tcPr>
            <w:tcW w:w="1231" w:type="dxa"/>
            <w:vAlign w:val="center"/>
          </w:tcPr>
          <w:p w14:paraId="794C0825" w14:textId="722154EB" w:rsidR="00DD62B6" w:rsidRPr="003366E3" w:rsidRDefault="00DD62B6" w:rsidP="00DD62B6">
            <w:pPr>
              <w:jc w:val="center"/>
              <w:rPr>
                <w:rFonts w:asciiTheme="minorBidi" w:hAnsiTheme="minorBidi" w:cstheme="minorBidi"/>
                <w:b/>
                <w:bCs/>
                <w:color w:val="000000"/>
              </w:rPr>
            </w:pPr>
            <w:r w:rsidRPr="003366E3">
              <w:rPr>
                <w:rFonts w:asciiTheme="minorBidi" w:hAnsiTheme="minorBidi" w:cstheme="minorBidi"/>
                <w:b/>
                <w:bCs/>
                <w:color w:val="000000"/>
              </w:rPr>
              <w:t>ID</w:t>
            </w:r>
          </w:p>
        </w:tc>
        <w:tc>
          <w:tcPr>
            <w:tcW w:w="6759" w:type="dxa"/>
            <w:vAlign w:val="center"/>
            <w:hideMark/>
          </w:tcPr>
          <w:p w14:paraId="26CA6049" w14:textId="040EAA09" w:rsidR="00DD62B6" w:rsidRPr="003366E3" w:rsidRDefault="00DD62B6" w:rsidP="00DD62B6">
            <w:pPr>
              <w:jc w:val="center"/>
              <w:rPr>
                <w:rFonts w:asciiTheme="minorBidi" w:hAnsiTheme="minorBidi" w:cstheme="minorBidi"/>
                <w:b/>
                <w:bCs/>
                <w:color w:val="000000"/>
              </w:rPr>
            </w:pPr>
            <w:r w:rsidRPr="003366E3">
              <w:rPr>
                <w:rFonts w:asciiTheme="minorBidi" w:hAnsiTheme="minorBidi" w:cstheme="minorBidi"/>
                <w:b/>
                <w:bCs/>
                <w:color w:val="000000"/>
              </w:rPr>
              <w:t>Requirement Description</w:t>
            </w:r>
          </w:p>
        </w:tc>
      </w:tr>
      <w:tr w:rsidR="00DD62B6" w:rsidRPr="003366E3" w14:paraId="164B8C43" w14:textId="77777777" w:rsidTr="00FA7312">
        <w:trPr>
          <w:tblCellSpacing w:w="15" w:type="dxa"/>
        </w:trPr>
        <w:tc>
          <w:tcPr>
            <w:tcW w:w="1231" w:type="dxa"/>
            <w:vAlign w:val="center"/>
          </w:tcPr>
          <w:p w14:paraId="07DF20ED" w14:textId="5FE0123C" w:rsidR="00DD62B6" w:rsidRPr="003366E3" w:rsidRDefault="00DD62B6" w:rsidP="00DD62B6">
            <w:pPr>
              <w:jc w:val="center"/>
              <w:rPr>
                <w:rFonts w:asciiTheme="minorBidi" w:hAnsiTheme="minorBidi" w:cstheme="minorBidi"/>
                <w:color w:val="000000"/>
              </w:rPr>
            </w:pPr>
            <w:r w:rsidRPr="003366E3">
              <w:rPr>
                <w:rStyle w:val="Strong"/>
                <w:rFonts w:asciiTheme="minorBidi" w:eastAsiaTheme="majorEastAsia" w:hAnsiTheme="minorBidi" w:cstheme="minorBidi"/>
                <w:color w:val="000000"/>
              </w:rPr>
              <w:t>FR5.1</w:t>
            </w:r>
          </w:p>
        </w:tc>
        <w:tc>
          <w:tcPr>
            <w:tcW w:w="6759" w:type="dxa"/>
            <w:vAlign w:val="center"/>
            <w:hideMark/>
          </w:tcPr>
          <w:p w14:paraId="7E3D4EA3" w14:textId="6FCA2E74" w:rsidR="00DD62B6" w:rsidRPr="003366E3" w:rsidRDefault="003366E3" w:rsidP="00DD62B6">
            <w:pPr>
              <w:jc w:val="center"/>
              <w:rPr>
                <w:rFonts w:asciiTheme="minorBidi" w:hAnsiTheme="minorBidi" w:cstheme="minorBidi"/>
                <w:color w:val="000000"/>
              </w:rPr>
            </w:pPr>
            <w:r w:rsidRPr="003366E3">
              <w:rPr>
                <w:rFonts w:asciiTheme="minorBidi" w:hAnsiTheme="minorBidi" w:cstheme="minorBidi"/>
                <w:color w:val="000000"/>
              </w:rPr>
              <w:t>The system shall allow tenants and authorised staff to log maintenance requests and allow authorised staff to assign maintenance staff to requests.</w:t>
            </w:r>
          </w:p>
        </w:tc>
      </w:tr>
      <w:tr w:rsidR="00DD62B6" w:rsidRPr="003366E3" w14:paraId="4A0C1AAC" w14:textId="77777777" w:rsidTr="00FA7312">
        <w:trPr>
          <w:tblCellSpacing w:w="15" w:type="dxa"/>
        </w:trPr>
        <w:tc>
          <w:tcPr>
            <w:tcW w:w="1231" w:type="dxa"/>
            <w:vAlign w:val="center"/>
          </w:tcPr>
          <w:p w14:paraId="6D75AA80" w14:textId="0D6AB3C5" w:rsidR="00DD62B6" w:rsidRPr="003366E3" w:rsidRDefault="00DD62B6" w:rsidP="00DD62B6">
            <w:pPr>
              <w:jc w:val="center"/>
              <w:rPr>
                <w:rFonts w:asciiTheme="minorBidi" w:hAnsiTheme="minorBidi" w:cstheme="minorBidi"/>
                <w:color w:val="000000"/>
              </w:rPr>
            </w:pPr>
            <w:r w:rsidRPr="003366E3">
              <w:rPr>
                <w:rStyle w:val="Strong"/>
                <w:rFonts w:asciiTheme="minorBidi" w:eastAsiaTheme="majorEastAsia" w:hAnsiTheme="minorBidi" w:cstheme="minorBidi"/>
                <w:color w:val="000000"/>
              </w:rPr>
              <w:t>FR5.2</w:t>
            </w:r>
          </w:p>
        </w:tc>
        <w:tc>
          <w:tcPr>
            <w:tcW w:w="6759" w:type="dxa"/>
            <w:vAlign w:val="center"/>
            <w:hideMark/>
          </w:tcPr>
          <w:p w14:paraId="59B0E851" w14:textId="1A0DB491" w:rsidR="00DD62B6" w:rsidRPr="003366E3" w:rsidRDefault="00DD62B6" w:rsidP="00DD62B6">
            <w:pPr>
              <w:jc w:val="center"/>
              <w:rPr>
                <w:rFonts w:asciiTheme="minorBidi" w:hAnsiTheme="minorBidi" w:cstheme="minorBidi"/>
                <w:color w:val="000000"/>
              </w:rPr>
            </w:pPr>
            <w:r w:rsidRPr="003366E3">
              <w:rPr>
                <w:rFonts w:asciiTheme="minorBidi" w:hAnsiTheme="minorBidi" w:cstheme="minorBidi"/>
                <w:color w:val="000000"/>
              </w:rPr>
              <w:t>Maintenance Staff shall update request status, record diagnostics, materials used, resolution notes, time taken, and costs.</w:t>
            </w:r>
          </w:p>
        </w:tc>
      </w:tr>
      <w:tr w:rsidR="00DD62B6" w:rsidRPr="003366E3" w14:paraId="319640C2" w14:textId="77777777" w:rsidTr="00FA7312">
        <w:trPr>
          <w:tblCellSpacing w:w="15" w:type="dxa"/>
        </w:trPr>
        <w:tc>
          <w:tcPr>
            <w:tcW w:w="1231" w:type="dxa"/>
            <w:vAlign w:val="center"/>
          </w:tcPr>
          <w:p w14:paraId="62CA788D" w14:textId="73EA98AE" w:rsidR="00DD62B6" w:rsidRPr="003366E3" w:rsidRDefault="00DD62B6" w:rsidP="00DD62B6">
            <w:pPr>
              <w:jc w:val="center"/>
              <w:rPr>
                <w:rFonts w:asciiTheme="minorBidi" w:hAnsiTheme="minorBidi" w:cstheme="minorBidi"/>
                <w:color w:val="000000"/>
              </w:rPr>
            </w:pPr>
            <w:r w:rsidRPr="003366E3">
              <w:rPr>
                <w:rStyle w:val="Strong"/>
                <w:rFonts w:asciiTheme="minorBidi" w:eastAsiaTheme="majorEastAsia" w:hAnsiTheme="minorBidi" w:cstheme="minorBidi"/>
                <w:color w:val="000000"/>
              </w:rPr>
              <w:t>FR5.3</w:t>
            </w:r>
          </w:p>
        </w:tc>
        <w:tc>
          <w:tcPr>
            <w:tcW w:w="6759" w:type="dxa"/>
            <w:vAlign w:val="center"/>
            <w:hideMark/>
          </w:tcPr>
          <w:p w14:paraId="7B8F5094" w14:textId="5F429904" w:rsidR="00DD62B6" w:rsidRPr="003366E3" w:rsidRDefault="00DD62B6" w:rsidP="00DD62B6">
            <w:pPr>
              <w:jc w:val="center"/>
              <w:rPr>
                <w:rFonts w:asciiTheme="minorBidi" w:hAnsiTheme="minorBidi" w:cstheme="minorBidi"/>
                <w:color w:val="000000"/>
              </w:rPr>
            </w:pPr>
            <w:r w:rsidRPr="003366E3">
              <w:rPr>
                <w:rFonts w:asciiTheme="minorBidi" w:hAnsiTheme="minorBidi" w:cstheme="minorBidi"/>
                <w:color w:val="000000"/>
              </w:rPr>
              <w:t>The system shall allow task prioritisation, schedule maintenance appointments, notify tenants, and maintain historical maintenance records.</w:t>
            </w:r>
          </w:p>
        </w:tc>
      </w:tr>
    </w:tbl>
    <w:p w14:paraId="45ADD4ED" w14:textId="5D066D99" w:rsidR="00DD62B6" w:rsidRPr="003366E3" w:rsidRDefault="00DD62B6" w:rsidP="00C20CE8">
      <w:pPr>
        <w:spacing w:before="240" w:after="240"/>
        <w:rPr>
          <w:rFonts w:asciiTheme="minorBidi" w:hAnsiTheme="minorBidi" w:cstheme="minorBidi"/>
          <w:b/>
          <w:bCs/>
          <w:color w:val="000000" w:themeColor="text1"/>
          <w:sz w:val="28"/>
          <w:szCs w:val="28"/>
        </w:rPr>
      </w:pPr>
    </w:p>
    <w:p w14:paraId="4E6F4E26" w14:textId="0E839685" w:rsidR="007A58E3" w:rsidRPr="003366E3" w:rsidRDefault="00FA7312" w:rsidP="00AC628B">
      <w:pPr>
        <w:spacing w:before="240" w:after="240"/>
        <w:jc w:val="center"/>
        <w:rPr>
          <w:rFonts w:asciiTheme="minorBidi" w:hAnsiTheme="minorBidi" w:cstheme="minorBidi"/>
          <w:b/>
          <w:bCs/>
          <w:color w:val="000000" w:themeColor="text1"/>
          <w:sz w:val="28"/>
          <w:szCs w:val="28"/>
          <w:u w:val="single"/>
        </w:rPr>
      </w:pPr>
      <w:r w:rsidRPr="003366E3">
        <w:rPr>
          <w:rFonts w:asciiTheme="minorBidi" w:hAnsiTheme="minorBidi" w:cstheme="minorBidi"/>
          <w:b/>
          <w:bCs/>
          <w:color w:val="000000" w:themeColor="text1"/>
          <w:sz w:val="28"/>
          <w:szCs w:val="28"/>
          <w:u w:val="single"/>
        </w:rPr>
        <w:t xml:space="preserve"> </w:t>
      </w:r>
      <w:r w:rsidR="008100DE" w:rsidRPr="003366E3">
        <w:rPr>
          <w:rFonts w:asciiTheme="minorBidi" w:hAnsiTheme="minorBidi" w:cstheme="minorBidi"/>
          <w:b/>
          <w:bCs/>
          <w:color w:val="000000" w:themeColor="text1"/>
          <w:sz w:val="28"/>
          <w:szCs w:val="28"/>
          <w:u w:val="single"/>
        </w:rPr>
        <w:t xml:space="preserve">FR6 </w:t>
      </w:r>
      <w:r w:rsidR="00710C51" w:rsidRPr="003366E3">
        <w:rPr>
          <w:rFonts w:asciiTheme="minorBidi" w:hAnsiTheme="minorBidi" w:cstheme="minorBidi"/>
          <w:b/>
          <w:bCs/>
          <w:color w:val="000000"/>
          <w:sz w:val="28"/>
          <w:szCs w:val="28"/>
          <w:u w:val="single"/>
        </w:rPr>
        <w:t>Reporting &amp; Analytics</w:t>
      </w:r>
    </w:p>
    <w:tbl>
      <w:tblPr>
        <w:tblW w:w="8322" w:type="dxa"/>
        <w:tblCellSpacing w:w="1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63"/>
        <w:gridCol w:w="7559"/>
      </w:tblGrid>
      <w:tr w:rsidR="00DD62B6" w:rsidRPr="003366E3" w14:paraId="3059C277" w14:textId="77777777" w:rsidTr="00D5285E">
        <w:trPr>
          <w:tblHeader/>
          <w:tblCellSpacing w:w="15" w:type="dxa"/>
        </w:trPr>
        <w:tc>
          <w:tcPr>
            <w:tcW w:w="718" w:type="dxa"/>
            <w:vAlign w:val="center"/>
            <w:hideMark/>
          </w:tcPr>
          <w:p w14:paraId="545EF736" w14:textId="3CD2D138" w:rsidR="00DD62B6" w:rsidRPr="003366E3" w:rsidRDefault="00DD62B6" w:rsidP="00DD62B6">
            <w:pPr>
              <w:jc w:val="center"/>
              <w:rPr>
                <w:rFonts w:asciiTheme="minorBidi" w:hAnsiTheme="minorBidi" w:cstheme="minorBidi"/>
                <w:b/>
                <w:bCs/>
                <w:color w:val="000000"/>
              </w:rPr>
            </w:pPr>
            <w:r w:rsidRPr="003366E3">
              <w:rPr>
                <w:rFonts w:asciiTheme="minorBidi" w:hAnsiTheme="minorBidi" w:cstheme="minorBidi"/>
                <w:b/>
                <w:bCs/>
                <w:color w:val="000000"/>
              </w:rPr>
              <w:t>ID</w:t>
            </w:r>
          </w:p>
        </w:tc>
        <w:tc>
          <w:tcPr>
            <w:tcW w:w="0" w:type="auto"/>
            <w:vAlign w:val="center"/>
            <w:hideMark/>
          </w:tcPr>
          <w:p w14:paraId="5A3EA556" w14:textId="6B209AC8" w:rsidR="00DD62B6" w:rsidRPr="003366E3" w:rsidRDefault="00DD62B6" w:rsidP="00DD62B6">
            <w:pPr>
              <w:jc w:val="center"/>
              <w:rPr>
                <w:rFonts w:asciiTheme="minorBidi" w:hAnsiTheme="minorBidi" w:cstheme="minorBidi"/>
                <w:b/>
                <w:bCs/>
                <w:color w:val="000000"/>
              </w:rPr>
            </w:pPr>
            <w:r w:rsidRPr="003366E3">
              <w:rPr>
                <w:rFonts w:asciiTheme="minorBidi" w:hAnsiTheme="minorBidi" w:cstheme="minorBidi"/>
                <w:b/>
                <w:bCs/>
                <w:color w:val="000000"/>
              </w:rPr>
              <w:t>Requirement Description</w:t>
            </w:r>
          </w:p>
        </w:tc>
      </w:tr>
      <w:tr w:rsidR="00DD62B6" w:rsidRPr="003366E3" w14:paraId="0C367B32" w14:textId="77777777" w:rsidTr="003366E3">
        <w:trPr>
          <w:trHeight w:val="756"/>
          <w:tblCellSpacing w:w="15" w:type="dxa"/>
        </w:trPr>
        <w:tc>
          <w:tcPr>
            <w:tcW w:w="718" w:type="dxa"/>
            <w:vAlign w:val="center"/>
            <w:hideMark/>
          </w:tcPr>
          <w:p w14:paraId="3018D2DC" w14:textId="6D919AED" w:rsidR="00DD62B6" w:rsidRPr="003366E3" w:rsidRDefault="00DD62B6" w:rsidP="00DD62B6">
            <w:pPr>
              <w:jc w:val="center"/>
              <w:rPr>
                <w:rFonts w:asciiTheme="minorBidi" w:hAnsiTheme="minorBidi" w:cstheme="minorBidi"/>
                <w:color w:val="000000"/>
              </w:rPr>
            </w:pPr>
            <w:r w:rsidRPr="003366E3">
              <w:rPr>
                <w:rStyle w:val="Strong"/>
                <w:rFonts w:asciiTheme="minorBidi" w:eastAsiaTheme="majorEastAsia" w:hAnsiTheme="minorBidi" w:cstheme="minorBidi"/>
                <w:color w:val="000000"/>
              </w:rPr>
              <w:t>FR6.1</w:t>
            </w:r>
          </w:p>
        </w:tc>
        <w:tc>
          <w:tcPr>
            <w:tcW w:w="0" w:type="auto"/>
            <w:vAlign w:val="center"/>
            <w:hideMark/>
          </w:tcPr>
          <w:p w14:paraId="435E1AC9" w14:textId="1A7123DD" w:rsidR="00DD62B6" w:rsidRPr="003366E3" w:rsidRDefault="00DD62B6" w:rsidP="00DD62B6">
            <w:pPr>
              <w:jc w:val="center"/>
              <w:rPr>
                <w:rFonts w:asciiTheme="minorBidi" w:hAnsiTheme="minorBidi" w:cstheme="minorBidi"/>
                <w:color w:val="000000"/>
              </w:rPr>
            </w:pPr>
            <w:r w:rsidRPr="003366E3">
              <w:rPr>
                <w:rFonts w:asciiTheme="minorBidi" w:hAnsiTheme="minorBidi" w:cstheme="minorBidi"/>
                <w:color w:val="000000"/>
              </w:rPr>
              <w:t>The system shall generate occupancy, financial, and maintenance performance reports by apartment, city, and overall portfolio.</w:t>
            </w:r>
          </w:p>
        </w:tc>
      </w:tr>
      <w:tr w:rsidR="00DD62B6" w:rsidRPr="003366E3" w14:paraId="49097E1A" w14:textId="77777777" w:rsidTr="003366E3">
        <w:trPr>
          <w:trHeight w:val="1065"/>
          <w:tblCellSpacing w:w="15" w:type="dxa"/>
        </w:trPr>
        <w:tc>
          <w:tcPr>
            <w:tcW w:w="718" w:type="dxa"/>
            <w:vAlign w:val="center"/>
            <w:hideMark/>
          </w:tcPr>
          <w:p w14:paraId="2120EF67" w14:textId="313AF316" w:rsidR="00DD62B6" w:rsidRPr="003366E3" w:rsidRDefault="00DD62B6" w:rsidP="00DD62B6">
            <w:pPr>
              <w:jc w:val="center"/>
              <w:rPr>
                <w:rFonts w:asciiTheme="minorBidi" w:hAnsiTheme="minorBidi" w:cstheme="minorBidi"/>
                <w:color w:val="000000"/>
              </w:rPr>
            </w:pPr>
            <w:r w:rsidRPr="003366E3">
              <w:rPr>
                <w:rStyle w:val="Strong"/>
                <w:rFonts w:asciiTheme="minorBidi" w:eastAsiaTheme="majorEastAsia" w:hAnsiTheme="minorBidi" w:cstheme="minorBidi"/>
                <w:color w:val="000000"/>
              </w:rPr>
              <w:t>FR6.2</w:t>
            </w:r>
          </w:p>
        </w:tc>
        <w:tc>
          <w:tcPr>
            <w:tcW w:w="0" w:type="auto"/>
            <w:vAlign w:val="center"/>
            <w:hideMark/>
          </w:tcPr>
          <w:p w14:paraId="078D0BC7" w14:textId="26C6D184" w:rsidR="00DD62B6" w:rsidRPr="003366E3" w:rsidRDefault="003366E3" w:rsidP="00DD62B6">
            <w:pPr>
              <w:jc w:val="center"/>
              <w:rPr>
                <w:rFonts w:asciiTheme="minorBidi" w:hAnsiTheme="minorBidi" w:cstheme="minorBidi"/>
                <w:color w:val="000000"/>
              </w:rPr>
            </w:pPr>
            <w:r w:rsidRPr="003366E3">
              <w:rPr>
                <w:rFonts w:asciiTheme="minorBidi" w:hAnsiTheme="minorBidi" w:cstheme="minorBidi"/>
                <w:color w:val="000000"/>
              </w:rPr>
              <w:t>The system shall provide graphical dashboards displaying key performance indicators, including tenant payment history, tenant payments versus nearby tenants, and late payments per property.</w:t>
            </w:r>
          </w:p>
        </w:tc>
      </w:tr>
      <w:tr w:rsidR="00DD62B6" w:rsidRPr="003366E3" w14:paraId="37EDD967" w14:textId="77777777" w:rsidTr="00D5285E">
        <w:trPr>
          <w:tblCellSpacing w:w="15" w:type="dxa"/>
        </w:trPr>
        <w:tc>
          <w:tcPr>
            <w:tcW w:w="718" w:type="dxa"/>
            <w:vAlign w:val="center"/>
            <w:hideMark/>
          </w:tcPr>
          <w:p w14:paraId="0C3776C0" w14:textId="4B2435F3" w:rsidR="00DD62B6" w:rsidRPr="003366E3" w:rsidRDefault="00DD62B6" w:rsidP="00DD62B6">
            <w:pPr>
              <w:jc w:val="center"/>
              <w:rPr>
                <w:rFonts w:asciiTheme="minorBidi" w:hAnsiTheme="minorBidi" w:cstheme="minorBidi"/>
                <w:color w:val="000000"/>
              </w:rPr>
            </w:pPr>
            <w:r w:rsidRPr="003366E3">
              <w:rPr>
                <w:rStyle w:val="Strong"/>
                <w:rFonts w:asciiTheme="minorBidi" w:eastAsiaTheme="majorEastAsia" w:hAnsiTheme="minorBidi" w:cstheme="minorBidi"/>
                <w:color w:val="000000"/>
              </w:rPr>
              <w:t>FR6.3</w:t>
            </w:r>
          </w:p>
        </w:tc>
        <w:tc>
          <w:tcPr>
            <w:tcW w:w="0" w:type="auto"/>
            <w:vAlign w:val="center"/>
            <w:hideMark/>
          </w:tcPr>
          <w:p w14:paraId="46D36C48" w14:textId="119501F6" w:rsidR="00DD62B6" w:rsidRPr="003366E3" w:rsidRDefault="00DD62B6" w:rsidP="00DD62B6">
            <w:pPr>
              <w:jc w:val="center"/>
              <w:rPr>
                <w:rFonts w:asciiTheme="minorBidi" w:hAnsiTheme="minorBidi" w:cstheme="minorBidi"/>
                <w:color w:val="000000"/>
              </w:rPr>
            </w:pPr>
            <w:r w:rsidRPr="003366E3">
              <w:rPr>
                <w:rFonts w:asciiTheme="minorBidi" w:hAnsiTheme="minorBidi" w:cstheme="minorBidi"/>
                <w:color w:val="000000"/>
              </w:rPr>
              <w:t>The system shall allow Managers to generate and compare city-level performance reports.</w:t>
            </w:r>
          </w:p>
        </w:tc>
      </w:tr>
    </w:tbl>
    <w:p w14:paraId="0EBF3694" w14:textId="498CC768" w:rsidR="00C20CE8" w:rsidRPr="003366E3" w:rsidRDefault="00C20CE8" w:rsidP="003366E3">
      <w:pPr>
        <w:jc w:val="center"/>
        <w:rPr>
          <w:rFonts w:asciiTheme="minorBidi" w:hAnsiTheme="minorBidi" w:cstheme="minorBidi"/>
          <w:b/>
          <w:bCs/>
          <w:color w:val="000000"/>
          <w:sz w:val="28"/>
          <w:szCs w:val="28"/>
          <w:u w:val="single"/>
        </w:rPr>
      </w:pPr>
      <w:r w:rsidRPr="003366E3">
        <w:rPr>
          <w:rFonts w:asciiTheme="minorBidi" w:hAnsiTheme="minorBidi" w:cstheme="minorBidi"/>
          <w:b/>
          <w:bCs/>
          <w:color w:val="000000" w:themeColor="text1"/>
          <w:sz w:val="28"/>
          <w:szCs w:val="28"/>
          <w:u w:val="single"/>
        </w:rPr>
        <w:lastRenderedPageBreak/>
        <w:t xml:space="preserve">FR7 </w:t>
      </w:r>
      <w:r w:rsidRPr="003366E3">
        <w:rPr>
          <w:rFonts w:asciiTheme="minorBidi" w:hAnsiTheme="minorBidi" w:cstheme="minorBidi"/>
          <w:b/>
          <w:bCs/>
          <w:color w:val="000000"/>
          <w:sz w:val="28"/>
          <w:szCs w:val="28"/>
          <w:u w:val="single"/>
        </w:rPr>
        <w:t>Tenant Dashboard</w:t>
      </w:r>
    </w:p>
    <w:p w14:paraId="591B0DF3" w14:textId="77777777" w:rsidR="00C20CE8" w:rsidRPr="003366E3" w:rsidRDefault="00C20CE8" w:rsidP="00C20CE8">
      <w:pPr>
        <w:jc w:val="center"/>
        <w:rPr>
          <w:rFonts w:asciiTheme="minorBidi" w:hAnsiTheme="minorBidi" w:cstheme="minorBidi"/>
          <w:b/>
          <w:bCs/>
          <w:color w:val="000000" w:themeColor="text1"/>
          <w:sz w:val="28"/>
          <w:szCs w:val="28"/>
          <w:u w:val="single"/>
        </w:rPr>
      </w:pPr>
    </w:p>
    <w:tbl>
      <w:tblPr>
        <w:tblW w:w="8322" w:type="dxa"/>
        <w:tblCellSpacing w:w="1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63"/>
        <w:gridCol w:w="7559"/>
      </w:tblGrid>
      <w:tr w:rsidR="00C20CE8" w:rsidRPr="003366E3" w14:paraId="424383E2" w14:textId="77777777" w:rsidTr="003A53FF">
        <w:trPr>
          <w:tblHeader/>
          <w:tblCellSpacing w:w="15" w:type="dxa"/>
        </w:trPr>
        <w:tc>
          <w:tcPr>
            <w:tcW w:w="718" w:type="dxa"/>
            <w:vAlign w:val="center"/>
            <w:hideMark/>
          </w:tcPr>
          <w:p w14:paraId="013F8804" w14:textId="2391463A" w:rsidR="00C20CE8" w:rsidRPr="003366E3" w:rsidRDefault="00C20CE8" w:rsidP="00C20CE8">
            <w:pPr>
              <w:jc w:val="center"/>
              <w:rPr>
                <w:rFonts w:asciiTheme="minorBidi" w:hAnsiTheme="minorBidi" w:cstheme="minorBidi"/>
                <w:b/>
                <w:bCs/>
                <w:color w:val="000000"/>
              </w:rPr>
            </w:pPr>
            <w:r w:rsidRPr="003366E3">
              <w:rPr>
                <w:rFonts w:asciiTheme="minorBidi" w:hAnsiTheme="minorBidi" w:cstheme="minorBidi"/>
                <w:b/>
                <w:bCs/>
                <w:color w:val="000000"/>
              </w:rPr>
              <w:t>ID</w:t>
            </w:r>
          </w:p>
        </w:tc>
        <w:tc>
          <w:tcPr>
            <w:tcW w:w="0" w:type="auto"/>
            <w:vAlign w:val="center"/>
            <w:hideMark/>
          </w:tcPr>
          <w:p w14:paraId="7D51B2C1" w14:textId="0BCF993C" w:rsidR="00C20CE8" w:rsidRPr="003366E3" w:rsidRDefault="00C20CE8" w:rsidP="00C20CE8">
            <w:pPr>
              <w:jc w:val="center"/>
              <w:rPr>
                <w:rFonts w:asciiTheme="minorBidi" w:hAnsiTheme="minorBidi" w:cstheme="minorBidi"/>
                <w:b/>
                <w:bCs/>
                <w:color w:val="000000"/>
              </w:rPr>
            </w:pPr>
            <w:r w:rsidRPr="003366E3">
              <w:rPr>
                <w:rFonts w:asciiTheme="minorBidi" w:hAnsiTheme="minorBidi" w:cstheme="minorBidi"/>
                <w:b/>
                <w:bCs/>
                <w:color w:val="000000"/>
              </w:rPr>
              <w:t>Requirement Description</w:t>
            </w:r>
          </w:p>
        </w:tc>
      </w:tr>
      <w:tr w:rsidR="00C20CE8" w:rsidRPr="003366E3" w14:paraId="5C71AA92" w14:textId="77777777" w:rsidTr="003366E3">
        <w:trPr>
          <w:trHeight w:val="783"/>
          <w:tblCellSpacing w:w="15" w:type="dxa"/>
        </w:trPr>
        <w:tc>
          <w:tcPr>
            <w:tcW w:w="718" w:type="dxa"/>
            <w:vAlign w:val="center"/>
            <w:hideMark/>
          </w:tcPr>
          <w:p w14:paraId="33275E60" w14:textId="5B9A3872" w:rsidR="00C20CE8" w:rsidRPr="003366E3" w:rsidRDefault="00C20CE8" w:rsidP="00C20CE8">
            <w:pPr>
              <w:jc w:val="center"/>
              <w:rPr>
                <w:rFonts w:asciiTheme="minorBidi" w:hAnsiTheme="minorBidi" w:cstheme="minorBidi"/>
                <w:color w:val="000000"/>
              </w:rPr>
            </w:pPr>
            <w:r w:rsidRPr="003366E3">
              <w:rPr>
                <w:rStyle w:val="Strong"/>
                <w:rFonts w:asciiTheme="minorBidi" w:eastAsiaTheme="majorEastAsia" w:hAnsiTheme="minorBidi" w:cstheme="minorBidi"/>
                <w:color w:val="000000"/>
              </w:rPr>
              <w:t>FR7.1</w:t>
            </w:r>
          </w:p>
        </w:tc>
        <w:tc>
          <w:tcPr>
            <w:tcW w:w="0" w:type="auto"/>
            <w:vAlign w:val="center"/>
            <w:hideMark/>
          </w:tcPr>
          <w:p w14:paraId="085C6A96" w14:textId="76909244" w:rsidR="00C20CE8" w:rsidRPr="003366E3" w:rsidRDefault="00C20CE8" w:rsidP="003366E3">
            <w:pPr>
              <w:jc w:val="center"/>
              <w:rPr>
                <w:rFonts w:asciiTheme="minorBidi" w:hAnsiTheme="minorBidi" w:cstheme="minorBidi"/>
                <w:color w:val="000000"/>
              </w:rPr>
            </w:pPr>
            <w:r w:rsidRPr="003366E3">
              <w:rPr>
                <w:rFonts w:asciiTheme="minorBidi" w:hAnsiTheme="minorBidi" w:cstheme="minorBidi"/>
                <w:color w:val="000000"/>
              </w:rPr>
              <w:t>Tenants can securely sign in and access their personal profile and lease details.</w:t>
            </w:r>
          </w:p>
        </w:tc>
      </w:tr>
      <w:tr w:rsidR="00C20CE8" w:rsidRPr="003366E3" w14:paraId="31D0DCD9" w14:textId="77777777" w:rsidTr="003366E3">
        <w:trPr>
          <w:trHeight w:val="766"/>
          <w:tblCellSpacing w:w="15" w:type="dxa"/>
        </w:trPr>
        <w:tc>
          <w:tcPr>
            <w:tcW w:w="718" w:type="dxa"/>
            <w:vAlign w:val="center"/>
            <w:hideMark/>
          </w:tcPr>
          <w:p w14:paraId="0FA99815" w14:textId="212BD485" w:rsidR="00C20CE8" w:rsidRPr="003366E3" w:rsidRDefault="00C20CE8" w:rsidP="00C20CE8">
            <w:pPr>
              <w:jc w:val="center"/>
              <w:rPr>
                <w:rFonts w:asciiTheme="minorBidi" w:hAnsiTheme="minorBidi" w:cstheme="minorBidi"/>
                <w:color w:val="000000"/>
              </w:rPr>
            </w:pPr>
            <w:r w:rsidRPr="003366E3">
              <w:rPr>
                <w:rStyle w:val="Strong"/>
                <w:rFonts w:asciiTheme="minorBidi" w:eastAsiaTheme="majorEastAsia" w:hAnsiTheme="minorBidi" w:cstheme="minorBidi"/>
                <w:color w:val="000000"/>
              </w:rPr>
              <w:t>FR7.2</w:t>
            </w:r>
          </w:p>
        </w:tc>
        <w:tc>
          <w:tcPr>
            <w:tcW w:w="0" w:type="auto"/>
            <w:vAlign w:val="center"/>
            <w:hideMark/>
          </w:tcPr>
          <w:p w14:paraId="783C0676" w14:textId="57DA3351" w:rsidR="00C20CE8" w:rsidRPr="003366E3" w:rsidRDefault="003366E3" w:rsidP="003366E3">
            <w:pPr>
              <w:pStyle w:val="NormalWeb"/>
              <w:jc w:val="center"/>
              <w:rPr>
                <w:rFonts w:asciiTheme="minorBidi" w:hAnsiTheme="minorBidi" w:cstheme="minorBidi"/>
                <w:color w:val="000000"/>
              </w:rPr>
            </w:pPr>
            <w:r w:rsidRPr="003366E3">
              <w:rPr>
                <w:rFonts w:asciiTheme="minorBidi" w:hAnsiTheme="minorBidi" w:cstheme="minorBidi"/>
                <w:color w:val="000000"/>
              </w:rPr>
              <w:t>Tenants can view payment history, download invoices, make rent payments, and receive overdue payment notifications.</w:t>
            </w:r>
          </w:p>
        </w:tc>
      </w:tr>
      <w:tr w:rsidR="00C20CE8" w:rsidRPr="003366E3" w14:paraId="7FE8AC57" w14:textId="77777777" w:rsidTr="003A53FF">
        <w:trPr>
          <w:tblCellSpacing w:w="15" w:type="dxa"/>
        </w:trPr>
        <w:tc>
          <w:tcPr>
            <w:tcW w:w="718" w:type="dxa"/>
            <w:vAlign w:val="center"/>
            <w:hideMark/>
          </w:tcPr>
          <w:p w14:paraId="34B52D9A" w14:textId="4163CD57" w:rsidR="00C20CE8" w:rsidRPr="003366E3" w:rsidRDefault="00C20CE8" w:rsidP="00C20CE8">
            <w:pPr>
              <w:jc w:val="center"/>
              <w:rPr>
                <w:rFonts w:asciiTheme="minorBidi" w:hAnsiTheme="minorBidi" w:cstheme="minorBidi"/>
                <w:color w:val="000000"/>
              </w:rPr>
            </w:pPr>
            <w:r w:rsidRPr="003366E3">
              <w:rPr>
                <w:rStyle w:val="Strong"/>
                <w:rFonts w:asciiTheme="minorBidi" w:eastAsiaTheme="majorEastAsia" w:hAnsiTheme="minorBidi" w:cstheme="minorBidi"/>
                <w:color w:val="000000"/>
              </w:rPr>
              <w:t>FR7.3</w:t>
            </w:r>
          </w:p>
        </w:tc>
        <w:tc>
          <w:tcPr>
            <w:tcW w:w="0" w:type="auto"/>
            <w:vAlign w:val="center"/>
            <w:hideMark/>
          </w:tcPr>
          <w:p w14:paraId="25A32C56" w14:textId="15AB166F" w:rsidR="00C20CE8" w:rsidRPr="003366E3" w:rsidRDefault="003366E3" w:rsidP="003366E3">
            <w:pPr>
              <w:jc w:val="center"/>
              <w:rPr>
                <w:rFonts w:asciiTheme="minorBidi" w:hAnsiTheme="minorBidi" w:cstheme="minorBidi"/>
                <w:color w:val="000000"/>
              </w:rPr>
            </w:pPr>
            <w:r w:rsidRPr="003366E3">
              <w:rPr>
                <w:rFonts w:asciiTheme="minorBidi" w:hAnsiTheme="minorBidi" w:cstheme="minorBidi"/>
                <w:color w:val="000000"/>
              </w:rPr>
              <w:t>Tenants shall be able to submit complaints, submit and track maintenance requests, view repair progress, update contact information, and request early lease termination with the required notice period and penalty applied.</w:t>
            </w:r>
          </w:p>
        </w:tc>
      </w:tr>
    </w:tbl>
    <w:p w14:paraId="760B1DEE" w14:textId="77777777" w:rsidR="00C20CE8" w:rsidRPr="003366E3" w:rsidRDefault="00C20CE8" w:rsidP="00C469A8">
      <w:pPr>
        <w:spacing w:before="240" w:after="240"/>
        <w:rPr>
          <w:rFonts w:asciiTheme="minorBidi" w:eastAsiaTheme="minorEastAsia" w:hAnsiTheme="minorBidi" w:cstheme="minorBidi"/>
          <w:b/>
          <w:bCs/>
          <w:color w:val="000000" w:themeColor="text1"/>
          <w:sz w:val="28"/>
          <w:szCs w:val="28"/>
          <w:u w:val="single"/>
        </w:rPr>
      </w:pPr>
    </w:p>
    <w:p w14:paraId="62E42F23" w14:textId="0A58E00B" w:rsidR="00C20CE8" w:rsidRPr="003366E3" w:rsidRDefault="00C20CE8" w:rsidP="003366E3">
      <w:pPr>
        <w:spacing w:before="240" w:after="240"/>
        <w:rPr>
          <w:rFonts w:asciiTheme="minorBidi" w:eastAsiaTheme="minorEastAsia" w:hAnsiTheme="minorBidi" w:cstheme="minorBidi"/>
          <w:b/>
          <w:bCs/>
          <w:color w:val="000000" w:themeColor="text1"/>
          <w:sz w:val="28"/>
          <w:szCs w:val="28"/>
          <w:u w:val="single"/>
        </w:rPr>
      </w:pPr>
      <w:r w:rsidRPr="003366E3">
        <w:rPr>
          <w:rFonts w:asciiTheme="minorBidi" w:eastAsiaTheme="minorEastAsia" w:hAnsiTheme="minorBidi" w:cstheme="minorBidi"/>
          <w:b/>
          <w:bCs/>
          <w:color w:val="000000" w:themeColor="text1"/>
          <w:sz w:val="28"/>
          <w:szCs w:val="28"/>
          <w:u w:val="single"/>
        </w:rPr>
        <w:t>_________________________________________________________</w:t>
      </w:r>
    </w:p>
    <w:p w14:paraId="20A5D79B" w14:textId="3219C512" w:rsidR="00374701" w:rsidRPr="003366E3" w:rsidRDefault="0009401D" w:rsidP="00D5285E">
      <w:pPr>
        <w:spacing w:before="240" w:after="240"/>
        <w:jc w:val="center"/>
        <w:rPr>
          <w:rFonts w:asciiTheme="minorBidi" w:hAnsiTheme="minorBidi" w:cstheme="minorBidi"/>
          <w:b/>
          <w:bCs/>
          <w:color w:val="000000"/>
          <w:sz w:val="30"/>
          <w:szCs w:val="30"/>
          <w:u w:val="single"/>
        </w:rPr>
      </w:pPr>
      <w:r w:rsidRPr="003366E3">
        <w:rPr>
          <w:rFonts w:asciiTheme="minorBidi" w:hAnsiTheme="minorBidi" w:cstheme="minorBidi"/>
          <w:b/>
          <w:bCs/>
          <w:color w:val="000000"/>
          <w:sz w:val="30"/>
          <w:szCs w:val="30"/>
          <w:u w:val="single"/>
        </w:rPr>
        <w:t>Non-Functional Requirements</w:t>
      </w:r>
    </w:p>
    <w:p w14:paraId="6DEC8A03" w14:textId="5B642663" w:rsidR="0009401D" w:rsidRPr="003366E3" w:rsidRDefault="003267DB" w:rsidP="003267DB">
      <w:pPr>
        <w:spacing w:before="240" w:after="240"/>
        <w:jc w:val="center"/>
        <w:rPr>
          <w:rFonts w:asciiTheme="minorBidi" w:hAnsiTheme="minorBidi" w:cstheme="minorBidi"/>
          <w:b/>
          <w:bCs/>
          <w:color w:val="000000" w:themeColor="text1"/>
          <w:sz w:val="28"/>
          <w:szCs w:val="28"/>
          <w:u w:val="single"/>
        </w:rPr>
      </w:pPr>
      <w:r w:rsidRPr="003366E3">
        <w:rPr>
          <w:rFonts w:asciiTheme="minorBidi" w:hAnsiTheme="minorBidi" w:cstheme="minorBidi"/>
          <w:b/>
          <w:bCs/>
          <w:color w:val="000000" w:themeColor="text1"/>
          <w:sz w:val="28"/>
          <w:szCs w:val="28"/>
          <w:u w:val="single"/>
        </w:rPr>
        <w:t xml:space="preserve">NFR1 </w:t>
      </w:r>
      <w:r w:rsidR="0009401D" w:rsidRPr="003366E3">
        <w:rPr>
          <w:rFonts w:asciiTheme="minorBidi" w:hAnsiTheme="minorBidi" w:cstheme="minorBidi"/>
          <w:b/>
          <w:bCs/>
          <w:color w:val="000000" w:themeColor="text1"/>
          <w:sz w:val="28"/>
          <w:szCs w:val="28"/>
          <w:u w:val="single"/>
        </w:rPr>
        <w:t>Security</w:t>
      </w:r>
    </w:p>
    <w:tbl>
      <w:tblPr>
        <w:tblW w:w="0" w:type="auto"/>
        <w:tblCellSpacing w:w="1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2"/>
        <w:gridCol w:w="7360"/>
      </w:tblGrid>
      <w:tr w:rsidR="00CE7BCF" w:rsidRPr="003366E3" w14:paraId="73E6644F" w14:textId="77777777" w:rsidTr="003267DB">
        <w:trPr>
          <w:tblHeader/>
          <w:tblCellSpacing w:w="15" w:type="dxa"/>
        </w:trPr>
        <w:tc>
          <w:tcPr>
            <w:tcW w:w="817" w:type="dxa"/>
            <w:vAlign w:val="center"/>
            <w:hideMark/>
          </w:tcPr>
          <w:p w14:paraId="7A2985E9" w14:textId="784409F6" w:rsidR="00CE7BCF" w:rsidRPr="003366E3" w:rsidRDefault="00CE7BCF" w:rsidP="00CE7BCF">
            <w:pPr>
              <w:jc w:val="center"/>
              <w:rPr>
                <w:rFonts w:asciiTheme="minorBidi" w:hAnsiTheme="minorBidi" w:cstheme="minorBidi"/>
                <w:b/>
                <w:bCs/>
                <w:color w:val="000000"/>
              </w:rPr>
            </w:pPr>
            <w:r w:rsidRPr="003366E3">
              <w:rPr>
                <w:rFonts w:asciiTheme="minorBidi" w:hAnsiTheme="minorBidi" w:cstheme="minorBidi"/>
                <w:b/>
                <w:bCs/>
                <w:color w:val="000000"/>
              </w:rPr>
              <w:t>ID</w:t>
            </w:r>
          </w:p>
        </w:tc>
        <w:tc>
          <w:tcPr>
            <w:tcW w:w="7315" w:type="dxa"/>
            <w:vAlign w:val="center"/>
            <w:hideMark/>
          </w:tcPr>
          <w:p w14:paraId="65696203" w14:textId="404F4188" w:rsidR="00CE7BCF" w:rsidRPr="003366E3" w:rsidRDefault="00CE7BCF" w:rsidP="00CE7BCF">
            <w:pPr>
              <w:jc w:val="center"/>
              <w:rPr>
                <w:rFonts w:asciiTheme="minorBidi" w:hAnsiTheme="minorBidi" w:cstheme="minorBidi"/>
                <w:b/>
                <w:bCs/>
                <w:color w:val="000000"/>
              </w:rPr>
            </w:pPr>
            <w:r w:rsidRPr="003366E3">
              <w:rPr>
                <w:rFonts w:asciiTheme="minorBidi" w:hAnsiTheme="minorBidi" w:cstheme="minorBidi"/>
                <w:b/>
                <w:bCs/>
                <w:color w:val="000000"/>
              </w:rPr>
              <w:t>Requirement Description</w:t>
            </w:r>
          </w:p>
        </w:tc>
      </w:tr>
      <w:tr w:rsidR="00CE7BCF" w:rsidRPr="003366E3" w14:paraId="37CFBC71" w14:textId="77777777" w:rsidTr="003267DB">
        <w:trPr>
          <w:tblCellSpacing w:w="15" w:type="dxa"/>
        </w:trPr>
        <w:tc>
          <w:tcPr>
            <w:tcW w:w="817" w:type="dxa"/>
            <w:vAlign w:val="center"/>
            <w:hideMark/>
          </w:tcPr>
          <w:p w14:paraId="68A330D2" w14:textId="66C287CE" w:rsidR="00CE7BCF" w:rsidRPr="003366E3" w:rsidRDefault="00CE7BCF" w:rsidP="00CE7BCF">
            <w:pPr>
              <w:jc w:val="center"/>
              <w:rPr>
                <w:rFonts w:asciiTheme="minorBidi" w:hAnsiTheme="minorBidi" w:cstheme="minorBidi"/>
                <w:b/>
                <w:bCs/>
                <w:color w:val="000000"/>
              </w:rPr>
            </w:pPr>
            <w:r w:rsidRPr="003366E3">
              <w:rPr>
                <w:rFonts w:asciiTheme="minorBidi" w:hAnsiTheme="minorBidi" w:cstheme="minorBidi"/>
                <w:b/>
                <w:bCs/>
                <w:color w:val="000000"/>
              </w:rPr>
              <w:t>NFR1.1</w:t>
            </w:r>
          </w:p>
        </w:tc>
        <w:tc>
          <w:tcPr>
            <w:tcW w:w="7315" w:type="dxa"/>
            <w:vAlign w:val="center"/>
            <w:hideMark/>
          </w:tcPr>
          <w:p w14:paraId="01B1749D" w14:textId="7F1E1A3A" w:rsidR="00CE7BCF" w:rsidRPr="003366E3" w:rsidRDefault="00CE7BCF" w:rsidP="00CE7BCF">
            <w:pPr>
              <w:jc w:val="center"/>
              <w:rPr>
                <w:rFonts w:asciiTheme="minorBidi" w:hAnsiTheme="minorBidi" w:cstheme="minorBidi"/>
                <w:color w:val="000000"/>
              </w:rPr>
            </w:pPr>
            <w:r w:rsidRPr="003366E3">
              <w:rPr>
                <w:rFonts w:asciiTheme="minorBidi" w:hAnsiTheme="minorBidi" w:cstheme="minorBidi"/>
                <w:color w:val="000000"/>
              </w:rPr>
              <w:t>The system shall enforce minimum and maximum constraints for email and password fields and validate all input data before storage to prevent incorrect, incomplete, or malicious entries.</w:t>
            </w:r>
          </w:p>
        </w:tc>
      </w:tr>
      <w:tr w:rsidR="00CE7BCF" w:rsidRPr="003366E3" w14:paraId="1F26CF4F" w14:textId="77777777" w:rsidTr="003267DB">
        <w:trPr>
          <w:tblCellSpacing w:w="15" w:type="dxa"/>
        </w:trPr>
        <w:tc>
          <w:tcPr>
            <w:tcW w:w="817" w:type="dxa"/>
            <w:vAlign w:val="center"/>
            <w:hideMark/>
          </w:tcPr>
          <w:p w14:paraId="377D0D79" w14:textId="19ED50C4" w:rsidR="00CE7BCF" w:rsidRPr="003366E3" w:rsidRDefault="00CE7BCF" w:rsidP="00CE7BCF">
            <w:pPr>
              <w:jc w:val="center"/>
              <w:rPr>
                <w:rFonts w:asciiTheme="minorBidi" w:hAnsiTheme="minorBidi" w:cstheme="minorBidi"/>
                <w:b/>
                <w:bCs/>
                <w:color w:val="000000"/>
              </w:rPr>
            </w:pPr>
            <w:r w:rsidRPr="003366E3">
              <w:rPr>
                <w:rFonts w:asciiTheme="minorBidi" w:hAnsiTheme="minorBidi" w:cstheme="minorBidi"/>
                <w:b/>
                <w:bCs/>
                <w:color w:val="000000"/>
              </w:rPr>
              <w:t>NFR1.2</w:t>
            </w:r>
          </w:p>
        </w:tc>
        <w:tc>
          <w:tcPr>
            <w:tcW w:w="7315" w:type="dxa"/>
            <w:vAlign w:val="center"/>
            <w:hideMark/>
          </w:tcPr>
          <w:p w14:paraId="245754B7" w14:textId="79034D6C" w:rsidR="00CE7BCF" w:rsidRPr="003366E3" w:rsidRDefault="00CE7BCF" w:rsidP="00CE7BCF">
            <w:pPr>
              <w:jc w:val="center"/>
              <w:rPr>
                <w:rFonts w:asciiTheme="minorBidi" w:hAnsiTheme="minorBidi" w:cstheme="minorBidi"/>
                <w:color w:val="000000"/>
              </w:rPr>
            </w:pPr>
            <w:r w:rsidRPr="003366E3">
              <w:rPr>
                <w:rFonts w:asciiTheme="minorBidi" w:hAnsiTheme="minorBidi" w:cstheme="minorBidi"/>
                <w:color w:val="000000"/>
              </w:rPr>
              <w:t>The system shall store all user passwords in a securely hashed format.</w:t>
            </w:r>
          </w:p>
        </w:tc>
      </w:tr>
      <w:tr w:rsidR="00CE7BCF" w:rsidRPr="003366E3" w14:paraId="0164D4F1" w14:textId="77777777" w:rsidTr="003267DB">
        <w:trPr>
          <w:tblCellSpacing w:w="15" w:type="dxa"/>
        </w:trPr>
        <w:tc>
          <w:tcPr>
            <w:tcW w:w="817" w:type="dxa"/>
            <w:vAlign w:val="center"/>
            <w:hideMark/>
          </w:tcPr>
          <w:p w14:paraId="2EEBDC59" w14:textId="2D2E2460" w:rsidR="00CE7BCF" w:rsidRPr="003366E3" w:rsidRDefault="00CE7BCF" w:rsidP="00CE7BCF">
            <w:pPr>
              <w:jc w:val="center"/>
              <w:rPr>
                <w:rFonts w:asciiTheme="minorBidi" w:hAnsiTheme="minorBidi" w:cstheme="minorBidi"/>
                <w:b/>
                <w:bCs/>
                <w:color w:val="000000"/>
              </w:rPr>
            </w:pPr>
            <w:r w:rsidRPr="003366E3">
              <w:rPr>
                <w:rFonts w:asciiTheme="minorBidi" w:hAnsiTheme="minorBidi" w:cstheme="minorBidi"/>
                <w:b/>
                <w:bCs/>
                <w:color w:val="000000"/>
              </w:rPr>
              <w:t>NFR1.3</w:t>
            </w:r>
          </w:p>
        </w:tc>
        <w:tc>
          <w:tcPr>
            <w:tcW w:w="7315" w:type="dxa"/>
            <w:vAlign w:val="center"/>
            <w:hideMark/>
          </w:tcPr>
          <w:p w14:paraId="6F9560B8" w14:textId="60652075" w:rsidR="00CE7BCF" w:rsidRPr="003366E3" w:rsidRDefault="00CE7BCF" w:rsidP="00CE7BCF">
            <w:pPr>
              <w:jc w:val="center"/>
              <w:rPr>
                <w:rFonts w:asciiTheme="minorBidi" w:hAnsiTheme="minorBidi" w:cstheme="minorBidi"/>
                <w:color w:val="000000"/>
              </w:rPr>
            </w:pPr>
            <w:r w:rsidRPr="003366E3">
              <w:rPr>
                <w:rFonts w:asciiTheme="minorBidi" w:hAnsiTheme="minorBidi" w:cstheme="minorBidi"/>
                <w:color w:val="000000"/>
              </w:rPr>
              <w:t>The system shall implement role-based access control to ensure that users can only access features and data permitted to their assigned role.</w:t>
            </w:r>
          </w:p>
        </w:tc>
      </w:tr>
    </w:tbl>
    <w:p w14:paraId="1868634B" w14:textId="77777777" w:rsidR="003267DB" w:rsidRPr="003366E3" w:rsidRDefault="003267DB" w:rsidP="003267DB">
      <w:pPr>
        <w:rPr>
          <w:rFonts w:asciiTheme="minorBidi" w:eastAsia="Aptos" w:hAnsiTheme="minorBidi" w:cstheme="minorBidi"/>
          <w:b/>
          <w:bCs/>
          <w:color w:val="000000" w:themeColor="text1"/>
        </w:rPr>
      </w:pPr>
    </w:p>
    <w:p w14:paraId="14C95455" w14:textId="77777777" w:rsidR="00DD62B6" w:rsidRPr="003366E3" w:rsidRDefault="00DD62B6" w:rsidP="003267DB">
      <w:pPr>
        <w:rPr>
          <w:rFonts w:asciiTheme="minorBidi" w:eastAsia="Aptos" w:hAnsiTheme="minorBidi" w:cstheme="minorBidi"/>
          <w:b/>
          <w:bCs/>
          <w:color w:val="000000" w:themeColor="text1"/>
        </w:rPr>
      </w:pPr>
    </w:p>
    <w:p w14:paraId="5CB2C5D9" w14:textId="77777777" w:rsidR="00DD62B6" w:rsidRPr="003366E3" w:rsidRDefault="00DD62B6" w:rsidP="003267DB">
      <w:pPr>
        <w:rPr>
          <w:rFonts w:asciiTheme="minorBidi" w:hAnsiTheme="minorBidi" w:cstheme="minorBidi"/>
          <w:b/>
          <w:bCs/>
          <w:color w:val="000000" w:themeColor="text1"/>
          <w:u w:val="single"/>
        </w:rPr>
      </w:pPr>
    </w:p>
    <w:p w14:paraId="0A07A28E" w14:textId="71BEDA9E" w:rsidR="003267DB" w:rsidRPr="003366E3" w:rsidRDefault="003267DB" w:rsidP="00374701">
      <w:pPr>
        <w:jc w:val="center"/>
        <w:rPr>
          <w:rFonts w:asciiTheme="minorBidi" w:hAnsiTheme="minorBidi" w:cstheme="minorBidi"/>
          <w:b/>
          <w:bCs/>
          <w:color w:val="000000" w:themeColor="text1"/>
          <w:sz w:val="28"/>
          <w:szCs w:val="28"/>
          <w:u w:val="single"/>
        </w:rPr>
      </w:pPr>
      <w:r w:rsidRPr="003366E3">
        <w:rPr>
          <w:rFonts w:asciiTheme="minorBidi" w:hAnsiTheme="minorBidi" w:cstheme="minorBidi"/>
          <w:b/>
          <w:bCs/>
          <w:color w:val="000000" w:themeColor="text1"/>
          <w:sz w:val="28"/>
          <w:szCs w:val="28"/>
          <w:u w:val="single"/>
        </w:rPr>
        <w:t xml:space="preserve">NFR2  </w:t>
      </w:r>
      <w:r w:rsidR="26B23FEC" w:rsidRPr="003366E3">
        <w:rPr>
          <w:rFonts w:asciiTheme="minorBidi" w:hAnsiTheme="minorBidi" w:cstheme="minorBidi"/>
          <w:b/>
          <w:bCs/>
          <w:color w:val="000000" w:themeColor="text1"/>
          <w:sz w:val="28"/>
          <w:szCs w:val="28"/>
          <w:u w:val="single"/>
        </w:rPr>
        <w:t>Usability</w:t>
      </w:r>
    </w:p>
    <w:p w14:paraId="6238F8DF" w14:textId="77777777" w:rsidR="003267DB" w:rsidRPr="003366E3" w:rsidRDefault="003267DB" w:rsidP="3C4223B2">
      <w:pPr>
        <w:rPr>
          <w:rFonts w:asciiTheme="minorBidi" w:hAnsiTheme="minorBidi" w:cstheme="minorBidi"/>
          <w:b/>
          <w:bCs/>
          <w:color w:val="C00000"/>
          <w:u w:val="single"/>
        </w:rPr>
      </w:pPr>
    </w:p>
    <w:tbl>
      <w:tblPr>
        <w:tblW w:w="8064" w:type="dxa"/>
        <w:tblCellSpacing w:w="15" w:type="dxa"/>
        <w:tblInd w:w="8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2"/>
        <w:gridCol w:w="7142"/>
      </w:tblGrid>
      <w:tr w:rsidR="00CE7BCF" w:rsidRPr="003366E3" w14:paraId="586DD3BD" w14:textId="77777777" w:rsidTr="00DF378A">
        <w:trPr>
          <w:tblHeader/>
          <w:tblCellSpacing w:w="15" w:type="dxa"/>
        </w:trPr>
        <w:tc>
          <w:tcPr>
            <w:tcW w:w="817" w:type="dxa"/>
            <w:vAlign w:val="center"/>
            <w:hideMark/>
          </w:tcPr>
          <w:p w14:paraId="460A9618" w14:textId="0A729B53" w:rsidR="00CE7BCF" w:rsidRPr="003366E3" w:rsidRDefault="00CE7BCF" w:rsidP="00CE7BCF">
            <w:pPr>
              <w:jc w:val="center"/>
              <w:rPr>
                <w:rFonts w:asciiTheme="minorBidi" w:hAnsiTheme="minorBidi" w:cstheme="minorBidi"/>
                <w:b/>
                <w:bCs/>
                <w:color w:val="000000"/>
              </w:rPr>
            </w:pPr>
            <w:r w:rsidRPr="003366E3">
              <w:rPr>
                <w:rFonts w:asciiTheme="minorBidi" w:hAnsiTheme="minorBidi" w:cstheme="minorBidi"/>
                <w:b/>
                <w:bCs/>
                <w:color w:val="000000"/>
              </w:rPr>
              <w:t>ID</w:t>
            </w:r>
          </w:p>
        </w:tc>
        <w:tc>
          <w:tcPr>
            <w:tcW w:w="7157" w:type="dxa"/>
            <w:vAlign w:val="center"/>
            <w:hideMark/>
          </w:tcPr>
          <w:p w14:paraId="190CFB86" w14:textId="26B1FBD5" w:rsidR="00CE7BCF" w:rsidRPr="003366E3" w:rsidRDefault="00CE7BCF" w:rsidP="00CE7BCF">
            <w:pPr>
              <w:jc w:val="center"/>
              <w:rPr>
                <w:rFonts w:asciiTheme="minorBidi" w:hAnsiTheme="minorBidi" w:cstheme="minorBidi"/>
                <w:b/>
                <w:bCs/>
                <w:color w:val="000000"/>
              </w:rPr>
            </w:pPr>
            <w:r w:rsidRPr="003366E3">
              <w:rPr>
                <w:rFonts w:asciiTheme="minorBidi" w:hAnsiTheme="minorBidi" w:cstheme="minorBidi"/>
                <w:b/>
                <w:bCs/>
                <w:color w:val="000000"/>
              </w:rPr>
              <w:t>Requirement Description</w:t>
            </w:r>
          </w:p>
        </w:tc>
      </w:tr>
      <w:tr w:rsidR="00CE7BCF" w:rsidRPr="003366E3" w14:paraId="259B20F6" w14:textId="77777777" w:rsidTr="00DF378A">
        <w:trPr>
          <w:tblCellSpacing w:w="15" w:type="dxa"/>
        </w:trPr>
        <w:tc>
          <w:tcPr>
            <w:tcW w:w="817" w:type="dxa"/>
            <w:vAlign w:val="center"/>
            <w:hideMark/>
          </w:tcPr>
          <w:p w14:paraId="0860D680" w14:textId="27A79370" w:rsidR="00CE7BCF" w:rsidRPr="003366E3" w:rsidRDefault="00CE7BCF" w:rsidP="003366E3">
            <w:pPr>
              <w:jc w:val="center"/>
              <w:rPr>
                <w:rFonts w:asciiTheme="minorBidi" w:hAnsiTheme="minorBidi" w:cstheme="minorBidi"/>
                <w:b/>
                <w:bCs/>
                <w:color w:val="000000"/>
              </w:rPr>
            </w:pPr>
            <w:r w:rsidRPr="003366E3">
              <w:rPr>
                <w:rFonts w:asciiTheme="minorBidi" w:hAnsiTheme="minorBidi" w:cstheme="minorBidi"/>
                <w:b/>
                <w:bCs/>
                <w:color w:val="000000"/>
              </w:rPr>
              <w:t>NFR2.1</w:t>
            </w:r>
          </w:p>
        </w:tc>
        <w:tc>
          <w:tcPr>
            <w:tcW w:w="7157" w:type="dxa"/>
            <w:vAlign w:val="center"/>
            <w:hideMark/>
          </w:tcPr>
          <w:p w14:paraId="6D80A7FF" w14:textId="6038A6AA" w:rsidR="00CE7BCF" w:rsidRPr="003366E3" w:rsidRDefault="00CE7BCF" w:rsidP="003366E3">
            <w:pPr>
              <w:jc w:val="center"/>
              <w:rPr>
                <w:rFonts w:asciiTheme="minorBidi" w:hAnsiTheme="minorBidi" w:cstheme="minorBidi"/>
                <w:color w:val="000000"/>
              </w:rPr>
            </w:pPr>
            <w:r w:rsidRPr="003366E3">
              <w:rPr>
                <w:rFonts w:asciiTheme="minorBidi" w:hAnsiTheme="minorBidi" w:cstheme="minorBidi"/>
                <w:color w:val="000000"/>
              </w:rPr>
              <w:t>The system shall provide a clean and well-organised interface to enable users and staff to navigate the system efficiently and without confusion.</w:t>
            </w:r>
          </w:p>
        </w:tc>
      </w:tr>
      <w:tr w:rsidR="00CE7BCF" w:rsidRPr="003366E3" w14:paraId="1A726490" w14:textId="77777777" w:rsidTr="00DF378A">
        <w:trPr>
          <w:tblCellSpacing w:w="15" w:type="dxa"/>
        </w:trPr>
        <w:tc>
          <w:tcPr>
            <w:tcW w:w="817" w:type="dxa"/>
            <w:vAlign w:val="center"/>
            <w:hideMark/>
          </w:tcPr>
          <w:p w14:paraId="4B4C36D6" w14:textId="63A92263" w:rsidR="00CE7BCF" w:rsidRPr="003366E3" w:rsidRDefault="00CE7BCF" w:rsidP="003366E3">
            <w:pPr>
              <w:jc w:val="center"/>
              <w:rPr>
                <w:rFonts w:asciiTheme="minorBidi" w:hAnsiTheme="minorBidi" w:cstheme="minorBidi"/>
                <w:b/>
                <w:bCs/>
                <w:color w:val="000000"/>
              </w:rPr>
            </w:pPr>
            <w:r w:rsidRPr="003366E3">
              <w:rPr>
                <w:rFonts w:asciiTheme="minorBidi" w:hAnsiTheme="minorBidi" w:cstheme="minorBidi"/>
                <w:b/>
                <w:bCs/>
                <w:color w:val="000000"/>
              </w:rPr>
              <w:t>NFR2.2</w:t>
            </w:r>
          </w:p>
        </w:tc>
        <w:tc>
          <w:tcPr>
            <w:tcW w:w="7157" w:type="dxa"/>
            <w:vAlign w:val="center"/>
            <w:hideMark/>
          </w:tcPr>
          <w:p w14:paraId="53DF75B8" w14:textId="0EFF9425" w:rsidR="00CE7BCF" w:rsidRPr="003366E3" w:rsidRDefault="00CE7BCF" w:rsidP="003366E3">
            <w:pPr>
              <w:jc w:val="center"/>
              <w:rPr>
                <w:rFonts w:asciiTheme="minorBidi" w:hAnsiTheme="minorBidi" w:cstheme="minorBidi"/>
                <w:color w:val="000000"/>
              </w:rPr>
            </w:pPr>
            <w:r w:rsidRPr="003366E3">
              <w:rPr>
                <w:rFonts w:asciiTheme="minorBidi" w:hAnsiTheme="minorBidi" w:cstheme="minorBidi"/>
                <w:color w:val="000000"/>
              </w:rPr>
              <w:t>The system shall allow common tasks, such as adding tenants, logging maintenance requests, and viewing user information or invoices, to be completed in a minimal number of steps.</w:t>
            </w:r>
          </w:p>
        </w:tc>
      </w:tr>
      <w:tr w:rsidR="00CE7BCF" w:rsidRPr="003366E3" w14:paraId="374A542E" w14:textId="77777777" w:rsidTr="00DF378A">
        <w:trPr>
          <w:trHeight w:val="71"/>
          <w:tblCellSpacing w:w="15" w:type="dxa"/>
        </w:trPr>
        <w:tc>
          <w:tcPr>
            <w:tcW w:w="817" w:type="dxa"/>
            <w:vAlign w:val="center"/>
            <w:hideMark/>
          </w:tcPr>
          <w:p w14:paraId="3188B57D" w14:textId="0A8630F1" w:rsidR="00CE7BCF" w:rsidRPr="003366E3" w:rsidRDefault="00CE7BCF" w:rsidP="003366E3">
            <w:pPr>
              <w:jc w:val="center"/>
              <w:rPr>
                <w:rFonts w:asciiTheme="minorBidi" w:hAnsiTheme="minorBidi" w:cstheme="minorBidi"/>
                <w:b/>
                <w:bCs/>
                <w:color w:val="000000"/>
              </w:rPr>
            </w:pPr>
            <w:r w:rsidRPr="003366E3">
              <w:rPr>
                <w:rFonts w:asciiTheme="minorBidi" w:hAnsiTheme="minorBidi" w:cstheme="minorBidi"/>
                <w:b/>
                <w:bCs/>
                <w:color w:val="000000"/>
              </w:rPr>
              <w:t>NFR2.3</w:t>
            </w:r>
          </w:p>
        </w:tc>
        <w:tc>
          <w:tcPr>
            <w:tcW w:w="7157" w:type="dxa"/>
            <w:vAlign w:val="center"/>
            <w:hideMark/>
          </w:tcPr>
          <w:p w14:paraId="0328E0FA" w14:textId="5F50BE93" w:rsidR="00CE7BCF" w:rsidRPr="003366E3" w:rsidRDefault="00CE7BCF" w:rsidP="003366E3">
            <w:pPr>
              <w:jc w:val="center"/>
              <w:rPr>
                <w:rFonts w:asciiTheme="minorBidi" w:hAnsiTheme="minorBidi" w:cstheme="minorBidi"/>
                <w:color w:val="000000"/>
              </w:rPr>
            </w:pPr>
            <w:r w:rsidRPr="003366E3">
              <w:rPr>
                <w:rFonts w:asciiTheme="minorBidi" w:hAnsiTheme="minorBidi" w:cstheme="minorBidi"/>
                <w:color w:val="000000"/>
              </w:rPr>
              <w:t>The system shall display clear error and confirmation messages to guide users and prevent incorrect actions.</w:t>
            </w:r>
          </w:p>
        </w:tc>
      </w:tr>
    </w:tbl>
    <w:p w14:paraId="709BA721" w14:textId="77777777" w:rsidR="003366E3" w:rsidRDefault="003366E3" w:rsidP="00C20CE8">
      <w:pPr>
        <w:jc w:val="center"/>
        <w:rPr>
          <w:rFonts w:asciiTheme="minorBidi" w:hAnsiTheme="minorBidi" w:cstheme="minorBidi"/>
          <w:b/>
          <w:bCs/>
          <w:color w:val="000000" w:themeColor="text1"/>
          <w:sz w:val="28"/>
          <w:szCs w:val="28"/>
          <w:u w:val="single"/>
        </w:rPr>
      </w:pPr>
    </w:p>
    <w:p w14:paraId="5A71D1C6" w14:textId="0E97CCE2" w:rsidR="00DF378A" w:rsidRPr="003366E3" w:rsidRDefault="00DF378A" w:rsidP="003366E3">
      <w:pPr>
        <w:jc w:val="center"/>
        <w:rPr>
          <w:rFonts w:asciiTheme="minorBidi" w:hAnsiTheme="minorBidi" w:cstheme="minorBidi"/>
          <w:b/>
          <w:bCs/>
          <w:sz w:val="28"/>
          <w:szCs w:val="28"/>
          <w:u w:val="single"/>
        </w:rPr>
      </w:pPr>
      <w:r w:rsidRPr="003366E3">
        <w:rPr>
          <w:rFonts w:asciiTheme="minorBidi" w:hAnsiTheme="minorBidi" w:cstheme="minorBidi"/>
          <w:b/>
          <w:bCs/>
          <w:color w:val="000000" w:themeColor="text1"/>
          <w:sz w:val="28"/>
          <w:szCs w:val="28"/>
          <w:u w:val="single"/>
        </w:rPr>
        <w:lastRenderedPageBreak/>
        <w:t xml:space="preserve">NFR3  </w:t>
      </w:r>
      <w:r w:rsidRPr="003366E3">
        <w:rPr>
          <w:rFonts w:asciiTheme="minorBidi" w:hAnsiTheme="minorBidi" w:cstheme="minorBidi"/>
          <w:b/>
          <w:bCs/>
          <w:sz w:val="28"/>
          <w:szCs w:val="28"/>
          <w:u w:val="single"/>
        </w:rPr>
        <w:t>Compatibility</w:t>
      </w:r>
    </w:p>
    <w:p w14:paraId="24D04ABE" w14:textId="77777777" w:rsidR="00DF378A" w:rsidRPr="003366E3" w:rsidRDefault="00DF378A" w:rsidP="003366E3">
      <w:pPr>
        <w:jc w:val="center"/>
        <w:rPr>
          <w:rFonts w:asciiTheme="minorBidi" w:hAnsiTheme="minorBidi" w:cstheme="minorBidi"/>
          <w:b/>
          <w:bCs/>
          <w:color w:val="000000" w:themeColor="text1"/>
          <w:sz w:val="28"/>
          <w:szCs w:val="28"/>
          <w:u w:val="single"/>
        </w:rPr>
      </w:pPr>
    </w:p>
    <w:tbl>
      <w:tblPr>
        <w:tblW w:w="8064" w:type="dxa"/>
        <w:tblCellSpacing w:w="15" w:type="dxa"/>
        <w:tblInd w:w="8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2"/>
        <w:gridCol w:w="7142"/>
      </w:tblGrid>
      <w:tr w:rsidR="00CE7BCF" w:rsidRPr="003366E3" w14:paraId="2FCF15AC" w14:textId="77777777" w:rsidTr="00DF378A">
        <w:trPr>
          <w:tblHeader/>
          <w:tblCellSpacing w:w="15" w:type="dxa"/>
        </w:trPr>
        <w:tc>
          <w:tcPr>
            <w:tcW w:w="817" w:type="dxa"/>
            <w:vAlign w:val="center"/>
            <w:hideMark/>
          </w:tcPr>
          <w:p w14:paraId="69CD09A4" w14:textId="3272450E" w:rsidR="00CE7BCF" w:rsidRPr="003366E3" w:rsidRDefault="00CE7BCF" w:rsidP="003366E3">
            <w:pPr>
              <w:jc w:val="center"/>
              <w:rPr>
                <w:rFonts w:asciiTheme="minorBidi" w:hAnsiTheme="minorBidi" w:cstheme="minorBidi"/>
                <w:b/>
                <w:bCs/>
                <w:color w:val="000000"/>
              </w:rPr>
            </w:pPr>
            <w:r w:rsidRPr="003366E3">
              <w:rPr>
                <w:rFonts w:asciiTheme="minorBidi" w:hAnsiTheme="minorBidi" w:cstheme="minorBidi"/>
                <w:b/>
                <w:bCs/>
                <w:color w:val="000000"/>
              </w:rPr>
              <w:t>ID</w:t>
            </w:r>
          </w:p>
        </w:tc>
        <w:tc>
          <w:tcPr>
            <w:tcW w:w="7157" w:type="dxa"/>
            <w:vAlign w:val="center"/>
            <w:hideMark/>
          </w:tcPr>
          <w:p w14:paraId="79F7BB08" w14:textId="19B23E1A" w:rsidR="00CE7BCF" w:rsidRPr="003366E3" w:rsidRDefault="00CE7BCF" w:rsidP="003366E3">
            <w:pPr>
              <w:jc w:val="center"/>
              <w:rPr>
                <w:rFonts w:asciiTheme="minorBidi" w:hAnsiTheme="minorBidi" w:cstheme="minorBidi"/>
                <w:b/>
                <w:bCs/>
                <w:color w:val="000000"/>
              </w:rPr>
            </w:pPr>
            <w:r w:rsidRPr="003366E3">
              <w:rPr>
                <w:rFonts w:asciiTheme="minorBidi" w:hAnsiTheme="minorBidi" w:cstheme="minorBidi"/>
                <w:b/>
                <w:bCs/>
                <w:color w:val="000000"/>
              </w:rPr>
              <w:t>Requirement Description</w:t>
            </w:r>
          </w:p>
        </w:tc>
      </w:tr>
      <w:tr w:rsidR="00CE7BCF" w:rsidRPr="003366E3" w14:paraId="4FBD2E61" w14:textId="77777777" w:rsidTr="00DF378A">
        <w:trPr>
          <w:tblCellSpacing w:w="15" w:type="dxa"/>
        </w:trPr>
        <w:tc>
          <w:tcPr>
            <w:tcW w:w="817" w:type="dxa"/>
            <w:vAlign w:val="center"/>
            <w:hideMark/>
          </w:tcPr>
          <w:p w14:paraId="367F3363" w14:textId="6FB37C0E" w:rsidR="00CE7BCF" w:rsidRPr="003366E3" w:rsidRDefault="00CE7BCF" w:rsidP="003366E3">
            <w:pPr>
              <w:jc w:val="center"/>
              <w:rPr>
                <w:rFonts w:asciiTheme="minorBidi" w:hAnsiTheme="minorBidi" w:cstheme="minorBidi"/>
                <w:b/>
                <w:bCs/>
                <w:color w:val="000000"/>
              </w:rPr>
            </w:pPr>
            <w:r w:rsidRPr="003366E3">
              <w:rPr>
                <w:rFonts w:asciiTheme="minorBidi" w:hAnsiTheme="minorBidi" w:cstheme="minorBidi"/>
                <w:b/>
                <w:bCs/>
                <w:color w:val="000000"/>
              </w:rPr>
              <w:t>NFR3.1</w:t>
            </w:r>
          </w:p>
        </w:tc>
        <w:tc>
          <w:tcPr>
            <w:tcW w:w="7157" w:type="dxa"/>
            <w:vAlign w:val="center"/>
            <w:hideMark/>
          </w:tcPr>
          <w:p w14:paraId="48E336E1" w14:textId="67609E06" w:rsidR="00CE7BCF" w:rsidRPr="003366E3" w:rsidRDefault="00CE7BCF" w:rsidP="003366E3">
            <w:pPr>
              <w:jc w:val="center"/>
              <w:rPr>
                <w:rFonts w:asciiTheme="minorBidi" w:hAnsiTheme="minorBidi" w:cstheme="minorBidi"/>
                <w:color w:val="000000"/>
              </w:rPr>
            </w:pPr>
            <w:r w:rsidRPr="003366E3">
              <w:rPr>
                <w:rFonts w:asciiTheme="minorBidi" w:hAnsiTheme="minorBidi" w:cstheme="minorBidi"/>
                <w:color w:val="000000"/>
              </w:rPr>
              <w:t>The system shall provide a consistent user experience across different devices and operating systems.</w:t>
            </w:r>
          </w:p>
        </w:tc>
      </w:tr>
      <w:tr w:rsidR="00CE7BCF" w:rsidRPr="003366E3" w14:paraId="2441C640" w14:textId="77777777" w:rsidTr="00DF378A">
        <w:trPr>
          <w:tblCellSpacing w:w="15" w:type="dxa"/>
        </w:trPr>
        <w:tc>
          <w:tcPr>
            <w:tcW w:w="817" w:type="dxa"/>
            <w:vAlign w:val="center"/>
            <w:hideMark/>
          </w:tcPr>
          <w:p w14:paraId="27A91482" w14:textId="5FC8890A" w:rsidR="00CE7BCF" w:rsidRPr="003366E3" w:rsidRDefault="00CE7BCF" w:rsidP="003366E3">
            <w:pPr>
              <w:jc w:val="center"/>
              <w:rPr>
                <w:rFonts w:asciiTheme="minorBidi" w:hAnsiTheme="minorBidi" w:cstheme="minorBidi"/>
                <w:b/>
                <w:bCs/>
                <w:color w:val="000000"/>
              </w:rPr>
            </w:pPr>
            <w:r w:rsidRPr="003366E3">
              <w:rPr>
                <w:rFonts w:asciiTheme="minorBidi" w:hAnsiTheme="minorBidi" w:cstheme="minorBidi"/>
                <w:b/>
                <w:bCs/>
                <w:color w:val="000000"/>
              </w:rPr>
              <w:t>NFR3.2</w:t>
            </w:r>
          </w:p>
        </w:tc>
        <w:tc>
          <w:tcPr>
            <w:tcW w:w="7157" w:type="dxa"/>
            <w:vAlign w:val="center"/>
            <w:hideMark/>
          </w:tcPr>
          <w:p w14:paraId="1C848DD4" w14:textId="0D87D288" w:rsidR="00CE7BCF" w:rsidRPr="003366E3" w:rsidRDefault="00CE7BCF" w:rsidP="003366E3">
            <w:pPr>
              <w:jc w:val="center"/>
              <w:rPr>
                <w:rFonts w:asciiTheme="minorBidi" w:hAnsiTheme="minorBidi" w:cstheme="minorBidi"/>
                <w:color w:val="000000"/>
              </w:rPr>
            </w:pPr>
            <w:r w:rsidRPr="003366E3">
              <w:rPr>
                <w:rFonts w:asciiTheme="minorBidi" w:hAnsiTheme="minorBidi" w:cstheme="minorBidi"/>
                <w:color w:val="000000"/>
              </w:rPr>
              <w:t>The system shall support major operating systems including Windows, macOS, and Linux.</w:t>
            </w:r>
          </w:p>
        </w:tc>
      </w:tr>
      <w:tr w:rsidR="00CE7BCF" w:rsidRPr="003366E3" w14:paraId="228CEB3B" w14:textId="77777777" w:rsidTr="00DF378A">
        <w:trPr>
          <w:trHeight w:val="71"/>
          <w:tblCellSpacing w:w="15" w:type="dxa"/>
        </w:trPr>
        <w:tc>
          <w:tcPr>
            <w:tcW w:w="817" w:type="dxa"/>
            <w:vAlign w:val="center"/>
            <w:hideMark/>
          </w:tcPr>
          <w:p w14:paraId="0A5F3CA0" w14:textId="71912484" w:rsidR="00CE7BCF" w:rsidRPr="003366E3" w:rsidRDefault="00CE7BCF" w:rsidP="003366E3">
            <w:pPr>
              <w:jc w:val="center"/>
              <w:rPr>
                <w:rFonts w:asciiTheme="minorBidi" w:hAnsiTheme="minorBidi" w:cstheme="minorBidi"/>
                <w:b/>
                <w:bCs/>
                <w:color w:val="000000"/>
              </w:rPr>
            </w:pPr>
            <w:r w:rsidRPr="003366E3">
              <w:rPr>
                <w:rFonts w:asciiTheme="minorBidi" w:hAnsiTheme="minorBidi" w:cstheme="minorBidi"/>
                <w:b/>
                <w:bCs/>
                <w:color w:val="000000"/>
              </w:rPr>
              <w:t>NFR3.3</w:t>
            </w:r>
          </w:p>
        </w:tc>
        <w:tc>
          <w:tcPr>
            <w:tcW w:w="7157" w:type="dxa"/>
            <w:vAlign w:val="center"/>
            <w:hideMark/>
          </w:tcPr>
          <w:p w14:paraId="02A58285" w14:textId="7DCDEEF8" w:rsidR="00CE7BCF" w:rsidRPr="003366E3" w:rsidRDefault="00CE7BCF" w:rsidP="003366E3">
            <w:pPr>
              <w:jc w:val="center"/>
              <w:rPr>
                <w:rFonts w:asciiTheme="minorBidi" w:hAnsiTheme="minorBidi" w:cstheme="minorBidi"/>
                <w:color w:val="000000"/>
              </w:rPr>
            </w:pPr>
            <w:r w:rsidRPr="003366E3">
              <w:rPr>
                <w:rFonts w:asciiTheme="minorBidi" w:hAnsiTheme="minorBidi" w:cstheme="minorBidi"/>
                <w:color w:val="000000"/>
              </w:rPr>
              <w:t>The system shall maintain compatibility with various screen sizes and resolutions, including desktops, tablets, and smartphones.</w:t>
            </w:r>
          </w:p>
        </w:tc>
      </w:tr>
    </w:tbl>
    <w:p w14:paraId="7325749F" w14:textId="571D3C6D" w:rsidR="00DF378A" w:rsidRPr="003366E3" w:rsidRDefault="00DF378A" w:rsidP="003366E3">
      <w:pPr>
        <w:spacing w:before="480" w:after="240"/>
        <w:jc w:val="center"/>
        <w:outlineLvl w:val="2"/>
        <w:rPr>
          <w:rFonts w:asciiTheme="minorBidi" w:hAnsiTheme="minorBidi" w:cstheme="minorBidi"/>
          <w:b/>
          <w:bCs/>
          <w:color w:val="0F1115"/>
          <w:sz w:val="28"/>
          <w:szCs w:val="28"/>
          <w:u w:val="single"/>
        </w:rPr>
      </w:pPr>
      <w:r w:rsidRPr="003366E3">
        <w:rPr>
          <w:rFonts w:asciiTheme="minorBidi" w:hAnsiTheme="minorBidi" w:cstheme="minorBidi"/>
          <w:b/>
          <w:bCs/>
          <w:color w:val="000000" w:themeColor="text1"/>
          <w:sz w:val="28"/>
          <w:szCs w:val="28"/>
          <w:u w:val="single"/>
        </w:rPr>
        <w:t xml:space="preserve">NFR4 </w:t>
      </w:r>
      <w:r w:rsidRPr="003366E3">
        <w:rPr>
          <w:rFonts w:asciiTheme="minorBidi" w:hAnsiTheme="minorBidi" w:cstheme="minorBidi"/>
          <w:b/>
          <w:bCs/>
          <w:color w:val="0F1115"/>
          <w:sz w:val="28"/>
          <w:szCs w:val="28"/>
          <w:u w:val="single"/>
        </w:rPr>
        <w:t>Performance</w:t>
      </w:r>
    </w:p>
    <w:tbl>
      <w:tblPr>
        <w:tblW w:w="0" w:type="auto"/>
        <w:tblCellSpacing w:w="15"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2"/>
        <w:gridCol w:w="7106"/>
      </w:tblGrid>
      <w:tr w:rsidR="00CE7BCF" w:rsidRPr="003366E3" w14:paraId="188AE6E5" w14:textId="77777777" w:rsidTr="00666C4D">
        <w:trPr>
          <w:trHeight w:val="305"/>
          <w:tblHeader/>
          <w:tblCellSpacing w:w="15" w:type="dxa"/>
        </w:trPr>
        <w:tc>
          <w:tcPr>
            <w:tcW w:w="754" w:type="dxa"/>
            <w:vAlign w:val="center"/>
            <w:hideMark/>
          </w:tcPr>
          <w:p w14:paraId="7EF7EA40" w14:textId="7933D3FD" w:rsidR="00CE7BCF" w:rsidRPr="003366E3" w:rsidRDefault="00CE7BCF" w:rsidP="003366E3">
            <w:pPr>
              <w:jc w:val="center"/>
              <w:rPr>
                <w:rFonts w:asciiTheme="minorBidi" w:hAnsiTheme="minorBidi" w:cstheme="minorBidi"/>
                <w:b/>
                <w:bCs/>
                <w:color w:val="000000"/>
              </w:rPr>
            </w:pPr>
            <w:r w:rsidRPr="003366E3">
              <w:rPr>
                <w:rFonts w:asciiTheme="minorBidi" w:hAnsiTheme="minorBidi" w:cstheme="minorBidi"/>
                <w:b/>
                <w:bCs/>
                <w:color w:val="000000"/>
              </w:rPr>
              <w:t>ID</w:t>
            </w:r>
          </w:p>
        </w:tc>
        <w:tc>
          <w:tcPr>
            <w:tcW w:w="7140" w:type="dxa"/>
            <w:vAlign w:val="center"/>
            <w:hideMark/>
          </w:tcPr>
          <w:p w14:paraId="07E28813" w14:textId="62E6ACC0" w:rsidR="00CE7BCF" w:rsidRPr="003366E3" w:rsidRDefault="00CE7BCF" w:rsidP="003366E3">
            <w:pPr>
              <w:jc w:val="center"/>
              <w:rPr>
                <w:rFonts w:asciiTheme="minorBidi" w:hAnsiTheme="minorBidi" w:cstheme="minorBidi"/>
                <w:b/>
                <w:bCs/>
                <w:color w:val="000000"/>
              </w:rPr>
            </w:pPr>
            <w:r w:rsidRPr="003366E3">
              <w:rPr>
                <w:rFonts w:asciiTheme="minorBidi" w:hAnsiTheme="minorBidi" w:cstheme="minorBidi"/>
                <w:b/>
                <w:bCs/>
                <w:color w:val="000000"/>
              </w:rPr>
              <w:t>Requirement Description</w:t>
            </w:r>
          </w:p>
        </w:tc>
      </w:tr>
      <w:tr w:rsidR="00CE7BCF" w:rsidRPr="003366E3" w14:paraId="061A6500" w14:textId="77777777" w:rsidTr="00666C4D">
        <w:trPr>
          <w:trHeight w:val="636"/>
          <w:tblCellSpacing w:w="15" w:type="dxa"/>
        </w:trPr>
        <w:tc>
          <w:tcPr>
            <w:tcW w:w="754" w:type="dxa"/>
            <w:vAlign w:val="center"/>
            <w:hideMark/>
          </w:tcPr>
          <w:p w14:paraId="23C89631" w14:textId="6EF82165" w:rsidR="00CE7BCF" w:rsidRPr="003366E3" w:rsidRDefault="00CE7BCF" w:rsidP="003366E3">
            <w:pPr>
              <w:jc w:val="center"/>
              <w:rPr>
                <w:rFonts w:asciiTheme="minorBidi" w:hAnsiTheme="minorBidi" w:cstheme="minorBidi"/>
                <w:b/>
                <w:bCs/>
                <w:color w:val="000000"/>
              </w:rPr>
            </w:pPr>
            <w:r w:rsidRPr="003366E3">
              <w:rPr>
                <w:rFonts w:asciiTheme="minorBidi" w:hAnsiTheme="minorBidi" w:cstheme="minorBidi"/>
                <w:b/>
                <w:bCs/>
                <w:color w:val="000000"/>
              </w:rPr>
              <w:t>NFR4.1</w:t>
            </w:r>
          </w:p>
        </w:tc>
        <w:tc>
          <w:tcPr>
            <w:tcW w:w="7140" w:type="dxa"/>
            <w:vAlign w:val="center"/>
            <w:hideMark/>
          </w:tcPr>
          <w:p w14:paraId="613695B7" w14:textId="10F30DC1" w:rsidR="00CE7BCF" w:rsidRPr="003366E3" w:rsidRDefault="00CE7BCF" w:rsidP="003366E3">
            <w:pPr>
              <w:jc w:val="center"/>
              <w:rPr>
                <w:rFonts w:asciiTheme="minorBidi" w:hAnsiTheme="minorBidi" w:cstheme="minorBidi"/>
                <w:color w:val="000000"/>
              </w:rPr>
            </w:pPr>
            <w:r w:rsidRPr="003366E3">
              <w:rPr>
                <w:rFonts w:asciiTheme="minorBidi" w:hAnsiTheme="minorBidi" w:cstheme="minorBidi"/>
                <w:color w:val="000000"/>
              </w:rPr>
              <w:t>The system shall ensure that main application pages, such as the dashboard, tenant list, and reports, load within an acceptable time under normal operating conditions.</w:t>
            </w:r>
          </w:p>
        </w:tc>
      </w:tr>
      <w:tr w:rsidR="00CE7BCF" w:rsidRPr="003366E3" w14:paraId="2FC199EB" w14:textId="77777777" w:rsidTr="00666C4D">
        <w:trPr>
          <w:trHeight w:val="662"/>
          <w:tblCellSpacing w:w="15" w:type="dxa"/>
        </w:trPr>
        <w:tc>
          <w:tcPr>
            <w:tcW w:w="754" w:type="dxa"/>
            <w:vAlign w:val="center"/>
            <w:hideMark/>
          </w:tcPr>
          <w:p w14:paraId="3DA16A78" w14:textId="1C66A6B5" w:rsidR="00CE7BCF" w:rsidRPr="003366E3" w:rsidRDefault="00CE7BCF" w:rsidP="003366E3">
            <w:pPr>
              <w:jc w:val="center"/>
              <w:rPr>
                <w:rFonts w:asciiTheme="minorBidi" w:hAnsiTheme="minorBidi" w:cstheme="minorBidi"/>
                <w:b/>
                <w:bCs/>
                <w:color w:val="000000"/>
              </w:rPr>
            </w:pPr>
            <w:r w:rsidRPr="003366E3">
              <w:rPr>
                <w:rFonts w:asciiTheme="minorBidi" w:hAnsiTheme="minorBidi" w:cstheme="minorBidi"/>
                <w:b/>
                <w:bCs/>
                <w:color w:val="000000"/>
              </w:rPr>
              <w:t>NFR4.2</w:t>
            </w:r>
          </w:p>
        </w:tc>
        <w:tc>
          <w:tcPr>
            <w:tcW w:w="7140" w:type="dxa"/>
            <w:vAlign w:val="center"/>
            <w:hideMark/>
          </w:tcPr>
          <w:p w14:paraId="747E63A5" w14:textId="525BB6B7" w:rsidR="00CE7BCF" w:rsidRPr="003366E3" w:rsidRDefault="00CE7BCF" w:rsidP="003366E3">
            <w:pPr>
              <w:jc w:val="center"/>
              <w:rPr>
                <w:rFonts w:asciiTheme="minorBidi" w:hAnsiTheme="minorBidi" w:cstheme="minorBidi"/>
                <w:color w:val="000000"/>
              </w:rPr>
            </w:pPr>
            <w:r w:rsidRPr="003366E3">
              <w:rPr>
                <w:rFonts w:asciiTheme="minorBidi" w:hAnsiTheme="minorBidi" w:cstheme="minorBidi"/>
                <w:color w:val="000000"/>
              </w:rPr>
              <w:t>The system shall ensure that search operations for tenants or apartments return results within an acceptable response time.</w:t>
            </w:r>
          </w:p>
        </w:tc>
      </w:tr>
    </w:tbl>
    <w:p w14:paraId="2275E685" w14:textId="4129B781" w:rsidR="00DF378A" w:rsidRPr="003366E3" w:rsidRDefault="00DF378A" w:rsidP="003366E3">
      <w:pPr>
        <w:spacing w:before="480" w:after="240"/>
        <w:jc w:val="center"/>
        <w:outlineLvl w:val="2"/>
        <w:rPr>
          <w:rFonts w:asciiTheme="minorBidi" w:hAnsiTheme="minorBidi" w:cstheme="minorBidi"/>
          <w:b/>
          <w:bCs/>
          <w:color w:val="0F1115"/>
          <w:sz w:val="28"/>
          <w:szCs w:val="28"/>
          <w:u w:val="single"/>
        </w:rPr>
      </w:pPr>
      <w:r w:rsidRPr="003366E3">
        <w:rPr>
          <w:rFonts w:asciiTheme="minorBidi" w:hAnsiTheme="minorBidi" w:cstheme="minorBidi"/>
          <w:b/>
          <w:bCs/>
          <w:color w:val="000000" w:themeColor="text1"/>
          <w:sz w:val="28"/>
          <w:szCs w:val="28"/>
          <w:u w:val="single"/>
        </w:rPr>
        <w:t xml:space="preserve">NFR5  </w:t>
      </w:r>
      <w:r w:rsidRPr="003366E3">
        <w:rPr>
          <w:rFonts w:asciiTheme="minorBidi" w:hAnsiTheme="minorBidi" w:cstheme="minorBidi"/>
          <w:b/>
          <w:bCs/>
          <w:color w:val="0F1115"/>
          <w:sz w:val="28"/>
          <w:szCs w:val="28"/>
          <w:u w:val="single"/>
        </w:rPr>
        <w:t>Reliability &amp; Availability</w:t>
      </w:r>
    </w:p>
    <w:p w14:paraId="4B788D8E" w14:textId="77777777" w:rsidR="00DF378A" w:rsidRPr="003366E3" w:rsidRDefault="00DF378A" w:rsidP="003366E3">
      <w:pPr>
        <w:jc w:val="center"/>
        <w:rPr>
          <w:rFonts w:asciiTheme="minorBidi" w:hAnsiTheme="minorBidi" w:cstheme="minorBidi"/>
          <w:b/>
          <w:bCs/>
          <w:color w:val="C00000"/>
          <w:u w:val="single"/>
        </w:rPr>
      </w:pPr>
    </w:p>
    <w:tbl>
      <w:tblPr>
        <w:tblW w:w="8064" w:type="dxa"/>
        <w:tblCellSpacing w:w="15" w:type="dxa"/>
        <w:tblInd w:w="8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2"/>
        <w:gridCol w:w="7142"/>
      </w:tblGrid>
      <w:tr w:rsidR="00CE7BCF" w:rsidRPr="003366E3" w14:paraId="170946A5" w14:textId="77777777" w:rsidTr="00055B4D">
        <w:trPr>
          <w:tblHeader/>
          <w:tblCellSpacing w:w="15" w:type="dxa"/>
        </w:trPr>
        <w:tc>
          <w:tcPr>
            <w:tcW w:w="817" w:type="dxa"/>
            <w:vAlign w:val="center"/>
            <w:hideMark/>
          </w:tcPr>
          <w:p w14:paraId="6ADB5421" w14:textId="1BFEFCD3" w:rsidR="00CE7BCF" w:rsidRPr="003366E3" w:rsidRDefault="00CE7BCF" w:rsidP="003366E3">
            <w:pPr>
              <w:jc w:val="center"/>
              <w:rPr>
                <w:rFonts w:asciiTheme="minorBidi" w:hAnsiTheme="minorBidi" w:cstheme="minorBidi"/>
                <w:b/>
                <w:bCs/>
                <w:color w:val="000000"/>
              </w:rPr>
            </w:pPr>
            <w:r w:rsidRPr="003366E3">
              <w:rPr>
                <w:rFonts w:asciiTheme="minorBidi" w:hAnsiTheme="minorBidi" w:cstheme="minorBidi"/>
                <w:b/>
                <w:bCs/>
                <w:color w:val="000000"/>
              </w:rPr>
              <w:t>ID</w:t>
            </w:r>
          </w:p>
        </w:tc>
        <w:tc>
          <w:tcPr>
            <w:tcW w:w="7157" w:type="dxa"/>
            <w:vAlign w:val="center"/>
            <w:hideMark/>
          </w:tcPr>
          <w:p w14:paraId="7B376421" w14:textId="4FBF50D4" w:rsidR="00CE7BCF" w:rsidRPr="003366E3" w:rsidRDefault="00CE7BCF" w:rsidP="003366E3">
            <w:pPr>
              <w:jc w:val="center"/>
              <w:rPr>
                <w:rFonts w:asciiTheme="minorBidi" w:hAnsiTheme="minorBidi" w:cstheme="minorBidi"/>
                <w:b/>
                <w:bCs/>
                <w:color w:val="000000"/>
              </w:rPr>
            </w:pPr>
            <w:r w:rsidRPr="003366E3">
              <w:rPr>
                <w:rFonts w:asciiTheme="minorBidi" w:hAnsiTheme="minorBidi" w:cstheme="minorBidi"/>
                <w:b/>
                <w:bCs/>
                <w:color w:val="000000"/>
              </w:rPr>
              <w:t>Requirement Description</w:t>
            </w:r>
          </w:p>
        </w:tc>
      </w:tr>
      <w:tr w:rsidR="00CE7BCF" w:rsidRPr="003366E3" w14:paraId="30A52DAA" w14:textId="77777777" w:rsidTr="00055B4D">
        <w:trPr>
          <w:tblCellSpacing w:w="15" w:type="dxa"/>
        </w:trPr>
        <w:tc>
          <w:tcPr>
            <w:tcW w:w="817" w:type="dxa"/>
            <w:vAlign w:val="center"/>
            <w:hideMark/>
          </w:tcPr>
          <w:p w14:paraId="59E7D6C5" w14:textId="2733812D" w:rsidR="00CE7BCF" w:rsidRPr="003366E3" w:rsidRDefault="00CE7BCF" w:rsidP="003366E3">
            <w:pPr>
              <w:jc w:val="center"/>
              <w:rPr>
                <w:rFonts w:asciiTheme="minorBidi" w:hAnsiTheme="minorBidi" w:cstheme="minorBidi"/>
                <w:b/>
                <w:bCs/>
                <w:color w:val="000000"/>
              </w:rPr>
            </w:pPr>
            <w:r w:rsidRPr="003366E3">
              <w:rPr>
                <w:rFonts w:asciiTheme="minorBidi" w:hAnsiTheme="minorBidi" w:cstheme="minorBidi"/>
                <w:b/>
                <w:bCs/>
                <w:color w:val="000000"/>
              </w:rPr>
              <w:t>NFR5.1</w:t>
            </w:r>
          </w:p>
        </w:tc>
        <w:tc>
          <w:tcPr>
            <w:tcW w:w="7157" w:type="dxa"/>
            <w:vAlign w:val="center"/>
            <w:hideMark/>
          </w:tcPr>
          <w:p w14:paraId="2E273190" w14:textId="667B0397" w:rsidR="00CE7BCF" w:rsidRPr="003366E3" w:rsidRDefault="00CE7BCF" w:rsidP="003366E3">
            <w:pPr>
              <w:jc w:val="center"/>
              <w:rPr>
                <w:rFonts w:asciiTheme="minorBidi" w:hAnsiTheme="minorBidi" w:cstheme="minorBidi"/>
                <w:color w:val="000000"/>
              </w:rPr>
            </w:pPr>
            <w:r w:rsidRPr="003366E3">
              <w:rPr>
                <w:rFonts w:asciiTheme="minorBidi" w:hAnsiTheme="minorBidi" w:cstheme="minorBidi"/>
                <w:color w:val="000000"/>
              </w:rPr>
              <w:t>The system shall ensure the accuracy and consistency of data for both users and administrators.</w:t>
            </w:r>
          </w:p>
        </w:tc>
      </w:tr>
      <w:tr w:rsidR="00CE7BCF" w:rsidRPr="003366E3" w14:paraId="231A76DE" w14:textId="77777777" w:rsidTr="00055B4D">
        <w:trPr>
          <w:tblCellSpacing w:w="15" w:type="dxa"/>
        </w:trPr>
        <w:tc>
          <w:tcPr>
            <w:tcW w:w="817" w:type="dxa"/>
            <w:vAlign w:val="center"/>
            <w:hideMark/>
          </w:tcPr>
          <w:p w14:paraId="4BD5B01E" w14:textId="43294659" w:rsidR="00CE7BCF" w:rsidRPr="003366E3" w:rsidRDefault="00CE7BCF" w:rsidP="003366E3">
            <w:pPr>
              <w:jc w:val="center"/>
              <w:rPr>
                <w:rFonts w:asciiTheme="minorBidi" w:hAnsiTheme="minorBidi" w:cstheme="minorBidi"/>
                <w:b/>
                <w:bCs/>
                <w:color w:val="000000"/>
              </w:rPr>
            </w:pPr>
            <w:r w:rsidRPr="003366E3">
              <w:rPr>
                <w:rFonts w:asciiTheme="minorBidi" w:hAnsiTheme="minorBidi" w:cstheme="minorBidi"/>
                <w:b/>
                <w:bCs/>
                <w:color w:val="000000"/>
              </w:rPr>
              <w:t>NFR5.2</w:t>
            </w:r>
          </w:p>
        </w:tc>
        <w:tc>
          <w:tcPr>
            <w:tcW w:w="7157" w:type="dxa"/>
            <w:vAlign w:val="center"/>
            <w:hideMark/>
          </w:tcPr>
          <w:p w14:paraId="5FD2552D" w14:textId="4653BE11" w:rsidR="00CE7BCF" w:rsidRPr="003366E3" w:rsidRDefault="00CE7BCF" w:rsidP="003366E3">
            <w:pPr>
              <w:jc w:val="center"/>
              <w:rPr>
                <w:rFonts w:asciiTheme="minorBidi" w:hAnsiTheme="minorBidi" w:cstheme="minorBidi"/>
                <w:color w:val="000000"/>
              </w:rPr>
            </w:pPr>
            <w:r w:rsidRPr="003366E3">
              <w:rPr>
                <w:rFonts w:asciiTheme="minorBidi" w:hAnsiTheme="minorBidi" w:cstheme="minorBidi"/>
                <w:color w:val="000000"/>
              </w:rPr>
              <w:t>The system shall remain available to authorised users during normal operating periods.</w:t>
            </w:r>
          </w:p>
        </w:tc>
      </w:tr>
    </w:tbl>
    <w:p w14:paraId="76AFF5D2" w14:textId="77777777" w:rsidR="00C20CE8" w:rsidRPr="003366E3" w:rsidRDefault="00C20CE8" w:rsidP="003366E3">
      <w:pPr>
        <w:jc w:val="center"/>
        <w:rPr>
          <w:rFonts w:asciiTheme="minorBidi" w:hAnsiTheme="minorBidi" w:cstheme="minorBidi"/>
          <w:b/>
          <w:bCs/>
          <w:color w:val="000000" w:themeColor="text1"/>
          <w:sz w:val="28"/>
          <w:szCs w:val="28"/>
          <w:u w:val="single"/>
        </w:rPr>
      </w:pPr>
    </w:p>
    <w:p w14:paraId="72F8185E" w14:textId="77777777" w:rsidR="00C20CE8" w:rsidRPr="003366E3" w:rsidRDefault="00C20CE8" w:rsidP="003366E3">
      <w:pPr>
        <w:jc w:val="center"/>
        <w:rPr>
          <w:rFonts w:asciiTheme="minorBidi" w:hAnsiTheme="minorBidi" w:cstheme="minorBidi"/>
          <w:b/>
          <w:bCs/>
          <w:color w:val="000000" w:themeColor="text1"/>
          <w:sz w:val="28"/>
          <w:szCs w:val="28"/>
          <w:u w:val="single"/>
        </w:rPr>
      </w:pPr>
    </w:p>
    <w:p w14:paraId="4F3C89ED" w14:textId="77777777" w:rsidR="00C20CE8" w:rsidRPr="003366E3" w:rsidRDefault="00C20CE8" w:rsidP="003366E3">
      <w:pPr>
        <w:jc w:val="center"/>
        <w:rPr>
          <w:rFonts w:asciiTheme="minorBidi" w:hAnsiTheme="minorBidi" w:cstheme="minorBidi"/>
          <w:b/>
          <w:bCs/>
          <w:color w:val="000000" w:themeColor="text1"/>
          <w:sz w:val="28"/>
          <w:szCs w:val="28"/>
          <w:u w:val="single"/>
        </w:rPr>
      </w:pPr>
    </w:p>
    <w:p w14:paraId="092EB7D3" w14:textId="32CBCB21" w:rsidR="00DF378A" w:rsidRPr="003366E3" w:rsidRDefault="00DF378A" w:rsidP="003366E3">
      <w:pPr>
        <w:jc w:val="center"/>
        <w:rPr>
          <w:rFonts w:asciiTheme="minorBidi" w:hAnsiTheme="minorBidi" w:cstheme="minorBidi"/>
          <w:b/>
          <w:bCs/>
          <w:sz w:val="28"/>
          <w:szCs w:val="28"/>
          <w:u w:val="single"/>
        </w:rPr>
      </w:pPr>
      <w:r w:rsidRPr="003366E3">
        <w:rPr>
          <w:rFonts w:asciiTheme="minorBidi" w:hAnsiTheme="minorBidi" w:cstheme="minorBidi"/>
          <w:b/>
          <w:bCs/>
          <w:color w:val="000000" w:themeColor="text1"/>
          <w:sz w:val="28"/>
          <w:szCs w:val="28"/>
          <w:u w:val="single"/>
        </w:rPr>
        <w:t xml:space="preserve">NFR6  </w:t>
      </w:r>
      <w:r w:rsidRPr="003366E3">
        <w:rPr>
          <w:rFonts w:asciiTheme="minorBidi" w:hAnsiTheme="minorBidi" w:cstheme="minorBidi"/>
          <w:b/>
          <w:bCs/>
          <w:sz w:val="28"/>
          <w:szCs w:val="28"/>
          <w:u w:val="single"/>
        </w:rPr>
        <w:t>Maintainability</w:t>
      </w:r>
    </w:p>
    <w:p w14:paraId="604ECF73" w14:textId="77777777" w:rsidR="00DF378A" w:rsidRPr="003366E3" w:rsidRDefault="00DF378A" w:rsidP="003366E3">
      <w:pPr>
        <w:jc w:val="center"/>
        <w:rPr>
          <w:rFonts w:asciiTheme="minorBidi" w:hAnsiTheme="minorBidi" w:cstheme="minorBidi"/>
          <w:b/>
          <w:bCs/>
          <w:color w:val="000000" w:themeColor="text1"/>
          <w:sz w:val="28"/>
          <w:szCs w:val="28"/>
          <w:u w:val="single"/>
        </w:rPr>
      </w:pPr>
    </w:p>
    <w:tbl>
      <w:tblPr>
        <w:tblW w:w="8064" w:type="dxa"/>
        <w:tblCellSpacing w:w="15" w:type="dxa"/>
        <w:tblInd w:w="8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2"/>
        <w:gridCol w:w="7142"/>
      </w:tblGrid>
      <w:tr w:rsidR="00CE7BCF" w:rsidRPr="003366E3" w14:paraId="4C69BB88" w14:textId="77777777" w:rsidTr="00055B4D">
        <w:trPr>
          <w:tblHeader/>
          <w:tblCellSpacing w:w="15" w:type="dxa"/>
        </w:trPr>
        <w:tc>
          <w:tcPr>
            <w:tcW w:w="817" w:type="dxa"/>
            <w:vAlign w:val="center"/>
            <w:hideMark/>
          </w:tcPr>
          <w:p w14:paraId="4A7958A7" w14:textId="3DC26FE6" w:rsidR="00CE7BCF" w:rsidRPr="003366E3" w:rsidRDefault="00CE7BCF" w:rsidP="003366E3">
            <w:pPr>
              <w:jc w:val="center"/>
              <w:rPr>
                <w:rFonts w:asciiTheme="minorBidi" w:hAnsiTheme="minorBidi" w:cstheme="minorBidi"/>
                <w:b/>
                <w:bCs/>
                <w:color w:val="000000"/>
              </w:rPr>
            </w:pPr>
            <w:r w:rsidRPr="003366E3">
              <w:rPr>
                <w:rFonts w:asciiTheme="minorBidi" w:hAnsiTheme="minorBidi" w:cstheme="minorBidi"/>
                <w:b/>
                <w:bCs/>
                <w:color w:val="000000"/>
              </w:rPr>
              <w:t>ID</w:t>
            </w:r>
          </w:p>
        </w:tc>
        <w:tc>
          <w:tcPr>
            <w:tcW w:w="7157" w:type="dxa"/>
            <w:vAlign w:val="center"/>
            <w:hideMark/>
          </w:tcPr>
          <w:p w14:paraId="2C4ACB65" w14:textId="5AF193BE" w:rsidR="00CE7BCF" w:rsidRPr="003366E3" w:rsidRDefault="00CE7BCF" w:rsidP="003366E3">
            <w:pPr>
              <w:jc w:val="center"/>
              <w:rPr>
                <w:rFonts w:asciiTheme="minorBidi" w:hAnsiTheme="minorBidi" w:cstheme="minorBidi"/>
                <w:b/>
                <w:bCs/>
                <w:color w:val="000000"/>
              </w:rPr>
            </w:pPr>
            <w:r w:rsidRPr="003366E3">
              <w:rPr>
                <w:rFonts w:asciiTheme="minorBidi" w:hAnsiTheme="minorBidi" w:cstheme="minorBidi"/>
                <w:b/>
                <w:bCs/>
                <w:color w:val="000000"/>
              </w:rPr>
              <w:t>Requirement Description</w:t>
            </w:r>
          </w:p>
        </w:tc>
      </w:tr>
      <w:tr w:rsidR="00CE7BCF" w:rsidRPr="003366E3" w14:paraId="5FD82541" w14:textId="77777777" w:rsidTr="00055B4D">
        <w:trPr>
          <w:tblCellSpacing w:w="15" w:type="dxa"/>
        </w:trPr>
        <w:tc>
          <w:tcPr>
            <w:tcW w:w="817" w:type="dxa"/>
            <w:vAlign w:val="center"/>
            <w:hideMark/>
          </w:tcPr>
          <w:p w14:paraId="0F4C2215" w14:textId="0C19C7BC" w:rsidR="00CE7BCF" w:rsidRPr="003366E3" w:rsidRDefault="00CE7BCF" w:rsidP="003366E3">
            <w:pPr>
              <w:jc w:val="center"/>
              <w:rPr>
                <w:rFonts w:asciiTheme="minorBidi" w:hAnsiTheme="minorBidi" w:cstheme="minorBidi"/>
                <w:b/>
                <w:bCs/>
                <w:color w:val="000000"/>
              </w:rPr>
            </w:pPr>
            <w:r w:rsidRPr="003366E3">
              <w:rPr>
                <w:rFonts w:asciiTheme="minorBidi" w:hAnsiTheme="minorBidi" w:cstheme="minorBidi"/>
                <w:b/>
                <w:bCs/>
                <w:color w:val="000000"/>
              </w:rPr>
              <w:t>NFR6.1</w:t>
            </w:r>
          </w:p>
        </w:tc>
        <w:tc>
          <w:tcPr>
            <w:tcW w:w="7157" w:type="dxa"/>
            <w:vAlign w:val="center"/>
            <w:hideMark/>
          </w:tcPr>
          <w:p w14:paraId="76C432A7" w14:textId="099C5E3F" w:rsidR="00CE7BCF" w:rsidRPr="003366E3" w:rsidRDefault="00CE7BCF" w:rsidP="003366E3">
            <w:pPr>
              <w:jc w:val="center"/>
              <w:rPr>
                <w:rFonts w:asciiTheme="minorBidi" w:hAnsiTheme="minorBidi" w:cstheme="minorBidi"/>
                <w:color w:val="000000"/>
              </w:rPr>
            </w:pPr>
            <w:r w:rsidRPr="003366E3">
              <w:rPr>
                <w:rFonts w:asciiTheme="minorBidi" w:hAnsiTheme="minorBidi" w:cstheme="minorBidi"/>
                <w:color w:val="000000"/>
              </w:rPr>
              <w:t>The system shall be designed using a modular structure to allow the addition of new features without affecting existing functionality.</w:t>
            </w:r>
          </w:p>
        </w:tc>
      </w:tr>
      <w:tr w:rsidR="00CE7BCF" w:rsidRPr="003366E3" w14:paraId="582CD887" w14:textId="77777777" w:rsidTr="00055B4D">
        <w:trPr>
          <w:tblCellSpacing w:w="15" w:type="dxa"/>
        </w:trPr>
        <w:tc>
          <w:tcPr>
            <w:tcW w:w="817" w:type="dxa"/>
            <w:vAlign w:val="center"/>
            <w:hideMark/>
          </w:tcPr>
          <w:p w14:paraId="021A20BC" w14:textId="5C36519C" w:rsidR="00CE7BCF" w:rsidRPr="003366E3" w:rsidRDefault="00CE7BCF" w:rsidP="003366E3">
            <w:pPr>
              <w:jc w:val="center"/>
              <w:rPr>
                <w:rFonts w:asciiTheme="minorBidi" w:hAnsiTheme="minorBidi" w:cstheme="minorBidi"/>
                <w:b/>
                <w:bCs/>
                <w:color w:val="000000"/>
              </w:rPr>
            </w:pPr>
            <w:r w:rsidRPr="003366E3">
              <w:rPr>
                <w:rFonts w:asciiTheme="minorBidi" w:hAnsiTheme="minorBidi" w:cstheme="minorBidi"/>
                <w:b/>
                <w:bCs/>
                <w:color w:val="000000"/>
              </w:rPr>
              <w:t>NFR6.2</w:t>
            </w:r>
          </w:p>
        </w:tc>
        <w:tc>
          <w:tcPr>
            <w:tcW w:w="7157" w:type="dxa"/>
            <w:vAlign w:val="center"/>
            <w:hideMark/>
          </w:tcPr>
          <w:p w14:paraId="3F6671E9" w14:textId="48499366" w:rsidR="00CE7BCF" w:rsidRPr="003366E3" w:rsidRDefault="00CE7BCF" w:rsidP="003366E3">
            <w:pPr>
              <w:jc w:val="center"/>
              <w:rPr>
                <w:rFonts w:asciiTheme="minorBidi" w:hAnsiTheme="minorBidi" w:cstheme="minorBidi"/>
                <w:color w:val="000000"/>
              </w:rPr>
            </w:pPr>
            <w:r w:rsidRPr="003366E3">
              <w:rPr>
                <w:rFonts w:asciiTheme="minorBidi" w:hAnsiTheme="minorBidi" w:cstheme="minorBidi"/>
                <w:color w:val="000000"/>
              </w:rPr>
              <w:t>The system shall support the identification and analysis of errors through structured logging mechanisms.</w:t>
            </w:r>
          </w:p>
        </w:tc>
      </w:tr>
      <w:tr w:rsidR="00CE7BCF" w:rsidRPr="003366E3" w14:paraId="0060A285" w14:textId="77777777" w:rsidTr="00055B4D">
        <w:trPr>
          <w:trHeight w:val="71"/>
          <w:tblCellSpacing w:w="15" w:type="dxa"/>
        </w:trPr>
        <w:tc>
          <w:tcPr>
            <w:tcW w:w="817" w:type="dxa"/>
            <w:vAlign w:val="center"/>
            <w:hideMark/>
          </w:tcPr>
          <w:p w14:paraId="4B7B9E91" w14:textId="618B2A30" w:rsidR="00CE7BCF" w:rsidRPr="003366E3" w:rsidRDefault="00CE7BCF" w:rsidP="003366E3">
            <w:pPr>
              <w:jc w:val="center"/>
              <w:rPr>
                <w:rFonts w:asciiTheme="minorBidi" w:hAnsiTheme="minorBidi" w:cstheme="minorBidi"/>
                <w:b/>
                <w:bCs/>
                <w:color w:val="000000"/>
              </w:rPr>
            </w:pPr>
            <w:r w:rsidRPr="003366E3">
              <w:rPr>
                <w:rFonts w:asciiTheme="minorBidi" w:hAnsiTheme="minorBidi" w:cstheme="minorBidi"/>
                <w:b/>
                <w:bCs/>
                <w:color w:val="000000"/>
              </w:rPr>
              <w:t>NFR6.3</w:t>
            </w:r>
          </w:p>
        </w:tc>
        <w:tc>
          <w:tcPr>
            <w:tcW w:w="7157" w:type="dxa"/>
            <w:vAlign w:val="center"/>
            <w:hideMark/>
          </w:tcPr>
          <w:p w14:paraId="607EED40" w14:textId="1A94316D" w:rsidR="00CE7BCF" w:rsidRPr="003366E3" w:rsidRDefault="00CE7BCF" w:rsidP="003366E3">
            <w:pPr>
              <w:jc w:val="center"/>
              <w:rPr>
                <w:rFonts w:asciiTheme="minorBidi" w:hAnsiTheme="minorBidi" w:cstheme="minorBidi"/>
                <w:color w:val="000000"/>
              </w:rPr>
            </w:pPr>
            <w:r w:rsidRPr="003366E3">
              <w:rPr>
                <w:rFonts w:asciiTheme="minorBidi" w:hAnsiTheme="minorBidi" w:cstheme="minorBidi"/>
                <w:color w:val="000000"/>
              </w:rPr>
              <w:t>The system shall be designed to support effective testing through a structured test plan.</w:t>
            </w:r>
          </w:p>
        </w:tc>
      </w:tr>
    </w:tbl>
    <w:p w14:paraId="72C3A20A" w14:textId="77777777" w:rsidR="00DD62B6" w:rsidRDefault="00DD62B6" w:rsidP="6F444EFE"/>
    <w:sectPr w:rsidR="00DD62B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sans-serif">
    <w:altName w:val="Arial"/>
    <w:panose1 w:val="020B0604020202020204"/>
    <w:charset w:val="00"/>
    <w:family w:val="roman"/>
    <w:pitch w:val="default"/>
  </w:font>
  <w:font w:name="Times New Roman">
    <w:panose1 w:val="02020603050405020304"/>
    <w:charset w:val="01"/>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61D01"/>
    <w:multiLevelType w:val="hybridMultilevel"/>
    <w:tmpl w:val="FFFFFFFF"/>
    <w:lvl w:ilvl="0" w:tplc="95BAAF4C">
      <w:start w:val="1"/>
      <w:numFmt w:val="bullet"/>
      <w:lvlText w:val="·"/>
      <w:lvlJc w:val="left"/>
      <w:pPr>
        <w:ind w:left="1080" w:hanging="360"/>
      </w:pPr>
      <w:rPr>
        <w:rFonts w:ascii="Arial, sans-serif" w:hAnsi="Arial, sans-serif" w:hint="default"/>
      </w:rPr>
    </w:lvl>
    <w:lvl w:ilvl="1" w:tplc="7778BE46">
      <w:start w:val="1"/>
      <w:numFmt w:val="bullet"/>
      <w:lvlText w:val="o"/>
      <w:lvlJc w:val="left"/>
      <w:pPr>
        <w:ind w:left="1800" w:hanging="360"/>
      </w:pPr>
      <w:rPr>
        <w:rFonts w:ascii="Courier New" w:hAnsi="Courier New" w:hint="default"/>
      </w:rPr>
    </w:lvl>
    <w:lvl w:ilvl="2" w:tplc="FB00DBC6">
      <w:start w:val="1"/>
      <w:numFmt w:val="bullet"/>
      <w:lvlText w:val=""/>
      <w:lvlJc w:val="left"/>
      <w:pPr>
        <w:ind w:left="2520" w:hanging="360"/>
      </w:pPr>
      <w:rPr>
        <w:rFonts w:ascii="Wingdings" w:hAnsi="Wingdings" w:hint="default"/>
      </w:rPr>
    </w:lvl>
    <w:lvl w:ilvl="3" w:tplc="BC046CAC">
      <w:start w:val="1"/>
      <w:numFmt w:val="bullet"/>
      <w:lvlText w:val=""/>
      <w:lvlJc w:val="left"/>
      <w:pPr>
        <w:ind w:left="3240" w:hanging="360"/>
      </w:pPr>
      <w:rPr>
        <w:rFonts w:ascii="Symbol" w:hAnsi="Symbol" w:hint="default"/>
      </w:rPr>
    </w:lvl>
    <w:lvl w:ilvl="4" w:tplc="93828FDA">
      <w:start w:val="1"/>
      <w:numFmt w:val="bullet"/>
      <w:lvlText w:val="o"/>
      <w:lvlJc w:val="left"/>
      <w:pPr>
        <w:ind w:left="3960" w:hanging="360"/>
      </w:pPr>
      <w:rPr>
        <w:rFonts w:ascii="Courier New" w:hAnsi="Courier New" w:hint="default"/>
      </w:rPr>
    </w:lvl>
    <w:lvl w:ilvl="5" w:tplc="40E4E752">
      <w:start w:val="1"/>
      <w:numFmt w:val="bullet"/>
      <w:lvlText w:val=""/>
      <w:lvlJc w:val="left"/>
      <w:pPr>
        <w:ind w:left="4680" w:hanging="360"/>
      </w:pPr>
      <w:rPr>
        <w:rFonts w:ascii="Wingdings" w:hAnsi="Wingdings" w:hint="default"/>
      </w:rPr>
    </w:lvl>
    <w:lvl w:ilvl="6" w:tplc="BCEE7D12">
      <w:start w:val="1"/>
      <w:numFmt w:val="bullet"/>
      <w:lvlText w:val=""/>
      <w:lvlJc w:val="left"/>
      <w:pPr>
        <w:ind w:left="5400" w:hanging="360"/>
      </w:pPr>
      <w:rPr>
        <w:rFonts w:ascii="Symbol" w:hAnsi="Symbol" w:hint="default"/>
      </w:rPr>
    </w:lvl>
    <w:lvl w:ilvl="7" w:tplc="B192B676">
      <w:start w:val="1"/>
      <w:numFmt w:val="bullet"/>
      <w:lvlText w:val="o"/>
      <w:lvlJc w:val="left"/>
      <w:pPr>
        <w:ind w:left="6120" w:hanging="360"/>
      </w:pPr>
      <w:rPr>
        <w:rFonts w:ascii="Courier New" w:hAnsi="Courier New" w:hint="default"/>
      </w:rPr>
    </w:lvl>
    <w:lvl w:ilvl="8" w:tplc="473419E0">
      <w:start w:val="1"/>
      <w:numFmt w:val="bullet"/>
      <w:lvlText w:val=""/>
      <w:lvlJc w:val="left"/>
      <w:pPr>
        <w:ind w:left="6840" w:hanging="360"/>
      </w:pPr>
      <w:rPr>
        <w:rFonts w:ascii="Wingdings" w:hAnsi="Wingdings" w:hint="default"/>
      </w:rPr>
    </w:lvl>
  </w:abstractNum>
  <w:abstractNum w:abstractNumId="1" w15:restartNumberingAfterBreak="0">
    <w:nsid w:val="03860D4C"/>
    <w:multiLevelType w:val="hybridMultilevel"/>
    <w:tmpl w:val="FFFFFFFF"/>
    <w:lvl w:ilvl="0" w:tplc="279613FA">
      <w:start w:val="1"/>
      <w:numFmt w:val="bullet"/>
      <w:lvlText w:val="-"/>
      <w:lvlJc w:val="left"/>
      <w:pPr>
        <w:ind w:left="720" w:hanging="360"/>
      </w:pPr>
      <w:rPr>
        <w:rFonts w:ascii="Aptos" w:hAnsi="Aptos" w:hint="default"/>
      </w:rPr>
    </w:lvl>
    <w:lvl w:ilvl="1" w:tplc="BE72A996">
      <w:start w:val="1"/>
      <w:numFmt w:val="bullet"/>
      <w:lvlText w:val="o"/>
      <w:lvlJc w:val="left"/>
      <w:pPr>
        <w:ind w:left="1440" w:hanging="360"/>
      </w:pPr>
      <w:rPr>
        <w:rFonts w:ascii="Courier New" w:hAnsi="Courier New" w:hint="default"/>
      </w:rPr>
    </w:lvl>
    <w:lvl w:ilvl="2" w:tplc="488A5E70">
      <w:start w:val="1"/>
      <w:numFmt w:val="bullet"/>
      <w:lvlText w:val=""/>
      <w:lvlJc w:val="left"/>
      <w:pPr>
        <w:ind w:left="2160" w:hanging="360"/>
      </w:pPr>
      <w:rPr>
        <w:rFonts w:ascii="Wingdings" w:hAnsi="Wingdings" w:hint="default"/>
      </w:rPr>
    </w:lvl>
    <w:lvl w:ilvl="3" w:tplc="6B9CA390">
      <w:start w:val="1"/>
      <w:numFmt w:val="bullet"/>
      <w:lvlText w:val=""/>
      <w:lvlJc w:val="left"/>
      <w:pPr>
        <w:ind w:left="2880" w:hanging="360"/>
      </w:pPr>
      <w:rPr>
        <w:rFonts w:ascii="Symbol" w:hAnsi="Symbol" w:hint="default"/>
      </w:rPr>
    </w:lvl>
    <w:lvl w:ilvl="4" w:tplc="791A65D6">
      <w:start w:val="1"/>
      <w:numFmt w:val="bullet"/>
      <w:lvlText w:val="o"/>
      <w:lvlJc w:val="left"/>
      <w:pPr>
        <w:ind w:left="3600" w:hanging="360"/>
      </w:pPr>
      <w:rPr>
        <w:rFonts w:ascii="Courier New" w:hAnsi="Courier New" w:hint="default"/>
      </w:rPr>
    </w:lvl>
    <w:lvl w:ilvl="5" w:tplc="5E2E7216">
      <w:start w:val="1"/>
      <w:numFmt w:val="bullet"/>
      <w:lvlText w:val=""/>
      <w:lvlJc w:val="left"/>
      <w:pPr>
        <w:ind w:left="4320" w:hanging="360"/>
      </w:pPr>
      <w:rPr>
        <w:rFonts w:ascii="Wingdings" w:hAnsi="Wingdings" w:hint="default"/>
      </w:rPr>
    </w:lvl>
    <w:lvl w:ilvl="6" w:tplc="4B8A3F1A">
      <w:start w:val="1"/>
      <w:numFmt w:val="bullet"/>
      <w:lvlText w:val=""/>
      <w:lvlJc w:val="left"/>
      <w:pPr>
        <w:ind w:left="5040" w:hanging="360"/>
      </w:pPr>
      <w:rPr>
        <w:rFonts w:ascii="Symbol" w:hAnsi="Symbol" w:hint="default"/>
      </w:rPr>
    </w:lvl>
    <w:lvl w:ilvl="7" w:tplc="41C2306C">
      <w:start w:val="1"/>
      <w:numFmt w:val="bullet"/>
      <w:lvlText w:val="o"/>
      <w:lvlJc w:val="left"/>
      <w:pPr>
        <w:ind w:left="5760" w:hanging="360"/>
      </w:pPr>
      <w:rPr>
        <w:rFonts w:ascii="Courier New" w:hAnsi="Courier New" w:hint="default"/>
      </w:rPr>
    </w:lvl>
    <w:lvl w:ilvl="8" w:tplc="ED9C1218">
      <w:start w:val="1"/>
      <w:numFmt w:val="bullet"/>
      <w:lvlText w:val=""/>
      <w:lvlJc w:val="left"/>
      <w:pPr>
        <w:ind w:left="6480" w:hanging="360"/>
      </w:pPr>
      <w:rPr>
        <w:rFonts w:ascii="Wingdings" w:hAnsi="Wingdings" w:hint="default"/>
      </w:rPr>
    </w:lvl>
  </w:abstractNum>
  <w:abstractNum w:abstractNumId="2" w15:restartNumberingAfterBreak="0">
    <w:nsid w:val="0592453D"/>
    <w:multiLevelType w:val="hybridMultilevel"/>
    <w:tmpl w:val="FFFFFFFF"/>
    <w:lvl w:ilvl="0" w:tplc="3D264AFC">
      <w:start w:val="1"/>
      <w:numFmt w:val="bullet"/>
      <w:lvlText w:val=""/>
      <w:lvlJc w:val="left"/>
      <w:pPr>
        <w:ind w:left="720" w:hanging="360"/>
      </w:pPr>
      <w:rPr>
        <w:rFonts w:ascii="Symbol" w:hAnsi="Symbol" w:hint="default"/>
      </w:rPr>
    </w:lvl>
    <w:lvl w:ilvl="1" w:tplc="179E7EE8">
      <w:start w:val="1"/>
      <w:numFmt w:val="bullet"/>
      <w:lvlText w:val="o"/>
      <w:lvlJc w:val="left"/>
      <w:pPr>
        <w:ind w:left="1440" w:hanging="360"/>
      </w:pPr>
      <w:rPr>
        <w:rFonts w:ascii="Courier New" w:hAnsi="Courier New" w:hint="default"/>
      </w:rPr>
    </w:lvl>
    <w:lvl w:ilvl="2" w:tplc="1A70B280">
      <w:start w:val="1"/>
      <w:numFmt w:val="bullet"/>
      <w:lvlText w:val=""/>
      <w:lvlJc w:val="left"/>
      <w:pPr>
        <w:ind w:left="2160" w:hanging="360"/>
      </w:pPr>
      <w:rPr>
        <w:rFonts w:ascii="Wingdings" w:hAnsi="Wingdings" w:hint="default"/>
      </w:rPr>
    </w:lvl>
    <w:lvl w:ilvl="3" w:tplc="61F6780E">
      <w:start w:val="1"/>
      <w:numFmt w:val="bullet"/>
      <w:lvlText w:val=""/>
      <w:lvlJc w:val="left"/>
      <w:pPr>
        <w:ind w:left="2880" w:hanging="360"/>
      </w:pPr>
      <w:rPr>
        <w:rFonts w:ascii="Symbol" w:hAnsi="Symbol" w:hint="default"/>
      </w:rPr>
    </w:lvl>
    <w:lvl w:ilvl="4" w:tplc="1564131E">
      <w:start w:val="1"/>
      <w:numFmt w:val="bullet"/>
      <w:lvlText w:val="o"/>
      <w:lvlJc w:val="left"/>
      <w:pPr>
        <w:ind w:left="3600" w:hanging="360"/>
      </w:pPr>
      <w:rPr>
        <w:rFonts w:ascii="Courier New" w:hAnsi="Courier New" w:hint="default"/>
      </w:rPr>
    </w:lvl>
    <w:lvl w:ilvl="5" w:tplc="CD64E9CA">
      <w:start w:val="1"/>
      <w:numFmt w:val="bullet"/>
      <w:lvlText w:val=""/>
      <w:lvlJc w:val="left"/>
      <w:pPr>
        <w:ind w:left="4320" w:hanging="360"/>
      </w:pPr>
      <w:rPr>
        <w:rFonts w:ascii="Wingdings" w:hAnsi="Wingdings" w:hint="default"/>
      </w:rPr>
    </w:lvl>
    <w:lvl w:ilvl="6" w:tplc="7DE41608">
      <w:start w:val="1"/>
      <w:numFmt w:val="bullet"/>
      <w:lvlText w:val=""/>
      <w:lvlJc w:val="left"/>
      <w:pPr>
        <w:ind w:left="5040" w:hanging="360"/>
      </w:pPr>
      <w:rPr>
        <w:rFonts w:ascii="Symbol" w:hAnsi="Symbol" w:hint="default"/>
      </w:rPr>
    </w:lvl>
    <w:lvl w:ilvl="7" w:tplc="85C8CC7C">
      <w:start w:val="1"/>
      <w:numFmt w:val="bullet"/>
      <w:lvlText w:val="o"/>
      <w:lvlJc w:val="left"/>
      <w:pPr>
        <w:ind w:left="5760" w:hanging="360"/>
      </w:pPr>
      <w:rPr>
        <w:rFonts w:ascii="Courier New" w:hAnsi="Courier New" w:hint="default"/>
      </w:rPr>
    </w:lvl>
    <w:lvl w:ilvl="8" w:tplc="25C44F82">
      <w:start w:val="1"/>
      <w:numFmt w:val="bullet"/>
      <w:lvlText w:val=""/>
      <w:lvlJc w:val="left"/>
      <w:pPr>
        <w:ind w:left="6480" w:hanging="360"/>
      </w:pPr>
      <w:rPr>
        <w:rFonts w:ascii="Wingdings" w:hAnsi="Wingdings" w:hint="default"/>
      </w:rPr>
    </w:lvl>
  </w:abstractNum>
  <w:abstractNum w:abstractNumId="3" w15:restartNumberingAfterBreak="0">
    <w:nsid w:val="065C1BF9"/>
    <w:multiLevelType w:val="hybridMultilevel"/>
    <w:tmpl w:val="FFFFFFFF"/>
    <w:lvl w:ilvl="0" w:tplc="846CCC28">
      <w:start w:val="1"/>
      <w:numFmt w:val="bullet"/>
      <w:lvlText w:val=""/>
      <w:lvlJc w:val="left"/>
      <w:pPr>
        <w:ind w:left="720" w:hanging="360"/>
      </w:pPr>
      <w:rPr>
        <w:rFonts w:ascii="Symbol" w:hAnsi="Symbol" w:hint="default"/>
      </w:rPr>
    </w:lvl>
    <w:lvl w:ilvl="1" w:tplc="D954F4D2">
      <w:start w:val="1"/>
      <w:numFmt w:val="bullet"/>
      <w:lvlText w:val="o"/>
      <w:lvlJc w:val="left"/>
      <w:pPr>
        <w:ind w:left="1440" w:hanging="360"/>
      </w:pPr>
      <w:rPr>
        <w:rFonts w:ascii="Courier New" w:hAnsi="Courier New" w:hint="default"/>
      </w:rPr>
    </w:lvl>
    <w:lvl w:ilvl="2" w:tplc="A8C63C18">
      <w:start w:val="1"/>
      <w:numFmt w:val="bullet"/>
      <w:lvlText w:val=""/>
      <w:lvlJc w:val="left"/>
      <w:pPr>
        <w:ind w:left="2160" w:hanging="360"/>
      </w:pPr>
      <w:rPr>
        <w:rFonts w:ascii="Wingdings" w:hAnsi="Wingdings" w:hint="default"/>
      </w:rPr>
    </w:lvl>
    <w:lvl w:ilvl="3" w:tplc="F5DCC562">
      <w:start w:val="1"/>
      <w:numFmt w:val="bullet"/>
      <w:lvlText w:val=""/>
      <w:lvlJc w:val="left"/>
      <w:pPr>
        <w:ind w:left="2880" w:hanging="360"/>
      </w:pPr>
      <w:rPr>
        <w:rFonts w:ascii="Symbol" w:hAnsi="Symbol" w:hint="default"/>
      </w:rPr>
    </w:lvl>
    <w:lvl w:ilvl="4" w:tplc="C9B493A0">
      <w:start w:val="1"/>
      <w:numFmt w:val="bullet"/>
      <w:lvlText w:val="o"/>
      <w:lvlJc w:val="left"/>
      <w:pPr>
        <w:ind w:left="3600" w:hanging="360"/>
      </w:pPr>
      <w:rPr>
        <w:rFonts w:ascii="Courier New" w:hAnsi="Courier New" w:hint="default"/>
      </w:rPr>
    </w:lvl>
    <w:lvl w:ilvl="5" w:tplc="E3D29DD0">
      <w:start w:val="1"/>
      <w:numFmt w:val="bullet"/>
      <w:lvlText w:val=""/>
      <w:lvlJc w:val="left"/>
      <w:pPr>
        <w:ind w:left="4320" w:hanging="360"/>
      </w:pPr>
      <w:rPr>
        <w:rFonts w:ascii="Wingdings" w:hAnsi="Wingdings" w:hint="default"/>
      </w:rPr>
    </w:lvl>
    <w:lvl w:ilvl="6" w:tplc="DD68816A">
      <w:start w:val="1"/>
      <w:numFmt w:val="bullet"/>
      <w:lvlText w:val=""/>
      <w:lvlJc w:val="left"/>
      <w:pPr>
        <w:ind w:left="5040" w:hanging="360"/>
      </w:pPr>
      <w:rPr>
        <w:rFonts w:ascii="Symbol" w:hAnsi="Symbol" w:hint="default"/>
      </w:rPr>
    </w:lvl>
    <w:lvl w:ilvl="7" w:tplc="6700FA24">
      <w:start w:val="1"/>
      <w:numFmt w:val="bullet"/>
      <w:lvlText w:val="o"/>
      <w:lvlJc w:val="left"/>
      <w:pPr>
        <w:ind w:left="5760" w:hanging="360"/>
      </w:pPr>
      <w:rPr>
        <w:rFonts w:ascii="Courier New" w:hAnsi="Courier New" w:hint="default"/>
      </w:rPr>
    </w:lvl>
    <w:lvl w:ilvl="8" w:tplc="BAF4979E">
      <w:start w:val="1"/>
      <w:numFmt w:val="bullet"/>
      <w:lvlText w:val=""/>
      <w:lvlJc w:val="left"/>
      <w:pPr>
        <w:ind w:left="6480" w:hanging="360"/>
      </w:pPr>
      <w:rPr>
        <w:rFonts w:ascii="Wingdings" w:hAnsi="Wingdings" w:hint="default"/>
      </w:rPr>
    </w:lvl>
  </w:abstractNum>
  <w:abstractNum w:abstractNumId="4" w15:restartNumberingAfterBreak="0">
    <w:nsid w:val="06CF8745"/>
    <w:multiLevelType w:val="hybridMultilevel"/>
    <w:tmpl w:val="FFFFFFFF"/>
    <w:lvl w:ilvl="0" w:tplc="4326667A">
      <w:start w:val="1"/>
      <w:numFmt w:val="bullet"/>
      <w:lvlText w:val="o"/>
      <w:lvlJc w:val="left"/>
      <w:pPr>
        <w:ind w:left="1440" w:hanging="360"/>
      </w:pPr>
      <w:rPr>
        <w:rFonts w:ascii="Courier New" w:hAnsi="Courier New" w:hint="default"/>
      </w:rPr>
    </w:lvl>
    <w:lvl w:ilvl="1" w:tplc="C1627FC2">
      <w:start w:val="1"/>
      <w:numFmt w:val="bullet"/>
      <w:lvlText w:val="o"/>
      <w:lvlJc w:val="left"/>
      <w:pPr>
        <w:ind w:left="2160" w:hanging="360"/>
      </w:pPr>
      <w:rPr>
        <w:rFonts w:ascii="Courier New" w:hAnsi="Courier New" w:hint="default"/>
      </w:rPr>
    </w:lvl>
    <w:lvl w:ilvl="2" w:tplc="A736634C">
      <w:start w:val="1"/>
      <w:numFmt w:val="bullet"/>
      <w:lvlText w:val=""/>
      <w:lvlJc w:val="left"/>
      <w:pPr>
        <w:ind w:left="2880" w:hanging="360"/>
      </w:pPr>
      <w:rPr>
        <w:rFonts w:ascii="Wingdings" w:hAnsi="Wingdings" w:hint="default"/>
      </w:rPr>
    </w:lvl>
    <w:lvl w:ilvl="3" w:tplc="D90C640A">
      <w:start w:val="1"/>
      <w:numFmt w:val="bullet"/>
      <w:lvlText w:val=""/>
      <w:lvlJc w:val="left"/>
      <w:pPr>
        <w:ind w:left="3600" w:hanging="360"/>
      </w:pPr>
      <w:rPr>
        <w:rFonts w:ascii="Symbol" w:hAnsi="Symbol" w:hint="default"/>
      </w:rPr>
    </w:lvl>
    <w:lvl w:ilvl="4" w:tplc="2D021FBC">
      <w:start w:val="1"/>
      <w:numFmt w:val="bullet"/>
      <w:lvlText w:val="o"/>
      <w:lvlJc w:val="left"/>
      <w:pPr>
        <w:ind w:left="4320" w:hanging="360"/>
      </w:pPr>
      <w:rPr>
        <w:rFonts w:ascii="Courier New" w:hAnsi="Courier New" w:hint="default"/>
      </w:rPr>
    </w:lvl>
    <w:lvl w:ilvl="5" w:tplc="DC5AF70A">
      <w:start w:val="1"/>
      <w:numFmt w:val="bullet"/>
      <w:lvlText w:val=""/>
      <w:lvlJc w:val="left"/>
      <w:pPr>
        <w:ind w:left="5040" w:hanging="360"/>
      </w:pPr>
      <w:rPr>
        <w:rFonts w:ascii="Wingdings" w:hAnsi="Wingdings" w:hint="default"/>
      </w:rPr>
    </w:lvl>
    <w:lvl w:ilvl="6" w:tplc="CED67E08">
      <w:start w:val="1"/>
      <w:numFmt w:val="bullet"/>
      <w:lvlText w:val=""/>
      <w:lvlJc w:val="left"/>
      <w:pPr>
        <w:ind w:left="5760" w:hanging="360"/>
      </w:pPr>
      <w:rPr>
        <w:rFonts w:ascii="Symbol" w:hAnsi="Symbol" w:hint="default"/>
      </w:rPr>
    </w:lvl>
    <w:lvl w:ilvl="7" w:tplc="6F1E654E">
      <w:start w:val="1"/>
      <w:numFmt w:val="bullet"/>
      <w:lvlText w:val="o"/>
      <w:lvlJc w:val="left"/>
      <w:pPr>
        <w:ind w:left="6480" w:hanging="360"/>
      </w:pPr>
      <w:rPr>
        <w:rFonts w:ascii="Courier New" w:hAnsi="Courier New" w:hint="default"/>
      </w:rPr>
    </w:lvl>
    <w:lvl w:ilvl="8" w:tplc="ED741A04">
      <w:start w:val="1"/>
      <w:numFmt w:val="bullet"/>
      <w:lvlText w:val=""/>
      <w:lvlJc w:val="left"/>
      <w:pPr>
        <w:ind w:left="7200" w:hanging="360"/>
      </w:pPr>
      <w:rPr>
        <w:rFonts w:ascii="Wingdings" w:hAnsi="Wingdings" w:hint="default"/>
      </w:rPr>
    </w:lvl>
  </w:abstractNum>
  <w:abstractNum w:abstractNumId="5" w15:restartNumberingAfterBreak="0">
    <w:nsid w:val="07E04778"/>
    <w:multiLevelType w:val="hybridMultilevel"/>
    <w:tmpl w:val="167C1BE4"/>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ADDCF0B"/>
    <w:multiLevelType w:val="hybridMultilevel"/>
    <w:tmpl w:val="FFFFFFFF"/>
    <w:lvl w:ilvl="0" w:tplc="6178B670">
      <w:start w:val="1"/>
      <w:numFmt w:val="bullet"/>
      <w:lvlText w:val=""/>
      <w:lvlJc w:val="left"/>
      <w:pPr>
        <w:ind w:left="720" w:hanging="360"/>
      </w:pPr>
      <w:rPr>
        <w:rFonts w:ascii="Symbol" w:hAnsi="Symbol" w:hint="default"/>
      </w:rPr>
    </w:lvl>
    <w:lvl w:ilvl="1" w:tplc="632E3F06">
      <w:start w:val="1"/>
      <w:numFmt w:val="bullet"/>
      <w:lvlText w:val="o"/>
      <w:lvlJc w:val="left"/>
      <w:pPr>
        <w:ind w:left="1440" w:hanging="360"/>
      </w:pPr>
      <w:rPr>
        <w:rFonts w:ascii="Courier New" w:hAnsi="Courier New" w:hint="default"/>
      </w:rPr>
    </w:lvl>
    <w:lvl w:ilvl="2" w:tplc="42A2BB0E">
      <w:start w:val="1"/>
      <w:numFmt w:val="bullet"/>
      <w:lvlText w:val=""/>
      <w:lvlJc w:val="left"/>
      <w:pPr>
        <w:ind w:left="2160" w:hanging="360"/>
      </w:pPr>
      <w:rPr>
        <w:rFonts w:ascii="Wingdings" w:hAnsi="Wingdings" w:hint="default"/>
      </w:rPr>
    </w:lvl>
    <w:lvl w:ilvl="3" w:tplc="B330D674">
      <w:start w:val="1"/>
      <w:numFmt w:val="bullet"/>
      <w:lvlText w:val=""/>
      <w:lvlJc w:val="left"/>
      <w:pPr>
        <w:ind w:left="2880" w:hanging="360"/>
      </w:pPr>
      <w:rPr>
        <w:rFonts w:ascii="Symbol" w:hAnsi="Symbol" w:hint="default"/>
      </w:rPr>
    </w:lvl>
    <w:lvl w:ilvl="4" w:tplc="DDF82D36">
      <w:start w:val="1"/>
      <w:numFmt w:val="bullet"/>
      <w:lvlText w:val="o"/>
      <w:lvlJc w:val="left"/>
      <w:pPr>
        <w:ind w:left="3600" w:hanging="360"/>
      </w:pPr>
      <w:rPr>
        <w:rFonts w:ascii="Courier New" w:hAnsi="Courier New" w:hint="default"/>
      </w:rPr>
    </w:lvl>
    <w:lvl w:ilvl="5" w:tplc="DAA0EE58">
      <w:start w:val="1"/>
      <w:numFmt w:val="bullet"/>
      <w:lvlText w:val=""/>
      <w:lvlJc w:val="left"/>
      <w:pPr>
        <w:ind w:left="4320" w:hanging="360"/>
      </w:pPr>
      <w:rPr>
        <w:rFonts w:ascii="Wingdings" w:hAnsi="Wingdings" w:hint="default"/>
      </w:rPr>
    </w:lvl>
    <w:lvl w:ilvl="6" w:tplc="5E520C0E">
      <w:start w:val="1"/>
      <w:numFmt w:val="bullet"/>
      <w:lvlText w:val=""/>
      <w:lvlJc w:val="left"/>
      <w:pPr>
        <w:ind w:left="5040" w:hanging="360"/>
      </w:pPr>
      <w:rPr>
        <w:rFonts w:ascii="Symbol" w:hAnsi="Symbol" w:hint="default"/>
      </w:rPr>
    </w:lvl>
    <w:lvl w:ilvl="7" w:tplc="F98273D2">
      <w:start w:val="1"/>
      <w:numFmt w:val="bullet"/>
      <w:lvlText w:val="o"/>
      <w:lvlJc w:val="left"/>
      <w:pPr>
        <w:ind w:left="5760" w:hanging="360"/>
      </w:pPr>
      <w:rPr>
        <w:rFonts w:ascii="Courier New" w:hAnsi="Courier New" w:hint="default"/>
      </w:rPr>
    </w:lvl>
    <w:lvl w:ilvl="8" w:tplc="E02239A4">
      <w:start w:val="1"/>
      <w:numFmt w:val="bullet"/>
      <w:lvlText w:val=""/>
      <w:lvlJc w:val="left"/>
      <w:pPr>
        <w:ind w:left="6480" w:hanging="360"/>
      </w:pPr>
      <w:rPr>
        <w:rFonts w:ascii="Wingdings" w:hAnsi="Wingdings" w:hint="default"/>
      </w:rPr>
    </w:lvl>
  </w:abstractNum>
  <w:abstractNum w:abstractNumId="7" w15:restartNumberingAfterBreak="0">
    <w:nsid w:val="180E707C"/>
    <w:multiLevelType w:val="hybridMultilevel"/>
    <w:tmpl w:val="FFFFFFFF"/>
    <w:lvl w:ilvl="0" w:tplc="C14CFE84">
      <w:start w:val="1"/>
      <w:numFmt w:val="bullet"/>
      <w:lvlText w:val=""/>
      <w:lvlJc w:val="left"/>
      <w:pPr>
        <w:ind w:left="720" w:hanging="360"/>
      </w:pPr>
      <w:rPr>
        <w:rFonts w:ascii="Symbol" w:hAnsi="Symbol" w:hint="default"/>
      </w:rPr>
    </w:lvl>
    <w:lvl w:ilvl="1" w:tplc="B84E018C">
      <w:start w:val="1"/>
      <w:numFmt w:val="bullet"/>
      <w:lvlText w:val="o"/>
      <w:lvlJc w:val="left"/>
      <w:pPr>
        <w:ind w:left="1440" w:hanging="360"/>
      </w:pPr>
      <w:rPr>
        <w:rFonts w:ascii="Courier New" w:hAnsi="Courier New" w:hint="default"/>
      </w:rPr>
    </w:lvl>
    <w:lvl w:ilvl="2" w:tplc="AE0EFF3E">
      <w:start w:val="1"/>
      <w:numFmt w:val="bullet"/>
      <w:lvlText w:val=""/>
      <w:lvlJc w:val="left"/>
      <w:pPr>
        <w:ind w:left="2160" w:hanging="360"/>
      </w:pPr>
      <w:rPr>
        <w:rFonts w:ascii="Wingdings" w:hAnsi="Wingdings" w:hint="default"/>
      </w:rPr>
    </w:lvl>
    <w:lvl w:ilvl="3" w:tplc="784460E6">
      <w:start w:val="1"/>
      <w:numFmt w:val="bullet"/>
      <w:lvlText w:val=""/>
      <w:lvlJc w:val="left"/>
      <w:pPr>
        <w:ind w:left="2880" w:hanging="360"/>
      </w:pPr>
      <w:rPr>
        <w:rFonts w:ascii="Symbol" w:hAnsi="Symbol" w:hint="default"/>
      </w:rPr>
    </w:lvl>
    <w:lvl w:ilvl="4" w:tplc="EB7CA91A">
      <w:start w:val="1"/>
      <w:numFmt w:val="bullet"/>
      <w:lvlText w:val="o"/>
      <w:lvlJc w:val="left"/>
      <w:pPr>
        <w:ind w:left="3600" w:hanging="360"/>
      </w:pPr>
      <w:rPr>
        <w:rFonts w:ascii="Courier New" w:hAnsi="Courier New" w:hint="default"/>
      </w:rPr>
    </w:lvl>
    <w:lvl w:ilvl="5" w:tplc="C7C09A46">
      <w:start w:val="1"/>
      <w:numFmt w:val="bullet"/>
      <w:lvlText w:val=""/>
      <w:lvlJc w:val="left"/>
      <w:pPr>
        <w:ind w:left="4320" w:hanging="360"/>
      </w:pPr>
      <w:rPr>
        <w:rFonts w:ascii="Wingdings" w:hAnsi="Wingdings" w:hint="default"/>
      </w:rPr>
    </w:lvl>
    <w:lvl w:ilvl="6" w:tplc="F3629114">
      <w:start w:val="1"/>
      <w:numFmt w:val="bullet"/>
      <w:lvlText w:val=""/>
      <w:lvlJc w:val="left"/>
      <w:pPr>
        <w:ind w:left="5040" w:hanging="360"/>
      </w:pPr>
      <w:rPr>
        <w:rFonts w:ascii="Symbol" w:hAnsi="Symbol" w:hint="default"/>
      </w:rPr>
    </w:lvl>
    <w:lvl w:ilvl="7" w:tplc="5A281CBE">
      <w:start w:val="1"/>
      <w:numFmt w:val="bullet"/>
      <w:lvlText w:val="o"/>
      <w:lvlJc w:val="left"/>
      <w:pPr>
        <w:ind w:left="5760" w:hanging="360"/>
      </w:pPr>
      <w:rPr>
        <w:rFonts w:ascii="Courier New" w:hAnsi="Courier New" w:hint="default"/>
      </w:rPr>
    </w:lvl>
    <w:lvl w:ilvl="8" w:tplc="EB301D74">
      <w:start w:val="1"/>
      <w:numFmt w:val="bullet"/>
      <w:lvlText w:val=""/>
      <w:lvlJc w:val="left"/>
      <w:pPr>
        <w:ind w:left="6480" w:hanging="360"/>
      </w:pPr>
      <w:rPr>
        <w:rFonts w:ascii="Wingdings" w:hAnsi="Wingdings" w:hint="default"/>
      </w:rPr>
    </w:lvl>
  </w:abstractNum>
  <w:abstractNum w:abstractNumId="8" w15:restartNumberingAfterBreak="0">
    <w:nsid w:val="18314B3B"/>
    <w:multiLevelType w:val="hybridMultilevel"/>
    <w:tmpl w:val="858014F2"/>
    <w:lvl w:ilvl="0" w:tplc="08090003">
      <w:start w:val="1"/>
      <w:numFmt w:val="bullet"/>
      <w:lvlText w:val="o"/>
      <w:lvlJc w:val="left"/>
      <w:pPr>
        <w:ind w:left="1080" w:hanging="360"/>
      </w:pPr>
      <w:rPr>
        <w:rFonts w:ascii="Courier New" w:hAnsi="Courier New" w:cs="Courier New" w:hint="default"/>
      </w:rPr>
    </w:lvl>
    <w:lvl w:ilvl="1" w:tplc="FFFFFFFF">
      <w:start w:val="1"/>
      <w:numFmt w:val="bullet"/>
      <w:lvlText w:val="o"/>
      <w:lvlJc w:val="left"/>
      <w:pPr>
        <w:ind w:left="1800" w:hanging="360"/>
      </w:pPr>
      <w:rPr>
        <w:rFonts w:ascii="Courier New" w:hAnsi="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hint="default"/>
      </w:rPr>
    </w:lvl>
    <w:lvl w:ilvl="8" w:tplc="FFFFFFFF">
      <w:start w:val="1"/>
      <w:numFmt w:val="bullet"/>
      <w:lvlText w:val=""/>
      <w:lvlJc w:val="left"/>
      <w:pPr>
        <w:ind w:left="6840" w:hanging="360"/>
      </w:pPr>
      <w:rPr>
        <w:rFonts w:ascii="Wingdings" w:hAnsi="Wingdings" w:hint="default"/>
      </w:rPr>
    </w:lvl>
  </w:abstractNum>
  <w:abstractNum w:abstractNumId="9" w15:restartNumberingAfterBreak="0">
    <w:nsid w:val="1B665771"/>
    <w:multiLevelType w:val="hybridMultilevel"/>
    <w:tmpl w:val="9712143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C3E3BE8"/>
    <w:multiLevelType w:val="hybridMultilevel"/>
    <w:tmpl w:val="FFFFFFFF"/>
    <w:lvl w:ilvl="0" w:tplc="117660EC">
      <w:start w:val="1"/>
      <w:numFmt w:val="bullet"/>
      <w:lvlText w:val=""/>
      <w:lvlJc w:val="left"/>
      <w:pPr>
        <w:ind w:left="720" w:hanging="360"/>
      </w:pPr>
      <w:rPr>
        <w:rFonts w:ascii="Symbol" w:hAnsi="Symbol" w:hint="default"/>
      </w:rPr>
    </w:lvl>
    <w:lvl w:ilvl="1" w:tplc="96F017CE">
      <w:start w:val="1"/>
      <w:numFmt w:val="bullet"/>
      <w:lvlText w:val=""/>
      <w:lvlJc w:val="left"/>
      <w:pPr>
        <w:ind w:left="1440" w:hanging="360"/>
      </w:pPr>
      <w:rPr>
        <w:rFonts w:ascii="Symbol" w:hAnsi="Symbol" w:hint="default"/>
      </w:rPr>
    </w:lvl>
    <w:lvl w:ilvl="2" w:tplc="8E9A3448">
      <w:start w:val="1"/>
      <w:numFmt w:val="bullet"/>
      <w:lvlText w:val=""/>
      <w:lvlJc w:val="left"/>
      <w:pPr>
        <w:ind w:left="2160" w:hanging="360"/>
      </w:pPr>
      <w:rPr>
        <w:rFonts w:ascii="Wingdings" w:hAnsi="Wingdings" w:hint="default"/>
      </w:rPr>
    </w:lvl>
    <w:lvl w:ilvl="3" w:tplc="35AC91F6">
      <w:start w:val="1"/>
      <w:numFmt w:val="bullet"/>
      <w:lvlText w:val=""/>
      <w:lvlJc w:val="left"/>
      <w:pPr>
        <w:ind w:left="2880" w:hanging="360"/>
      </w:pPr>
      <w:rPr>
        <w:rFonts w:ascii="Symbol" w:hAnsi="Symbol" w:hint="default"/>
      </w:rPr>
    </w:lvl>
    <w:lvl w:ilvl="4" w:tplc="F96E8D3E">
      <w:start w:val="1"/>
      <w:numFmt w:val="bullet"/>
      <w:lvlText w:val="o"/>
      <w:lvlJc w:val="left"/>
      <w:pPr>
        <w:ind w:left="3600" w:hanging="360"/>
      </w:pPr>
      <w:rPr>
        <w:rFonts w:ascii="Courier New" w:hAnsi="Courier New" w:hint="default"/>
      </w:rPr>
    </w:lvl>
    <w:lvl w:ilvl="5" w:tplc="296EAE7A">
      <w:start w:val="1"/>
      <w:numFmt w:val="bullet"/>
      <w:lvlText w:val=""/>
      <w:lvlJc w:val="left"/>
      <w:pPr>
        <w:ind w:left="4320" w:hanging="360"/>
      </w:pPr>
      <w:rPr>
        <w:rFonts w:ascii="Wingdings" w:hAnsi="Wingdings" w:hint="default"/>
      </w:rPr>
    </w:lvl>
    <w:lvl w:ilvl="6" w:tplc="1D4C74D8">
      <w:start w:val="1"/>
      <w:numFmt w:val="bullet"/>
      <w:lvlText w:val=""/>
      <w:lvlJc w:val="left"/>
      <w:pPr>
        <w:ind w:left="5040" w:hanging="360"/>
      </w:pPr>
      <w:rPr>
        <w:rFonts w:ascii="Symbol" w:hAnsi="Symbol" w:hint="default"/>
      </w:rPr>
    </w:lvl>
    <w:lvl w:ilvl="7" w:tplc="F26A662C">
      <w:start w:val="1"/>
      <w:numFmt w:val="bullet"/>
      <w:lvlText w:val="o"/>
      <w:lvlJc w:val="left"/>
      <w:pPr>
        <w:ind w:left="5760" w:hanging="360"/>
      </w:pPr>
      <w:rPr>
        <w:rFonts w:ascii="Courier New" w:hAnsi="Courier New" w:hint="default"/>
      </w:rPr>
    </w:lvl>
    <w:lvl w:ilvl="8" w:tplc="0A689CD6">
      <w:start w:val="1"/>
      <w:numFmt w:val="bullet"/>
      <w:lvlText w:val=""/>
      <w:lvlJc w:val="left"/>
      <w:pPr>
        <w:ind w:left="6480" w:hanging="360"/>
      </w:pPr>
      <w:rPr>
        <w:rFonts w:ascii="Wingdings" w:hAnsi="Wingdings" w:hint="default"/>
      </w:rPr>
    </w:lvl>
  </w:abstractNum>
  <w:abstractNum w:abstractNumId="11" w15:restartNumberingAfterBreak="0">
    <w:nsid w:val="1CA6BE99"/>
    <w:multiLevelType w:val="hybridMultilevel"/>
    <w:tmpl w:val="FFFFFFFF"/>
    <w:lvl w:ilvl="0" w:tplc="0DB657FC">
      <w:start w:val="1"/>
      <w:numFmt w:val="bullet"/>
      <w:lvlText w:val=""/>
      <w:lvlJc w:val="left"/>
      <w:pPr>
        <w:ind w:left="720" w:hanging="360"/>
      </w:pPr>
      <w:rPr>
        <w:rFonts w:ascii="Symbol" w:hAnsi="Symbol" w:hint="default"/>
      </w:rPr>
    </w:lvl>
    <w:lvl w:ilvl="1" w:tplc="C212CEF2">
      <w:start w:val="1"/>
      <w:numFmt w:val="bullet"/>
      <w:lvlText w:val="o"/>
      <w:lvlJc w:val="left"/>
      <w:pPr>
        <w:ind w:left="1440" w:hanging="360"/>
      </w:pPr>
      <w:rPr>
        <w:rFonts w:ascii="Courier New" w:hAnsi="Courier New" w:hint="default"/>
      </w:rPr>
    </w:lvl>
    <w:lvl w:ilvl="2" w:tplc="B8B456E0">
      <w:start w:val="1"/>
      <w:numFmt w:val="bullet"/>
      <w:lvlText w:val=""/>
      <w:lvlJc w:val="left"/>
      <w:pPr>
        <w:ind w:left="2160" w:hanging="360"/>
      </w:pPr>
      <w:rPr>
        <w:rFonts w:ascii="Wingdings" w:hAnsi="Wingdings" w:hint="default"/>
      </w:rPr>
    </w:lvl>
    <w:lvl w:ilvl="3" w:tplc="217839CC">
      <w:start w:val="1"/>
      <w:numFmt w:val="bullet"/>
      <w:lvlText w:val=""/>
      <w:lvlJc w:val="left"/>
      <w:pPr>
        <w:ind w:left="2880" w:hanging="360"/>
      </w:pPr>
      <w:rPr>
        <w:rFonts w:ascii="Symbol" w:hAnsi="Symbol" w:hint="default"/>
      </w:rPr>
    </w:lvl>
    <w:lvl w:ilvl="4" w:tplc="B680F0A8">
      <w:start w:val="1"/>
      <w:numFmt w:val="bullet"/>
      <w:lvlText w:val="o"/>
      <w:lvlJc w:val="left"/>
      <w:pPr>
        <w:ind w:left="3600" w:hanging="360"/>
      </w:pPr>
      <w:rPr>
        <w:rFonts w:ascii="Courier New" w:hAnsi="Courier New" w:hint="default"/>
      </w:rPr>
    </w:lvl>
    <w:lvl w:ilvl="5" w:tplc="1C544000">
      <w:start w:val="1"/>
      <w:numFmt w:val="bullet"/>
      <w:lvlText w:val=""/>
      <w:lvlJc w:val="left"/>
      <w:pPr>
        <w:ind w:left="4320" w:hanging="360"/>
      </w:pPr>
      <w:rPr>
        <w:rFonts w:ascii="Wingdings" w:hAnsi="Wingdings" w:hint="default"/>
      </w:rPr>
    </w:lvl>
    <w:lvl w:ilvl="6" w:tplc="BD5AD5D4">
      <w:start w:val="1"/>
      <w:numFmt w:val="bullet"/>
      <w:lvlText w:val=""/>
      <w:lvlJc w:val="left"/>
      <w:pPr>
        <w:ind w:left="5040" w:hanging="360"/>
      </w:pPr>
      <w:rPr>
        <w:rFonts w:ascii="Symbol" w:hAnsi="Symbol" w:hint="default"/>
      </w:rPr>
    </w:lvl>
    <w:lvl w:ilvl="7" w:tplc="C8B2CDC4">
      <w:start w:val="1"/>
      <w:numFmt w:val="bullet"/>
      <w:lvlText w:val="o"/>
      <w:lvlJc w:val="left"/>
      <w:pPr>
        <w:ind w:left="5760" w:hanging="360"/>
      </w:pPr>
      <w:rPr>
        <w:rFonts w:ascii="Courier New" w:hAnsi="Courier New" w:hint="default"/>
      </w:rPr>
    </w:lvl>
    <w:lvl w:ilvl="8" w:tplc="88DE4054">
      <w:start w:val="1"/>
      <w:numFmt w:val="bullet"/>
      <w:lvlText w:val=""/>
      <w:lvlJc w:val="left"/>
      <w:pPr>
        <w:ind w:left="6480" w:hanging="360"/>
      </w:pPr>
      <w:rPr>
        <w:rFonts w:ascii="Wingdings" w:hAnsi="Wingdings" w:hint="default"/>
      </w:rPr>
    </w:lvl>
  </w:abstractNum>
  <w:abstractNum w:abstractNumId="12" w15:restartNumberingAfterBreak="0">
    <w:nsid w:val="23A2CDB4"/>
    <w:multiLevelType w:val="hybridMultilevel"/>
    <w:tmpl w:val="FFFFFFFF"/>
    <w:lvl w:ilvl="0" w:tplc="11E036B4">
      <w:start w:val="1"/>
      <w:numFmt w:val="bullet"/>
      <w:lvlText w:val=""/>
      <w:lvlJc w:val="left"/>
      <w:pPr>
        <w:ind w:left="720" w:hanging="360"/>
      </w:pPr>
      <w:rPr>
        <w:rFonts w:ascii="Symbol" w:hAnsi="Symbol" w:hint="default"/>
      </w:rPr>
    </w:lvl>
    <w:lvl w:ilvl="1" w:tplc="E5EE5896">
      <w:start w:val="1"/>
      <w:numFmt w:val="bullet"/>
      <w:lvlText w:val=""/>
      <w:lvlJc w:val="left"/>
      <w:pPr>
        <w:ind w:left="1440" w:hanging="360"/>
      </w:pPr>
      <w:rPr>
        <w:rFonts w:ascii="Symbol" w:hAnsi="Symbol" w:hint="default"/>
      </w:rPr>
    </w:lvl>
    <w:lvl w:ilvl="2" w:tplc="C3947CA4">
      <w:start w:val="1"/>
      <w:numFmt w:val="bullet"/>
      <w:lvlText w:val=""/>
      <w:lvlJc w:val="left"/>
      <w:pPr>
        <w:ind w:left="2160" w:hanging="360"/>
      </w:pPr>
      <w:rPr>
        <w:rFonts w:ascii="Wingdings" w:hAnsi="Wingdings" w:hint="default"/>
      </w:rPr>
    </w:lvl>
    <w:lvl w:ilvl="3" w:tplc="FF84F8AA">
      <w:start w:val="1"/>
      <w:numFmt w:val="bullet"/>
      <w:lvlText w:val=""/>
      <w:lvlJc w:val="left"/>
      <w:pPr>
        <w:ind w:left="2880" w:hanging="360"/>
      </w:pPr>
      <w:rPr>
        <w:rFonts w:ascii="Symbol" w:hAnsi="Symbol" w:hint="default"/>
      </w:rPr>
    </w:lvl>
    <w:lvl w:ilvl="4" w:tplc="4948BFF0">
      <w:start w:val="1"/>
      <w:numFmt w:val="bullet"/>
      <w:lvlText w:val="o"/>
      <w:lvlJc w:val="left"/>
      <w:pPr>
        <w:ind w:left="3600" w:hanging="360"/>
      </w:pPr>
      <w:rPr>
        <w:rFonts w:ascii="Courier New" w:hAnsi="Courier New" w:hint="default"/>
      </w:rPr>
    </w:lvl>
    <w:lvl w:ilvl="5" w:tplc="D9866D9C">
      <w:start w:val="1"/>
      <w:numFmt w:val="bullet"/>
      <w:lvlText w:val=""/>
      <w:lvlJc w:val="left"/>
      <w:pPr>
        <w:ind w:left="4320" w:hanging="360"/>
      </w:pPr>
      <w:rPr>
        <w:rFonts w:ascii="Wingdings" w:hAnsi="Wingdings" w:hint="default"/>
      </w:rPr>
    </w:lvl>
    <w:lvl w:ilvl="6" w:tplc="7D04993A">
      <w:start w:val="1"/>
      <w:numFmt w:val="bullet"/>
      <w:lvlText w:val=""/>
      <w:lvlJc w:val="left"/>
      <w:pPr>
        <w:ind w:left="5040" w:hanging="360"/>
      </w:pPr>
      <w:rPr>
        <w:rFonts w:ascii="Symbol" w:hAnsi="Symbol" w:hint="default"/>
      </w:rPr>
    </w:lvl>
    <w:lvl w:ilvl="7" w:tplc="B76C61E6">
      <w:start w:val="1"/>
      <w:numFmt w:val="bullet"/>
      <w:lvlText w:val="o"/>
      <w:lvlJc w:val="left"/>
      <w:pPr>
        <w:ind w:left="5760" w:hanging="360"/>
      </w:pPr>
      <w:rPr>
        <w:rFonts w:ascii="Courier New" w:hAnsi="Courier New" w:hint="default"/>
      </w:rPr>
    </w:lvl>
    <w:lvl w:ilvl="8" w:tplc="242C31B0">
      <w:start w:val="1"/>
      <w:numFmt w:val="bullet"/>
      <w:lvlText w:val=""/>
      <w:lvlJc w:val="left"/>
      <w:pPr>
        <w:ind w:left="6480" w:hanging="360"/>
      </w:pPr>
      <w:rPr>
        <w:rFonts w:ascii="Wingdings" w:hAnsi="Wingdings" w:hint="default"/>
      </w:rPr>
    </w:lvl>
  </w:abstractNum>
  <w:abstractNum w:abstractNumId="13" w15:restartNumberingAfterBreak="0">
    <w:nsid w:val="24B96B3A"/>
    <w:multiLevelType w:val="hybridMultilevel"/>
    <w:tmpl w:val="D5166916"/>
    <w:lvl w:ilvl="0" w:tplc="963628D6">
      <w:start w:val="1"/>
      <w:numFmt w:val="bullet"/>
      <w:lvlText w:val=""/>
      <w:lvlJc w:val="left"/>
      <w:pPr>
        <w:ind w:left="1080" w:hanging="360"/>
      </w:pPr>
      <w:rPr>
        <w:rFonts w:ascii="Symbol" w:hAnsi="Symbol" w:hint="default"/>
      </w:rPr>
    </w:lvl>
    <w:lvl w:ilvl="1" w:tplc="053E968C">
      <w:start w:val="1"/>
      <w:numFmt w:val="bullet"/>
      <w:lvlText w:val="o"/>
      <w:lvlJc w:val="left"/>
      <w:pPr>
        <w:ind w:left="1800" w:hanging="360"/>
      </w:pPr>
      <w:rPr>
        <w:rFonts w:ascii="Courier New" w:hAnsi="Courier New" w:hint="default"/>
      </w:rPr>
    </w:lvl>
    <w:lvl w:ilvl="2" w:tplc="DFA08C66">
      <w:start w:val="1"/>
      <w:numFmt w:val="bullet"/>
      <w:lvlText w:val=""/>
      <w:lvlJc w:val="left"/>
      <w:pPr>
        <w:ind w:left="2520" w:hanging="360"/>
      </w:pPr>
      <w:rPr>
        <w:rFonts w:ascii="Wingdings" w:hAnsi="Wingdings" w:hint="default"/>
      </w:rPr>
    </w:lvl>
    <w:lvl w:ilvl="3" w:tplc="A5B6C762">
      <w:start w:val="1"/>
      <w:numFmt w:val="bullet"/>
      <w:lvlText w:val=""/>
      <w:lvlJc w:val="left"/>
      <w:pPr>
        <w:ind w:left="3240" w:hanging="360"/>
      </w:pPr>
      <w:rPr>
        <w:rFonts w:ascii="Symbol" w:hAnsi="Symbol" w:hint="default"/>
      </w:rPr>
    </w:lvl>
    <w:lvl w:ilvl="4" w:tplc="B024D0EA">
      <w:start w:val="1"/>
      <w:numFmt w:val="bullet"/>
      <w:lvlText w:val="o"/>
      <w:lvlJc w:val="left"/>
      <w:pPr>
        <w:ind w:left="3960" w:hanging="360"/>
      </w:pPr>
      <w:rPr>
        <w:rFonts w:ascii="Courier New" w:hAnsi="Courier New" w:hint="default"/>
      </w:rPr>
    </w:lvl>
    <w:lvl w:ilvl="5" w:tplc="52808CCC">
      <w:start w:val="1"/>
      <w:numFmt w:val="bullet"/>
      <w:lvlText w:val=""/>
      <w:lvlJc w:val="left"/>
      <w:pPr>
        <w:ind w:left="4680" w:hanging="360"/>
      </w:pPr>
      <w:rPr>
        <w:rFonts w:ascii="Wingdings" w:hAnsi="Wingdings" w:hint="default"/>
      </w:rPr>
    </w:lvl>
    <w:lvl w:ilvl="6" w:tplc="E73EC42E">
      <w:start w:val="1"/>
      <w:numFmt w:val="bullet"/>
      <w:lvlText w:val=""/>
      <w:lvlJc w:val="left"/>
      <w:pPr>
        <w:ind w:left="5400" w:hanging="360"/>
      </w:pPr>
      <w:rPr>
        <w:rFonts w:ascii="Symbol" w:hAnsi="Symbol" w:hint="default"/>
      </w:rPr>
    </w:lvl>
    <w:lvl w:ilvl="7" w:tplc="A1BC1656">
      <w:start w:val="1"/>
      <w:numFmt w:val="bullet"/>
      <w:lvlText w:val="o"/>
      <w:lvlJc w:val="left"/>
      <w:pPr>
        <w:ind w:left="6120" w:hanging="360"/>
      </w:pPr>
      <w:rPr>
        <w:rFonts w:ascii="Courier New" w:hAnsi="Courier New" w:hint="default"/>
      </w:rPr>
    </w:lvl>
    <w:lvl w:ilvl="8" w:tplc="4A2E417C">
      <w:start w:val="1"/>
      <w:numFmt w:val="bullet"/>
      <w:lvlText w:val=""/>
      <w:lvlJc w:val="left"/>
      <w:pPr>
        <w:ind w:left="6840" w:hanging="360"/>
      </w:pPr>
      <w:rPr>
        <w:rFonts w:ascii="Wingdings" w:hAnsi="Wingdings" w:hint="default"/>
      </w:rPr>
    </w:lvl>
  </w:abstractNum>
  <w:abstractNum w:abstractNumId="14" w15:restartNumberingAfterBreak="0">
    <w:nsid w:val="25E32A19"/>
    <w:multiLevelType w:val="hybridMultilevel"/>
    <w:tmpl w:val="C850276E"/>
    <w:lvl w:ilvl="0" w:tplc="FFFFFFFF">
      <w:start w:val="1"/>
      <w:numFmt w:val="bullet"/>
      <w:lvlText w:val="·"/>
      <w:lvlJc w:val="left"/>
      <w:pPr>
        <w:ind w:left="720" w:hanging="360"/>
      </w:pPr>
      <w:rPr>
        <w:rFonts w:ascii="Aptos" w:hAnsi="Apto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7B740FD"/>
    <w:multiLevelType w:val="hybridMultilevel"/>
    <w:tmpl w:val="052A6D88"/>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08090003">
      <w:start w:val="1"/>
      <w:numFmt w:val="bullet"/>
      <w:lvlText w:val="o"/>
      <w:lvlJc w:val="left"/>
      <w:pPr>
        <w:ind w:left="2160" w:hanging="360"/>
      </w:pPr>
      <w:rPr>
        <w:rFonts w:ascii="Courier New" w:hAnsi="Courier New" w:cs="Courier New"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2D51A53A"/>
    <w:multiLevelType w:val="hybridMultilevel"/>
    <w:tmpl w:val="FFFFFFFF"/>
    <w:lvl w:ilvl="0" w:tplc="61B6E9B0">
      <w:start w:val="1"/>
      <w:numFmt w:val="bullet"/>
      <w:lvlText w:val="·"/>
      <w:lvlJc w:val="left"/>
      <w:pPr>
        <w:ind w:left="720" w:hanging="360"/>
      </w:pPr>
      <w:rPr>
        <w:rFonts w:ascii="Arial, sans-serif" w:hAnsi="Arial, sans-serif" w:hint="default"/>
      </w:rPr>
    </w:lvl>
    <w:lvl w:ilvl="1" w:tplc="A2C87F34">
      <w:start w:val="1"/>
      <w:numFmt w:val="bullet"/>
      <w:lvlText w:val="o"/>
      <w:lvlJc w:val="left"/>
      <w:pPr>
        <w:ind w:left="1440" w:hanging="360"/>
      </w:pPr>
      <w:rPr>
        <w:rFonts w:ascii="Courier New" w:hAnsi="Courier New" w:hint="default"/>
      </w:rPr>
    </w:lvl>
    <w:lvl w:ilvl="2" w:tplc="6D642366">
      <w:start w:val="1"/>
      <w:numFmt w:val="bullet"/>
      <w:lvlText w:val=""/>
      <w:lvlJc w:val="left"/>
      <w:pPr>
        <w:ind w:left="2160" w:hanging="360"/>
      </w:pPr>
      <w:rPr>
        <w:rFonts w:ascii="Wingdings" w:hAnsi="Wingdings" w:hint="default"/>
      </w:rPr>
    </w:lvl>
    <w:lvl w:ilvl="3" w:tplc="5F0A7130">
      <w:start w:val="1"/>
      <w:numFmt w:val="bullet"/>
      <w:lvlText w:val=""/>
      <w:lvlJc w:val="left"/>
      <w:pPr>
        <w:ind w:left="2880" w:hanging="360"/>
      </w:pPr>
      <w:rPr>
        <w:rFonts w:ascii="Symbol" w:hAnsi="Symbol" w:hint="default"/>
      </w:rPr>
    </w:lvl>
    <w:lvl w:ilvl="4" w:tplc="A15E1ABE">
      <w:start w:val="1"/>
      <w:numFmt w:val="bullet"/>
      <w:lvlText w:val="o"/>
      <w:lvlJc w:val="left"/>
      <w:pPr>
        <w:ind w:left="3600" w:hanging="360"/>
      </w:pPr>
      <w:rPr>
        <w:rFonts w:ascii="Courier New" w:hAnsi="Courier New" w:hint="default"/>
      </w:rPr>
    </w:lvl>
    <w:lvl w:ilvl="5" w:tplc="2C22849A">
      <w:start w:val="1"/>
      <w:numFmt w:val="bullet"/>
      <w:lvlText w:val=""/>
      <w:lvlJc w:val="left"/>
      <w:pPr>
        <w:ind w:left="4320" w:hanging="360"/>
      </w:pPr>
      <w:rPr>
        <w:rFonts w:ascii="Wingdings" w:hAnsi="Wingdings" w:hint="default"/>
      </w:rPr>
    </w:lvl>
    <w:lvl w:ilvl="6" w:tplc="9E1E5DA0">
      <w:start w:val="1"/>
      <w:numFmt w:val="bullet"/>
      <w:lvlText w:val=""/>
      <w:lvlJc w:val="left"/>
      <w:pPr>
        <w:ind w:left="5040" w:hanging="360"/>
      </w:pPr>
      <w:rPr>
        <w:rFonts w:ascii="Symbol" w:hAnsi="Symbol" w:hint="default"/>
      </w:rPr>
    </w:lvl>
    <w:lvl w:ilvl="7" w:tplc="535690B6">
      <w:start w:val="1"/>
      <w:numFmt w:val="bullet"/>
      <w:lvlText w:val="o"/>
      <w:lvlJc w:val="left"/>
      <w:pPr>
        <w:ind w:left="5760" w:hanging="360"/>
      </w:pPr>
      <w:rPr>
        <w:rFonts w:ascii="Courier New" w:hAnsi="Courier New" w:hint="default"/>
      </w:rPr>
    </w:lvl>
    <w:lvl w:ilvl="8" w:tplc="431E6240">
      <w:start w:val="1"/>
      <w:numFmt w:val="bullet"/>
      <w:lvlText w:val=""/>
      <w:lvlJc w:val="left"/>
      <w:pPr>
        <w:ind w:left="6480" w:hanging="360"/>
      </w:pPr>
      <w:rPr>
        <w:rFonts w:ascii="Wingdings" w:hAnsi="Wingdings" w:hint="default"/>
      </w:rPr>
    </w:lvl>
  </w:abstractNum>
  <w:abstractNum w:abstractNumId="17" w15:restartNumberingAfterBreak="0">
    <w:nsid w:val="32F52B28"/>
    <w:multiLevelType w:val="hybridMultilevel"/>
    <w:tmpl w:val="FFFFFFFF"/>
    <w:lvl w:ilvl="0" w:tplc="B054280A">
      <w:start w:val="1"/>
      <w:numFmt w:val="bullet"/>
      <w:lvlText w:val="-"/>
      <w:lvlJc w:val="left"/>
      <w:pPr>
        <w:ind w:left="720" w:hanging="360"/>
      </w:pPr>
      <w:rPr>
        <w:rFonts w:ascii="Aptos" w:hAnsi="Aptos" w:hint="default"/>
      </w:rPr>
    </w:lvl>
    <w:lvl w:ilvl="1" w:tplc="701EB512">
      <w:start w:val="1"/>
      <w:numFmt w:val="bullet"/>
      <w:lvlText w:val="o"/>
      <w:lvlJc w:val="left"/>
      <w:pPr>
        <w:ind w:left="1440" w:hanging="360"/>
      </w:pPr>
      <w:rPr>
        <w:rFonts w:ascii="Courier New" w:hAnsi="Courier New" w:hint="default"/>
      </w:rPr>
    </w:lvl>
    <w:lvl w:ilvl="2" w:tplc="1C28B200">
      <w:start w:val="1"/>
      <w:numFmt w:val="bullet"/>
      <w:lvlText w:val=""/>
      <w:lvlJc w:val="left"/>
      <w:pPr>
        <w:ind w:left="2160" w:hanging="360"/>
      </w:pPr>
      <w:rPr>
        <w:rFonts w:ascii="Wingdings" w:hAnsi="Wingdings" w:hint="default"/>
      </w:rPr>
    </w:lvl>
    <w:lvl w:ilvl="3" w:tplc="548E61BA">
      <w:start w:val="1"/>
      <w:numFmt w:val="bullet"/>
      <w:lvlText w:val=""/>
      <w:lvlJc w:val="left"/>
      <w:pPr>
        <w:ind w:left="2880" w:hanging="360"/>
      </w:pPr>
      <w:rPr>
        <w:rFonts w:ascii="Symbol" w:hAnsi="Symbol" w:hint="default"/>
      </w:rPr>
    </w:lvl>
    <w:lvl w:ilvl="4" w:tplc="970AC3B4">
      <w:start w:val="1"/>
      <w:numFmt w:val="bullet"/>
      <w:lvlText w:val="o"/>
      <w:lvlJc w:val="left"/>
      <w:pPr>
        <w:ind w:left="3600" w:hanging="360"/>
      </w:pPr>
      <w:rPr>
        <w:rFonts w:ascii="Courier New" w:hAnsi="Courier New" w:hint="default"/>
      </w:rPr>
    </w:lvl>
    <w:lvl w:ilvl="5" w:tplc="5F304872">
      <w:start w:val="1"/>
      <w:numFmt w:val="bullet"/>
      <w:lvlText w:val=""/>
      <w:lvlJc w:val="left"/>
      <w:pPr>
        <w:ind w:left="4320" w:hanging="360"/>
      </w:pPr>
      <w:rPr>
        <w:rFonts w:ascii="Wingdings" w:hAnsi="Wingdings" w:hint="default"/>
      </w:rPr>
    </w:lvl>
    <w:lvl w:ilvl="6" w:tplc="B8983C84">
      <w:start w:val="1"/>
      <w:numFmt w:val="bullet"/>
      <w:lvlText w:val=""/>
      <w:lvlJc w:val="left"/>
      <w:pPr>
        <w:ind w:left="5040" w:hanging="360"/>
      </w:pPr>
      <w:rPr>
        <w:rFonts w:ascii="Symbol" w:hAnsi="Symbol" w:hint="default"/>
      </w:rPr>
    </w:lvl>
    <w:lvl w:ilvl="7" w:tplc="E9F2A336">
      <w:start w:val="1"/>
      <w:numFmt w:val="bullet"/>
      <w:lvlText w:val="o"/>
      <w:lvlJc w:val="left"/>
      <w:pPr>
        <w:ind w:left="5760" w:hanging="360"/>
      </w:pPr>
      <w:rPr>
        <w:rFonts w:ascii="Courier New" w:hAnsi="Courier New" w:hint="default"/>
      </w:rPr>
    </w:lvl>
    <w:lvl w:ilvl="8" w:tplc="E4B20E04">
      <w:start w:val="1"/>
      <w:numFmt w:val="bullet"/>
      <w:lvlText w:val=""/>
      <w:lvlJc w:val="left"/>
      <w:pPr>
        <w:ind w:left="6480" w:hanging="360"/>
      </w:pPr>
      <w:rPr>
        <w:rFonts w:ascii="Wingdings" w:hAnsi="Wingdings" w:hint="default"/>
      </w:rPr>
    </w:lvl>
  </w:abstractNum>
  <w:abstractNum w:abstractNumId="18" w15:restartNumberingAfterBreak="0">
    <w:nsid w:val="382BB70B"/>
    <w:multiLevelType w:val="hybridMultilevel"/>
    <w:tmpl w:val="FFFFFFFF"/>
    <w:lvl w:ilvl="0" w:tplc="60AE7CC0">
      <w:start w:val="1"/>
      <w:numFmt w:val="bullet"/>
      <w:lvlText w:val=""/>
      <w:lvlJc w:val="left"/>
      <w:pPr>
        <w:ind w:left="720" w:hanging="360"/>
      </w:pPr>
      <w:rPr>
        <w:rFonts w:ascii="Symbol" w:hAnsi="Symbol" w:hint="default"/>
      </w:rPr>
    </w:lvl>
    <w:lvl w:ilvl="1" w:tplc="79D09D2E">
      <w:start w:val="1"/>
      <w:numFmt w:val="bullet"/>
      <w:lvlText w:val="o"/>
      <w:lvlJc w:val="left"/>
      <w:pPr>
        <w:ind w:left="1440" w:hanging="360"/>
      </w:pPr>
      <w:rPr>
        <w:rFonts w:ascii="Courier New" w:hAnsi="Courier New" w:hint="default"/>
      </w:rPr>
    </w:lvl>
    <w:lvl w:ilvl="2" w:tplc="74F693CC">
      <w:start w:val="1"/>
      <w:numFmt w:val="bullet"/>
      <w:lvlText w:val=""/>
      <w:lvlJc w:val="left"/>
      <w:pPr>
        <w:ind w:left="2160" w:hanging="360"/>
      </w:pPr>
      <w:rPr>
        <w:rFonts w:ascii="Wingdings" w:hAnsi="Wingdings" w:hint="default"/>
      </w:rPr>
    </w:lvl>
    <w:lvl w:ilvl="3" w:tplc="A216B960">
      <w:start w:val="1"/>
      <w:numFmt w:val="bullet"/>
      <w:lvlText w:val=""/>
      <w:lvlJc w:val="left"/>
      <w:pPr>
        <w:ind w:left="2880" w:hanging="360"/>
      </w:pPr>
      <w:rPr>
        <w:rFonts w:ascii="Symbol" w:hAnsi="Symbol" w:hint="default"/>
      </w:rPr>
    </w:lvl>
    <w:lvl w:ilvl="4" w:tplc="22B0425C">
      <w:start w:val="1"/>
      <w:numFmt w:val="bullet"/>
      <w:lvlText w:val="o"/>
      <w:lvlJc w:val="left"/>
      <w:pPr>
        <w:ind w:left="3600" w:hanging="360"/>
      </w:pPr>
      <w:rPr>
        <w:rFonts w:ascii="Courier New" w:hAnsi="Courier New" w:hint="default"/>
      </w:rPr>
    </w:lvl>
    <w:lvl w:ilvl="5" w:tplc="532EA442">
      <w:start w:val="1"/>
      <w:numFmt w:val="bullet"/>
      <w:lvlText w:val=""/>
      <w:lvlJc w:val="left"/>
      <w:pPr>
        <w:ind w:left="4320" w:hanging="360"/>
      </w:pPr>
      <w:rPr>
        <w:rFonts w:ascii="Wingdings" w:hAnsi="Wingdings" w:hint="default"/>
      </w:rPr>
    </w:lvl>
    <w:lvl w:ilvl="6" w:tplc="FADC8F5E">
      <w:start w:val="1"/>
      <w:numFmt w:val="bullet"/>
      <w:lvlText w:val=""/>
      <w:lvlJc w:val="left"/>
      <w:pPr>
        <w:ind w:left="5040" w:hanging="360"/>
      </w:pPr>
      <w:rPr>
        <w:rFonts w:ascii="Symbol" w:hAnsi="Symbol" w:hint="default"/>
      </w:rPr>
    </w:lvl>
    <w:lvl w:ilvl="7" w:tplc="99DE5D6E">
      <w:start w:val="1"/>
      <w:numFmt w:val="bullet"/>
      <w:lvlText w:val="o"/>
      <w:lvlJc w:val="left"/>
      <w:pPr>
        <w:ind w:left="5760" w:hanging="360"/>
      </w:pPr>
      <w:rPr>
        <w:rFonts w:ascii="Courier New" w:hAnsi="Courier New" w:hint="default"/>
      </w:rPr>
    </w:lvl>
    <w:lvl w:ilvl="8" w:tplc="A4EC85CA">
      <w:start w:val="1"/>
      <w:numFmt w:val="bullet"/>
      <w:lvlText w:val=""/>
      <w:lvlJc w:val="left"/>
      <w:pPr>
        <w:ind w:left="6480" w:hanging="360"/>
      </w:pPr>
      <w:rPr>
        <w:rFonts w:ascii="Wingdings" w:hAnsi="Wingdings" w:hint="default"/>
      </w:rPr>
    </w:lvl>
  </w:abstractNum>
  <w:abstractNum w:abstractNumId="19" w15:restartNumberingAfterBreak="0">
    <w:nsid w:val="3F379F99"/>
    <w:multiLevelType w:val="hybridMultilevel"/>
    <w:tmpl w:val="FFFFFFFF"/>
    <w:lvl w:ilvl="0" w:tplc="28907A1C">
      <w:start w:val="1"/>
      <w:numFmt w:val="bullet"/>
      <w:lvlText w:val=""/>
      <w:lvlJc w:val="left"/>
      <w:pPr>
        <w:ind w:left="720" w:hanging="360"/>
      </w:pPr>
      <w:rPr>
        <w:rFonts w:ascii="Symbol" w:hAnsi="Symbol" w:hint="default"/>
      </w:rPr>
    </w:lvl>
    <w:lvl w:ilvl="1" w:tplc="F326C2AA">
      <w:start w:val="1"/>
      <w:numFmt w:val="bullet"/>
      <w:lvlText w:val=""/>
      <w:lvlJc w:val="left"/>
      <w:pPr>
        <w:ind w:left="1440" w:hanging="360"/>
      </w:pPr>
      <w:rPr>
        <w:rFonts w:ascii="Symbol" w:hAnsi="Symbol" w:hint="default"/>
      </w:rPr>
    </w:lvl>
    <w:lvl w:ilvl="2" w:tplc="A03A6CEA">
      <w:start w:val="1"/>
      <w:numFmt w:val="bullet"/>
      <w:lvlText w:val=""/>
      <w:lvlJc w:val="left"/>
      <w:pPr>
        <w:ind w:left="2160" w:hanging="360"/>
      </w:pPr>
      <w:rPr>
        <w:rFonts w:ascii="Wingdings" w:hAnsi="Wingdings" w:hint="default"/>
      </w:rPr>
    </w:lvl>
    <w:lvl w:ilvl="3" w:tplc="BE1A8342">
      <w:start w:val="1"/>
      <w:numFmt w:val="bullet"/>
      <w:lvlText w:val=""/>
      <w:lvlJc w:val="left"/>
      <w:pPr>
        <w:ind w:left="2880" w:hanging="360"/>
      </w:pPr>
      <w:rPr>
        <w:rFonts w:ascii="Symbol" w:hAnsi="Symbol" w:hint="default"/>
      </w:rPr>
    </w:lvl>
    <w:lvl w:ilvl="4" w:tplc="0B262EE2">
      <w:start w:val="1"/>
      <w:numFmt w:val="bullet"/>
      <w:lvlText w:val="o"/>
      <w:lvlJc w:val="left"/>
      <w:pPr>
        <w:ind w:left="3600" w:hanging="360"/>
      </w:pPr>
      <w:rPr>
        <w:rFonts w:ascii="Courier New" w:hAnsi="Courier New" w:hint="default"/>
      </w:rPr>
    </w:lvl>
    <w:lvl w:ilvl="5" w:tplc="F0127BB0">
      <w:start w:val="1"/>
      <w:numFmt w:val="bullet"/>
      <w:lvlText w:val=""/>
      <w:lvlJc w:val="left"/>
      <w:pPr>
        <w:ind w:left="4320" w:hanging="360"/>
      </w:pPr>
      <w:rPr>
        <w:rFonts w:ascii="Wingdings" w:hAnsi="Wingdings" w:hint="default"/>
      </w:rPr>
    </w:lvl>
    <w:lvl w:ilvl="6" w:tplc="7D7451CE">
      <w:start w:val="1"/>
      <w:numFmt w:val="bullet"/>
      <w:lvlText w:val=""/>
      <w:lvlJc w:val="left"/>
      <w:pPr>
        <w:ind w:left="5040" w:hanging="360"/>
      </w:pPr>
      <w:rPr>
        <w:rFonts w:ascii="Symbol" w:hAnsi="Symbol" w:hint="default"/>
      </w:rPr>
    </w:lvl>
    <w:lvl w:ilvl="7" w:tplc="9FBA2D5E">
      <w:start w:val="1"/>
      <w:numFmt w:val="bullet"/>
      <w:lvlText w:val="o"/>
      <w:lvlJc w:val="left"/>
      <w:pPr>
        <w:ind w:left="5760" w:hanging="360"/>
      </w:pPr>
      <w:rPr>
        <w:rFonts w:ascii="Courier New" w:hAnsi="Courier New" w:hint="default"/>
      </w:rPr>
    </w:lvl>
    <w:lvl w:ilvl="8" w:tplc="B776B182">
      <w:start w:val="1"/>
      <w:numFmt w:val="bullet"/>
      <w:lvlText w:val=""/>
      <w:lvlJc w:val="left"/>
      <w:pPr>
        <w:ind w:left="6480" w:hanging="360"/>
      </w:pPr>
      <w:rPr>
        <w:rFonts w:ascii="Wingdings" w:hAnsi="Wingdings" w:hint="default"/>
      </w:rPr>
    </w:lvl>
  </w:abstractNum>
  <w:abstractNum w:abstractNumId="20" w15:restartNumberingAfterBreak="0">
    <w:nsid w:val="4043B327"/>
    <w:multiLevelType w:val="hybridMultilevel"/>
    <w:tmpl w:val="FFFFFFFF"/>
    <w:lvl w:ilvl="0" w:tplc="0B56269C">
      <w:start w:val="1"/>
      <w:numFmt w:val="bullet"/>
      <w:lvlText w:val="♦"/>
      <w:lvlJc w:val="left"/>
      <w:pPr>
        <w:ind w:left="720" w:hanging="360"/>
      </w:pPr>
      <w:rPr>
        <w:rFonts w:ascii="Courier New" w:hAnsi="Courier New" w:hint="default"/>
      </w:rPr>
    </w:lvl>
    <w:lvl w:ilvl="1" w:tplc="A0D82544">
      <w:start w:val="1"/>
      <w:numFmt w:val="bullet"/>
      <w:lvlText w:val="o"/>
      <w:lvlJc w:val="left"/>
      <w:pPr>
        <w:ind w:left="1440" w:hanging="360"/>
      </w:pPr>
      <w:rPr>
        <w:rFonts w:ascii="Courier New" w:hAnsi="Courier New" w:hint="default"/>
      </w:rPr>
    </w:lvl>
    <w:lvl w:ilvl="2" w:tplc="1CD436AA">
      <w:start w:val="1"/>
      <w:numFmt w:val="bullet"/>
      <w:lvlText w:val=""/>
      <w:lvlJc w:val="left"/>
      <w:pPr>
        <w:ind w:left="2160" w:hanging="360"/>
      </w:pPr>
      <w:rPr>
        <w:rFonts w:ascii="Wingdings" w:hAnsi="Wingdings" w:hint="default"/>
      </w:rPr>
    </w:lvl>
    <w:lvl w:ilvl="3" w:tplc="8EA49D0A">
      <w:start w:val="1"/>
      <w:numFmt w:val="bullet"/>
      <w:lvlText w:val=""/>
      <w:lvlJc w:val="left"/>
      <w:pPr>
        <w:ind w:left="2880" w:hanging="360"/>
      </w:pPr>
      <w:rPr>
        <w:rFonts w:ascii="Symbol" w:hAnsi="Symbol" w:hint="default"/>
      </w:rPr>
    </w:lvl>
    <w:lvl w:ilvl="4" w:tplc="FA843D6E">
      <w:start w:val="1"/>
      <w:numFmt w:val="bullet"/>
      <w:lvlText w:val="o"/>
      <w:lvlJc w:val="left"/>
      <w:pPr>
        <w:ind w:left="3600" w:hanging="360"/>
      </w:pPr>
      <w:rPr>
        <w:rFonts w:ascii="Courier New" w:hAnsi="Courier New" w:hint="default"/>
      </w:rPr>
    </w:lvl>
    <w:lvl w:ilvl="5" w:tplc="2E641C82">
      <w:start w:val="1"/>
      <w:numFmt w:val="bullet"/>
      <w:lvlText w:val=""/>
      <w:lvlJc w:val="left"/>
      <w:pPr>
        <w:ind w:left="4320" w:hanging="360"/>
      </w:pPr>
      <w:rPr>
        <w:rFonts w:ascii="Wingdings" w:hAnsi="Wingdings" w:hint="default"/>
      </w:rPr>
    </w:lvl>
    <w:lvl w:ilvl="6" w:tplc="28247544">
      <w:start w:val="1"/>
      <w:numFmt w:val="bullet"/>
      <w:lvlText w:val=""/>
      <w:lvlJc w:val="left"/>
      <w:pPr>
        <w:ind w:left="5040" w:hanging="360"/>
      </w:pPr>
      <w:rPr>
        <w:rFonts w:ascii="Symbol" w:hAnsi="Symbol" w:hint="default"/>
      </w:rPr>
    </w:lvl>
    <w:lvl w:ilvl="7" w:tplc="5210913C">
      <w:start w:val="1"/>
      <w:numFmt w:val="bullet"/>
      <w:lvlText w:val="o"/>
      <w:lvlJc w:val="left"/>
      <w:pPr>
        <w:ind w:left="5760" w:hanging="360"/>
      </w:pPr>
      <w:rPr>
        <w:rFonts w:ascii="Courier New" w:hAnsi="Courier New" w:hint="default"/>
      </w:rPr>
    </w:lvl>
    <w:lvl w:ilvl="8" w:tplc="241A5C32">
      <w:start w:val="1"/>
      <w:numFmt w:val="bullet"/>
      <w:lvlText w:val=""/>
      <w:lvlJc w:val="left"/>
      <w:pPr>
        <w:ind w:left="6480" w:hanging="360"/>
      </w:pPr>
      <w:rPr>
        <w:rFonts w:ascii="Wingdings" w:hAnsi="Wingdings" w:hint="default"/>
      </w:rPr>
    </w:lvl>
  </w:abstractNum>
  <w:abstractNum w:abstractNumId="21" w15:restartNumberingAfterBreak="0">
    <w:nsid w:val="40B88153"/>
    <w:multiLevelType w:val="hybridMultilevel"/>
    <w:tmpl w:val="FFFFFFFF"/>
    <w:lvl w:ilvl="0" w:tplc="06EE3AAC">
      <w:start w:val="1"/>
      <w:numFmt w:val="bullet"/>
      <w:lvlText w:val=""/>
      <w:lvlJc w:val="left"/>
      <w:pPr>
        <w:ind w:left="720" w:hanging="360"/>
      </w:pPr>
      <w:rPr>
        <w:rFonts w:ascii="Symbol" w:hAnsi="Symbol" w:hint="default"/>
      </w:rPr>
    </w:lvl>
    <w:lvl w:ilvl="1" w:tplc="3B3A90C8">
      <w:start w:val="1"/>
      <w:numFmt w:val="bullet"/>
      <w:lvlText w:val="o"/>
      <w:lvlJc w:val="left"/>
      <w:pPr>
        <w:ind w:left="1440" w:hanging="360"/>
      </w:pPr>
      <w:rPr>
        <w:rFonts w:ascii="Courier New" w:hAnsi="Courier New" w:hint="default"/>
      </w:rPr>
    </w:lvl>
    <w:lvl w:ilvl="2" w:tplc="DB5CDA4C">
      <w:start w:val="1"/>
      <w:numFmt w:val="bullet"/>
      <w:lvlText w:val=""/>
      <w:lvlJc w:val="left"/>
      <w:pPr>
        <w:ind w:left="2160" w:hanging="360"/>
      </w:pPr>
      <w:rPr>
        <w:rFonts w:ascii="Wingdings" w:hAnsi="Wingdings" w:hint="default"/>
      </w:rPr>
    </w:lvl>
    <w:lvl w:ilvl="3" w:tplc="4D08A71A">
      <w:start w:val="1"/>
      <w:numFmt w:val="bullet"/>
      <w:lvlText w:val=""/>
      <w:lvlJc w:val="left"/>
      <w:pPr>
        <w:ind w:left="2880" w:hanging="360"/>
      </w:pPr>
      <w:rPr>
        <w:rFonts w:ascii="Symbol" w:hAnsi="Symbol" w:hint="default"/>
      </w:rPr>
    </w:lvl>
    <w:lvl w:ilvl="4" w:tplc="1F6854CA">
      <w:start w:val="1"/>
      <w:numFmt w:val="bullet"/>
      <w:lvlText w:val="o"/>
      <w:lvlJc w:val="left"/>
      <w:pPr>
        <w:ind w:left="3600" w:hanging="360"/>
      </w:pPr>
      <w:rPr>
        <w:rFonts w:ascii="Courier New" w:hAnsi="Courier New" w:hint="default"/>
      </w:rPr>
    </w:lvl>
    <w:lvl w:ilvl="5" w:tplc="5B1E1808">
      <w:start w:val="1"/>
      <w:numFmt w:val="bullet"/>
      <w:lvlText w:val=""/>
      <w:lvlJc w:val="left"/>
      <w:pPr>
        <w:ind w:left="4320" w:hanging="360"/>
      </w:pPr>
      <w:rPr>
        <w:rFonts w:ascii="Wingdings" w:hAnsi="Wingdings" w:hint="default"/>
      </w:rPr>
    </w:lvl>
    <w:lvl w:ilvl="6" w:tplc="65EECB9C">
      <w:start w:val="1"/>
      <w:numFmt w:val="bullet"/>
      <w:lvlText w:val=""/>
      <w:lvlJc w:val="left"/>
      <w:pPr>
        <w:ind w:left="5040" w:hanging="360"/>
      </w:pPr>
      <w:rPr>
        <w:rFonts w:ascii="Symbol" w:hAnsi="Symbol" w:hint="default"/>
      </w:rPr>
    </w:lvl>
    <w:lvl w:ilvl="7" w:tplc="D84800F2">
      <w:start w:val="1"/>
      <w:numFmt w:val="bullet"/>
      <w:lvlText w:val="o"/>
      <w:lvlJc w:val="left"/>
      <w:pPr>
        <w:ind w:left="5760" w:hanging="360"/>
      </w:pPr>
      <w:rPr>
        <w:rFonts w:ascii="Courier New" w:hAnsi="Courier New" w:hint="default"/>
      </w:rPr>
    </w:lvl>
    <w:lvl w:ilvl="8" w:tplc="ACBC4E42">
      <w:start w:val="1"/>
      <w:numFmt w:val="bullet"/>
      <w:lvlText w:val=""/>
      <w:lvlJc w:val="left"/>
      <w:pPr>
        <w:ind w:left="6480" w:hanging="360"/>
      </w:pPr>
      <w:rPr>
        <w:rFonts w:ascii="Wingdings" w:hAnsi="Wingdings" w:hint="default"/>
      </w:rPr>
    </w:lvl>
  </w:abstractNum>
  <w:abstractNum w:abstractNumId="22" w15:restartNumberingAfterBreak="0">
    <w:nsid w:val="48FA19BC"/>
    <w:multiLevelType w:val="hybridMultilevel"/>
    <w:tmpl w:val="FFFFFFFF"/>
    <w:lvl w:ilvl="0" w:tplc="DCAEB392">
      <w:start w:val="1"/>
      <w:numFmt w:val="bullet"/>
      <w:lvlText w:val="o"/>
      <w:lvlJc w:val="left"/>
      <w:pPr>
        <w:ind w:left="1440" w:hanging="360"/>
      </w:pPr>
      <w:rPr>
        <w:rFonts w:ascii="Courier New" w:hAnsi="Courier New" w:hint="default"/>
      </w:rPr>
    </w:lvl>
    <w:lvl w:ilvl="1" w:tplc="6DB6462C">
      <w:start w:val="1"/>
      <w:numFmt w:val="bullet"/>
      <w:lvlText w:val="o"/>
      <w:lvlJc w:val="left"/>
      <w:pPr>
        <w:ind w:left="2160" w:hanging="360"/>
      </w:pPr>
      <w:rPr>
        <w:rFonts w:ascii="Courier New" w:hAnsi="Courier New" w:hint="default"/>
      </w:rPr>
    </w:lvl>
    <w:lvl w:ilvl="2" w:tplc="7590B39A">
      <w:start w:val="1"/>
      <w:numFmt w:val="bullet"/>
      <w:lvlText w:val=""/>
      <w:lvlJc w:val="left"/>
      <w:pPr>
        <w:ind w:left="2880" w:hanging="360"/>
      </w:pPr>
      <w:rPr>
        <w:rFonts w:ascii="Wingdings" w:hAnsi="Wingdings" w:hint="default"/>
      </w:rPr>
    </w:lvl>
    <w:lvl w:ilvl="3" w:tplc="BA420BC8">
      <w:start w:val="1"/>
      <w:numFmt w:val="bullet"/>
      <w:lvlText w:val=""/>
      <w:lvlJc w:val="left"/>
      <w:pPr>
        <w:ind w:left="3600" w:hanging="360"/>
      </w:pPr>
      <w:rPr>
        <w:rFonts w:ascii="Symbol" w:hAnsi="Symbol" w:hint="default"/>
      </w:rPr>
    </w:lvl>
    <w:lvl w:ilvl="4" w:tplc="52A8772C">
      <w:start w:val="1"/>
      <w:numFmt w:val="bullet"/>
      <w:lvlText w:val="o"/>
      <w:lvlJc w:val="left"/>
      <w:pPr>
        <w:ind w:left="4320" w:hanging="360"/>
      </w:pPr>
      <w:rPr>
        <w:rFonts w:ascii="Courier New" w:hAnsi="Courier New" w:hint="default"/>
      </w:rPr>
    </w:lvl>
    <w:lvl w:ilvl="5" w:tplc="481A5B88">
      <w:start w:val="1"/>
      <w:numFmt w:val="bullet"/>
      <w:lvlText w:val=""/>
      <w:lvlJc w:val="left"/>
      <w:pPr>
        <w:ind w:left="5040" w:hanging="360"/>
      </w:pPr>
      <w:rPr>
        <w:rFonts w:ascii="Wingdings" w:hAnsi="Wingdings" w:hint="default"/>
      </w:rPr>
    </w:lvl>
    <w:lvl w:ilvl="6" w:tplc="DBD2C252">
      <w:start w:val="1"/>
      <w:numFmt w:val="bullet"/>
      <w:lvlText w:val=""/>
      <w:lvlJc w:val="left"/>
      <w:pPr>
        <w:ind w:left="5760" w:hanging="360"/>
      </w:pPr>
      <w:rPr>
        <w:rFonts w:ascii="Symbol" w:hAnsi="Symbol" w:hint="default"/>
      </w:rPr>
    </w:lvl>
    <w:lvl w:ilvl="7" w:tplc="7ACEA294">
      <w:start w:val="1"/>
      <w:numFmt w:val="bullet"/>
      <w:lvlText w:val="o"/>
      <w:lvlJc w:val="left"/>
      <w:pPr>
        <w:ind w:left="6480" w:hanging="360"/>
      </w:pPr>
      <w:rPr>
        <w:rFonts w:ascii="Courier New" w:hAnsi="Courier New" w:hint="default"/>
      </w:rPr>
    </w:lvl>
    <w:lvl w:ilvl="8" w:tplc="BA54B9E2">
      <w:start w:val="1"/>
      <w:numFmt w:val="bullet"/>
      <w:lvlText w:val=""/>
      <w:lvlJc w:val="left"/>
      <w:pPr>
        <w:ind w:left="7200" w:hanging="360"/>
      </w:pPr>
      <w:rPr>
        <w:rFonts w:ascii="Wingdings" w:hAnsi="Wingdings" w:hint="default"/>
      </w:rPr>
    </w:lvl>
  </w:abstractNum>
  <w:abstractNum w:abstractNumId="23" w15:restartNumberingAfterBreak="0">
    <w:nsid w:val="4A8C0ECA"/>
    <w:multiLevelType w:val="hybridMultilevel"/>
    <w:tmpl w:val="5100F4AA"/>
    <w:lvl w:ilvl="0" w:tplc="08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24" w15:restartNumberingAfterBreak="0">
    <w:nsid w:val="4E70567A"/>
    <w:multiLevelType w:val="hybridMultilevel"/>
    <w:tmpl w:val="A386BE3E"/>
    <w:lvl w:ilvl="0" w:tplc="08090001">
      <w:start w:val="1"/>
      <w:numFmt w:val="bullet"/>
      <w:lvlText w:val=""/>
      <w:lvlJc w:val="left"/>
      <w:pPr>
        <w:ind w:left="1447" w:hanging="360"/>
      </w:pPr>
      <w:rPr>
        <w:rFonts w:ascii="Symbol" w:hAnsi="Symbol" w:hint="default"/>
      </w:rPr>
    </w:lvl>
    <w:lvl w:ilvl="1" w:tplc="08090003" w:tentative="1">
      <w:start w:val="1"/>
      <w:numFmt w:val="bullet"/>
      <w:lvlText w:val="o"/>
      <w:lvlJc w:val="left"/>
      <w:pPr>
        <w:ind w:left="2167" w:hanging="360"/>
      </w:pPr>
      <w:rPr>
        <w:rFonts w:ascii="Courier New" w:hAnsi="Courier New" w:cs="Courier New" w:hint="default"/>
      </w:rPr>
    </w:lvl>
    <w:lvl w:ilvl="2" w:tplc="08090005" w:tentative="1">
      <w:start w:val="1"/>
      <w:numFmt w:val="bullet"/>
      <w:lvlText w:val=""/>
      <w:lvlJc w:val="left"/>
      <w:pPr>
        <w:ind w:left="2887" w:hanging="360"/>
      </w:pPr>
      <w:rPr>
        <w:rFonts w:ascii="Wingdings" w:hAnsi="Wingdings" w:hint="default"/>
      </w:rPr>
    </w:lvl>
    <w:lvl w:ilvl="3" w:tplc="08090001" w:tentative="1">
      <w:start w:val="1"/>
      <w:numFmt w:val="bullet"/>
      <w:lvlText w:val=""/>
      <w:lvlJc w:val="left"/>
      <w:pPr>
        <w:ind w:left="3607" w:hanging="360"/>
      </w:pPr>
      <w:rPr>
        <w:rFonts w:ascii="Symbol" w:hAnsi="Symbol" w:hint="default"/>
      </w:rPr>
    </w:lvl>
    <w:lvl w:ilvl="4" w:tplc="08090003" w:tentative="1">
      <w:start w:val="1"/>
      <w:numFmt w:val="bullet"/>
      <w:lvlText w:val="o"/>
      <w:lvlJc w:val="left"/>
      <w:pPr>
        <w:ind w:left="4327" w:hanging="360"/>
      </w:pPr>
      <w:rPr>
        <w:rFonts w:ascii="Courier New" w:hAnsi="Courier New" w:cs="Courier New" w:hint="default"/>
      </w:rPr>
    </w:lvl>
    <w:lvl w:ilvl="5" w:tplc="08090005" w:tentative="1">
      <w:start w:val="1"/>
      <w:numFmt w:val="bullet"/>
      <w:lvlText w:val=""/>
      <w:lvlJc w:val="left"/>
      <w:pPr>
        <w:ind w:left="5047" w:hanging="360"/>
      </w:pPr>
      <w:rPr>
        <w:rFonts w:ascii="Wingdings" w:hAnsi="Wingdings" w:hint="default"/>
      </w:rPr>
    </w:lvl>
    <w:lvl w:ilvl="6" w:tplc="08090001" w:tentative="1">
      <w:start w:val="1"/>
      <w:numFmt w:val="bullet"/>
      <w:lvlText w:val=""/>
      <w:lvlJc w:val="left"/>
      <w:pPr>
        <w:ind w:left="5767" w:hanging="360"/>
      </w:pPr>
      <w:rPr>
        <w:rFonts w:ascii="Symbol" w:hAnsi="Symbol" w:hint="default"/>
      </w:rPr>
    </w:lvl>
    <w:lvl w:ilvl="7" w:tplc="08090003" w:tentative="1">
      <w:start w:val="1"/>
      <w:numFmt w:val="bullet"/>
      <w:lvlText w:val="o"/>
      <w:lvlJc w:val="left"/>
      <w:pPr>
        <w:ind w:left="6487" w:hanging="360"/>
      </w:pPr>
      <w:rPr>
        <w:rFonts w:ascii="Courier New" w:hAnsi="Courier New" w:cs="Courier New" w:hint="default"/>
      </w:rPr>
    </w:lvl>
    <w:lvl w:ilvl="8" w:tplc="08090005" w:tentative="1">
      <w:start w:val="1"/>
      <w:numFmt w:val="bullet"/>
      <w:lvlText w:val=""/>
      <w:lvlJc w:val="left"/>
      <w:pPr>
        <w:ind w:left="7207" w:hanging="360"/>
      </w:pPr>
      <w:rPr>
        <w:rFonts w:ascii="Wingdings" w:hAnsi="Wingdings" w:hint="default"/>
      </w:rPr>
    </w:lvl>
  </w:abstractNum>
  <w:abstractNum w:abstractNumId="25" w15:restartNumberingAfterBreak="0">
    <w:nsid w:val="4F7750E7"/>
    <w:multiLevelType w:val="hybridMultilevel"/>
    <w:tmpl w:val="EE9209A0"/>
    <w:lvl w:ilvl="0" w:tplc="08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FB86D94"/>
    <w:multiLevelType w:val="hybridMultilevel"/>
    <w:tmpl w:val="FFFFFFFF"/>
    <w:lvl w:ilvl="0" w:tplc="A2AC122E">
      <w:start w:val="1"/>
      <w:numFmt w:val="bullet"/>
      <w:lvlText w:val=""/>
      <w:lvlJc w:val="left"/>
      <w:pPr>
        <w:ind w:left="720" w:hanging="360"/>
      </w:pPr>
      <w:rPr>
        <w:rFonts w:ascii="Symbol" w:hAnsi="Symbol" w:hint="default"/>
      </w:rPr>
    </w:lvl>
    <w:lvl w:ilvl="1" w:tplc="EADA3B22">
      <w:start w:val="1"/>
      <w:numFmt w:val="bullet"/>
      <w:lvlText w:val="o"/>
      <w:lvlJc w:val="left"/>
      <w:pPr>
        <w:ind w:left="1440" w:hanging="360"/>
      </w:pPr>
      <w:rPr>
        <w:rFonts w:ascii="Courier New" w:hAnsi="Courier New" w:hint="default"/>
      </w:rPr>
    </w:lvl>
    <w:lvl w:ilvl="2" w:tplc="F4367930">
      <w:start w:val="1"/>
      <w:numFmt w:val="bullet"/>
      <w:lvlText w:val=""/>
      <w:lvlJc w:val="left"/>
      <w:pPr>
        <w:ind w:left="2160" w:hanging="360"/>
      </w:pPr>
      <w:rPr>
        <w:rFonts w:ascii="Wingdings" w:hAnsi="Wingdings" w:hint="default"/>
      </w:rPr>
    </w:lvl>
    <w:lvl w:ilvl="3" w:tplc="C15A3FE4">
      <w:start w:val="1"/>
      <w:numFmt w:val="bullet"/>
      <w:lvlText w:val=""/>
      <w:lvlJc w:val="left"/>
      <w:pPr>
        <w:ind w:left="2880" w:hanging="360"/>
      </w:pPr>
      <w:rPr>
        <w:rFonts w:ascii="Symbol" w:hAnsi="Symbol" w:hint="default"/>
      </w:rPr>
    </w:lvl>
    <w:lvl w:ilvl="4" w:tplc="84F4165C">
      <w:start w:val="1"/>
      <w:numFmt w:val="bullet"/>
      <w:lvlText w:val="o"/>
      <w:lvlJc w:val="left"/>
      <w:pPr>
        <w:ind w:left="3600" w:hanging="360"/>
      </w:pPr>
      <w:rPr>
        <w:rFonts w:ascii="Courier New" w:hAnsi="Courier New" w:hint="default"/>
      </w:rPr>
    </w:lvl>
    <w:lvl w:ilvl="5" w:tplc="3E2EDD20">
      <w:start w:val="1"/>
      <w:numFmt w:val="bullet"/>
      <w:lvlText w:val=""/>
      <w:lvlJc w:val="left"/>
      <w:pPr>
        <w:ind w:left="4320" w:hanging="360"/>
      </w:pPr>
      <w:rPr>
        <w:rFonts w:ascii="Wingdings" w:hAnsi="Wingdings" w:hint="default"/>
      </w:rPr>
    </w:lvl>
    <w:lvl w:ilvl="6" w:tplc="B790C096">
      <w:start w:val="1"/>
      <w:numFmt w:val="bullet"/>
      <w:lvlText w:val=""/>
      <w:lvlJc w:val="left"/>
      <w:pPr>
        <w:ind w:left="5040" w:hanging="360"/>
      </w:pPr>
      <w:rPr>
        <w:rFonts w:ascii="Symbol" w:hAnsi="Symbol" w:hint="default"/>
      </w:rPr>
    </w:lvl>
    <w:lvl w:ilvl="7" w:tplc="D09A331C">
      <w:start w:val="1"/>
      <w:numFmt w:val="bullet"/>
      <w:lvlText w:val="o"/>
      <w:lvlJc w:val="left"/>
      <w:pPr>
        <w:ind w:left="5760" w:hanging="360"/>
      </w:pPr>
      <w:rPr>
        <w:rFonts w:ascii="Courier New" w:hAnsi="Courier New" w:hint="default"/>
      </w:rPr>
    </w:lvl>
    <w:lvl w:ilvl="8" w:tplc="00C2652E">
      <w:start w:val="1"/>
      <w:numFmt w:val="bullet"/>
      <w:lvlText w:val=""/>
      <w:lvlJc w:val="left"/>
      <w:pPr>
        <w:ind w:left="6480" w:hanging="360"/>
      </w:pPr>
      <w:rPr>
        <w:rFonts w:ascii="Wingdings" w:hAnsi="Wingdings" w:hint="default"/>
      </w:rPr>
    </w:lvl>
  </w:abstractNum>
  <w:abstractNum w:abstractNumId="27" w15:restartNumberingAfterBreak="0">
    <w:nsid w:val="51545226"/>
    <w:multiLevelType w:val="hybridMultilevel"/>
    <w:tmpl w:val="7DF47268"/>
    <w:lvl w:ilvl="0" w:tplc="08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o"/>
      <w:lvlJc w:val="left"/>
      <w:pPr>
        <w:ind w:left="2160" w:hanging="360"/>
      </w:pPr>
      <w:rPr>
        <w:rFonts w:ascii="Courier New" w:hAnsi="Courier New" w:cs="Courier New"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28" w15:restartNumberingAfterBreak="0">
    <w:nsid w:val="5427287B"/>
    <w:multiLevelType w:val="hybridMultilevel"/>
    <w:tmpl w:val="874CF85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52AAEB6"/>
    <w:multiLevelType w:val="hybridMultilevel"/>
    <w:tmpl w:val="FFFFFFFF"/>
    <w:lvl w:ilvl="0" w:tplc="D130B144">
      <w:start w:val="1"/>
      <w:numFmt w:val="bullet"/>
      <w:lvlText w:val=""/>
      <w:lvlJc w:val="left"/>
      <w:pPr>
        <w:ind w:left="720" w:hanging="360"/>
      </w:pPr>
      <w:rPr>
        <w:rFonts w:ascii="Symbol" w:hAnsi="Symbol" w:hint="default"/>
      </w:rPr>
    </w:lvl>
    <w:lvl w:ilvl="1" w:tplc="2228C1CC">
      <w:start w:val="1"/>
      <w:numFmt w:val="bullet"/>
      <w:lvlText w:val="o"/>
      <w:lvlJc w:val="left"/>
      <w:pPr>
        <w:ind w:left="1440" w:hanging="360"/>
      </w:pPr>
      <w:rPr>
        <w:rFonts w:ascii="Courier New" w:hAnsi="Courier New" w:hint="default"/>
      </w:rPr>
    </w:lvl>
    <w:lvl w:ilvl="2" w:tplc="4740E438">
      <w:start w:val="1"/>
      <w:numFmt w:val="bullet"/>
      <w:lvlText w:val=""/>
      <w:lvlJc w:val="left"/>
      <w:pPr>
        <w:ind w:left="2160" w:hanging="360"/>
      </w:pPr>
      <w:rPr>
        <w:rFonts w:ascii="Wingdings" w:hAnsi="Wingdings" w:hint="default"/>
      </w:rPr>
    </w:lvl>
    <w:lvl w:ilvl="3" w:tplc="EC52B02A">
      <w:start w:val="1"/>
      <w:numFmt w:val="bullet"/>
      <w:lvlText w:val=""/>
      <w:lvlJc w:val="left"/>
      <w:pPr>
        <w:ind w:left="2880" w:hanging="360"/>
      </w:pPr>
      <w:rPr>
        <w:rFonts w:ascii="Symbol" w:hAnsi="Symbol" w:hint="default"/>
      </w:rPr>
    </w:lvl>
    <w:lvl w:ilvl="4" w:tplc="ABBCBFA8">
      <w:start w:val="1"/>
      <w:numFmt w:val="bullet"/>
      <w:lvlText w:val="o"/>
      <w:lvlJc w:val="left"/>
      <w:pPr>
        <w:ind w:left="3600" w:hanging="360"/>
      </w:pPr>
      <w:rPr>
        <w:rFonts w:ascii="Courier New" w:hAnsi="Courier New" w:hint="default"/>
      </w:rPr>
    </w:lvl>
    <w:lvl w:ilvl="5" w:tplc="3EFA8472">
      <w:start w:val="1"/>
      <w:numFmt w:val="bullet"/>
      <w:lvlText w:val=""/>
      <w:lvlJc w:val="left"/>
      <w:pPr>
        <w:ind w:left="4320" w:hanging="360"/>
      </w:pPr>
      <w:rPr>
        <w:rFonts w:ascii="Wingdings" w:hAnsi="Wingdings" w:hint="default"/>
      </w:rPr>
    </w:lvl>
    <w:lvl w:ilvl="6" w:tplc="7F72AB02">
      <w:start w:val="1"/>
      <w:numFmt w:val="bullet"/>
      <w:lvlText w:val=""/>
      <w:lvlJc w:val="left"/>
      <w:pPr>
        <w:ind w:left="5040" w:hanging="360"/>
      </w:pPr>
      <w:rPr>
        <w:rFonts w:ascii="Symbol" w:hAnsi="Symbol" w:hint="default"/>
      </w:rPr>
    </w:lvl>
    <w:lvl w:ilvl="7" w:tplc="E958911C">
      <w:start w:val="1"/>
      <w:numFmt w:val="bullet"/>
      <w:lvlText w:val="o"/>
      <w:lvlJc w:val="left"/>
      <w:pPr>
        <w:ind w:left="5760" w:hanging="360"/>
      </w:pPr>
      <w:rPr>
        <w:rFonts w:ascii="Courier New" w:hAnsi="Courier New" w:hint="default"/>
      </w:rPr>
    </w:lvl>
    <w:lvl w:ilvl="8" w:tplc="689EE210">
      <w:start w:val="1"/>
      <w:numFmt w:val="bullet"/>
      <w:lvlText w:val=""/>
      <w:lvlJc w:val="left"/>
      <w:pPr>
        <w:ind w:left="6480" w:hanging="360"/>
      </w:pPr>
      <w:rPr>
        <w:rFonts w:ascii="Wingdings" w:hAnsi="Wingdings" w:hint="default"/>
      </w:rPr>
    </w:lvl>
  </w:abstractNum>
  <w:abstractNum w:abstractNumId="30" w15:restartNumberingAfterBreak="0">
    <w:nsid w:val="595D1807"/>
    <w:multiLevelType w:val="hybridMultilevel"/>
    <w:tmpl w:val="D7485E0C"/>
    <w:lvl w:ilvl="0" w:tplc="08090003">
      <w:start w:val="1"/>
      <w:numFmt w:val="bullet"/>
      <w:lvlText w:val="o"/>
      <w:lvlJc w:val="left"/>
      <w:pPr>
        <w:ind w:left="644" w:hanging="360"/>
      </w:pPr>
      <w:rPr>
        <w:rFonts w:ascii="Courier New" w:hAnsi="Courier New" w:cs="Courier New" w:hint="default"/>
      </w:rPr>
    </w:lvl>
    <w:lvl w:ilvl="1" w:tplc="FFFFFFFF">
      <w:start w:val="1"/>
      <w:numFmt w:val="bullet"/>
      <w:lvlText w:val="o"/>
      <w:lvlJc w:val="left"/>
      <w:pPr>
        <w:ind w:left="1364" w:hanging="360"/>
      </w:pPr>
      <w:rPr>
        <w:rFonts w:ascii="Courier New" w:hAnsi="Courier New" w:hint="default"/>
      </w:rPr>
    </w:lvl>
    <w:lvl w:ilvl="2" w:tplc="FFFFFFFF">
      <w:start w:val="1"/>
      <w:numFmt w:val="bullet"/>
      <w:lvlText w:val="o"/>
      <w:lvlJc w:val="left"/>
      <w:pPr>
        <w:ind w:left="2084" w:hanging="360"/>
      </w:pPr>
      <w:rPr>
        <w:rFonts w:ascii="Courier New" w:hAnsi="Courier New" w:cs="Courier New" w:hint="default"/>
      </w:rPr>
    </w:lvl>
    <w:lvl w:ilvl="3" w:tplc="FFFFFFFF">
      <w:start w:val="1"/>
      <w:numFmt w:val="bullet"/>
      <w:lvlText w:val=""/>
      <w:lvlJc w:val="left"/>
      <w:pPr>
        <w:ind w:left="2804" w:hanging="360"/>
      </w:pPr>
      <w:rPr>
        <w:rFonts w:ascii="Symbol" w:hAnsi="Symbol" w:hint="default"/>
      </w:rPr>
    </w:lvl>
    <w:lvl w:ilvl="4" w:tplc="FFFFFFFF">
      <w:start w:val="1"/>
      <w:numFmt w:val="bullet"/>
      <w:lvlText w:val="o"/>
      <w:lvlJc w:val="left"/>
      <w:pPr>
        <w:ind w:left="3524" w:hanging="360"/>
      </w:pPr>
      <w:rPr>
        <w:rFonts w:ascii="Courier New" w:hAnsi="Courier New" w:hint="default"/>
      </w:rPr>
    </w:lvl>
    <w:lvl w:ilvl="5" w:tplc="FFFFFFFF">
      <w:start w:val="1"/>
      <w:numFmt w:val="bullet"/>
      <w:lvlText w:val=""/>
      <w:lvlJc w:val="left"/>
      <w:pPr>
        <w:ind w:left="4244" w:hanging="360"/>
      </w:pPr>
      <w:rPr>
        <w:rFonts w:ascii="Wingdings" w:hAnsi="Wingdings" w:hint="default"/>
      </w:rPr>
    </w:lvl>
    <w:lvl w:ilvl="6" w:tplc="FFFFFFFF">
      <w:start w:val="1"/>
      <w:numFmt w:val="bullet"/>
      <w:lvlText w:val=""/>
      <w:lvlJc w:val="left"/>
      <w:pPr>
        <w:ind w:left="4964" w:hanging="360"/>
      </w:pPr>
      <w:rPr>
        <w:rFonts w:ascii="Symbol" w:hAnsi="Symbol" w:hint="default"/>
      </w:rPr>
    </w:lvl>
    <w:lvl w:ilvl="7" w:tplc="FFFFFFFF">
      <w:start w:val="1"/>
      <w:numFmt w:val="bullet"/>
      <w:lvlText w:val="o"/>
      <w:lvlJc w:val="left"/>
      <w:pPr>
        <w:ind w:left="5684" w:hanging="360"/>
      </w:pPr>
      <w:rPr>
        <w:rFonts w:ascii="Courier New" w:hAnsi="Courier New" w:hint="default"/>
      </w:rPr>
    </w:lvl>
    <w:lvl w:ilvl="8" w:tplc="FFFFFFFF">
      <w:start w:val="1"/>
      <w:numFmt w:val="bullet"/>
      <w:lvlText w:val=""/>
      <w:lvlJc w:val="left"/>
      <w:pPr>
        <w:ind w:left="6404" w:hanging="360"/>
      </w:pPr>
      <w:rPr>
        <w:rFonts w:ascii="Wingdings" w:hAnsi="Wingdings" w:hint="default"/>
      </w:rPr>
    </w:lvl>
  </w:abstractNum>
  <w:abstractNum w:abstractNumId="31" w15:restartNumberingAfterBreak="0">
    <w:nsid w:val="5C2D66C8"/>
    <w:multiLevelType w:val="hybridMultilevel"/>
    <w:tmpl w:val="CC88FA42"/>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34597CE"/>
    <w:multiLevelType w:val="hybridMultilevel"/>
    <w:tmpl w:val="FFFFFFFF"/>
    <w:lvl w:ilvl="0" w:tplc="42D8B0C6">
      <w:start w:val="1"/>
      <w:numFmt w:val="bullet"/>
      <w:lvlText w:val=""/>
      <w:lvlJc w:val="left"/>
      <w:pPr>
        <w:ind w:left="720" w:hanging="360"/>
      </w:pPr>
      <w:rPr>
        <w:rFonts w:ascii="Symbol" w:hAnsi="Symbol" w:hint="default"/>
      </w:rPr>
    </w:lvl>
    <w:lvl w:ilvl="1" w:tplc="33688D8E">
      <w:start w:val="1"/>
      <w:numFmt w:val="bullet"/>
      <w:lvlText w:val="o"/>
      <w:lvlJc w:val="left"/>
      <w:pPr>
        <w:ind w:left="1440" w:hanging="360"/>
      </w:pPr>
      <w:rPr>
        <w:rFonts w:ascii="Courier New" w:hAnsi="Courier New" w:hint="default"/>
      </w:rPr>
    </w:lvl>
    <w:lvl w:ilvl="2" w:tplc="F8D6CB3C">
      <w:start w:val="1"/>
      <w:numFmt w:val="bullet"/>
      <w:lvlText w:val=""/>
      <w:lvlJc w:val="left"/>
      <w:pPr>
        <w:ind w:left="2160" w:hanging="360"/>
      </w:pPr>
      <w:rPr>
        <w:rFonts w:ascii="Wingdings" w:hAnsi="Wingdings" w:hint="default"/>
      </w:rPr>
    </w:lvl>
    <w:lvl w:ilvl="3" w:tplc="58229752">
      <w:start w:val="1"/>
      <w:numFmt w:val="bullet"/>
      <w:lvlText w:val=""/>
      <w:lvlJc w:val="left"/>
      <w:pPr>
        <w:ind w:left="2880" w:hanging="360"/>
      </w:pPr>
      <w:rPr>
        <w:rFonts w:ascii="Symbol" w:hAnsi="Symbol" w:hint="default"/>
      </w:rPr>
    </w:lvl>
    <w:lvl w:ilvl="4" w:tplc="AEFEE182">
      <w:start w:val="1"/>
      <w:numFmt w:val="bullet"/>
      <w:lvlText w:val="o"/>
      <w:lvlJc w:val="left"/>
      <w:pPr>
        <w:ind w:left="3600" w:hanging="360"/>
      </w:pPr>
      <w:rPr>
        <w:rFonts w:ascii="Courier New" w:hAnsi="Courier New" w:hint="default"/>
      </w:rPr>
    </w:lvl>
    <w:lvl w:ilvl="5" w:tplc="E1422EC4">
      <w:start w:val="1"/>
      <w:numFmt w:val="bullet"/>
      <w:lvlText w:val=""/>
      <w:lvlJc w:val="left"/>
      <w:pPr>
        <w:ind w:left="4320" w:hanging="360"/>
      </w:pPr>
      <w:rPr>
        <w:rFonts w:ascii="Wingdings" w:hAnsi="Wingdings" w:hint="default"/>
      </w:rPr>
    </w:lvl>
    <w:lvl w:ilvl="6" w:tplc="86A29ABA">
      <w:start w:val="1"/>
      <w:numFmt w:val="bullet"/>
      <w:lvlText w:val=""/>
      <w:lvlJc w:val="left"/>
      <w:pPr>
        <w:ind w:left="5040" w:hanging="360"/>
      </w:pPr>
      <w:rPr>
        <w:rFonts w:ascii="Symbol" w:hAnsi="Symbol" w:hint="default"/>
      </w:rPr>
    </w:lvl>
    <w:lvl w:ilvl="7" w:tplc="5F20BAD8">
      <w:start w:val="1"/>
      <w:numFmt w:val="bullet"/>
      <w:lvlText w:val="o"/>
      <w:lvlJc w:val="left"/>
      <w:pPr>
        <w:ind w:left="5760" w:hanging="360"/>
      </w:pPr>
      <w:rPr>
        <w:rFonts w:ascii="Courier New" w:hAnsi="Courier New" w:hint="default"/>
      </w:rPr>
    </w:lvl>
    <w:lvl w:ilvl="8" w:tplc="A19A3A2A">
      <w:start w:val="1"/>
      <w:numFmt w:val="bullet"/>
      <w:lvlText w:val=""/>
      <w:lvlJc w:val="left"/>
      <w:pPr>
        <w:ind w:left="6480" w:hanging="360"/>
      </w:pPr>
      <w:rPr>
        <w:rFonts w:ascii="Wingdings" w:hAnsi="Wingdings" w:hint="default"/>
      </w:rPr>
    </w:lvl>
  </w:abstractNum>
  <w:abstractNum w:abstractNumId="33" w15:restartNumberingAfterBreak="0">
    <w:nsid w:val="6397F549"/>
    <w:multiLevelType w:val="hybridMultilevel"/>
    <w:tmpl w:val="FFFFFFFF"/>
    <w:lvl w:ilvl="0" w:tplc="6F824FD0">
      <w:start w:val="1"/>
      <w:numFmt w:val="bullet"/>
      <w:lvlText w:val="-"/>
      <w:lvlJc w:val="left"/>
      <w:pPr>
        <w:ind w:left="720" w:hanging="360"/>
      </w:pPr>
      <w:rPr>
        <w:rFonts w:ascii="Aptos" w:hAnsi="Aptos" w:hint="default"/>
      </w:rPr>
    </w:lvl>
    <w:lvl w:ilvl="1" w:tplc="6AC21FAE">
      <w:start w:val="1"/>
      <w:numFmt w:val="bullet"/>
      <w:lvlText w:val="o"/>
      <w:lvlJc w:val="left"/>
      <w:pPr>
        <w:ind w:left="1440" w:hanging="360"/>
      </w:pPr>
      <w:rPr>
        <w:rFonts w:ascii="Courier New" w:hAnsi="Courier New" w:hint="default"/>
      </w:rPr>
    </w:lvl>
    <w:lvl w:ilvl="2" w:tplc="CDE6A2F6">
      <w:start w:val="1"/>
      <w:numFmt w:val="bullet"/>
      <w:lvlText w:val=""/>
      <w:lvlJc w:val="left"/>
      <w:pPr>
        <w:ind w:left="2160" w:hanging="360"/>
      </w:pPr>
      <w:rPr>
        <w:rFonts w:ascii="Wingdings" w:hAnsi="Wingdings" w:hint="default"/>
      </w:rPr>
    </w:lvl>
    <w:lvl w:ilvl="3" w:tplc="5D88C2BC">
      <w:start w:val="1"/>
      <w:numFmt w:val="bullet"/>
      <w:lvlText w:val=""/>
      <w:lvlJc w:val="left"/>
      <w:pPr>
        <w:ind w:left="2880" w:hanging="360"/>
      </w:pPr>
      <w:rPr>
        <w:rFonts w:ascii="Symbol" w:hAnsi="Symbol" w:hint="default"/>
      </w:rPr>
    </w:lvl>
    <w:lvl w:ilvl="4" w:tplc="1DB62816">
      <w:start w:val="1"/>
      <w:numFmt w:val="bullet"/>
      <w:lvlText w:val="o"/>
      <w:lvlJc w:val="left"/>
      <w:pPr>
        <w:ind w:left="3600" w:hanging="360"/>
      </w:pPr>
      <w:rPr>
        <w:rFonts w:ascii="Courier New" w:hAnsi="Courier New" w:hint="default"/>
      </w:rPr>
    </w:lvl>
    <w:lvl w:ilvl="5" w:tplc="2772B69A">
      <w:start w:val="1"/>
      <w:numFmt w:val="bullet"/>
      <w:lvlText w:val=""/>
      <w:lvlJc w:val="left"/>
      <w:pPr>
        <w:ind w:left="4320" w:hanging="360"/>
      </w:pPr>
      <w:rPr>
        <w:rFonts w:ascii="Wingdings" w:hAnsi="Wingdings" w:hint="default"/>
      </w:rPr>
    </w:lvl>
    <w:lvl w:ilvl="6" w:tplc="C68A1718">
      <w:start w:val="1"/>
      <w:numFmt w:val="bullet"/>
      <w:lvlText w:val=""/>
      <w:lvlJc w:val="left"/>
      <w:pPr>
        <w:ind w:left="5040" w:hanging="360"/>
      </w:pPr>
      <w:rPr>
        <w:rFonts w:ascii="Symbol" w:hAnsi="Symbol" w:hint="default"/>
      </w:rPr>
    </w:lvl>
    <w:lvl w:ilvl="7" w:tplc="52202E2E">
      <w:start w:val="1"/>
      <w:numFmt w:val="bullet"/>
      <w:lvlText w:val="o"/>
      <w:lvlJc w:val="left"/>
      <w:pPr>
        <w:ind w:left="5760" w:hanging="360"/>
      </w:pPr>
      <w:rPr>
        <w:rFonts w:ascii="Courier New" w:hAnsi="Courier New" w:hint="default"/>
      </w:rPr>
    </w:lvl>
    <w:lvl w:ilvl="8" w:tplc="26366480">
      <w:start w:val="1"/>
      <w:numFmt w:val="bullet"/>
      <w:lvlText w:val=""/>
      <w:lvlJc w:val="left"/>
      <w:pPr>
        <w:ind w:left="6480" w:hanging="360"/>
      </w:pPr>
      <w:rPr>
        <w:rFonts w:ascii="Wingdings" w:hAnsi="Wingdings" w:hint="default"/>
      </w:rPr>
    </w:lvl>
  </w:abstractNum>
  <w:abstractNum w:abstractNumId="34" w15:restartNumberingAfterBreak="0">
    <w:nsid w:val="6B327C80"/>
    <w:multiLevelType w:val="hybridMultilevel"/>
    <w:tmpl w:val="FFFFFFFF"/>
    <w:lvl w:ilvl="0" w:tplc="050E64F6">
      <w:start w:val="1"/>
      <w:numFmt w:val="bullet"/>
      <w:lvlText w:val=""/>
      <w:lvlJc w:val="left"/>
      <w:pPr>
        <w:ind w:left="720" w:hanging="360"/>
      </w:pPr>
      <w:rPr>
        <w:rFonts w:ascii="Symbol" w:hAnsi="Symbol" w:hint="default"/>
      </w:rPr>
    </w:lvl>
    <w:lvl w:ilvl="1" w:tplc="99780DC2">
      <w:start w:val="1"/>
      <w:numFmt w:val="bullet"/>
      <w:lvlText w:val="o"/>
      <w:lvlJc w:val="left"/>
      <w:pPr>
        <w:ind w:left="1440" w:hanging="360"/>
      </w:pPr>
      <w:rPr>
        <w:rFonts w:ascii="Courier New" w:hAnsi="Courier New" w:hint="default"/>
      </w:rPr>
    </w:lvl>
    <w:lvl w:ilvl="2" w:tplc="138AE2A8">
      <w:start w:val="1"/>
      <w:numFmt w:val="bullet"/>
      <w:lvlText w:val=""/>
      <w:lvlJc w:val="left"/>
      <w:pPr>
        <w:ind w:left="2160" w:hanging="360"/>
      </w:pPr>
      <w:rPr>
        <w:rFonts w:ascii="Wingdings" w:hAnsi="Wingdings" w:hint="default"/>
      </w:rPr>
    </w:lvl>
    <w:lvl w:ilvl="3" w:tplc="E85A5450">
      <w:start w:val="1"/>
      <w:numFmt w:val="bullet"/>
      <w:lvlText w:val=""/>
      <w:lvlJc w:val="left"/>
      <w:pPr>
        <w:ind w:left="2880" w:hanging="360"/>
      </w:pPr>
      <w:rPr>
        <w:rFonts w:ascii="Symbol" w:hAnsi="Symbol" w:hint="default"/>
      </w:rPr>
    </w:lvl>
    <w:lvl w:ilvl="4" w:tplc="108ABF9A">
      <w:start w:val="1"/>
      <w:numFmt w:val="bullet"/>
      <w:lvlText w:val="o"/>
      <w:lvlJc w:val="left"/>
      <w:pPr>
        <w:ind w:left="3600" w:hanging="360"/>
      </w:pPr>
      <w:rPr>
        <w:rFonts w:ascii="Courier New" w:hAnsi="Courier New" w:hint="default"/>
      </w:rPr>
    </w:lvl>
    <w:lvl w:ilvl="5" w:tplc="1DDE4700">
      <w:start w:val="1"/>
      <w:numFmt w:val="bullet"/>
      <w:lvlText w:val=""/>
      <w:lvlJc w:val="left"/>
      <w:pPr>
        <w:ind w:left="4320" w:hanging="360"/>
      </w:pPr>
      <w:rPr>
        <w:rFonts w:ascii="Wingdings" w:hAnsi="Wingdings" w:hint="default"/>
      </w:rPr>
    </w:lvl>
    <w:lvl w:ilvl="6" w:tplc="611E3BAA">
      <w:start w:val="1"/>
      <w:numFmt w:val="bullet"/>
      <w:lvlText w:val=""/>
      <w:lvlJc w:val="left"/>
      <w:pPr>
        <w:ind w:left="5040" w:hanging="360"/>
      </w:pPr>
      <w:rPr>
        <w:rFonts w:ascii="Symbol" w:hAnsi="Symbol" w:hint="default"/>
      </w:rPr>
    </w:lvl>
    <w:lvl w:ilvl="7" w:tplc="432A25F0">
      <w:start w:val="1"/>
      <w:numFmt w:val="bullet"/>
      <w:lvlText w:val="o"/>
      <w:lvlJc w:val="left"/>
      <w:pPr>
        <w:ind w:left="5760" w:hanging="360"/>
      </w:pPr>
      <w:rPr>
        <w:rFonts w:ascii="Courier New" w:hAnsi="Courier New" w:hint="default"/>
      </w:rPr>
    </w:lvl>
    <w:lvl w:ilvl="8" w:tplc="E4AAE560">
      <w:start w:val="1"/>
      <w:numFmt w:val="bullet"/>
      <w:lvlText w:val=""/>
      <w:lvlJc w:val="left"/>
      <w:pPr>
        <w:ind w:left="6480" w:hanging="360"/>
      </w:pPr>
      <w:rPr>
        <w:rFonts w:ascii="Wingdings" w:hAnsi="Wingdings" w:hint="default"/>
      </w:rPr>
    </w:lvl>
  </w:abstractNum>
  <w:abstractNum w:abstractNumId="35" w15:restartNumberingAfterBreak="0">
    <w:nsid w:val="6B824179"/>
    <w:multiLevelType w:val="hybridMultilevel"/>
    <w:tmpl w:val="FFFFFFFF"/>
    <w:lvl w:ilvl="0" w:tplc="4A02B230">
      <w:start w:val="1"/>
      <w:numFmt w:val="bullet"/>
      <w:lvlText w:val="o"/>
      <w:lvlJc w:val="left"/>
      <w:pPr>
        <w:ind w:left="1440" w:hanging="360"/>
      </w:pPr>
      <w:rPr>
        <w:rFonts w:ascii="Courier New" w:hAnsi="Courier New" w:hint="default"/>
      </w:rPr>
    </w:lvl>
    <w:lvl w:ilvl="1" w:tplc="6A9406CC">
      <w:start w:val="1"/>
      <w:numFmt w:val="bullet"/>
      <w:lvlText w:val="o"/>
      <w:lvlJc w:val="left"/>
      <w:pPr>
        <w:ind w:left="2160" w:hanging="360"/>
      </w:pPr>
      <w:rPr>
        <w:rFonts w:ascii="Courier New" w:hAnsi="Courier New" w:hint="default"/>
      </w:rPr>
    </w:lvl>
    <w:lvl w:ilvl="2" w:tplc="19005574">
      <w:start w:val="1"/>
      <w:numFmt w:val="bullet"/>
      <w:lvlText w:val=""/>
      <w:lvlJc w:val="left"/>
      <w:pPr>
        <w:ind w:left="2880" w:hanging="360"/>
      </w:pPr>
      <w:rPr>
        <w:rFonts w:ascii="Wingdings" w:hAnsi="Wingdings" w:hint="default"/>
      </w:rPr>
    </w:lvl>
    <w:lvl w:ilvl="3" w:tplc="C7B4C96E">
      <w:start w:val="1"/>
      <w:numFmt w:val="bullet"/>
      <w:lvlText w:val=""/>
      <w:lvlJc w:val="left"/>
      <w:pPr>
        <w:ind w:left="3600" w:hanging="360"/>
      </w:pPr>
      <w:rPr>
        <w:rFonts w:ascii="Symbol" w:hAnsi="Symbol" w:hint="default"/>
      </w:rPr>
    </w:lvl>
    <w:lvl w:ilvl="4" w:tplc="FD56719A">
      <w:start w:val="1"/>
      <w:numFmt w:val="bullet"/>
      <w:lvlText w:val="o"/>
      <w:lvlJc w:val="left"/>
      <w:pPr>
        <w:ind w:left="4320" w:hanging="360"/>
      </w:pPr>
      <w:rPr>
        <w:rFonts w:ascii="Courier New" w:hAnsi="Courier New" w:hint="default"/>
      </w:rPr>
    </w:lvl>
    <w:lvl w:ilvl="5" w:tplc="930CB55C">
      <w:start w:val="1"/>
      <w:numFmt w:val="bullet"/>
      <w:lvlText w:val=""/>
      <w:lvlJc w:val="left"/>
      <w:pPr>
        <w:ind w:left="5040" w:hanging="360"/>
      </w:pPr>
      <w:rPr>
        <w:rFonts w:ascii="Wingdings" w:hAnsi="Wingdings" w:hint="default"/>
      </w:rPr>
    </w:lvl>
    <w:lvl w:ilvl="6" w:tplc="FAEE1C62">
      <w:start w:val="1"/>
      <w:numFmt w:val="bullet"/>
      <w:lvlText w:val=""/>
      <w:lvlJc w:val="left"/>
      <w:pPr>
        <w:ind w:left="5760" w:hanging="360"/>
      </w:pPr>
      <w:rPr>
        <w:rFonts w:ascii="Symbol" w:hAnsi="Symbol" w:hint="default"/>
      </w:rPr>
    </w:lvl>
    <w:lvl w:ilvl="7" w:tplc="59EAFC86">
      <w:start w:val="1"/>
      <w:numFmt w:val="bullet"/>
      <w:lvlText w:val="o"/>
      <w:lvlJc w:val="left"/>
      <w:pPr>
        <w:ind w:left="6480" w:hanging="360"/>
      </w:pPr>
      <w:rPr>
        <w:rFonts w:ascii="Courier New" w:hAnsi="Courier New" w:hint="default"/>
      </w:rPr>
    </w:lvl>
    <w:lvl w:ilvl="8" w:tplc="28CEE0C8">
      <w:start w:val="1"/>
      <w:numFmt w:val="bullet"/>
      <w:lvlText w:val=""/>
      <w:lvlJc w:val="left"/>
      <w:pPr>
        <w:ind w:left="7200" w:hanging="360"/>
      </w:pPr>
      <w:rPr>
        <w:rFonts w:ascii="Wingdings" w:hAnsi="Wingdings" w:hint="default"/>
      </w:rPr>
    </w:lvl>
  </w:abstractNum>
  <w:abstractNum w:abstractNumId="36" w15:restartNumberingAfterBreak="0">
    <w:nsid w:val="70BD5112"/>
    <w:multiLevelType w:val="hybridMultilevel"/>
    <w:tmpl w:val="CA00D6E6"/>
    <w:lvl w:ilvl="0" w:tplc="08090003">
      <w:start w:val="1"/>
      <w:numFmt w:val="bullet"/>
      <w:lvlText w:val="o"/>
      <w:lvlJc w:val="left"/>
      <w:pPr>
        <w:ind w:left="1447" w:hanging="360"/>
      </w:pPr>
      <w:rPr>
        <w:rFonts w:ascii="Courier New" w:hAnsi="Courier New" w:cs="Courier New" w:hint="default"/>
      </w:rPr>
    </w:lvl>
    <w:lvl w:ilvl="1" w:tplc="08090003" w:tentative="1">
      <w:start w:val="1"/>
      <w:numFmt w:val="bullet"/>
      <w:lvlText w:val="o"/>
      <w:lvlJc w:val="left"/>
      <w:pPr>
        <w:ind w:left="2167" w:hanging="360"/>
      </w:pPr>
      <w:rPr>
        <w:rFonts w:ascii="Courier New" w:hAnsi="Courier New" w:cs="Courier New" w:hint="default"/>
      </w:rPr>
    </w:lvl>
    <w:lvl w:ilvl="2" w:tplc="08090005" w:tentative="1">
      <w:start w:val="1"/>
      <w:numFmt w:val="bullet"/>
      <w:lvlText w:val=""/>
      <w:lvlJc w:val="left"/>
      <w:pPr>
        <w:ind w:left="2887" w:hanging="360"/>
      </w:pPr>
      <w:rPr>
        <w:rFonts w:ascii="Wingdings" w:hAnsi="Wingdings" w:hint="default"/>
      </w:rPr>
    </w:lvl>
    <w:lvl w:ilvl="3" w:tplc="08090001" w:tentative="1">
      <w:start w:val="1"/>
      <w:numFmt w:val="bullet"/>
      <w:lvlText w:val=""/>
      <w:lvlJc w:val="left"/>
      <w:pPr>
        <w:ind w:left="3607" w:hanging="360"/>
      </w:pPr>
      <w:rPr>
        <w:rFonts w:ascii="Symbol" w:hAnsi="Symbol" w:hint="default"/>
      </w:rPr>
    </w:lvl>
    <w:lvl w:ilvl="4" w:tplc="08090003" w:tentative="1">
      <w:start w:val="1"/>
      <w:numFmt w:val="bullet"/>
      <w:lvlText w:val="o"/>
      <w:lvlJc w:val="left"/>
      <w:pPr>
        <w:ind w:left="4327" w:hanging="360"/>
      </w:pPr>
      <w:rPr>
        <w:rFonts w:ascii="Courier New" w:hAnsi="Courier New" w:cs="Courier New" w:hint="default"/>
      </w:rPr>
    </w:lvl>
    <w:lvl w:ilvl="5" w:tplc="08090005" w:tentative="1">
      <w:start w:val="1"/>
      <w:numFmt w:val="bullet"/>
      <w:lvlText w:val=""/>
      <w:lvlJc w:val="left"/>
      <w:pPr>
        <w:ind w:left="5047" w:hanging="360"/>
      </w:pPr>
      <w:rPr>
        <w:rFonts w:ascii="Wingdings" w:hAnsi="Wingdings" w:hint="default"/>
      </w:rPr>
    </w:lvl>
    <w:lvl w:ilvl="6" w:tplc="08090001" w:tentative="1">
      <w:start w:val="1"/>
      <w:numFmt w:val="bullet"/>
      <w:lvlText w:val=""/>
      <w:lvlJc w:val="left"/>
      <w:pPr>
        <w:ind w:left="5767" w:hanging="360"/>
      </w:pPr>
      <w:rPr>
        <w:rFonts w:ascii="Symbol" w:hAnsi="Symbol" w:hint="default"/>
      </w:rPr>
    </w:lvl>
    <w:lvl w:ilvl="7" w:tplc="08090003" w:tentative="1">
      <w:start w:val="1"/>
      <w:numFmt w:val="bullet"/>
      <w:lvlText w:val="o"/>
      <w:lvlJc w:val="left"/>
      <w:pPr>
        <w:ind w:left="6487" w:hanging="360"/>
      </w:pPr>
      <w:rPr>
        <w:rFonts w:ascii="Courier New" w:hAnsi="Courier New" w:cs="Courier New" w:hint="default"/>
      </w:rPr>
    </w:lvl>
    <w:lvl w:ilvl="8" w:tplc="08090005" w:tentative="1">
      <w:start w:val="1"/>
      <w:numFmt w:val="bullet"/>
      <w:lvlText w:val=""/>
      <w:lvlJc w:val="left"/>
      <w:pPr>
        <w:ind w:left="7207" w:hanging="360"/>
      </w:pPr>
      <w:rPr>
        <w:rFonts w:ascii="Wingdings" w:hAnsi="Wingdings" w:hint="default"/>
      </w:rPr>
    </w:lvl>
  </w:abstractNum>
  <w:abstractNum w:abstractNumId="37" w15:restartNumberingAfterBreak="0">
    <w:nsid w:val="730DB550"/>
    <w:multiLevelType w:val="hybridMultilevel"/>
    <w:tmpl w:val="FFFFFFFF"/>
    <w:lvl w:ilvl="0" w:tplc="9640C25A">
      <w:start w:val="1"/>
      <w:numFmt w:val="bullet"/>
      <w:lvlText w:val=""/>
      <w:lvlJc w:val="left"/>
      <w:pPr>
        <w:ind w:left="720" w:hanging="360"/>
      </w:pPr>
      <w:rPr>
        <w:rFonts w:ascii="Symbol" w:hAnsi="Symbol" w:hint="default"/>
      </w:rPr>
    </w:lvl>
    <w:lvl w:ilvl="1" w:tplc="A0101E6E">
      <w:start w:val="1"/>
      <w:numFmt w:val="bullet"/>
      <w:lvlText w:val="o"/>
      <w:lvlJc w:val="left"/>
      <w:pPr>
        <w:ind w:left="1440" w:hanging="360"/>
      </w:pPr>
      <w:rPr>
        <w:rFonts w:ascii="Courier New" w:hAnsi="Courier New" w:hint="default"/>
      </w:rPr>
    </w:lvl>
    <w:lvl w:ilvl="2" w:tplc="D65413A4">
      <w:start w:val="1"/>
      <w:numFmt w:val="bullet"/>
      <w:lvlText w:val=""/>
      <w:lvlJc w:val="left"/>
      <w:pPr>
        <w:ind w:left="2160" w:hanging="360"/>
      </w:pPr>
      <w:rPr>
        <w:rFonts w:ascii="Wingdings" w:hAnsi="Wingdings" w:hint="default"/>
      </w:rPr>
    </w:lvl>
    <w:lvl w:ilvl="3" w:tplc="F1B65948">
      <w:start w:val="1"/>
      <w:numFmt w:val="bullet"/>
      <w:lvlText w:val=""/>
      <w:lvlJc w:val="left"/>
      <w:pPr>
        <w:ind w:left="2880" w:hanging="360"/>
      </w:pPr>
      <w:rPr>
        <w:rFonts w:ascii="Symbol" w:hAnsi="Symbol" w:hint="default"/>
      </w:rPr>
    </w:lvl>
    <w:lvl w:ilvl="4" w:tplc="8556C316">
      <w:start w:val="1"/>
      <w:numFmt w:val="bullet"/>
      <w:lvlText w:val="o"/>
      <w:lvlJc w:val="left"/>
      <w:pPr>
        <w:ind w:left="3600" w:hanging="360"/>
      </w:pPr>
      <w:rPr>
        <w:rFonts w:ascii="Courier New" w:hAnsi="Courier New" w:hint="default"/>
      </w:rPr>
    </w:lvl>
    <w:lvl w:ilvl="5" w:tplc="BFFEE9FC">
      <w:start w:val="1"/>
      <w:numFmt w:val="bullet"/>
      <w:lvlText w:val=""/>
      <w:lvlJc w:val="left"/>
      <w:pPr>
        <w:ind w:left="4320" w:hanging="360"/>
      </w:pPr>
      <w:rPr>
        <w:rFonts w:ascii="Wingdings" w:hAnsi="Wingdings" w:hint="default"/>
      </w:rPr>
    </w:lvl>
    <w:lvl w:ilvl="6" w:tplc="044E6B4C">
      <w:start w:val="1"/>
      <w:numFmt w:val="bullet"/>
      <w:lvlText w:val=""/>
      <w:lvlJc w:val="left"/>
      <w:pPr>
        <w:ind w:left="5040" w:hanging="360"/>
      </w:pPr>
      <w:rPr>
        <w:rFonts w:ascii="Symbol" w:hAnsi="Symbol" w:hint="default"/>
      </w:rPr>
    </w:lvl>
    <w:lvl w:ilvl="7" w:tplc="A56A75B8">
      <w:start w:val="1"/>
      <w:numFmt w:val="bullet"/>
      <w:lvlText w:val="o"/>
      <w:lvlJc w:val="left"/>
      <w:pPr>
        <w:ind w:left="5760" w:hanging="360"/>
      </w:pPr>
      <w:rPr>
        <w:rFonts w:ascii="Courier New" w:hAnsi="Courier New" w:hint="default"/>
      </w:rPr>
    </w:lvl>
    <w:lvl w:ilvl="8" w:tplc="A9E079B2">
      <w:start w:val="1"/>
      <w:numFmt w:val="bullet"/>
      <w:lvlText w:val=""/>
      <w:lvlJc w:val="left"/>
      <w:pPr>
        <w:ind w:left="6480" w:hanging="360"/>
      </w:pPr>
      <w:rPr>
        <w:rFonts w:ascii="Wingdings" w:hAnsi="Wingdings" w:hint="default"/>
      </w:rPr>
    </w:lvl>
  </w:abstractNum>
  <w:abstractNum w:abstractNumId="38" w15:restartNumberingAfterBreak="0">
    <w:nsid w:val="75145DA4"/>
    <w:multiLevelType w:val="hybridMultilevel"/>
    <w:tmpl w:val="C6A06362"/>
    <w:lvl w:ilvl="0" w:tplc="A63E141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51EF3BD"/>
    <w:multiLevelType w:val="hybridMultilevel"/>
    <w:tmpl w:val="FFFFFFFF"/>
    <w:lvl w:ilvl="0" w:tplc="1AE4F7E4">
      <w:start w:val="1"/>
      <w:numFmt w:val="bullet"/>
      <w:lvlText w:val=""/>
      <w:lvlJc w:val="left"/>
      <w:pPr>
        <w:ind w:left="720" w:hanging="360"/>
      </w:pPr>
      <w:rPr>
        <w:rFonts w:ascii="Symbol" w:hAnsi="Symbol" w:hint="default"/>
      </w:rPr>
    </w:lvl>
    <w:lvl w:ilvl="1" w:tplc="684E14EC">
      <w:start w:val="1"/>
      <w:numFmt w:val="bullet"/>
      <w:lvlText w:val="o"/>
      <w:lvlJc w:val="left"/>
      <w:pPr>
        <w:ind w:left="1440" w:hanging="360"/>
      </w:pPr>
      <w:rPr>
        <w:rFonts w:ascii="Courier New" w:hAnsi="Courier New" w:hint="default"/>
      </w:rPr>
    </w:lvl>
    <w:lvl w:ilvl="2" w:tplc="E9480DE2">
      <w:start w:val="1"/>
      <w:numFmt w:val="bullet"/>
      <w:lvlText w:val=""/>
      <w:lvlJc w:val="left"/>
      <w:pPr>
        <w:ind w:left="2160" w:hanging="360"/>
      </w:pPr>
      <w:rPr>
        <w:rFonts w:ascii="Wingdings" w:hAnsi="Wingdings" w:hint="default"/>
      </w:rPr>
    </w:lvl>
    <w:lvl w:ilvl="3" w:tplc="F288074E">
      <w:start w:val="1"/>
      <w:numFmt w:val="bullet"/>
      <w:lvlText w:val=""/>
      <w:lvlJc w:val="left"/>
      <w:pPr>
        <w:ind w:left="2880" w:hanging="360"/>
      </w:pPr>
      <w:rPr>
        <w:rFonts w:ascii="Symbol" w:hAnsi="Symbol" w:hint="default"/>
      </w:rPr>
    </w:lvl>
    <w:lvl w:ilvl="4" w:tplc="AE9AF08E">
      <w:start w:val="1"/>
      <w:numFmt w:val="bullet"/>
      <w:lvlText w:val="o"/>
      <w:lvlJc w:val="left"/>
      <w:pPr>
        <w:ind w:left="3600" w:hanging="360"/>
      </w:pPr>
      <w:rPr>
        <w:rFonts w:ascii="Courier New" w:hAnsi="Courier New" w:hint="default"/>
      </w:rPr>
    </w:lvl>
    <w:lvl w:ilvl="5" w:tplc="350EC0D4">
      <w:start w:val="1"/>
      <w:numFmt w:val="bullet"/>
      <w:lvlText w:val=""/>
      <w:lvlJc w:val="left"/>
      <w:pPr>
        <w:ind w:left="4320" w:hanging="360"/>
      </w:pPr>
      <w:rPr>
        <w:rFonts w:ascii="Wingdings" w:hAnsi="Wingdings" w:hint="default"/>
      </w:rPr>
    </w:lvl>
    <w:lvl w:ilvl="6" w:tplc="2A3481AC">
      <w:start w:val="1"/>
      <w:numFmt w:val="bullet"/>
      <w:lvlText w:val=""/>
      <w:lvlJc w:val="left"/>
      <w:pPr>
        <w:ind w:left="5040" w:hanging="360"/>
      </w:pPr>
      <w:rPr>
        <w:rFonts w:ascii="Symbol" w:hAnsi="Symbol" w:hint="default"/>
      </w:rPr>
    </w:lvl>
    <w:lvl w:ilvl="7" w:tplc="0B7CE374">
      <w:start w:val="1"/>
      <w:numFmt w:val="bullet"/>
      <w:lvlText w:val="o"/>
      <w:lvlJc w:val="left"/>
      <w:pPr>
        <w:ind w:left="5760" w:hanging="360"/>
      </w:pPr>
      <w:rPr>
        <w:rFonts w:ascii="Courier New" w:hAnsi="Courier New" w:hint="default"/>
      </w:rPr>
    </w:lvl>
    <w:lvl w:ilvl="8" w:tplc="6E182332">
      <w:start w:val="1"/>
      <w:numFmt w:val="bullet"/>
      <w:lvlText w:val=""/>
      <w:lvlJc w:val="left"/>
      <w:pPr>
        <w:ind w:left="6480" w:hanging="360"/>
      </w:pPr>
      <w:rPr>
        <w:rFonts w:ascii="Wingdings" w:hAnsi="Wingdings" w:hint="default"/>
      </w:rPr>
    </w:lvl>
  </w:abstractNum>
  <w:abstractNum w:abstractNumId="40" w15:restartNumberingAfterBreak="0">
    <w:nsid w:val="75D8281B"/>
    <w:multiLevelType w:val="hybridMultilevel"/>
    <w:tmpl w:val="BE6017AE"/>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7B3F5A5E"/>
    <w:multiLevelType w:val="hybridMultilevel"/>
    <w:tmpl w:val="FFFFFFFF"/>
    <w:lvl w:ilvl="0" w:tplc="55CA84AA">
      <w:start w:val="1"/>
      <w:numFmt w:val="bullet"/>
      <w:lvlText w:val=""/>
      <w:lvlJc w:val="left"/>
      <w:pPr>
        <w:ind w:left="720" w:hanging="360"/>
      </w:pPr>
      <w:rPr>
        <w:rFonts w:ascii="Symbol" w:hAnsi="Symbol" w:hint="default"/>
      </w:rPr>
    </w:lvl>
    <w:lvl w:ilvl="1" w:tplc="F096479C">
      <w:start w:val="1"/>
      <w:numFmt w:val="bullet"/>
      <w:lvlText w:val="o"/>
      <w:lvlJc w:val="left"/>
      <w:pPr>
        <w:ind w:left="1440" w:hanging="360"/>
      </w:pPr>
      <w:rPr>
        <w:rFonts w:ascii="Courier New" w:hAnsi="Courier New" w:hint="default"/>
      </w:rPr>
    </w:lvl>
    <w:lvl w:ilvl="2" w:tplc="BB8EE8E6">
      <w:start w:val="1"/>
      <w:numFmt w:val="bullet"/>
      <w:lvlText w:val=""/>
      <w:lvlJc w:val="left"/>
      <w:pPr>
        <w:ind w:left="2160" w:hanging="360"/>
      </w:pPr>
      <w:rPr>
        <w:rFonts w:ascii="Wingdings" w:hAnsi="Wingdings" w:hint="default"/>
      </w:rPr>
    </w:lvl>
    <w:lvl w:ilvl="3" w:tplc="5036B232">
      <w:start w:val="1"/>
      <w:numFmt w:val="bullet"/>
      <w:lvlText w:val=""/>
      <w:lvlJc w:val="left"/>
      <w:pPr>
        <w:ind w:left="2880" w:hanging="360"/>
      </w:pPr>
      <w:rPr>
        <w:rFonts w:ascii="Symbol" w:hAnsi="Symbol" w:hint="default"/>
      </w:rPr>
    </w:lvl>
    <w:lvl w:ilvl="4" w:tplc="A738BB26">
      <w:start w:val="1"/>
      <w:numFmt w:val="bullet"/>
      <w:lvlText w:val="o"/>
      <w:lvlJc w:val="left"/>
      <w:pPr>
        <w:ind w:left="3600" w:hanging="360"/>
      </w:pPr>
      <w:rPr>
        <w:rFonts w:ascii="Courier New" w:hAnsi="Courier New" w:hint="default"/>
      </w:rPr>
    </w:lvl>
    <w:lvl w:ilvl="5" w:tplc="234C7AD2">
      <w:start w:val="1"/>
      <w:numFmt w:val="bullet"/>
      <w:lvlText w:val=""/>
      <w:lvlJc w:val="left"/>
      <w:pPr>
        <w:ind w:left="4320" w:hanging="360"/>
      </w:pPr>
      <w:rPr>
        <w:rFonts w:ascii="Wingdings" w:hAnsi="Wingdings" w:hint="default"/>
      </w:rPr>
    </w:lvl>
    <w:lvl w:ilvl="6" w:tplc="4DBEF572">
      <w:start w:val="1"/>
      <w:numFmt w:val="bullet"/>
      <w:lvlText w:val=""/>
      <w:lvlJc w:val="left"/>
      <w:pPr>
        <w:ind w:left="5040" w:hanging="360"/>
      </w:pPr>
      <w:rPr>
        <w:rFonts w:ascii="Symbol" w:hAnsi="Symbol" w:hint="default"/>
      </w:rPr>
    </w:lvl>
    <w:lvl w:ilvl="7" w:tplc="CC882AFC">
      <w:start w:val="1"/>
      <w:numFmt w:val="bullet"/>
      <w:lvlText w:val="o"/>
      <w:lvlJc w:val="left"/>
      <w:pPr>
        <w:ind w:left="5760" w:hanging="360"/>
      </w:pPr>
      <w:rPr>
        <w:rFonts w:ascii="Courier New" w:hAnsi="Courier New" w:hint="default"/>
      </w:rPr>
    </w:lvl>
    <w:lvl w:ilvl="8" w:tplc="59AEDAFA">
      <w:start w:val="1"/>
      <w:numFmt w:val="bullet"/>
      <w:lvlText w:val=""/>
      <w:lvlJc w:val="left"/>
      <w:pPr>
        <w:ind w:left="6480" w:hanging="360"/>
      </w:pPr>
      <w:rPr>
        <w:rFonts w:ascii="Wingdings" w:hAnsi="Wingdings" w:hint="default"/>
      </w:rPr>
    </w:lvl>
  </w:abstractNum>
  <w:abstractNum w:abstractNumId="42" w15:restartNumberingAfterBreak="0">
    <w:nsid w:val="7BEC6988"/>
    <w:multiLevelType w:val="hybridMultilevel"/>
    <w:tmpl w:val="C3C25D98"/>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032920813">
    <w:abstractNumId w:val="20"/>
  </w:num>
  <w:num w:numId="2" w16cid:durableId="1034114347">
    <w:abstractNumId w:val="1"/>
  </w:num>
  <w:num w:numId="3" w16cid:durableId="1048727268">
    <w:abstractNumId w:val="37"/>
  </w:num>
  <w:num w:numId="4" w16cid:durableId="1107239208">
    <w:abstractNumId w:val="10"/>
  </w:num>
  <w:num w:numId="5" w16cid:durableId="1165315782">
    <w:abstractNumId w:val="14"/>
  </w:num>
  <w:num w:numId="6" w16cid:durableId="1252809249">
    <w:abstractNumId w:val="4"/>
  </w:num>
  <w:num w:numId="7" w16cid:durableId="1322392866">
    <w:abstractNumId w:val="19"/>
  </w:num>
  <w:num w:numId="8" w16cid:durableId="1346714544">
    <w:abstractNumId w:val="0"/>
  </w:num>
  <w:num w:numId="9" w16cid:durableId="1498840898">
    <w:abstractNumId w:val="21"/>
  </w:num>
  <w:num w:numId="10" w16cid:durableId="1634672726">
    <w:abstractNumId w:val="6"/>
  </w:num>
  <w:num w:numId="11" w16cid:durableId="1646158986">
    <w:abstractNumId w:val="38"/>
  </w:num>
  <w:num w:numId="12" w16cid:durableId="1728913590">
    <w:abstractNumId w:val="34"/>
  </w:num>
  <w:num w:numId="13" w16cid:durableId="178740915">
    <w:abstractNumId w:val="18"/>
  </w:num>
  <w:num w:numId="14" w16cid:durableId="1839272312">
    <w:abstractNumId w:val="35"/>
  </w:num>
  <w:num w:numId="15" w16cid:durableId="205720369">
    <w:abstractNumId w:val="29"/>
  </w:num>
  <w:num w:numId="16" w16cid:durableId="2118715946">
    <w:abstractNumId w:val="16"/>
  </w:num>
  <w:num w:numId="17" w16cid:durableId="2141268060">
    <w:abstractNumId w:val="22"/>
  </w:num>
  <w:num w:numId="18" w16cid:durableId="214775566">
    <w:abstractNumId w:val="39"/>
  </w:num>
  <w:num w:numId="19" w16cid:durableId="21631914">
    <w:abstractNumId w:val="7"/>
  </w:num>
  <w:num w:numId="20" w16cid:durableId="270824549">
    <w:abstractNumId w:val="32"/>
  </w:num>
  <w:num w:numId="21" w16cid:durableId="277152368">
    <w:abstractNumId w:val="26"/>
  </w:num>
  <w:num w:numId="22" w16cid:durableId="319891664">
    <w:abstractNumId w:val="12"/>
  </w:num>
  <w:num w:numId="23" w16cid:durableId="410468457">
    <w:abstractNumId w:val="17"/>
  </w:num>
  <w:num w:numId="24" w16cid:durableId="41829241">
    <w:abstractNumId w:val="33"/>
  </w:num>
  <w:num w:numId="25" w16cid:durableId="498543509">
    <w:abstractNumId w:val="3"/>
  </w:num>
  <w:num w:numId="26" w16cid:durableId="552276146">
    <w:abstractNumId w:val="13"/>
  </w:num>
  <w:num w:numId="27" w16cid:durableId="561719688">
    <w:abstractNumId w:val="41"/>
  </w:num>
  <w:num w:numId="28" w16cid:durableId="817260538">
    <w:abstractNumId w:val="11"/>
  </w:num>
  <w:num w:numId="29" w16cid:durableId="945576906">
    <w:abstractNumId w:val="2"/>
  </w:num>
  <w:num w:numId="30" w16cid:durableId="1866365045">
    <w:abstractNumId w:val="40"/>
  </w:num>
  <w:num w:numId="31" w16cid:durableId="1178227383">
    <w:abstractNumId w:val="42"/>
  </w:num>
  <w:num w:numId="32" w16cid:durableId="1253777525">
    <w:abstractNumId w:val="31"/>
  </w:num>
  <w:num w:numId="33" w16cid:durableId="1340474334">
    <w:abstractNumId w:val="9"/>
  </w:num>
  <w:num w:numId="34" w16cid:durableId="1857426332">
    <w:abstractNumId w:val="15"/>
  </w:num>
  <w:num w:numId="35" w16cid:durableId="1648166169">
    <w:abstractNumId w:val="8"/>
  </w:num>
  <w:num w:numId="36" w16cid:durableId="21367247">
    <w:abstractNumId w:val="30"/>
  </w:num>
  <w:num w:numId="37" w16cid:durableId="827984937">
    <w:abstractNumId w:val="27"/>
  </w:num>
  <w:num w:numId="38" w16cid:durableId="653294239">
    <w:abstractNumId w:val="5"/>
  </w:num>
  <w:num w:numId="39" w16cid:durableId="158695336">
    <w:abstractNumId w:val="23"/>
  </w:num>
  <w:num w:numId="40" w16cid:durableId="1593709036">
    <w:abstractNumId w:val="24"/>
  </w:num>
  <w:num w:numId="41" w16cid:durableId="52461409">
    <w:abstractNumId w:val="36"/>
  </w:num>
  <w:num w:numId="42" w16cid:durableId="207910765">
    <w:abstractNumId w:val="28"/>
  </w:num>
  <w:num w:numId="43" w16cid:durableId="1701004768">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0C74"/>
    <w:rsid w:val="0000275A"/>
    <w:rsid w:val="00003228"/>
    <w:rsid w:val="0000430C"/>
    <w:rsid w:val="00005234"/>
    <w:rsid w:val="0000548B"/>
    <w:rsid w:val="00011946"/>
    <w:rsid w:val="00013568"/>
    <w:rsid w:val="000149D5"/>
    <w:rsid w:val="000156E2"/>
    <w:rsid w:val="00025D9B"/>
    <w:rsid w:val="0003340A"/>
    <w:rsid w:val="00034680"/>
    <w:rsid w:val="000374F1"/>
    <w:rsid w:val="00037643"/>
    <w:rsid w:val="00041092"/>
    <w:rsid w:val="000417BA"/>
    <w:rsid w:val="00043446"/>
    <w:rsid w:val="00043AA5"/>
    <w:rsid w:val="00044D59"/>
    <w:rsid w:val="0004579D"/>
    <w:rsid w:val="00051324"/>
    <w:rsid w:val="00051503"/>
    <w:rsid w:val="000557CA"/>
    <w:rsid w:val="00057C13"/>
    <w:rsid w:val="00060A29"/>
    <w:rsid w:val="00062BC6"/>
    <w:rsid w:val="00063928"/>
    <w:rsid w:val="00064CEF"/>
    <w:rsid w:val="00065946"/>
    <w:rsid w:val="000818AF"/>
    <w:rsid w:val="00082C21"/>
    <w:rsid w:val="00083EFA"/>
    <w:rsid w:val="000931C5"/>
    <w:rsid w:val="000934A3"/>
    <w:rsid w:val="0009401D"/>
    <w:rsid w:val="00095150"/>
    <w:rsid w:val="000B1915"/>
    <w:rsid w:val="000B26A6"/>
    <w:rsid w:val="000B3020"/>
    <w:rsid w:val="000B3BA4"/>
    <w:rsid w:val="000B5053"/>
    <w:rsid w:val="000B5962"/>
    <w:rsid w:val="000B7AA2"/>
    <w:rsid w:val="000B7E8E"/>
    <w:rsid w:val="000C7E0B"/>
    <w:rsid w:val="000D1987"/>
    <w:rsid w:val="000D27CC"/>
    <w:rsid w:val="000D79E5"/>
    <w:rsid w:val="000E280F"/>
    <w:rsid w:val="000E348C"/>
    <w:rsid w:val="000E68DC"/>
    <w:rsid w:val="000F1902"/>
    <w:rsid w:val="000F64A1"/>
    <w:rsid w:val="00102E84"/>
    <w:rsid w:val="001044FB"/>
    <w:rsid w:val="00105E48"/>
    <w:rsid w:val="00107F90"/>
    <w:rsid w:val="00117AAA"/>
    <w:rsid w:val="00120926"/>
    <w:rsid w:val="00120A9B"/>
    <w:rsid w:val="00120CF4"/>
    <w:rsid w:val="00121646"/>
    <w:rsid w:val="00131B29"/>
    <w:rsid w:val="00135DA7"/>
    <w:rsid w:val="00144C14"/>
    <w:rsid w:val="00147292"/>
    <w:rsid w:val="00147ACD"/>
    <w:rsid w:val="00150558"/>
    <w:rsid w:val="001510ED"/>
    <w:rsid w:val="001522EA"/>
    <w:rsid w:val="00154440"/>
    <w:rsid w:val="0015471B"/>
    <w:rsid w:val="00160AA3"/>
    <w:rsid w:val="0016121E"/>
    <w:rsid w:val="00161DD5"/>
    <w:rsid w:val="00162016"/>
    <w:rsid w:val="001624B0"/>
    <w:rsid w:val="00162FE6"/>
    <w:rsid w:val="00163237"/>
    <w:rsid w:val="001639F5"/>
    <w:rsid w:val="00170F3C"/>
    <w:rsid w:val="00171AEC"/>
    <w:rsid w:val="001725FC"/>
    <w:rsid w:val="001829B5"/>
    <w:rsid w:val="00187536"/>
    <w:rsid w:val="00192ECB"/>
    <w:rsid w:val="001932E3"/>
    <w:rsid w:val="001963B7"/>
    <w:rsid w:val="001A04F2"/>
    <w:rsid w:val="001A05B6"/>
    <w:rsid w:val="001A0D25"/>
    <w:rsid w:val="001A349F"/>
    <w:rsid w:val="001B61C9"/>
    <w:rsid w:val="001B6541"/>
    <w:rsid w:val="001B75BE"/>
    <w:rsid w:val="001B792E"/>
    <w:rsid w:val="001BEB8F"/>
    <w:rsid w:val="001C07E8"/>
    <w:rsid w:val="001C14A3"/>
    <w:rsid w:val="001C3BFB"/>
    <w:rsid w:val="001D1696"/>
    <w:rsid w:val="001E24EC"/>
    <w:rsid w:val="001E5B71"/>
    <w:rsid w:val="001E6247"/>
    <w:rsid w:val="001E7323"/>
    <w:rsid w:val="001E7346"/>
    <w:rsid w:val="001F2899"/>
    <w:rsid w:val="001F59A5"/>
    <w:rsid w:val="001F5D4D"/>
    <w:rsid w:val="001F7411"/>
    <w:rsid w:val="0020286E"/>
    <w:rsid w:val="0020419A"/>
    <w:rsid w:val="00204E1F"/>
    <w:rsid w:val="00206523"/>
    <w:rsid w:val="002066F2"/>
    <w:rsid w:val="002150A0"/>
    <w:rsid w:val="0021666D"/>
    <w:rsid w:val="00216789"/>
    <w:rsid w:val="00226121"/>
    <w:rsid w:val="00231FFE"/>
    <w:rsid w:val="0023429E"/>
    <w:rsid w:val="0023504C"/>
    <w:rsid w:val="00235109"/>
    <w:rsid w:val="002369AD"/>
    <w:rsid w:val="00236A14"/>
    <w:rsid w:val="002450D6"/>
    <w:rsid w:val="00246CDE"/>
    <w:rsid w:val="00257D7B"/>
    <w:rsid w:val="00261937"/>
    <w:rsid w:val="00262823"/>
    <w:rsid w:val="002703CB"/>
    <w:rsid w:val="0027259A"/>
    <w:rsid w:val="0027451B"/>
    <w:rsid w:val="002758E9"/>
    <w:rsid w:val="00276BCD"/>
    <w:rsid w:val="00280FE6"/>
    <w:rsid w:val="00284363"/>
    <w:rsid w:val="00287357"/>
    <w:rsid w:val="002927E5"/>
    <w:rsid w:val="002A08FB"/>
    <w:rsid w:val="002A2D68"/>
    <w:rsid w:val="002A4B54"/>
    <w:rsid w:val="002A624E"/>
    <w:rsid w:val="002A668F"/>
    <w:rsid w:val="002C3A8C"/>
    <w:rsid w:val="002C4354"/>
    <w:rsid w:val="002D47DD"/>
    <w:rsid w:val="002D6587"/>
    <w:rsid w:val="002E1737"/>
    <w:rsid w:val="002E2CAE"/>
    <w:rsid w:val="002F2954"/>
    <w:rsid w:val="002F4382"/>
    <w:rsid w:val="002F69DF"/>
    <w:rsid w:val="00301367"/>
    <w:rsid w:val="00304B16"/>
    <w:rsid w:val="00305F43"/>
    <w:rsid w:val="00316A49"/>
    <w:rsid w:val="00320929"/>
    <w:rsid w:val="00321196"/>
    <w:rsid w:val="00323343"/>
    <w:rsid w:val="00324235"/>
    <w:rsid w:val="003267DB"/>
    <w:rsid w:val="0033002D"/>
    <w:rsid w:val="003336DB"/>
    <w:rsid w:val="0033464C"/>
    <w:rsid w:val="00335265"/>
    <w:rsid w:val="00335D61"/>
    <w:rsid w:val="003366E3"/>
    <w:rsid w:val="00336DD2"/>
    <w:rsid w:val="00343901"/>
    <w:rsid w:val="00345017"/>
    <w:rsid w:val="00345664"/>
    <w:rsid w:val="00346AD3"/>
    <w:rsid w:val="0034749F"/>
    <w:rsid w:val="00347BAA"/>
    <w:rsid w:val="0035005F"/>
    <w:rsid w:val="0035262E"/>
    <w:rsid w:val="00354848"/>
    <w:rsid w:val="00355014"/>
    <w:rsid w:val="003625C7"/>
    <w:rsid w:val="00366241"/>
    <w:rsid w:val="00366320"/>
    <w:rsid w:val="0037155E"/>
    <w:rsid w:val="00374701"/>
    <w:rsid w:val="0037776C"/>
    <w:rsid w:val="00384339"/>
    <w:rsid w:val="003843B5"/>
    <w:rsid w:val="00384F43"/>
    <w:rsid w:val="003869DD"/>
    <w:rsid w:val="003A2545"/>
    <w:rsid w:val="003A76F8"/>
    <w:rsid w:val="003A7EA5"/>
    <w:rsid w:val="003B5CDB"/>
    <w:rsid w:val="003B7A20"/>
    <w:rsid w:val="003C164D"/>
    <w:rsid w:val="003C48A7"/>
    <w:rsid w:val="003E3C79"/>
    <w:rsid w:val="003E6844"/>
    <w:rsid w:val="003F2412"/>
    <w:rsid w:val="003F243A"/>
    <w:rsid w:val="003F3937"/>
    <w:rsid w:val="003F5571"/>
    <w:rsid w:val="004027EB"/>
    <w:rsid w:val="004046CC"/>
    <w:rsid w:val="0040572B"/>
    <w:rsid w:val="00411754"/>
    <w:rsid w:val="00413C02"/>
    <w:rsid w:val="00423DD0"/>
    <w:rsid w:val="0042765E"/>
    <w:rsid w:val="00427763"/>
    <w:rsid w:val="004302FE"/>
    <w:rsid w:val="00430D4A"/>
    <w:rsid w:val="00431F9B"/>
    <w:rsid w:val="00436D3E"/>
    <w:rsid w:val="0044169E"/>
    <w:rsid w:val="0044592F"/>
    <w:rsid w:val="00446258"/>
    <w:rsid w:val="00451768"/>
    <w:rsid w:val="00460948"/>
    <w:rsid w:val="00462B4C"/>
    <w:rsid w:val="0046348C"/>
    <w:rsid w:val="00464ACB"/>
    <w:rsid w:val="00465A39"/>
    <w:rsid w:val="00466D26"/>
    <w:rsid w:val="00473A49"/>
    <w:rsid w:val="00474758"/>
    <w:rsid w:val="0047625B"/>
    <w:rsid w:val="004768D3"/>
    <w:rsid w:val="00476D75"/>
    <w:rsid w:val="00480194"/>
    <w:rsid w:val="004801DF"/>
    <w:rsid w:val="00482504"/>
    <w:rsid w:val="00482975"/>
    <w:rsid w:val="00482FBF"/>
    <w:rsid w:val="0048346A"/>
    <w:rsid w:val="00484261"/>
    <w:rsid w:val="00490111"/>
    <w:rsid w:val="00493AE1"/>
    <w:rsid w:val="004953EB"/>
    <w:rsid w:val="00495D74"/>
    <w:rsid w:val="00497104"/>
    <w:rsid w:val="004A229B"/>
    <w:rsid w:val="004A4198"/>
    <w:rsid w:val="004A6A81"/>
    <w:rsid w:val="004A6C0F"/>
    <w:rsid w:val="004B5CF0"/>
    <w:rsid w:val="004C75CD"/>
    <w:rsid w:val="004D2CD6"/>
    <w:rsid w:val="004D6BC8"/>
    <w:rsid w:val="004D7B11"/>
    <w:rsid w:val="004E0180"/>
    <w:rsid w:val="004E112F"/>
    <w:rsid w:val="004E45DD"/>
    <w:rsid w:val="004E4AA9"/>
    <w:rsid w:val="004E4B2D"/>
    <w:rsid w:val="004E7E91"/>
    <w:rsid w:val="004F40B2"/>
    <w:rsid w:val="00501740"/>
    <w:rsid w:val="00501897"/>
    <w:rsid w:val="005036C2"/>
    <w:rsid w:val="00506218"/>
    <w:rsid w:val="005068CF"/>
    <w:rsid w:val="00507C41"/>
    <w:rsid w:val="00511226"/>
    <w:rsid w:val="0051228E"/>
    <w:rsid w:val="005125F4"/>
    <w:rsid w:val="00513C30"/>
    <w:rsid w:val="0051446F"/>
    <w:rsid w:val="0052255D"/>
    <w:rsid w:val="0052357C"/>
    <w:rsid w:val="005267C2"/>
    <w:rsid w:val="005310F2"/>
    <w:rsid w:val="00532636"/>
    <w:rsid w:val="00532F6B"/>
    <w:rsid w:val="00535AF8"/>
    <w:rsid w:val="00540B55"/>
    <w:rsid w:val="005413FC"/>
    <w:rsid w:val="00542324"/>
    <w:rsid w:val="00555155"/>
    <w:rsid w:val="00555CE7"/>
    <w:rsid w:val="005573F1"/>
    <w:rsid w:val="005644C6"/>
    <w:rsid w:val="00564BE0"/>
    <w:rsid w:val="00570A2F"/>
    <w:rsid w:val="00570A80"/>
    <w:rsid w:val="00575C6D"/>
    <w:rsid w:val="00586A35"/>
    <w:rsid w:val="00587A31"/>
    <w:rsid w:val="0059079C"/>
    <w:rsid w:val="0059147B"/>
    <w:rsid w:val="005925DA"/>
    <w:rsid w:val="00594DA4"/>
    <w:rsid w:val="00595A2E"/>
    <w:rsid w:val="005A3439"/>
    <w:rsid w:val="005A60FD"/>
    <w:rsid w:val="005B20E1"/>
    <w:rsid w:val="005B21FB"/>
    <w:rsid w:val="005B298A"/>
    <w:rsid w:val="005B2E0D"/>
    <w:rsid w:val="005B4897"/>
    <w:rsid w:val="005B4CF2"/>
    <w:rsid w:val="005B74AE"/>
    <w:rsid w:val="005C2271"/>
    <w:rsid w:val="005C47C5"/>
    <w:rsid w:val="005D760C"/>
    <w:rsid w:val="005E240E"/>
    <w:rsid w:val="005F2E37"/>
    <w:rsid w:val="00600558"/>
    <w:rsid w:val="0060476E"/>
    <w:rsid w:val="006072CE"/>
    <w:rsid w:val="00612A84"/>
    <w:rsid w:val="00616C8A"/>
    <w:rsid w:val="00624B87"/>
    <w:rsid w:val="00625C04"/>
    <w:rsid w:val="00630594"/>
    <w:rsid w:val="00630B9F"/>
    <w:rsid w:val="00633703"/>
    <w:rsid w:val="00633757"/>
    <w:rsid w:val="006365DD"/>
    <w:rsid w:val="006447D7"/>
    <w:rsid w:val="006461BB"/>
    <w:rsid w:val="00663A5F"/>
    <w:rsid w:val="00664647"/>
    <w:rsid w:val="00664689"/>
    <w:rsid w:val="00664BB3"/>
    <w:rsid w:val="00666821"/>
    <w:rsid w:val="00666C4D"/>
    <w:rsid w:val="00666E11"/>
    <w:rsid w:val="00667281"/>
    <w:rsid w:val="00670C23"/>
    <w:rsid w:val="00671B52"/>
    <w:rsid w:val="00675AC5"/>
    <w:rsid w:val="006777E1"/>
    <w:rsid w:val="006813B0"/>
    <w:rsid w:val="006817DF"/>
    <w:rsid w:val="0068478F"/>
    <w:rsid w:val="006873FE"/>
    <w:rsid w:val="006917F0"/>
    <w:rsid w:val="00691F96"/>
    <w:rsid w:val="00695C4D"/>
    <w:rsid w:val="006976B3"/>
    <w:rsid w:val="006A4740"/>
    <w:rsid w:val="006A4F05"/>
    <w:rsid w:val="006B1108"/>
    <w:rsid w:val="006B2ABB"/>
    <w:rsid w:val="006B4A44"/>
    <w:rsid w:val="006B537C"/>
    <w:rsid w:val="006B6D10"/>
    <w:rsid w:val="006C1CAB"/>
    <w:rsid w:val="006C465C"/>
    <w:rsid w:val="006C6481"/>
    <w:rsid w:val="006C7A98"/>
    <w:rsid w:val="006D455A"/>
    <w:rsid w:val="006D5690"/>
    <w:rsid w:val="006D675B"/>
    <w:rsid w:val="006D6E98"/>
    <w:rsid w:val="006D700C"/>
    <w:rsid w:val="006E052B"/>
    <w:rsid w:val="006E3D2E"/>
    <w:rsid w:val="006E6C40"/>
    <w:rsid w:val="006F0598"/>
    <w:rsid w:val="006F100E"/>
    <w:rsid w:val="006F67CD"/>
    <w:rsid w:val="006F7723"/>
    <w:rsid w:val="00701BD5"/>
    <w:rsid w:val="007046BA"/>
    <w:rsid w:val="00710C51"/>
    <w:rsid w:val="00712BFE"/>
    <w:rsid w:val="00713AE1"/>
    <w:rsid w:val="00721C83"/>
    <w:rsid w:val="007236E5"/>
    <w:rsid w:val="0073022B"/>
    <w:rsid w:val="007304E5"/>
    <w:rsid w:val="00730AF1"/>
    <w:rsid w:val="0073139C"/>
    <w:rsid w:val="00732EFB"/>
    <w:rsid w:val="00737679"/>
    <w:rsid w:val="00737BA2"/>
    <w:rsid w:val="00744C2F"/>
    <w:rsid w:val="00745921"/>
    <w:rsid w:val="00752537"/>
    <w:rsid w:val="00753836"/>
    <w:rsid w:val="00753D65"/>
    <w:rsid w:val="00761B40"/>
    <w:rsid w:val="00764455"/>
    <w:rsid w:val="00765E21"/>
    <w:rsid w:val="007671B3"/>
    <w:rsid w:val="00767342"/>
    <w:rsid w:val="007821DD"/>
    <w:rsid w:val="00784FDA"/>
    <w:rsid w:val="00785B3F"/>
    <w:rsid w:val="00791FB2"/>
    <w:rsid w:val="00795E8A"/>
    <w:rsid w:val="007A15C9"/>
    <w:rsid w:val="007A183F"/>
    <w:rsid w:val="007A277F"/>
    <w:rsid w:val="007A308F"/>
    <w:rsid w:val="007A4A67"/>
    <w:rsid w:val="007A58E3"/>
    <w:rsid w:val="007A7231"/>
    <w:rsid w:val="007B06EC"/>
    <w:rsid w:val="007B06F6"/>
    <w:rsid w:val="007B082E"/>
    <w:rsid w:val="007B4F4B"/>
    <w:rsid w:val="007B50C6"/>
    <w:rsid w:val="007B6740"/>
    <w:rsid w:val="007B6D6C"/>
    <w:rsid w:val="007C142F"/>
    <w:rsid w:val="007C1F6B"/>
    <w:rsid w:val="007C2F5F"/>
    <w:rsid w:val="007C3480"/>
    <w:rsid w:val="007C4E0A"/>
    <w:rsid w:val="007C5FC1"/>
    <w:rsid w:val="007D1DB9"/>
    <w:rsid w:val="007D4A64"/>
    <w:rsid w:val="007D5D42"/>
    <w:rsid w:val="007F0074"/>
    <w:rsid w:val="007F1FD8"/>
    <w:rsid w:val="007F232E"/>
    <w:rsid w:val="007F2526"/>
    <w:rsid w:val="007F3AA3"/>
    <w:rsid w:val="007F54B0"/>
    <w:rsid w:val="00801DC4"/>
    <w:rsid w:val="008100DE"/>
    <w:rsid w:val="00810619"/>
    <w:rsid w:val="00810E0A"/>
    <w:rsid w:val="00812D05"/>
    <w:rsid w:val="0082050D"/>
    <w:rsid w:val="00823F63"/>
    <w:rsid w:val="00824A4E"/>
    <w:rsid w:val="00831E2A"/>
    <w:rsid w:val="0083343B"/>
    <w:rsid w:val="0083707C"/>
    <w:rsid w:val="00837353"/>
    <w:rsid w:val="00841B04"/>
    <w:rsid w:val="00842556"/>
    <w:rsid w:val="008468B6"/>
    <w:rsid w:val="00850780"/>
    <w:rsid w:val="00850F33"/>
    <w:rsid w:val="0085286B"/>
    <w:rsid w:val="00855EFD"/>
    <w:rsid w:val="00856DDE"/>
    <w:rsid w:val="0086003F"/>
    <w:rsid w:val="00861216"/>
    <w:rsid w:val="00867104"/>
    <w:rsid w:val="008672E9"/>
    <w:rsid w:val="00870DF5"/>
    <w:rsid w:val="0087497B"/>
    <w:rsid w:val="00874BFC"/>
    <w:rsid w:val="00876617"/>
    <w:rsid w:val="00881B3E"/>
    <w:rsid w:val="008825BC"/>
    <w:rsid w:val="00885182"/>
    <w:rsid w:val="00886CC0"/>
    <w:rsid w:val="008904D6"/>
    <w:rsid w:val="00891EED"/>
    <w:rsid w:val="008933C3"/>
    <w:rsid w:val="00894F77"/>
    <w:rsid w:val="00895476"/>
    <w:rsid w:val="00896502"/>
    <w:rsid w:val="008975A7"/>
    <w:rsid w:val="008B26BB"/>
    <w:rsid w:val="008B478B"/>
    <w:rsid w:val="008B72F9"/>
    <w:rsid w:val="008C0501"/>
    <w:rsid w:val="008C4BB7"/>
    <w:rsid w:val="008C51FA"/>
    <w:rsid w:val="008C7BF6"/>
    <w:rsid w:val="008D31EE"/>
    <w:rsid w:val="008E155B"/>
    <w:rsid w:val="008E17B8"/>
    <w:rsid w:val="008E26E3"/>
    <w:rsid w:val="008E59B3"/>
    <w:rsid w:val="008E7377"/>
    <w:rsid w:val="008E7C69"/>
    <w:rsid w:val="008E7CC8"/>
    <w:rsid w:val="008F5424"/>
    <w:rsid w:val="009065F0"/>
    <w:rsid w:val="0091041E"/>
    <w:rsid w:val="00923466"/>
    <w:rsid w:val="009237B6"/>
    <w:rsid w:val="00924A56"/>
    <w:rsid w:val="009322A0"/>
    <w:rsid w:val="009354E9"/>
    <w:rsid w:val="00950A0D"/>
    <w:rsid w:val="0096008A"/>
    <w:rsid w:val="00960587"/>
    <w:rsid w:val="00966655"/>
    <w:rsid w:val="009702FA"/>
    <w:rsid w:val="0097070E"/>
    <w:rsid w:val="00977F6B"/>
    <w:rsid w:val="009802AC"/>
    <w:rsid w:val="00983198"/>
    <w:rsid w:val="00984096"/>
    <w:rsid w:val="0098703D"/>
    <w:rsid w:val="009872A6"/>
    <w:rsid w:val="009912A9"/>
    <w:rsid w:val="00991D31"/>
    <w:rsid w:val="009930CF"/>
    <w:rsid w:val="009948C7"/>
    <w:rsid w:val="00996AEE"/>
    <w:rsid w:val="00996DB3"/>
    <w:rsid w:val="00997CEB"/>
    <w:rsid w:val="009A0D20"/>
    <w:rsid w:val="009A5195"/>
    <w:rsid w:val="009B00BF"/>
    <w:rsid w:val="009B31FE"/>
    <w:rsid w:val="009B3B8B"/>
    <w:rsid w:val="009B451C"/>
    <w:rsid w:val="009C0401"/>
    <w:rsid w:val="009C2E0B"/>
    <w:rsid w:val="009D49CE"/>
    <w:rsid w:val="009D5849"/>
    <w:rsid w:val="009F1692"/>
    <w:rsid w:val="009F2332"/>
    <w:rsid w:val="009F27CC"/>
    <w:rsid w:val="009F5D9E"/>
    <w:rsid w:val="00A047AE"/>
    <w:rsid w:val="00A047D1"/>
    <w:rsid w:val="00A06FC7"/>
    <w:rsid w:val="00A072E3"/>
    <w:rsid w:val="00A11F53"/>
    <w:rsid w:val="00A21ADE"/>
    <w:rsid w:val="00A2247D"/>
    <w:rsid w:val="00A24EE3"/>
    <w:rsid w:val="00A27121"/>
    <w:rsid w:val="00A31453"/>
    <w:rsid w:val="00A31832"/>
    <w:rsid w:val="00A3480E"/>
    <w:rsid w:val="00A34FA6"/>
    <w:rsid w:val="00A371F5"/>
    <w:rsid w:val="00A40775"/>
    <w:rsid w:val="00A42C7E"/>
    <w:rsid w:val="00A44957"/>
    <w:rsid w:val="00A4716A"/>
    <w:rsid w:val="00A61B97"/>
    <w:rsid w:val="00A63575"/>
    <w:rsid w:val="00A71D77"/>
    <w:rsid w:val="00A75507"/>
    <w:rsid w:val="00A77821"/>
    <w:rsid w:val="00A827F2"/>
    <w:rsid w:val="00A8345E"/>
    <w:rsid w:val="00A84C3B"/>
    <w:rsid w:val="00A85338"/>
    <w:rsid w:val="00A870F9"/>
    <w:rsid w:val="00A87714"/>
    <w:rsid w:val="00A87C8B"/>
    <w:rsid w:val="00A913FF"/>
    <w:rsid w:val="00A93A07"/>
    <w:rsid w:val="00A9477E"/>
    <w:rsid w:val="00A95281"/>
    <w:rsid w:val="00A95D95"/>
    <w:rsid w:val="00AA2653"/>
    <w:rsid w:val="00AA2B42"/>
    <w:rsid w:val="00AA2DA1"/>
    <w:rsid w:val="00AB7C02"/>
    <w:rsid w:val="00AC456D"/>
    <w:rsid w:val="00AC4E1E"/>
    <w:rsid w:val="00AC628B"/>
    <w:rsid w:val="00AC7342"/>
    <w:rsid w:val="00AC7BCB"/>
    <w:rsid w:val="00AD013F"/>
    <w:rsid w:val="00AD5601"/>
    <w:rsid w:val="00AE2D31"/>
    <w:rsid w:val="00AE39DF"/>
    <w:rsid w:val="00AE4AEC"/>
    <w:rsid w:val="00AE5CFF"/>
    <w:rsid w:val="00AE6632"/>
    <w:rsid w:val="00AF4672"/>
    <w:rsid w:val="00AF56C3"/>
    <w:rsid w:val="00AF6CA5"/>
    <w:rsid w:val="00B04DA3"/>
    <w:rsid w:val="00B06F1B"/>
    <w:rsid w:val="00B12369"/>
    <w:rsid w:val="00B12460"/>
    <w:rsid w:val="00B13D32"/>
    <w:rsid w:val="00B16A57"/>
    <w:rsid w:val="00B21FB0"/>
    <w:rsid w:val="00B33B5D"/>
    <w:rsid w:val="00B35906"/>
    <w:rsid w:val="00B3601E"/>
    <w:rsid w:val="00B41664"/>
    <w:rsid w:val="00B4301E"/>
    <w:rsid w:val="00B47404"/>
    <w:rsid w:val="00B5264A"/>
    <w:rsid w:val="00B52834"/>
    <w:rsid w:val="00B562DC"/>
    <w:rsid w:val="00B57C5B"/>
    <w:rsid w:val="00B57CE6"/>
    <w:rsid w:val="00B61CCD"/>
    <w:rsid w:val="00B637EE"/>
    <w:rsid w:val="00B64F0B"/>
    <w:rsid w:val="00B66025"/>
    <w:rsid w:val="00B67E36"/>
    <w:rsid w:val="00B70B75"/>
    <w:rsid w:val="00B8420E"/>
    <w:rsid w:val="00B9769F"/>
    <w:rsid w:val="00BA52F4"/>
    <w:rsid w:val="00BA52FD"/>
    <w:rsid w:val="00BA581F"/>
    <w:rsid w:val="00BA718F"/>
    <w:rsid w:val="00BBDEA0"/>
    <w:rsid w:val="00BC418D"/>
    <w:rsid w:val="00BC7DFF"/>
    <w:rsid w:val="00BD3104"/>
    <w:rsid w:val="00BD4C8C"/>
    <w:rsid w:val="00BD71C8"/>
    <w:rsid w:val="00BE04CA"/>
    <w:rsid w:val="00BE53B6"/>
    <w:rsid w:val="00BF19A1"/>
    <w:rsid w:val="00BF2B59"/>
    <w:rsid w:val="00BF5449"/>
    <w:rsid w:val="00BF72A4"/>
    <w:rsid w:val="00BFED04"/>
    <w:rsid w:val="00C0061A"/>
    <w:rsid w:val="00C027D1"/>
    <w:rsid w:val="00C049BA"/>
    <w:rsid w:val="00C12296"/>
    <w:rsid w:val="00C12400"/>
    <w:rsid w:val="00C13041"/>
    <w:rsid w:val="00C165F3"/>
    <w:rsid w:val="00C20CE8"/>
    <w:rsid w:val="00C20D82"/>
    <w:rsid w:val="00C22890"/>
    <w:rsid w:val="00C22CBD"/>
    <w:rsid w:val="00C22DE6"/>
    <w:rsid w:val="00C27B40"/>
    <w:rsid w:val="00C27BDD"/>
    <w:rsid w:val="00C338D1"/>
    <w:rsid w:val="00C339CC"/>
    <w:rsid w:val="00C344A7"/>
    <w:rsid w:val="00C37B6F"/>
    <w:rsid w:val="00C41B49"/>
    <w:rsid w:val="00C469A8"/>
    <w:rsid w:val="00C51922"/>
    <w:rsid w:val="00C51B3B"/>
    <w:rsid w:val="00C53DA5"/>
    <w:rsid w:val="00C61183"/>
    <w:rsid w:val="00C630B1"/>
    <w:rsid w:val="00C72DA3"/>
    <w:rsid w:val="00C73F97"/>
    <w:rsid w:val="00C76AA4"/>
    <w:rsid w:val="00C77950"/>
    <w:rsid w:val="00C82973"/>
    <w:rsid w:val="00C863F9"/>
    <w:rsid w:val="00C86B3E"/>
    <w:rsid w:val="00C97B12"/>
    <w:rsid w:val="00CA08EA"/>
    <w:rsid w:val="00CA0F04"/>
    <w:rsid w:val="00CB4BA9"/>
    <w:rsid w:val="00CB5115"/>
    <w:rsid w:val="00CC19B6"/>
    <w:rsid w:val="00CC3AB6"/>
    <w:rsid w:val="00CC42A2"/>
    <w:rsid w:val="00CC6138"/>
    <w:rsid w:val="00CC618A"/>
    <w:rsid w:val="00CD13A7"/>
    <w:rsid w:val="00CD199C"/>
    <w:rsid w:val="00CD71DE"/>
    <w:rsid w:val="00CE0F64"/>
    <w:rsid w:val="00CE2D44"/>
    <w:rsid w:val="00CE4902"/>
    <w:rsid w:val="00CE6944"/>
    <w:rsid w:val="00CE72BC"/>
    <w:rsid w:val="00CE7BCF"/>
    <w:rsid w:val="00CF06E5"/>
    <w:rsid w:val="00CF19DD"/>
    <w:rsid w:val="00CF3DD4"/>
    <w:rsid w:val="00CF7247"/>
    <w:rsid w:val="00CF7B16"/>
    <w:rsid w:val="00D01444"/>
    <w:rsid w:val="00D0308F"/>
    <w:rsid w:val="00D03B09"/>
    <w:rsid w:val="00D04644"/>
    <w:rsid w:val="00D05EF8"/>
    <w:rsid w:val="00D1039C"/>
    <w:rsid w:val="00D11832"/>
    <w:rsid w:val="00D12033"/>
    <w:rsid w:val="00D134CB"/>
    <w:rsid w:val="00D13C92"/>
    <w:rsid w:val="00D16075"/>
    <w:rsid w:val="00D20261"/>
    <w:rsid w:val="00D21BB4"/>
    <w:rsid w:val="00D2DF09"/>
    <w:rsid w:val="00D30C80"/>
    <w:rsid w:val="00D3323A"/>
    <w:rsid w:val="00D362BD"/>
    <w:rsid w:val="00D41962"/>
    <w:rsid w:val="00D43C4C"/>
    <w:rsid w:val="00D44FFD"/>
    <w:rsid w:val="00D5285E"/>
    <w:rsid w:val="00D556BE"/>
    <w:rsid w:val="00D55A0F"/>
    <w:rsid w:val="00D6348A"/>
    <w:rsid w:val="00D64A94"/>
    <w:rsid w:val="00D71418"/>
    <w:rsid w:val="00D7221B"/>
    <w:rsid w:val="00D72B69"/>
    <w:rsid w:val="00D74CDD"/>
    <w:rsid w:val="00D75202"/>
    <w:rsid w:val="00D75504"/>
    <w:rsid w:val="00D75BD5"/>
    <w:rsid w:val="00D769EA"/>
    <w:rsid w:val="00D828AF"/>
    <w:rsid w:val="00D83DAA"/>
    <w:rsid w:val="00D865A3"/>
    <w:rsid w:val="00D870D0"/>
    <w:rsid w:val="00D90C2A"/>
    <w:rsid w:val="00D90E7A"/>
    <w:rsid w:val="00D92054"/>
    <w:rsid w:val="00D97EE6"/>
    <w:rsid w:val="00DA1C21"/>
    <w:rsid w:val="00DA2E2D"/>
    <w:rsid w:val="00DB1009"/>
    <w:rsid w:val="00DB3064"/>
    <w:rsid w:val="00DB3733"/>
    <w:rsid w:val="00DB790E"/>
    <w:rsid w:val="00DC6620"/>
    <w:rsid w:val="00DD07F1"/>
    <w:rsid w:val="00DD59FC"/>
    <w:rsid w:val="00DD5FEF"/>
    <w:rsid w:val="00DD62B6"/>
    <w:rsid w:val="00DD79FD"/>
    <w:rsid w:val="00DE583C"/>
    <w:rsid w:val="00DF0E98"/>
    <w:rsid w:val="00DF378A"/>
    <w:rsid w:val="00E01AEA"/>
    <w:rsid w:val="00E04621"/>
    <w:rsid w:val="00E10766"/>
    <w:rsid w:val="00E15FB1"/>
    <w:rsid w:val="00E16EB7"/>
    <w:rsid w:val="00E20951"/>
    <w:rsid w:val="00E22DD5"/>
    <w:rsid w:val="00E239DC"/>
    <w:rsid w:val="00E3002A"/>
    <w:rsid w:val="00E30A2B"/>
    <w:rsid w:val="00E31497"/>
    <w:rsid w:val="00E32722"/>
    <w:rsid w:val="00E33D58"/>
    <w:rsid w:val="00E367ED"/>
    <w:rsid w:val="00E3784B"/>
    <w:rsid w:val="00E37F70"/>
    <w:rsid w:val="00E43089"/>
    <w:rsid w:val="00E43711"/>
    <w:rsid w:val="00E456FA"/>
    <w:rsid w:val="00E45C37"/>
    <w:rsid w:val="00E5155E"/>
    <w:rsid w:val="00E53BD2"/>
    <w:rsid w:val="00E5682A"/>
    <w:rsid w:val="00E61078"/>
    <w:rsid w:val="00E639B3"/>
    <w:rsid w:val="00E65814"/>
    <w:rsid w:val="00E70A75"/>
    <w:rsid w:val="00E72230"/>
    <w:rsid w:val="00E73FEE"/>
    <w:rsid w:val="00E756BB"/>
    <w:rsid w:val="00E84B74"/>
    <w:rsid w:val="00E85239"/>
    <w:rsid w:val="00E8B814"/>
    <w:rsid w:val="00E9038F"/>
    <w:rsid w:val="00E90CEA"/>
    <w:rsid w:val="00E929B0"/>
    <w:rsid w:val="00E92E61"/>
    <w:rsid w:val="00E9361A"/>
    <w:rsid w:val="00E94BED"/>
    <w:rsid w:val="00E9713D"/>
    <w:rsid w:val="00E97601"/>
    <w:rsid w:val="00E97E9E"/>
    <w:rsid w:val="00EA1669"/>
    <w:rsid w:val="00EA2FCC"/>
    <w:rsid w:val="00EA7E25"/>
    <w:rsid w:val="00EB2A7A"/>
    <w:rsid w:val="00EB3EBA"/>
    <w:rsid w:val="00EC1140"/>
    <w:rsid w:val="00EC53D1"/>
    <w:rsid w:val="00EC6CDE"/>
    <w:rsid w:val="00EC7107"/>
    <w:rsid w:val="00EC72BC"/>
    <w:rsid w:val="00ED1389"/>
    <w:rsid w:val="00ED3ED3"/>
    <w:rsid w:val="00ED51D2"/>
    <w:rsid w:val="00EE2C06"/>
    <w:rsid w:val="00EF5A77"/>
    <w:rsid w:val="00EF5F40"/>
    <w:rsid w:val="00EF68C3"/>
    <w:rsid w:val="00F0128B"/>
    <w:rsid w:val="00F05BC6"/>
    <w:rsid w:val="00F071CD"/>
    <w:rsid w:val="00F124C9"/>
    <w:rsid w:val="00F15AA2"/>
    <w:rsid w:val="00F17FA7"/>
    <w:rsid w:val="00F216A8"/>
    <w:rsid w:val="00F23319"/>
    <w:rsid w:val="00F26429"/>
    <w:rsid w:val="00F31F5F"/>
    <w:rsid w:val="00F32A7D"/>
    <w:rsid w:val="00F32EEC"/>
    <w:rsid w:val="00F417EC"/>
    <w:rsid w:val="00F421CC"/>
    <w:rsid w:val="00F44DB8"/>
    <w:rsid w:val="00F4BC4A"/>
    <w:rsid w:val="00F51954"/>
    <w:rsid w:val="00F52C02"/>
    <w:rsid w:val="00F53483"/>
    <w:rsid w:val="00F62289"/>
    <w:rsid w:val="00F6238D"/>
    <w:rsid w:val="00F67983"/>
    <w:rsid w:val="00F710EE"/>
    <w:rsid w:val="00F712A6"/>
    <w:rsid w:val="00F73CDA"/>
    <w:rsid w:val="00F73ECF"/>
    <w:rsid w:val="00F7496D"/>
    <w:rsid w:val="00F74B06"/>
    <w:rsid w:val="00F77ECC"/>
    <w:rsid w:val="00F82280"/>
    <w:rsid w:val="00F838E7"/>
    <w:rsid w:val="00F86218"/>
    <w:rsid w:val="00F86DD2"/>
    <w:rsid w:val="00F94F85"/>
    <w:rsid w:val="00FA0FA9"/>
    <w:rsid w:val="00FA1756"/>
    <w:rsid w:val="00FA2CFC"/>
    <w:rsid w:val="00FA3BDE"/>
    <w:rsid w:val="00FA4CCF"/>
    <w:rsid w:val="00FA5B1A"/>
    <w:rsid w:val="00FA6A4A"/>
    <w:rsid w:val="00FA712B"/>
    <w:rsid w:val="00FA7312"/>
    <w:rsid w:val="00FA7CB3"/>
    <w:rsid w:val="00FB0C74"/>
    <w:rsid w:val="00FB163E"/>
    <w:rsid w:val="00FB23BD"/>
    <w:rsid w:val="00FB3F41"/>
    <w:rsid w:val="00FB68C5"/>
    <w:rsid w:val="00FC44BA"/>
    <w:rsid w:val="00FC63E7"/>
    <w:rsid w:val="00FC66E1"/>
    <w:rsid w:val="00FD2790"/>
    <w:rsid w:val="00FD6953"/>
    <w:rsid w:val="00FE2A7F"/>
    <w:rsid w:val="00FE6C82"/>
    <w:rsid w:val="00FF082D"/>
    <w:rsid w:val="00FF2C32"/>
    <w:rsid w:val="00FF5F44"/>
    <w:rsid w:val="00FF63B4"/>
    <w:rsid w:val="01674EA0"/>
    <w:rsid w:val="01889BED"/>
    <w:rsid w:val="018ED85E"/>
    <w:rsid w:val="019D5DC1"/>
    <w:rsid w:val="01E8FBAD"/>
    <w:rsid w:val="01E9715B"/>
    <w:rsid w:val="027BEF34"/>
    <w:rsid w:val="02DE8A91"/>
    <w:rsid w:val="0394B8B2"/>
    <w:rsid w:val="03AA2987"/>
    <w:rsid w:val="040C6A44"/>
    <w:rsid w:val="04374606"/>
    <w:rsid w:val="04447420"/>
    <w:rsid w:val="044C11BC"/>
    <w:rsid w:val="0486B16C"/>
    <w:rsid w:val="04B09074"/>
    <w:rsid w:val="04C45CE6"/>
    <w:rsid w:val="05768E30"/>
    <w:rsid w:val="057945B0"/>
    <w:rsid w:val="059DDBF8"/>
    <w:rsid w:val="05B6E8C3"/>
    <w:rsid w:val="05C0D881"/>
    <w:rsid w:val="0601E76A"/>
    <w:rsid w:val="06377E79"/>
    <w:rsid w:val="06445CFE"/>
    <w:rsid w:val="065AA1D8"/>
    <w:rsid w:val="068B1C49"/>
    <w:rsid w:val="069AC7BD"/>
    <w:rsid w:val="0720C1B5"/>
    <w:rsid w:val="0745549A"/>
    <w:rsid w:val="07BB1DD3"/>
    <w:rsid w:val="0801810D"/>
    <w:rsid w:val="0834344E"/>
    <w:rsid w:val="083729D5"/>
    <w:rsid w:val="0848A529"/>
    <w:rsid w:val="0872E5F4"/>
    <w:rsid w:val="08B3FC7E"/>
    <w:rsid w:val="0903949E"/>
    <w:rsid w:val="0921D3FD"/>
    <w:rsid w:val="09537870"/>
    <w:rsid w:val="0979965E"/>
    <w:rsid w:val="09A72704"/>
    <w:rsid w:val="09C3F7B6"/>
    <w:rsid w:val="09E34774"/>
    <w:rsid w:val="0A463334"/>
    <w:rsid w:val="0A46BE5B"/>
    <w:rsid w:val="0A6367DC"/>
    <w:rsid w:val="0A85495D"/>
    <w:rsid w:val="0A9E7973"/>
    <w:rsid w:val="0AB7F438"/>
    <w:rsid w:val="0AD711C3"/>
    <w:rsid w:val="0B2FC252"/>
    <w:rsid w:val="0B6F7355"/>
    <w:rsid w:val="0B731261"/>
    <w:rsid w:val="0B9377D3"/>
    <w:rsid w:val="0B9E34B2"/>
    <w:rsid w:val="0BDBD18A"/>
    <w:rsid w:val="0BEBBAF1"/>
    <w:rsid w:val="0C0622FA"/>
    <w:rsid w:val="0C1862E4"/>
    <w:rsid w:val="0C7D4E1B"/>
    <w:rsid w:val="0C7E2D85"/>
    <w:rsid w:val="0D08CCB8"/>
    <w:rsid w:val="0D3B4F51"/>
    <w:rsid w:val="0D56A8CB"/>
    <w:rsid w:val="0D8D797D"/>
    <w:rsid w:val="0E07742E"/>
    <w:rsid w:val="0E09310C"/>
    <w:rsid w:val="0E227D08"/>
    <w:rsid w:val="0E76492D"/>
    <w:rsid w:val="0E9B13A2"/>
    <w:rsid w:val="0EA02086"/>
    <w:rsid w:val="0EBBB7CC"/>
    <w:rsid w:val="0EC43958"/>
    <w:rsid w:val="0ED350D6"/>
    <w:rsid w:val="0EDC2CF0"/>
    <w:rsid w:val="0F121D42"/>
    <w:rsid w:val="0F224C00"/>
    <w:rsid w:val="0F278D17"/>
    <w:rsid w:val="0F937049"/>
    <w:rsid w:val="0FBE9364"/>
    <w:rsid w:val="0FC6AC0B"/>
    <w:rsid w:val="0FEF8EAB"/>
    <w:rsid w:val="0FF586B2"/>
    <w:rsid w:val="1014A5D2"/>
    <w:rsid w:val="103B9246"/>
    <w:rsid w:val="10514AFE"/>
    <w:rsid w:val="10754BCC"/>
    <w:rsid w:val="107A69EC"/>
    <w:rsid w:val="108586F7"/>
    <w:rsid w:val="10CDC877"/>
    <w:rsid w:val="10F9A59E"/>
    <w:rsid w:val="10FB9F58"/>
    <w:rsid w:val="113DE45B"/>
    <w:rsid w:val="1140EF82"/>
    <w:rsid w:val="11D61023"/>
    <w:rsid w:val="11FCBF69"/>
    <w:rsid w:val="1223AF66"/>
    <w:rsid w:val="122ED219"/>
    <w:rsid w:val="12833113"/>
    <w:rsid w:val="12A6A31C"/>
    <w:rsid w:val="12BAED52"/>
    <w:rsid w:val="12BFAF62"/>
    <w:rsid w:val="12C29C0A"/>
    <w:rsid w:val="12C8B954"/>
    <w:rsid w:val="1319B09D"/>
    <w:rsid w:val="132F41BC"/>
    <w:rsid w:val="133927AA"/>
    <w:rsid w:val="1348C6CC"/>
    <w:rsid w:val="13B69087"/>
    <w:rsid w:val="13C0BD0D"/>
    <w:rsid w:val="13C63D5E"/>
    <w:rsid w:val="13C713CA"/>
    <w:rsid w:val="13FF12B4"/>
    <w:rsid w:val="140A119F"/>
    <w:rsid w:val="1442F0AF"/>
    <w:rsid w:val="145D70CF"/>
    <w:rsid w:val="14AFE572"/>
    <w:rsid w:val="14D58587"/>
    <w:rsid w:val="14E455E7"/>
    <w:rsid w:val="14FB9C29"/>
    <w:rsid w:val="153E433F"/>
    <w:rsid w:val="1544A257"/>
    <w:rsid w:val="1592B1C0"/>
    <w:rsid w:val="15950EEE"/>
    <w:rsid w:val="15B5F246"/>
    <w:rsid w:val="15C9799D"/>
    <w:rsid w:val="15D65E39"/>
    <w:rsid w:val="15DB4175"/>
    <w:rsid w:val="15F3649B"/>
    <w:rsid w:val="15FBDDD4"/>
    <w:rsid w:val="1616778E"/>
    <w:rsid w:val="162FCAE4"/>
    <w:rsid w:val="163049BD"/>
    <w:rsid w:val="166C5366"/>
    <w:rsid w:val="16B050CE"/>
    <w:rsid w:val="16B5BB08"/>
    <w:rsid w:val="16CCFAED"/>
    <w:rsid w:val="1719573C"/>
    <w:rsid w:val="172934D9"/>
    <w:rsid w:val="1733E80F"/>
    <w:rsid w:val="174A12E8"/>
    <w:rsid w:val="174CD9F2"/>
    <w:rsid w:val="17F29A7F"/>
    <w:rsid w:val="1810EB36"/>
    <w:rsid w:val="187CA31B"/>
    <w:rsid w:val="18C49C50"/>
    <w:rsid w:val="19047D8A"/>
    <w:rsid w:val="192D0AA5"/>
    <w:rsid w:val="193CE44F"/>
    <w:rsid w:val="1940823F"/>
    <w:rsid w:val="19E98BE9"/>
    <w:rsid w:val="1A2E488F"/>
    <w:rsid w:val="1A419F0B"/>
    <w:rsid w:val="1AD2055E"/>
    <w:rsid w:val="1ADE0BBD"/>
    <w:rsid w:val="1B320C55"/>
    <w:rsid w:val="1B33F9FB"/>
    <w:rsid w:val="1B400170"/>
    <w:rsid w:val="1B456336"/>
    <w:rsid w:val="1B79D8DE"/>
    <w:rsid w:val="1B992535"/>
    <w:rsid w:val="1BD11340"/>
    <w:rsid w:val="1BF637B5"/>
    <w:rsid w:val="1C0AAA9D"/>
    <w:rsid w:val="1C10051A"/>
    <w:rsid w:val="1C3C6DAC"/>
    <w:rsid w:val="1C7E8D36"/>
    <w:rsid w:val="1C81DDD9"/>
    <w:rsid w:val="1C83BF6E"/>
    <w:rsid w:val="1C9EAEE8"/>
    <w:rsid w:val="1D1571E8"/>
    <w:rsid w:val="1D5B65BC"/>
    <w:rsid w:val="1D837532"/>
    <w:rsid w:val="1D908D21"/>
    <w:rsid w:val="1DF0CD80"/>
    <w:rsid w:val="1DF7ABBA"/>
    <w:rsid w:val="1DFB3948"/>
    <w:rsid w:val="1E41C1CB"/>
    <w:rsid w:val="1E8AE009"/>
    <w:rsid w:val="1EA5EB8D"/>
    <w:rsid w:val="1EF49316"/>
    <w:rsid w:val="1F38C86F"/>
    <w:rsid w:val="1F4DA460"/>
    <w:rsid w:val="1F967121"/>
    <w:rsid w:val="1FEB9F34"/>
    <w:rsid w:val="20431085"/>
    <w:rsid w:val="204EE7D3"/>
    <w:rsid w:val="210820D3"/>
    <w:rsid w:val="2139B5DD"/>
    <w:rsid w:val="2177D2EF"/>
    <w:rsid w:val="218A6CBB"/>
    <w:rsid w:val="2193E780"/>
    <w:rsid w:val="21996987"/>
    <w:rsid w:val="219B4890"/>
    <w:rsid w:val="21DC9625"/>
    <w:rsid w:val="2222B15C"/>
    <w:rsid w:val="2223A694"/>
    <w:rsid w:val="22389715"/>
    <w:rsid w:val="22DBD377"/>
    <w:rsid w:val="23094B66"/>
    <w:rsid w:val="2361E4B7"/>
    <w:rsid w:val="238940F1"/>
    <w:rsid w:val="23AA670C"/>
    <w:rsid w:val="23B29998"/>
    <w:rsid w:val="23E9B581"/>
    <w:rsid w:val="240A46A9"/>
    <w:rsid w:val="240C280A"/>
    <w:rsid w:val="24410313"/>
    <w:rsid w:val="244C727A"/>
    <w:rsid w:val="24EF16E0"/>
    <w:rsid w:val="2510C2B7"/>
    <w:rsid w:val="2511E4E3"/>
    <w:rsid w:val="253AD50F"/>
    <w:rsid w:val="254B2298"/>
    <w:rsid w:val="2572E437"/>
    <w:rsid w:val="259C02E1"/>
    <w:rsid w:val="25A80D64"/>
    <w:rsid w:val="25F03B26"/>
    <w:rsid w:val="26311822"/>
    <w:rsid w:val="26B23FEC"/>
    <w:rsid w:val="26F11E5E"/>
    <w:rsid w:val="2709C821"/>
    <w:rsid w:val="271BBF11"/>
    <w:rsid w:val="2792E9DB"/>
    <w:rsid w:val="279CDF50"/>
    <w:rsid w:val="27B60413"/>
    <w:rsid w:val="27C61517"/>
    <w:rsid w:val="281010C8"/>
    <w:rsid w:val="28634D6B"/>
    <w:rsid w:val="28733ACA"/>
    <w:rsid w:val="288B45EC"/>
    <w:rsid w:val="28B81232"/>
    <w:rsid w:val="28EA3EFA"/>
    <w:rsid w:val="29180EEE"/>
    <w:rsid w:val="292C9A2A"/>
    <w:rsid w:val="29376CE5"/>
    <w:rsid w:val="29479958"/>
    <w:rsid w:val="29519D5A"/>
    <w:rsid w:val="296AE8CD"/>
    <w:rsid w:val="296B41CB"/>
    <w:rsid w:val="297C2A51"/>
    <w:rsid w:val="2998D9B5"/>
    <w:rsid w:val="299DFCDD"/>
    <w:rsid w:val="29BA49BE"/>
    <w:rsid w:val="29D6B9F4"/>
    <w:rsid w:val="2A289F9F"/>
    <w:rsid w:val="2A6FB2F9"/>
    <w:rsid w:val="2A8E4ED9"/>
    <w:rsid w:val="2AD5B07D"/>
    <w:rsid w:val="2AD890CA"/>
    <w:rsid w:val="2B21075A"/>
    <w:rsid w:val="2B28D31A"/>
    <w:rsid w:val="2BA90507"/>
    <w:rsid w:val="2BB0B357"/>
    <w:rsid w:val="2BEC10CA"/>
    <w:rsid w:val="2BF02DD8"/>
    <w:rsid w:val="2C0C22E3"/>
    <w:rsid w:val="2C124537"/>
    <w:rsid w:val="2C1C52AC"/>
    <w:rsid w:val="2C204904"/>
    <w:rsid w:val="2C3B78C4"/>
    <w:rsid w:val="2C417624"/>
    <w:rsid w:val="2C4EB1D2"/>
    <w:rsid w:val="2C5D2327"/>
    <w:rsid w:val="2C74C210"/>
    <w:rsid w:val="2C8B956B"/>
    <w:rsid w:val="2CD5026D"/>
    <w:rsid w:val="2CD88D63"/>
    <w:rsid w:val="2CEED933"/>
    <w:rsid w:val="2CFC4C14"/>
    <w:rsid w:val="2D8B02C4"/>
    <w:rsid w:val="2DFF34E6"/>
    <w:rsid w:val="2E2054AB"/>
    <w:rsid w:val="2E2DAF91"/>
    <w:rsid w:val="2E44F2F6"/>
    <w:rsid w:val="2E74BC2D"/>
    <w:rsid w:val="2EAF739C"/>
    <w:rsid w:val="2ED99B65"/>
    <w:rsid w:val="2F3A672A"/>
    <w:rsid w:val="2F408084"/>
    <w:rsid w:val="2F9DE049"/>
    <w:rsid w:val="2FE05A0F"/>
    <w:rsid w:val="2FFDAF94"/>
    <w:rsid w:val="304F0E7B"/>
    <w:rsid w:val="305D92E5"/>
    <w:rsid w:val="306DC4BB"/>
    <w:rsid w:val="309A03F4"/>
    <w:rsid w:val="30D59453"/>
    <w:rsid w:val="30FA1D37"/>
    <w:rsid w:val="3121CB7B"/>
    <w:rsid w:val="31697CA8"/>
    <w:rsid w:val="3196588E"/>
    <w:rsid w:val="31D8D283"/>
    <w:rsid w:val="31F72906"/>
    <w:rsid w:val="3226B600"/>
    <w:rsid w:val="32366092"/>
    <w:rsid w:val="32661EFA"/>
    <w:rsid w:val="32770B08"/>
    <w:rsid w:val="32D887D1"/>
    <w:rsid w:val="33180C4C"/>
    <w:rsid w:val="3325B744"/>
    <w:rsid w:val="336FD075"/>
    <w:rsid w:val="3387B9D1"/>
    <w:rsid w:val="33B573C7"/>
    <w:rsid w:val="33CA2B64"/>
    <w:rsid w:val="33CB546B"/>
    <w:rsid w:val="341C9BE1"/>
    <w:rsid w:val="35147F5A"/>
    <w:rsid w:val="352627FA"/>
    <w:rsid w:val="354A172B"/>
    <w:rsid w:val="355EF7D7"/>
    <w:rsid w:val="35859937"/>
    <w:rsid w:val="35930BF7"/>
    <w:rsid w:val="35D19B12"/>
    <w:rsid w:val="35F833D8"/>
    <w:rsid w:val="3634FC3D"/>
    <w:rsid w:val="368C28BD"/>
    <w:rsid w:val="36D1DDC9"/>
    <w:rsid w:val="375B7B2B"/>
    <w:rsid w:val="37EC3816"/>
    <w:rsid w:val="3813D184"/>
    <w:rsid w:val="38EBCDDC"/>
    <w:rsid w:val="3902BC1A"/>
    <w:rsid w:val="391EDCA0"/>
    <w:rsid w:val="394535EE"/>
    <w:rsid w:val="395D9A17"/>
    <w:rsid w:val="3964228E"/>
    <w:rsid w:val="39B68CB1"/>
    <w:rsid w:val="39E387C0"/>
    <w:rsid w:val="3A0482FE"/>
    <w:rsid w:val="3A46DDC6"/>
    <w:rsid w:val="3A50CB9C"/>
    <w:rsid w:val="3A5E0FCE"/>
    <w:rsid w:val="3A7DA855"/>
    <w:rsid w:val="3AA7752F"/>
    <w:rsid w:val="3AA95E23"/>
    <w:rsid w:val="3B2850F0"/>
    <w:rsid w:val="3B458719"/>
    <w:rsid w:val="3B5777E9"/>
    <w:rsid w:val="3B6D047D"/>
    <w:rsid w:val="3B6EE688"/>
    <w:rsid w:val="3BCA233B"/>
    <w:rsid w:val="3BD7E33C"/>
    <w:rsid w:val="3C23BAE3"/>
    <w:rsid w:val="3C3941C0"/>
    <w:rsid w:val="3C3EAF28"/>
    <w:rsid w:val="3C4223B2"/>
    <w:rsid w:val="3C4E74FD"/>
    <w:rsid w:val="3C87CD8D"/>
    <w:rsid w:val="3CB0B504"/>
    <w:rsid w:val="3CC8FC8C"/>
    <w:rsid w:val="3CE7E40B"/>
    <w:rsid w:val="3D1CDE29"/>
    <w:rsid w:val="3D415327"/>
    <w:rsid w:val="3D615631"/>
    <w:rsid w:val="3D6B9F6A"/>
    <w:rsid w:val="3D6E8D09"/>
    <w:rsid w:val="3D762645"/>
    <w:rsid w:val="3D9A6A39"/>
    <w:rsid w:val="3DFD9405"/>
    <w:rsid w:val="3E328E6E"/>
    <w:rsid w:val="3E93DA16"/>
    <w:rsid w:val="3F07F5C3"/>
    <w:rsid w:val="3F4EA9A5"/>
    <w:rsid w:val="3F558A4B"/>
    <w:rsid w:val="3F888ED9"/>
    <w:rsid w:val="3FC3B2B9"/>
    <w:rsid w:val="3FD4F5DB"/>
    <w:rsid w:val="404E29C6"/>
    <w:rsid w:val="4050A5B3"/>
    <w:rsid w:val="4059C80C"/>
    <w:rsid w:val="40B6B2C3"/>
    <w:rsid w:val="40D3AC46"/>
    <w:rsid w:val="40DF96B8"/>
    <w:rsid w:val="40F0F85E"/>
    <w:rsid w:val="41167EA5"/>
    <w:rsid w:val="4150996B"/>
    <w:rsid w:val="4153AB3D"/>
    <w:rsid w:val="41C48C32"/>
    <w:rsid w:val="41C752E6"/>
    <w:rsid w:val="41C9F3CC"/>
    <w:rsid w:val="41FB292D"/>
    <w:rsid w:val="421EB241"/>
    <w:rsid w:val="4226E0CE"/>
    <w:rsid w:val="4244FD7E"/>
    <w:rsid w:val="42613513"/>
    <w:rsid w:val="42988AC4"/>
    <w:rsid w:val="42A50735"/>
    <w:rsid w:val="42AA2000"/>
    <w:rsid w:val="42B93EF9"/>
    <w:rsid w:val="42CEA6FE"/>
    <w:rsid w:val="42FFC0C7"/>
    <w:rsid w:val="43053505"/>
    <w:rsid w:val="43127268"/>
    <w:rsid w:val="4357ECA8"/>
    <w:rsid w:val="4376A61A"/>
    <w:rsid w:val="43A6F47D"/>
    <w:rsid w:val="441A305C"/>
    <w:rsid w:val="4431C590"/>
    <w:rsid w:val="447B80A1"/>
    <w:rsid w:val="4498FC12"/>
    <w:rsid w:val="44AA17D1"/>
    <w:rsid w:val="45017191"/>
    <w:rsid w:val="45037012"/>
    <w:rsid w:val="45B511EF"/>
    <w:rsid w:val="45D763D8"/>
    <w:rsid w:val="46681772"/>
    <w:rsid w:val="4671115C"/>
    <w:rsid w:val="4695D18E"/>
    <w:rsid w:val="46B10BCB"/>
    <w:rsid w:val="46B473F0"/>
    <w:rsid w:val="46EF54DD"/>
    <w:rsid w:val="46F74FF2"/>
    <w:rsid w:val="46FCAEDC"/>
    <w:rsid w:val="46FD5C34"/>
    <w:rsid w:val="475855D6"/>
    <w:rsid w:val="4808D006"/>
    <w:rsid w:val="4813CA63"/>
    <w:rsid w:val="482C573A"/>
    <w:rsid w:val="483846B9"/>
    <w:rsid w:val="48480F6D"/>
    <w:rsid w:val="488EBBEE"/>
    <w:rsid w:val="48D0394E"/>
    <w:rsid w:val="4940BA0A"/>
    <w:rsid w:val="4946A1DB"/>
    <w:rsid w:val="4991A2B7"/>
    <w:rsid w:val="499DD8C9"/>
    <w:rsid w:val="49C22B7D"/>
    <w:rsid w:val="49D39DC0"/>
    <w:rsid w:val="49DEA934"/>
    <w:rsid w:val="4A0FC6A7"/>
    <w:rsid w:val="4A1DB9FB"/>
    <w:rsid w:val="4A3DF3AA"/>
    <w:rsid w:val="4A5722D3"/>
    <w:rsid w:val="4A67080E"/>
    <w:rsid w:val="4A72C4E6"/>
    <w:rsid w:val="4A778E98"/>
    <w:rsid w:val="4ABC74F4"/>
    <w:rsid w:val="4B37D888"/>
    <w:rsid w:val="4B397E67"/>
    <w:rsid w:val="4B7F7EFE"/>
    <w:rsid w:val="4B851E2A"/>
    <w:rsid w:val="4B9DE370"/>
    <w:rsid w:val="4BBB04CF"/>
    <w:rsid w:val="4BCCDB83"/>
    <w:rsid w:val="4BD9C2D2"/>
    <w:rsid w:val="4BF69AF1"/>
    <w:rsid w:val="4BF8BA42"/>
    <w:rsid w:val="4C1F5FC2"/>
    <w:rsid w:val="4C288344"/>
    <w:rsid w:val="4C5100AE"/>
    <w:rsid w:val="4CF13AAD"/>
    <w:rsid w:val="4CF17467"/>
    <w:rsid w:val="4D19F6AF"/>
    <w:rsid w:val="4D6C5B37"/>
    <w:rsid w:val="4DAC6BE0"/>
    <w:rsid w:val="4DC09586"/>
    <w:rsid w:val="4DE9D716"/>
    <w:rsid w:val="4E057A9D"/>
    <w:rsid w:val="4E255284"/>
    <w:rsid w:val="4E52CEFB"/>
    <w:rsid w:val="4EA88C72"/>
    <w:rsid w:val="4EDA3623"/>
    <w:rsid w:val="4EF96F78"/>
    <w:rsid w:val="4F0F4F88"/>
    <w:rsid w:val="4F30F25E"/>
    <w:rsid w:val="501711C1"/>
    <w:rsid w:val="501E914E"/>
    <w:rsid w:val="506CF8FB"/>
    <w:rsid w:val="50C3C59B"/>
    <w:rsid w:val="50C52A3C"/>
    <w:rsid w:val="50C99EA6"/>
    <w:rsid w:val="512BC4E6"/>
    <w:rsid w:val="5131765E"/>
    <w:rsid w:val="516A2FAB"/>
    <w:rsid w:val="51776565"/>
    <w:rsid w:val="5178A2FC"/>
    <w:rsid w:val="517E5D59"/>
    <w:rsid w:val="5197051C"/>
    <w:rsid w:val="520C6C95"/>
    <w:rsid w:val="5218779F"/>
    <w:rsid w:val="52442855"/>
    <w:rsid w:val="52B01D8A"/>
    <w:rsid w:val="52BC6AE1"/>
    <w:rsid w:val="52C23C75"/>
    <w:rsid w:val="52CB8E0D"/>
    <w:rsid w:val="52DA7253"/>
    <w:rsid w:val="52DB3DEE"/>
    <w:rsid w:val="530ABC07"/>
    <w:rsid w:val="53424BE7"/>
    <w:rsid w:val="534B4FDD"/>
    <w:rsid w:val="53965DC4"/>
    <w:rsid w:val="53DB190F"/>
    <w:rsid w:val="53E5202D"/>
    <w:rsid w:val="53E5BF16"/>
    <w:rsid w:val="5401843E"/>
    <w:rsid w:val="543F4C5C"/>
    <w:rsid w:val="5449441F"/>
    <w:rsid w:val="5461DE4B"/>
    <w:rsid w:val="5462901F"/>
    <w:rsid w:val="54DB1DE6"/>
    <w:rsid w:val="54F1CDD1"/>
    <w:rsid w:val="54F7FC86"/>
    <w:rsid w:val="5509DA85"/>
    <w:rsid w:val="55658CB2"/>
    <w:rsid w:val="5589DB4A"/>
    <w:rsid w:val="55AC0DB7"/>
    <w:rsid w:val="55D7E792"/>
    <w:rsid w:val="563056C9"/>
    <w:rsid w:val="566FC854"/>
    <w:rsid w:val="56B4FD83"/>
    <w:rsid w:val="56C904D4"/>
    <w:rsid w:val="5709F24E"/>
    <w:rsid w:val="57F9CAB7"/>
    <w:rsid w:val="586B81D0"/>
    <w:rsid w:val="587D09CA"/>
    <w:rsid w:val="588C9D43"/>
    <w:rsid w:val="58E80F15"/>
    <w:rsid w:val="58EA467F"/>
    <w:rsid w:val="59133766"/>
    <w:rsid w:val="591F500D"/>
    <w:rsid w:val="59327DED"/>
    <w:rsid w:val="59368D5B"/>
    <w:rsid w:val="5961BC73"/>
    <w:rsid w:val="596922D6"/>
    <w:rsid w:val="5991ACE4"/>
    <w:rsid w:val="59D907C5"/>
    <w:rsid w:val="5A37E68E"/>
    <w:rsid w:val="5A6C430C"/>
    <w:rsid w:val="5A6E2834"/>
    <w:rsid w:val="5AFDDEBB"/>
    <w:rsid w:val="5B06DE60"/>
    <w:rsid w:val="5B2FCF19"/>
    <w:rsid w:val="5B35BBBE"/>
    <w:rsid w:val="5B3C8BD6"/>
    <w:rsid w:val="5B4EC62C"/>
    <w:rsid w:val="5B594C22"/>
    <w:rsid w:val="5B624B24"/>
    <w:rsid w:val="5B8F8FB0"/>
    <w:rsid w:val="5BA8BE09"/>
    <w:rsid w:val="5BCD6CD6"/>
    <w:rsid w:val="5BD27CCA"/>
    <w:rsid w:val="5BE59D5A"/>
    <w:rsid w:val="5C075745"/>
    <w:rsid w:val="5C0DCAD2"/>
    <w:rsid w:val="5C3FB03E"/>
    <w:rsid w:val="5C8153D1"/>
    <w:rsid w:val="5CA09940"/>
    <w:rsid w:val="5CC29C89"/>
    <w:rsid w:val="5CCA106D"/>
    <w:rsid w:val="5CEA1AE8"/>
    <w:rsid w:val="5D0666B5"/>
    <w:rsid w:val="5D0A43DA"/>
    <w:rsid w:val="5D383344"/>
    <w:rsid w:val="5D491A40"/>
    <w:rsid w:val="5D4B0D0B"/>
    <w:rsid w:val="5D516C01"/>
    <w:rsid w:val="5D52B168"/>
    <w:rsid w:val="5DAA4715"/>
    <w:rsid w:val="5DB26741"/>
    <w:rsid w:val="5DB79F06"/>
    <w:rsid w:val="5E1777CE"/>
    <w:rsid w:val="5E349132"/>
    <w:rsid w:val="5E4B7487"/>
    <w:rsid w:val="5E5F07C1"/>
    <w:rsid w:val="5EA14074"/>
    <w:rsid w:val="5EF9B37D"/>
    <w:rsid w:val="5F335175"/>
    <w:rsid w:val="5F354FF6"/>
    <w:rsid w:val="5F5F778A"/>
    <w:rsid w:val="5F6F0D01"/>
    <w:rsid w:val="5F732EF0"/>
    <w:rsid w:val="5F7FCB10"/>
    <w:rsid w:val="5F97B67E"/>
    <w:rsid w:val="5FBD3929"/>
    <w:rsid w:val="5FFF52B7"/>
    <w:rsid w:val="602B905A"/>
    <w:rsid w:val="6093ADFD"/>
    <w:rsid w:val="60BEC52C"/>
    <w:rsid w:val="60DA362D"/>
    <w:rsid w:val="60F55866"/>
    <w:rsid w:val="612B7024"/>
    <w:rsid w:val="6131FFC5"/>
    <w:rsid w:val="616D0D3C"/>
    <w:rsid w:val="616F3039"/>
    <w:rsid w:val="6172F413"/>
    <w:rsid w:val="61771305"/>
    <w:rsid w:val="6196EE4D"/>
    <w:rsid w:val="61B95C1B"/>
    <w:rsid w:val="61D76A2E"/>
    <w:rsid w:val="61E41554"/>
    <w:rsid w:val="61F103B9"/>
    <w:rsid w:val="62210233"/>
    <w:rsid w:val="62663E41"/>
    <w:rsid w:val="62742869"/>
    <w:rsid w:val="627CBC2D"/>
    <w:rsid w:val="62A9A3F0"/>
    <w:rsid w:val="62E5ADD3"/>
    <w:rsid w:val="62F054AC"/>
    <w:rsid w:val="634B90CC"/>
    <w:rsid w:val="63514193"/>
    <w:rsid w:val="63C56942"/>
    <w:rsid w:val="63C99B95"/>
    <w:rsid w:val="64338869"/>
    <w:rsid w:val="6479145B"/>
    <w:rsid w:val="6491E521"/>
    <w:rsid w:val="64A48BD9"/>
    <w:rsid w:val="64CF9D28"/>
    <w:rsid w:val="65596D4A"/>
    <w:rsid w:val="655B3D3B"/>
    <w:rsid w:val="656397DC"/>
    <w:rsid w:val="657053F8"/>
    <w:rsid w:val="6582AF8C"/>
    <w:rsid w:val="658BB87C"/>
    <w:rsid w:val="65B6B655"/>
    <w:rsid w:val="65C7FAAA"/>
    <w:rsid w:val="66273540"/>
    <w:rsid w:val="6638F0FB"/>
    <w:rsid w:val="664FE06A"/>
    <w:rsid w:val="66559FC5"/>
    <w:rsid w:val="669A9C22"/>
    <w:rsid w:val="66C0CB92"/>
    <w:rsid w:val="66C92829"/>
    <w:rsid w:val="66CB7C37"/>
    <w:rsid w:val="66E4277D"/>
    <w:rsid w:val="66EF3FA6"/>
    <w:rsid w:val="66F3885B"/>
    <w:rsid w:val="66FDA575"/>
    <w:rsid w:val="670CA3E5"/>
    <w:rsid w:val="67398004"/>
    <w:rsid w:val="673A713D"/>
    <w:rsid w:val="6755FB75"/>
    <w:rsid w:val="67B66B96"/>
    <w:rsid w:val="67F74D51"/>
    <w:rsid w:val="6815ADAA"/>
    <w:rsid w:val="686B6162"/>
    <w:rsid w:val="688D5F0B"/>
    <w:rsid w:val="688EAD2E"/>
    <w:rsid w:val="6898044E"/>
    <w:rsid w:val="68ADFB74"/>
    <w:rsid w:val="68B41958"/>
    <w:rsid w:val="68C2E87F"/>
    <w:rsid w:val="68FB4CEB"/>
    <w:rsid w:val="6918D4C2"/>
    <w:rsid w:val="691F7E57"/>
    <w:rsid w:val="69273528"/>
    <w:rsid w:val="6964CD88"/>
    <w:rsid w:val="69F3608C"/>
    <w:rsid w:val="6A642C10"/>
    <w:rsid w:val="6A7D7CC1"/>
    <w:rsid w:val="6A8A1BAC"/>
    <w:rsid w:val="6AD17681"/>
    <w:rsid w:val="6B06EB68"/>
    <w:rsid w:val="6B215617"/>
    <w:rsid w:val="6B56D5DF"/>
    <w:rsid w:val="6BAB730F"/>
    <w:rsid w:val="6BC028E3"/>
    <w:rsid w:val="6BD10A98"/>
    <w:rsid w:val="6BD9CD3D"/>
    <w:rsid w:val="6BE0E1B2"/>
    <w:rsid w:val="6C094921"/>
    <w:rsid w:val="6C3675A3"/>
    <w:rsid w:val="6C3B5100"/>
    <w:rsid w:val="6C715917"/>
    <w:rsid w:val="6C7FAF39"/>
    <w:rsid w:val="6CAE0A09"/>
    <w:rsid w:val="6CB2F7D8"/>
    <w:rsid w:val="6CE5CC1F"/>
    <w:rsid w:val="6CF11B74"/>
    <w:rsid w:val="6D26A4A3"/>
    <w:rsid w:val="6D6CD673"/>
    <w:rsid w:val="6D90B45F"/>
    <w:rsid w:val="6DB88C97"/>
    <w:rsid w:val="6DF1F5C2"/>
    <w:rsid w:val="6E1C9887"/>
    <w:rsid w:val="6EBA20B0"/>
    <w:rsid w:val="6F3C50D9"/>
    <w:rsid w:val="6F444EFE"/>
    <w:rsid w:val="6FCD1FDF"/>
    <w:rsid w:val="703238D4"/>
    <w:rsid w:val="706556D8"/>
    <w:rsid w:val="70C0F876"/>
    <w:rsid w:val="70CAED28"/>
    <w:rsid w:val="70F54CD1"/>
    <w:rsid w:val="710DF4A3"/>
    <w:rsid w:val="714D6D88"/>
    <w:rsid w:val="7182F3D4"/>
    <w:rsid w:val="71856C76"/>
    <w:rsid w:val="7189BBCF"/>
    <w:rsid w:val="7267FE47"/>
    <w:rsid w:val="72685211"/>
    <w:rsid w:val="728C4AD4"/>
    <w:rsid w:val="72B9659A"/>
    <w:rsid w:val="72DA4D25"/>
    <w:rsid w:val="73218323"/>
    <w:rsid w:val="734A3ACE"/>
    <w:rsid w:val="73502F5F"/>
    <w:rsid w:val="73AC6EC7"/>
    <w:rsid w:val="74203F48"/>
    <w:rsid w:val="74477EE7"/>
    <w:rsid w:val="7463AD43"/>
    <w:rsid w:val="74641BF5"/>
    <w:rsid w:val="74B3D088"/>
    <w:rsid w:val="74CBDFAB"/>
    <w:rsid w:val="754B80D0"/>
    <w:rsid w:val="756CC131"/>
    <w:rsid w:val="7594999E"/>
    <w:rsid w:val="76185D19"/>
    <w:rsid w:val="762D5D71"/>
    <w:rsid w:val="7672F9DC"/>
    <w:rsid w:val="76876A77"/>
    <w:rsid w:val="76A6947C"/>
    <w:rsid w:val="76BD0703"/>
    <w:rsid w:val="76C8952F"/>
    <w:rsid w:val="76D712E2"/>
    <w:rsid w:val="770C1D2C"/>
    <w:rsid w:val="771A5DC4"/>
    <w:rsid w:val="7750A952"/>
    <w:rsid w:val="77653AD1"/>
    <w:rsid w:val="77A67575"/>
    <w:rsid w:val="77FE6153"/>
    <w:rsid w:val="77FED49F"/>
    <w:rsid w:val="7877FEBA"/>
    <w:rsid w:val="78A0597C"/>
    <w:rsid w:val="78A40AD7"/>
    <w:rsid w:val="78EB2856"/>
    <w:rsid w:val="78EF1578"/>
    <w:rsid w:val="791474C0"/>
    <w:rsid w:val="792780CA"/>
    <w:rsid w:val="792AE680"/>
    <w:rsid w:val="7954613E"/>
    <w:rsid w:val="797B523E"/>
    <w:rsid w:val="7998B011"/>
    <w:rsid w:val="79B571D3"/>
    <w:rsid w:val="79B80B13"/>
    <w:rsid w:val="79E61100"/>
    <w:rsid w:val="7A1DCA79"/>
    <w:rsid w:val="7A49A201"/>
    <w:rsid w:val="7A8AF765"/>
    <w:rsid w:val="7A94C30E"/>
    <w:rsid w:val="7AAC7E6C"/>
    <w:rsid w:val="7AD6A866"/>
    <w:rsid w:val="7AE7B160"/>
    <w:rsid w:val="7B066235"/>
    <w:rsid w:val="7B506A4F"/>
    <w:rsid w:val="7BB67ECD"/>
    <w:rsid w:val="7BBDA469"/>
    <w:rsid w:val="7BC3E97D"/>
    <w:rsid w:val="7C1716BA"/>
    <w:rsid w:val="7C32753B"/>
    <w:rsid w:val="7C3857C5"/>
    <w:rsid w:val="7C3F707C"/>
    <w:rsid w:val="7CA2F586"/>
    <w:rsid w:val="7D00E79C"/>
    <w:rsid w:val="7D029E8C"/>
    <w:rsid w:val="7D556D2D"/>
    <w:rsid w:val="7D571984"/>
    <w:rsid w:val="7D6AB7EB"/>
    <w:rsid w:val="7D7448D6"/>
    <w:rsid w:val="7D8AA0F1"/>
    <w:rsid w:val="7D92B2FD"/>
    <w:rsid w:val="7DB53E8B"/>
    <w:rsid w:val="7DB6BC98"/>
    <w:rsid w:val="7DE2853E"/>
    <w:rsid w:val="7E289673"/>
    <w:rsid w:val="7E31B7C4"/>
    <w:rsid w:val="7E6E25B3"/>
    <w:rsid w:val="7EC990BF"/>
    <w:rsid w:val="7EF7D84A"/>
    <w:rsid w:val="7EFD7F67"/>
    <w:rsid w:val="7F7ADCF4"/>
    <w:rsid w:val="7F80FA6C"/>
    <w:rsid w:val="7F89AD7B"/>
    <w:rsid w:val="7F9F9EBC"/>
    <w:rsid w:val="7FBA27B4"/>
    <w:rsid w:val="7FC049C9"/>
    <w:rsid w:val="7FF2380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1CE755"/>
  <w15:chartTrackingRefBased/>
  <w15:docId w15:val="{27087645-1E16-4188-A457-DD4F5A425F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67DB"/>
    <w:pPr>
      <w:spacing w:after="0" w:line="240" w:lineRule="auto"/>
    </w:pPr>
    <w:rPr>
      <w:rFonts w:ascii="Times New Roman" w:eastAsia="Times New Roman" w:hAnsi="Times New Roman" w:cs="Times New Roman"/>
      <w:kern w:val="0"/>
      <w:lang w:val="en-EG"/>
      <w14:ligatures w14:val="none"/>
    </w:rPr>
  </w:style>
  <w:style w:type="paragraph" w:styleId="Heading1">
    <w:name w:val="heading 1"/>
    <w:basedOn w:val="Normal"/>
    <w:next w:val="Normal"/>
    <w:link w:val="Heading1Char"/>
    <w:uiPriority w:val="9"/>
    <w:qFormat/>
    <w:rsid w:val="00FB0C74"/>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GB"/>
      <w14:ligatures w14:val="standardContextual"/>
    </w:rPr>
  </w:style>
  <w:style w:type="paragraph" w:styleId="Heading2">
    <w:name w:val="heading 2"/>
    <w:basedOn w:val="Normal"/>
    <w:next w:val="Normal"/>
    <w:link w:val="Heading2Char"/>
    <w:uiPriority w:val="9"/>
    <w:semiHidden/>
    <w:unhideWhenUsed/>
    <w:qFormat/>
    <w:rsid w:val="00FB0C74"/>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GB"/>
      <w14:ligatures w14:val="standardContextual"/>
    </w:rPr>
  </w:style>
  <w:style w:type="paragraph" w:styleId="Heading3">
    <w:name w:val="heading 3"/>
    <w:basedOn w:val="Normal"/>
    <w:next w:val="Normal"/>
    <w:link w:val="Heading3Char"/>
    <w:uiPriority w:val="9"/>
    <w:unhideWhenUsed/>
    <w:qFormat/>
    <w:rsid w:val="00FB0C74"/>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GB"/>
      <w14:ligatures w14:val="standardContextual"/>
    </w:rPr>
  </w:style>
  <w:style w:type="paragraph" w:styleId="Heading4">
    <w:name w:val="heading 4"/>
    <w:basedOn w:val="Normal"/>
    <w:next w:val="Normal"/>
    <w:link w:val="Heading4Char"/>
    <w:uiPriority w:val="9"/>
    <w:semiHidden/>
    <w:unhideWhenUsed/>
    <w:qFormat/>
    <w:rsid w:val="00FB0C74"/>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GB"/>
      <w14:ligatures w14:val="standardContextual"/>
    </w:rPr>
  </w:style>
  <w:style w:type="paragraph" w:styleId="Heading5">
    <w:name w:val="heading 5"/>
    <w:basedOn w:val="Normal"/>
    <w:next w:val="Normal"/>
    <w:link w:val="Heading5Char"/>
    <w:uiPriority w:val="9"/>
    <w:semiHidden/>
    <w:unhideWhenUsed/>
    <w:qFormat/>
    <w:rsid w:val="00FB0C74"/>
    <w:pPr>
      <w:keepNext/>
      <w:keepLines/>
      <w:spacing w:before="80" w:after="40" w:line="278" w:lineRule="auto"/>
      <w:outlineLvl w:val="4"/>
    </w:pPr>
    <w:rPr>
      <w:rFonts w:asciiTheme="minorHAnsi" w:eastAsiaTheme="majorEastAsia" w:hAnsiTheme="minorHAnsi" w:cstheme="majorBidi"/>
      <w:color w:val="0F4761" w:themeColor="accent1" w:themeShade="BF"/>
      <w:kern w:val="2"/>
      <w:lang w:val="en-GB"/>
      <w14:ligatures w14:val="standardContextual"/>
    </w:rPr>
  </w:style>
  <w:style w:type="paragraph" w:styleId="Heading6">
    <w:name w:val="heading 6"/>
    <w:basedOn w:val="Normal"/>
    <w:next w:val="Normal"/>
    <w:link w:val="Heading6Char"/>
    <w:uiPriority w:val="9"/>
    <w:semiHidden/>
    <w:unhideWhenUsed/>
    <w:qFormat/>
    <w:rsid w:val="00FB0C74"/>
    <w:pPr>
      <w:keepNext/>
      <w:keepLines/>
      <w:spacing w:before="40" w:line="278" w:lineRule="auto"/>
      <w:outlineLvl w:val="5"/>
    </w:pPr>
    <w:rPr>
      <w:rFonts w:asciiTheme="minorHAnsi" w:eastAsiaTheme="majorEastAsia" w:hAnsiTheme="minorHAnsi" w:cstheme="majorBidi"/>
      <w:i/>
      <w:iCs/>
      <w:color w:val="595959" w:themeColor="text1" w:themeTint="A6"/>
      <w:kern w:val="2"/>
      <w:lang w:val="en-GB"/>
      <w14:ligatures w14:val="standardContextual"/>
    </w:rPr>
  </w:style>
  <w:style w:type="paragraph" w:styleId="Heading7">
    <w:name w:val="heading 7"/>
    <w:basedOn w:val="Normal"/>
    <w:next w:val="Normal"/>
    <w:link w:val="Heading7Char"/>
    <w:uiPriority w:val="9"/>
    <w:semiHidden/>
    <w:unhideWhenUsed/>
    <w:qFormat/>
    <w:rsid w:val="00FB0C74"/>
    <w:pPr>
      <w:keepNext/>
      <w:keepLines/>
      <w:spacing w:before="40" w:line="278" w:lineRule="auto"/>
      <w:outlineLvl w:val="6"/>
    </w:pPr>
    <w:rPr>
      <w:rFonts w:asciiTheme="minorHAnsi" w:eastAsiaTheme="majorEastAsia" w:hAnsiTheme="minorHAnsi" w:cstheme="majorBidi"/>
      <w:color w:val="595959" w:themeColor="text1" w:themeTint="A6"/>
      <w:kern w:val="2"/>
      <w:lang w:val="en-GB"/>
      <w14:ligatures w14:val="standardContextual"/>
    </w:rPr>
  </w:style>
  <w:style w:type="paragraph" w:styleId="Heading8">
    <w:name w:val="heading 8"/>
    <w:basedOn w:val="Normal"/>
    <w:next w:val="Normal"/>
    <w:link w:val="Heading8Char"/>
    <w:uiPriority w:val="9"/>
    <w:semiHidden/>
    <w:unhideWhenUsed/>
    <w:qFormat/>
    <w:rsid w:val="00FB0C74"/>
    <w:pPr>
      <w:keepNext/>
      <w:keepLines/>
      <w:spacing w:line="278" w:lineRule="auto"/>
      <w:outlineLvl w:val="7"/>
    </w:pPr>
    <w:rPr>
      <w:rFonts w:asciiTheme="minorHAnsi" w:eastAsiaTheme="majorEastAsia" w:hAnsiTheme="minorHAnsi" w:cstheme="majorBidi"/>
      <w:i/>
      <w:iCs/>
      <w:color w:val="272727" w:themeColor="text1" w:themeTint="D8"/>
      <w:kern w:val="2"/>
      <w:lang w:val="en-GB"/>
      <w14:ligatures w14:val="standardContextual"/>
    </w:rPr>
  </w:style>
  <w:style w:type="paragraph" w:styleId="Heading9">
    <w:name w:val="heading 9"/>
    <w:basedOn w:val="Normal"/>
    <w:next w:val="Normal"/>
    <w:link w:val="Heading9Char"/>
    <w:uiPriority w:val="9"/>
    <w:semiHidden/>
    <w:unhideWhenUsed/>
    <w:qFormat/>
    <w:rsid w:val="00FB0C74"/>
    <w:pPr>
      <w:keepNext/>
      <w:keepLines/>
      <w:spacing w:line="278" w:lineRule="auto"/>
      <w:outlineLvl w:val="8"/>
    </w:pPr>
    <w:rPr>
      <w:rFonts w:asciiTheme="minorHAnsi" w:eastAsiaTheme="majorEastAsia" w:hAnsiTheme="minorHAnsi" w:cstheme="majorBidi"/>
      <w:color w:val="272727" w:themeColor="text1" w:themeTint="D8"/>
      <w:kern w:val="2"/>
      <w:lang w:val="en-GB"/>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0C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B0C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B0C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B0C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0C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0C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0C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0C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0C74"/>
    <w:rPr>
      <w:rFonts w:eastAsiaTheme="majorEastAsia" w:cstheme="majorBidi"/>
      <w:color w:val="272727" w:themeColor="text1" w:themeTint="D8"/>
    </w:rPr>
  </w:style>
  <w:style w:type="paragraph" w:styleId="Title">
    <w:name w:val="Title"/>
    <w:basedOn w:val="Normal"/>
    <w:next w:val="Normal"/>
    <w:link w:val="TitleChar"/>
    <w:uiPriority w:val="10"/>
    <w:qFormat/>
    <w:rsid w:val="00FB0C74"/>
    <w:pPr>
      <w:spacing w:after="80"/>
      <w:contextualSpacing/>
    </w:pPr>
    <w:rPr>
      <w:rFonts w:asciiTheme="majorHAnsi" w:eastAsiaTheme="majorEastAsia" w:hAnsiTheme="majorHAnsi" w:cstheme="majorBidi"/>
      <w:spacing w:val="-10"/>
      <w:kern w:val="28"/>
      <w:sz w:val="56"/>
      <w:szCs w:val="56"/>
      <w:lang w:val="en-GB"/>
      <w14:ligatures w14:val="standardContextual"/>
    </w:rPr>
  </w:style>
  <w:style w:type="character" w:customStyle="1" w:styleId="TitleChar">
    <w:name w:val="Title Char"/>
    <w:basedOn w:val="DefaultParagraphFont"/>
    <w:link w:val="Title"/>
    <w:uiPriority w:val="10"/>
    <w:rsid w:val="00FB0C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0C74"/>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GB"/>
      <w14:ligatures w14:val="standardContextual"/>
    </w:rPr>
  </w:style>
  <w:style w:type="character" w:customStyle="1" w:styleId="SubtitleChar">
    <w:name w:val="Subtitle Char"/>
    <w:basedOn w:val="DefaultParagraphFont"/>
    <w:link w:val="Subtitle"/>
    <w:uiPriority w:val="11"/>
    <w:rsid w:val="00FB0C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0C74"/>
    <w:pPr>
      <w:spacing w:before="160" w:after="160" w:line="278" w:lineRule="auto"/>
      <w:jc w:val="center"/>
    </w:pPr>
    <w:rPr>
      <w:rFonts w:asciiTheme="minorHAnsi" w:eastAsiaTheme="minorHAnsi" w:hAnsiTheme="minorHAnsi" w:cstheme="minorBidi"/>
      <w:i/>
      <w:iCs/>
      <w:color w:val="404040" w:themeColor="text1" w:themeTint="BF"/>
      <w:kern w:val="2"/>
      <w:lang w:val="en-GB"/>
      <w14:ligatures w14:val="standardContextual"/>
    </w:rPr>
  </w:style>
  <w:style w:type="character" w:customStyle="1" w:styleId="QuoteChar">
    <w:name w:val="Quote Char"/>
    <w:basedOn w:val="DefaultParagraphFont"/>
    <w:link w:val="Quote"/>
    <w:uiPriority w:val="29"/>
    <w:rsid w:val="00FB0C74"/>
    <w:rPr>
      <w:i/>
      <w:iCs/>
      <w:color w:val="404040" w:themeColor="text1" w:themeTint="BF"/>
    </w:rPr>
  </w:style>
  <w:style w:type="paragraph" w:styleId="ListParagraph">
    <w:name w:val="List Paragraph"/>
    <w:basedOn w:val="Normal"/>
    <w:uiPriority w:val="34"/>
    <w:qFormat/>
    <w:rsid w:val="00FB0C74"/>
    <w:pPr>
      <w:spacing w:after="160" w:line="278" w:lineRule="auto"/>
      <w:ind w:left="720"/>
      <w:contextualSpacing/>
    </w:pPr>
    <w:rPr>
      <w:rFonts w:asciiTheme="minorHAnsi" w:eastAsiaTheme="minorHAnsi" w:hAnsiTheme="minorHAnsi" w:cstheme="minorBidi"/>
      <w:kern w:val="2"/>
      <w:lang w:val="en-GB"/>
      <w14:ligatures w14:val="standardContextual"/>
    </w:rPr>
  </w:style>
  <w:style w:type="character" w:styleId="IntenseEmphasis">
    <w:name w:val="Intense Emphasis"/>
    <w:basedOn w:val="DefaultParagraphFont"/>
    <w:uiPriority w:val="21"/>
    <w:qFormat/>
    <w:rsid w:val="00FB0C74"/>
    <w:rPr>
      <w:i/>
      <w:iCs/>
      <w:color w:val="0F4761" w:themeColor="accent1" w:themeShade="BF"/>
    </w:rPr>
  </w:style>
  <w:style w:type="paragraph" w:styleId="IntenseQuote">
    <w:name w:val="Intense Quote"/>
    <w:basedOn w:val="Normal"/>
    <w:next w:val="Normal"/>
    <w:link w:val="IntenseQuoteChar"/>
    <w:uiPriority w:val="30"/>
    <w:qFormat/>
    <w:rsid w:val="00FB0C74"/>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GB"/>
      <w14:ligatures w14:val="standardContextual"/>
    </w:rPr>
  </w:style>
  <w:style w:type="character" w:customStyle="1" w:styleId="IntenseQuoteChar">
    <w:name w:val="Intense Quote Char"/>
    <w:basedOn w:val="DefaultParagraphFont"/>
    <w:link w:val="IntenseQuote"/>
    <w:uiPriority w:val="30"/>
    <w:rsid w:val="00FB0C74"/>
    <w:rPr>
      <w:i/>
      <w:iCs/>
      <w:color w:val="0F4761" w:themeColor="accent1" w:themeShade="BF"/>
    </w:rPr>
  </w:style>
  <w:style w:type="character" w:styleId="IntenseReference">
    <w:name w:val="Intense Reference"/>
    <w:basedOn w:val="DefaultParagraphFont"/>
    <w:uiPriority w:val="32"/>
    <w:qFormat/>
    <w:rsid w:val="00FB0C74"/>
    <w:rPr>
      <w:b/>
      <w:bCs/>
      <w:smallCaps/>
      <w:color w:val="0F4761" w:themeColor="accent1" w:themeShade="BF"/>
      <w:spacing w:val="5"/>
    </w:rPr>
  </w:style>
  <w:style w:type="paragraph" w:styleId="NormalWeb">
    <w:name w:val="Normal (Web)"/>
    <w:basedOn w:val="Normal"/>
    <w:uiPriority w:val="99"/>
    <w:unhideWhenUsed/>
    <w:rsid w:val="00A71D77"/>
    <w:pPr>
      <w:spacing w:before="100" w:beforeAutospacing="1" w:after="100" w:afterAutospacing="1"/>
    </w:pPr>
    <w:rPr>
      <w:lang w:val="en-GB" w:eastAsia="en-GB"/>
    </w:rPr>
  </w:style>
  <w:style w:type="character" w:customStyle="1" w:styleId="apple-converted-space">
    <w:name w:val="apple-converted-space"/>
    <w:basedOn w:val="DefaultParagraphFont"/>
    <w:rsid w:val="0009401D"/>
  </w:style>
  <w:style w:type="character" w:styleId="Strong">
    <w:name w:val="Strong"/>
    <w:basedOn w:val="DefaultParagraphFont"/>
    <w:uiPriority w:val="22"/>
    <w:qFormat/>
    <w:rsid w:val="008100D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7B24A98A6F263408C4FAFB4C3A4C78B" ma:contentTypeVersion="10" ma:contentTypeDescription="Create a new document." ma:contentTypeScope="" ma:versionID="b5f143ced8f686fbd65ebfb39f2e8a52">
  <xsd:schema xmlns:xsd="http://www.w3.org/2001/XMLSchema" xmlns:xs="http://www.w3.org/2001/XMLSchema" xmlns:p="http://schemas.microsoft.com/office/2006/metadata/properties" xmlns:ns3="026267d3-3229-48b9-87de-b39d707d5824" targetNamespace="http://schemas.microsoft.com/office/2006/metadata/properties" ma:root="true" ma:fieldsID="4265f4ed5841a2d5feb3aae27438f620" ns3:_="">
    <xsd:import namespace="026267d3-3229-48b9-87de-b39d707d5824"/>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26267d3-3229-48b9-87de-b39d707d58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C4B1A72-2EC4-4D28-85EF-6E09E1350DB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AA1A3435-93F7-4544-8186-62BDB42556F1}">
  <ds:schemaRefs>
    <ds:schemaRef ds:uri="http://schemas.microsoft.com/sharepoint/v3/contenttype/forms"/>
  </ds:schemaRefs>
</ds:datastoreItem>
</file>

<file path=customXml/itemProps3.xml><?xml version="1.0" encoding="utf-8"?>
<ds:datastoreItem xmlns:ds="http://schemas.openxmlformats.org/officeDocument/2006/customXml" ds:itemID="{971BBCFF-B7A4-4E88-8756-31583F165D6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26267d3-3229-48b9-87de-b39d707d582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876</Words>
  <Characters>4994</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Erin Williams (Student)</dc:creator>
  <cp:keywords/>
  <dc:description/>
  <cp:lastModifiedBy>Mohamed Hammouda (Student)</cp:lastModifiedBy>
  <cp:revision>2</cp:revision>
  <dcterms:created xsi:type="dcterms:W3CDTF">2026-03-29T21:08:00Z</dcterms:created>
  <dcterms:modified xsi:type="dcterms:W3CDTF">2026-03-29T21:08:00Z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0x01010017B24A98A6F263408C4FAFB4C3A4C78B</vt:lpwstr>
  </property>
</Properties>
</file>