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3435" w:rsidRDefault="009B3435">
      <w:pPr>
        <w:spacing w:before="1200"/>
      </w:pPr>
    </w:p>
    <w:p w:rsidR="009B3435" w:rsidRDefault="004D284E">
      <w:pPr>
        <w:spacing w:before="400" w:after="80"/>
        <w:jc w:val="center"/>
      </w:pPr>
      <w:r>
        <w:rPr>
          <w:b/>
          <w:bCs/>
          <w:color w:val="1F3864"/>
          <w:sz w:val="28"/>
          <w:szCs w:val="28"/>
        </w:rPr>
        <w:t>INTRODUCTION TO AI AND ML</w:t>
      </w:r>
    </w:p>
    <w:p w:rsidR="009B3435" w:rsidRDefault="004D284E">
      <w:pPr>
        <w:pBdr>
          <w:bottom w:val="single" w:sz="6" w:space="8" w:color="1F3864"/>
        </w:pBdr>
        <w:spacing w:before="40" w:after="400"/>
        <w:jc w:val="center"/>
      </w:pPr>
      <w:r>
        <w:rPr>
          <w:color w:val="555555"/>
        </w:rPr>
        <w:t>Course Project Report</w:t>
      </w:r>
    </w:p>
    <w:p w:rsidR="009B3435" w:rsidRDefault="004D284E">
      <w:pPr>
        <w:spacing w:before="400" w:after="120"/>
        <w:jc w:val="center"/>
      </w:pPr>
      <w:r>
        <w:rPr>
          <w:b/>
          <w:bCs/>
          <w:color w:val="1F3864"/>
          <w:sz w:val="52"/>
          <w:szCs w:val="52"/>
        </w:rPr>
        <w:t>Body Performance Analytics</w:t>
      </w:r>
    </w:p>
    <w:p w:rsidR="009B3435" w:rsidRDefault="004D284E">
      <w:pPr>
        <w:spacing w:before="80" w:after="400"/>
        <w:jc w:val="center"/>
      </w:pPr>
      <w:r>
        <w:rPr>
          <w:b/>
          <w:bCs/>
          <w:color w:val="2E5596"/>
          <w:sz w:val="38"/>
          <w:szCs w:val="38"/>
        </w:rPr>
        <w:t>and Intelligent Classification System</w:t>
      </w:r>
    </w:p>
    <w:p w:rsidR="009B3435" w:rsidRDefault="009B3435">
      <w:pPr>
        <w:spacing w:before="600"/>
      </w:pPr>
    </w:p>
    <w:p w:rsidR="004D284E" w:rsidRDefault="004D284E">
      <w:pPr>
        <w:spacing w:before="600"/>
      </w:pPr>
    </w:p>
    <w:p w:rsidR="004D284E" w:rsidRDefault="004D284E" w:rsidP="004D284E">
      <w:pPr>
        <w:rPr>
          <w:b/>
          <w:bCs/>
        </w:rPr>
      </w:pPr>
      <w:r>
        <w:rPr>
          <w:b/>
          <w:bCs/>
          <w:color w:val="7030A0"/>
          <w:sz w:val="32"/>
          <w:szCs w:val="32"/>
        </w:rPr>
        <w:t>Team Members</w:t>
      </w:r>
    </w:p>
    <w:p w:rsidR="004D284E" w:rsidRDefault="004D284E" w:rsidP="004D284E">
      <w:pPr>
        <w:pStyle w:val="ListParagraph"/>
        <w:numPr>
          <w:ilvl w:val="0"/>
          <w:numId w:val="3"/>
        </w:numPr>
        <w:rPr>
          <w:rFonts w:asciiTheme="majorBidi" w:hAnsiTheme="majorBidi" w:cstheme="majorBidi"/>
          <w:sz w:val="36"/>
          <w:szCs w:val="36"/>
        </w:rPr>
      </w:pPr>
      <w:r>
        <w:rPr>
          <w:rFonts w:asciiTheme="majorBidi" w:hAnsiTheme="majorBidi" w:cstheme="majorBidi"/>
          <w:sz w:val="36"/>
          <w:szCs w:val="36"/>
        </w:rPr>
        <w:t xml:space="preserve">Mohamed </w:t>
      </w:r>
      <w:proofErr w:type="spellStart"/>
      <w:r>
        <w:rPr>
          <w:rFonts w:asciiTheme="majorBidi" w:hAnsiTheme="majorBidi" w:cstheme="majorBidi"/>
          <w:sz w:val="36"/>
          <w:szCs w:val="36"/>
        </w:rPr>
        <w:t>Helal</w:t>
      </w:r>
      <w:proofErr w:type="spellEnd"/>
    </w:p>
    <w:p w:rsidR="004D284E" w:rsidRDefault="004D284E" w:rsidP="004D284E">
      <w:pPr>
        <w:pStyle w:val="ListParagraph"/>
        <w:numPr>
          <w:ilvl w:val="0"/>
          <w:numId w:val="3"/>
        </w:numPr>
        <w:rPr>
          <w:rFonts w:asciiTheme="majorBidi" w:hAnsiTheme="majorBidi" w:cstheme="majorBidi"/>
          <w:sz w:val="36"/>
          <w:szCs w:val="36"/>
        </w:rPr>
      </w:pPr>
      <w:r>
        <w:rPr>
          <w:rFonts w:asciiTheme="majorBidi" w:hAnsiTheme="majorBidi" w:cstheme="majorBidi"/>
          <w:sz w:val="36"/>
          <w:szCs w:val="36"/>
        </w:rPr>
        <w:t>Saleh Ahmad</w:t>
      </w:r>
    </w:p>
    <w:p w:rsidR="004D284E" w:rsidRDefault="004D284E" w:rsidP="004D284E">
      <w:pPr>
        <w:pStyle w:val="ListParagraph"/>
        <w:numPr>
          <w:ilvl w:val="0"/>
          <w:numId w:val="3"/>
        </w:numPr>
        <w:rPr>
          <w:rFonts w:asciiTheme="majorBidi" w:hAnsiTheme="majorBidi" w:cstheme="majorBidi"/>
          <w:sz w:val="36"/>
          <w:szCs w:val="36"/>
        </w:rPr>
      </w:pPr>
      <w:r>
        <w:rPr>
          <w:rFonts w:asciiTheme="majorBidi" w:hAnsiTheme="majorBidi" w:cstheme="majorBidi"/>
          <w:sz w:val="36"/>
          <w:szCs w:val="36"/>
        </w:rPr>
        <w:t xml:space="preserve">Mohamed </w:t>
      </w:r>
      <w:proofErr w:type="spellStart"/>
      <w:r>
        <w:rPr>
          <w:rFonts w:asciiTheme="majorBidi" w:hAnsiTheme="majorBidi" w:cstheme="majorBidi"/>
          <w:sz w:val="36"/>
          <w:szCs w:val="36"/>
        </w:rPr>
        <w:t>Okasha</w:t>
      </w:r>
      <w:proofErr w:type="spellEnd"/>
    </w:p>
    <w:p w:rsidR="004D284E" w:rsidRDefault="004D284E" w:rsidP="004D284E">
      <w:pPr>
        <w:pStyle w:val="ListParagraph"/>
        <w:numPr>
          <w:ilvl w:val="0"/>
          <w:numId w:val="3"/>
        </w:numPr>
        <w:rPr>
          <w:rFonts w:asciiTheme="majorBidi" w:hAnsiTheme="majorBidi" w:cstheme="majorBidi"/>
          <w:sz w:val="36"/>
          <w:szCs w:val="36"/>
        </w:rPr>
      </w:pPr>
      <w:r>
        <w:rPr>
          <w:rFonts w:asciiTheme="majorBidi" w:hAnsiTheme="majorBidi" w:cstheme="majorBidi"/>
          <w:sz w:val="36"/>
          <w:szCs w:val="36"/>
        </w:rPr>
        <w:t xml:space="preserve">Abdullah Mohamed </w:t>
      </w:r>
      <w:proofErr w:type="spellStart"/>
      <w:r>
        <w:rPr>
          <w:rFonts w:asciiTheme="majorBidi" w:hAnsiTheme="majorBidi" w:cstheme="majorBidi"/>
          <w:sz w:val="36"/>
          <w:szCs w:val="36"/>
        </w:rPr>
        <w:t>Seddik</w:t>
      </w:r>
      <w:proofErr w:type="spellEnd"/>
    </w:p>
    <w:p w:rsidR="004D284E" w:rsidRPr="004D284E" w:rsidRDefault="004D284E" w:rsidP="004D284E">
      <w:pPr>
        <w:pStyle w:val="ListParagraph"/>
        <w:numPr>
          <w:ilvl w:val="0"/>
          <w:numId w:val="3"/>
        </w:numPr>
        <w:rPr>
          <w:rFonts w:asciiTheme="majorBidi" w:hAnsiTheme="majorBidi" w:cstheme="majorBidi"/>
          <w:sz w:val="36"/>
          <w:szCs w:val="36"/>
        </w:rPr>
      </w:pPr>
      <w:r w:rsidRPr="004D284E">
        <w:rPr>
          <w:rFonts w:asciiTheme="majorBidi" w:hAnsiTheme="majorBidi" w:cstheme="majorBidi"/>
          <w:sz w:val="36"/>
          <w:szCs w:val="36"/>
        </w:rPr>
        <w:t xml:space="preserve">Mohamed </w:t>
      </w:r>
      <w:proofErr w:type="spellStart"/>
      <w:r w:rsidRPr="004D284E">
        <w:rPr>
          <w:rFonts w:asciiTheme="majorBidi" w:hAnsiTheme="majorBidi" w:cstheme="majorBidi"/>
          <w:sz w:val="36"/>
          <w:szCs w:val="36"/>
        </w:rPr>
        <w:t>Tharwat</w:t>
      </w:r>
      <w:proofErr w:type="spellEnd"/>
    </w:p>
    <w:p w:rsidR="009B3435" w:rsidRDefault="004D284E">
      <w:r>
        <w:br w:type="page"/>
      </w:r>
    </w:p>
    <w:p w:rsidR="009B3435" w:rsidRDefault="009B3435">
      <w:pPr>
        <w:sectPr w:rsidR="009B3435">
          <w:pgSz w:w="12240" w:h="15840"/>
          <w:pgMar w:top="1440" w:right="1440" w:bottom="1440" w:left="1440" w:header="708" w:footer="708" w:gutter="0"/>
          <w:cols w:space="720"/>
          <w:docGrid w:linePitch="360"/>
        </w:sectPr>
      </w:pPr>
    </w:p>
    <w:p w:rsidR="009B3435" w:rsidRDefault="004D284E">
      <w:pPr>
        <w:pStyle w:val="Heading1"/>
        <w:pBdr>
          <w:bottom w:val="single" w:sz="6" w:space="4" w:color="1F3864"/>
        </w:pBdr>
      </w:pPr>
      <w:r>
        <w:lastRenderedPageBreak/>
        <w:t>1. Introduction</w:t>
      </w:r>
    </w:p>
    <w:p w:rsidR="009B3435" w:rsidRDefault="004D284E">
      <w:pPr>
        <w:spacing w:before="60" w:after="80"/>
        <w:jc w:val="both"/>
      </w:pPr>
      <w:r>
        <w:rPr>
          <w:color w:val="1A1A1A"/>
        </w:rPr>
        <w:t>This report documents the complete machine learning workflow applied to the Body Performance Dataset for the Introduction to AI and ML course. Five machine learning algorithms were implemented covering both classification and regression tasks, following all requirements in the Course Project Handbook.</w:t>
      </w:r>
    </w:p>
    <w:p w:rsidR="009B3435" w:rsidRDefault="009B3435">
      <w:pPr>
        <w:spacing w:before="40" w:after="40"/>
      </w:pPr>
    </w:p>
    <w:p w:rsidR="009B3435" w:rsidRDefault="004D284E">
      <w:pPr>
        <w:spacing w:before="60" w:after="80"/>
        <w:jc w:val="both"/>
      </w:pPr>
      <w:r>
        <w:rPr>
          <w:color w:val="1A1A1A"/>
        </w:rPr>
        <w:t>The dataset contains physical fitness measurements from 13,392 participants. The goal is to predict the performance class (A–D) from body measurements, and to predict broad jump distance as a regression target.</w:t>
      </w:r>
    </w:p>
    <w:p w:rsidR="009B3435" w:rsidRDefault="009B3435">
      <w:pPr>
        <w:spacing w:before="40" w:after="40"/>
      </w:pPr>
    </w:p>
    <w:p w:rsidR="009B3435" w:rsidRDefault="004D284E">
      <w:r>
        <w:br w:type="page"/>
      </w:r>
    </w:p>
    <w:p w:rsidR="009B3435" w:rsidRDefault="004D284E">
      <w:pPr>
        <w:pStyle w:val="Heading1"/>
        <w:pBdr>
          <w:bottom w:val="single" w:sz="6" w:space="4" w:color="1F3864"/>
        </w:pBdr>
      </w:pPr>
      <w:r>
        <w:lastRenderedPageBreak/>
        <w:t>2. Dataset Overview</w:t>
      </w:r>
    </w:p>
    <w:p w:rsidR="009B3435" w:rsidRDefault="004D284E">
      <w:pPr>
        <w:spacing w:before="40" w:after="60"/>
      </w:pPr>
      <w:r>
        <w:rPr>
          <w:b/>
          <w:bCs/>
          <w:color w:val="1F3864"/>
        </w:rPr>
        <w:t xml:space="preserve">Total Rows (raw): </w:t>
      </w:r>
      <w:r>
        <w:rPr>
          <w:color w:val="1A1A1A"/>
        </w:rPr>
        <w:t>13,393</w:t>
      </w:r>
    </w:p>
    <w:p w:rsidR="009B3435" w:rsidRDefault="004D284E">
      <w:pPr>
        <w:spacing w:before="40" w:after="60"/>
      </w:pPr>
      <w:r>
        <w:rPr>
          <w:b/>
          <w:bCs/>
          <w:color w:val="1F3864"/>
        </w:rPr>
        <w:t xml:space="preserve">After deduplication: </w:t>
      </w:r>
      <w:r>
        <w:rPr>
          <w:color w:val="1A1A1A"/>
        </w:rPr>
        <w:t>13,392 (1 duplicate removed)</w:t>
      </w:r>
    </w:p>
    <w:p w:rsidR="009B3435" w:rsidRDefault="004D284E">
      <w:pPr>
        <w:spacing w:before="40" w:after="60"/>
      </w:pPr>
      <w:r>
        <w:rPr>
          <w:b/>
          <w:bCs/>
          <w:color w:val="1F3864"/>
        </w:rPr>
        <w:t xml:space="preserve">Columns: </w:t>
      </w:r>
      <w:r>
        <w:rPr>
          <w:color w:val="1A1A1A"/>
        </w:rPr>
        <w:t xml:space="preserve">12 </w:t>
      </w:r>
      <w:proofErr w:type="gramStart"/>
      <w:r>
        <w:rPr>
          <w:color w:val="1A1A1A"/>
        </w:rPr>
        <w:t>total</w:t>
      </w:r>
      <w:proofErr w:type="gramEnd"/>
      <w:r>
        <w:rPr>
          <w:color w:val="1A1A1A"/>
        </w:rPr>
        <w:t xml:space="preserve"> — 10 numeric, 2 categorical (gender, class)</w:t>
      </w:r>
    </w:p>
    <w:p w:rsidR="009B3435" w:rsidRDefault="004D284E">
      <w:pPr>
        <w:spacing w:before="40" w:after="60"/>
      </w:pPr>
      <w:r>
        <w:rPr>
          <w:b/>
          <w:bCs/>
          <w:color w:val="1F3864"/>
        </w:rPr>
        <w:t xml:space="preserve">Classification Target: </w:t>
      </w:r>
      <w:r>
        <w:rPr>
          <w:color w:val="1A1A1A"/>
        </w:rPr>
        <w:t>class — A (Excellent), B (Good), C (Average), D (Poor)</w:t>
      </w:r>
    </w:p>
    <w:p w:rsidR="009B3435" w:rsidRDefault="004D284E">
      <w:pPr>
        <w:spacing w:before="40" w:after="60"/>
      </w:pPr>
      <w:r>
        <w:rPr>
          <w:b/>
          <w:bCs/>
          <w:color w:val="1F3864"/>
        </w:rPr>
        <w:t xml:space="preserve">Regression Target: </w:t>
      </w:r>
      <w:proofErr w:type="spellStart"/>
      <w:r>
        <w:rPr>
          <w:color w:val="1A1A1A"/>
        </w:rPr>
        <w:t>broad_jump_cm</w:t>
      </w:r>
      <w:proofErr w:type="spellEnd"/>
      <w:r>
        <w:rPr>
          <w:color w:val="1A1A1A"/>
        </w:rPr>
        <w:t xml:space="preserve"> — explosive power in centimeters</w:t>
      </w:r>
    </w:p>
    <w:p w:rsidR="009B3435" w:rsidRDefault="004D284E">
      <w:pPr>
        <w:spacing w:before="40" w:after="60"/>
      </w:pPr>
      <w:r>
        <w:rPr>
          <w:b/>
          <w:bCs/>
          <w:color w:val="1F3864"/>
        </w:rPr>
        <w:t xml:space="preserve">Class Balance: </w:t>
      </w:r>
      <w:r>
        <w:rPr>
          <w:color w:val="1A1A1A"/>
        </w:rPr>
        <w:t>Perfectly balanced — each class ~25% of records</w:t>
      </w:r>
    </w:p>
    <w:p w:rsidR="009B3435" w:rsidRDefault="009B3435">
      <w:pPr>
        <w:spacing w:before="40" w:after="40"/>
      </w:pPr>
    </w:p>
    <w:p w:rsidR="009B3435" w:rsidRDefault="004D284E">
      <w:pPr>
        <w:pStyle w:val="Heading2"/>
      </w:pPr>
      <w:r>
        <w:t>2.1 Column Descriptions</w:t>
      </w:r>
    </w:p>
    <w:p w:rsidR="009B3435" w:rsidRDefault="009B343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560"/>
        <w:gridCol w:w="3200"/>
        <w:gridCol w:w="2500"/>
      </w:tblGrid>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Column</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Type</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Description</w:t>
            </w:r>
          </w:p>
        </w:tc>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Notes</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age</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Numeric</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Age of participant</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Range: 21–64</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gender</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Categorical</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M = Male, F = Female</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Encoded: M=0, F=1</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height_cm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Numeric</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Height in centimeters</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Capped via IQR</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weight_kg</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Numeric</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Body weight in kg</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Capped via IQR</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body fat_%</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Numeric</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Body fat percentage</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Capped via IQR</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diastolic</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Numeric</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Diastolic blood pressure</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Outliers → mean</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systolic</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Numeric</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Systolic blood pressure</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Outliers → mean</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gripForce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Numeric</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Grip strength measurement</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Capped via IQR</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sit_and_bend_cm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Numeric</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Flexibility measurement</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Filtered &gt;150 removed</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 xml:space="preserve">sit-ups </w:t>
            </w:r>
            <w:proofErr w:type="gramStart"/>
            <w:r>
              <w:rPr>
                <w:color w:val="1A1A1A"/>
                <w:sz w:val="18"/>
                <w:szCs w:val="18"/>
              </w:rPr>
              <w:t>counts</w:t>
            </w:r>
            <w:proofErr w:type="gramEnd"/>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Numeric</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Muscular endurance</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Used as-is</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broad_jump_cm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Numeric</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Explosive power (regression target)</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Capped via IQR</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class</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Categorical</w:t>
            </w:r>
          </w:p>
        </w:tc>
        <w:tc>
          <w:tcPr>
            <w:tcW w:w="3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Performance category (target)</w:t>
            </w:r>
          </w:p>
        </w:tc>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A=</w:t>
            </w:r>
            <w:proofErr w:type="gramStart"/>
            <w:r>
              <w:rPr>
                <w:color w:val="1A1A1A"/>
                <w:sz w:val="18"/>
                <w:szCs w:val="18"/>
              </w:rPr>
              <w:t>1,B</w:t>
            </w:r>
            <w:proofErr w:type="gramEnd"/>
            <w:r>
              <w:rPr>
                <w:color w:val="1A1A1A"/>
                <w:sz w:val="18"/>
                <w:szCs w:val="18"/>
              </w:rPr>
              <w:t>=2,C=3,D=4</w:t>
            </w:r>
          </w:p>
        </w:tc>
      </w:tr>
    </w:tbl>
    <w:p w:rsidR="009B3435" w:rsidRDefault="009B3435">
      <w:pPr>
        <w:spacing w:before="40" w:after="40"/>
      </w:pPr>
    </w:p>
    <w:p w:rsidR="009B3435" w:rsidRDefault="004D284E">
      <w:r>
        <w:br w:type="page"/>
      </w:r>
    </w:p>
    <w:p w:rsidR="009B3435" w:rsidRDefault="004D284E">
      <w:pPr>
        <w:shd w:val="clear" w:color="auto" w:fill="1F3864"/>
        <w:spacing w:before="260" w:after="100"/>
        <w:jc w:val="center"/>
      </w:pPr>
      <w:r>
        <w:rPr>
          <w:b/>
          <w:bCs/>
          <w:color w:val="FFFFFF"/>
          <w:sz w:val="28"/>
          <w:szCs w:val="28"/>
        </w:rPr>
        <w:lastRenderedPageBreak/>
        <w:t xml:space="preserve">  PART 1: Data Preparation and Exploratory Data Analysis  </w:t>
      </w:r>
    </w:p>
    <w:p w:rsidR="009B3435" w:rsidRDefault="009B3435">
      <w:pPr>
        <w:spacing w:before="40" w:after="40"/>
      </w:pPr>
    </w:p>
    <w:p w:rsidR="009B3435" w:rsidRDefault="004D284E">
      <w:pPr>
        <w:pStyle w:val="Heading1"/>
        <w:pBdr>
          <w:bottom w:val="single" w:sz="6" w:space="4" w:color="1F3864"/>
        </w:pBdr>
      </w:pPr>
      <w:r>
        <w:t>3. Data Preparation and EDA</w:t>
      </w:r>
    </w:p>
    <w:p w:rsidR="009B3435" w:rsidRDefault="004D284E">
      <w:pPr>
        <w:pStyle w:val="Heading2"/>
      </w:pPr>
      <w:r>
        <w:t>3.1 Dataset Overview and Column Understanding</w:t>
      </w:r>
    </w:p>
    <w:p w:rsidR="009B3435" w:rsidRDefault="004D284E">
      <w:pPr>
        <w:spacing w:before="60" w:after="80"/>
        <w:jc w:val="both"/>
      </w:pPr>
      <w:r>
        <w:rPr>
          <w:color w:val="1A1A1A"/>
        </w:rPr>
        <w:t>The dataset was loaded using pandas. Structural inspection revealed 13,393 rows and 12 columns. All numeric columns were stored as float64. Categorical columns (gender, class) were stored as object strings and correctly identified. No column had an incorrect data type.</w:t>
      </w:r>
    </w:p>
    <w:p w:rsidR="009B3435" w:rsidRDefault="009B3435">
      <w:pPr>
        <w:spacing w:before="40" w:after="40"/>
      </w:pPr>
    </w:p>
    <w:p w:rsidR="009B3435" w:rsidRDefault="004D284E">
      <w:pPr>
        <w:pStyle w:val="ListParagraph"/>
        <w:numPr>
          <w:ilvl w:val="0"/>
          <w:numId w:val="2"/>
        </w:numPr>
        <w:spacing w:before="40" w:after="40"/>
      </w:pPr>
      <w:r>
        <w:t>Rows: 13,393 → 13,392 after deduplication</w:t>
      </w:r>
    </w:p>
    <w:p w:rsidR="009B3435" w:rsidRDefault="004D284E">
      <w:pPr>
        <w:pStyle w:val="ListParagraph"/>
        <w:numPr>
          <w:ilvl w:val="0"/>
          <w:numId w:val="2"/>
        </w:numPr>
        <w:spacing w:before="40" w:after="40"/>
      </w:pPr>
      <w:r>
        <w:t xml:space="preserve">Numeric columns (float64): age, </w:t>
      </w:r>
      <w:proofErr w:type="spellStart"/>
      <w:r>
        <w:t>height_cm</w:t>
      </w:r>
      <w:proofErr w:type="spellEnd"/>
      <w:r>
        <w:t xml:space="preserve">, </w:t>
      </w:r>
      <w:proofErr w:type="spellStart"/>
      <w:r>
        <w:t>weight_kg</w:t>
      </w:r>
      <w:proofErr w:type="spellEnd"/>
      <w:r>
        <w:t xml:space="preserve">, </w:t>
      </w:r>
      <w:proofErr w:type="spellStart"/>
      <w:r>
        <w:t>body_fat</w:t>
      </w:r>
      <w:proofErr w:type="spellEnd"/>
      <w:r>
        <w:t xml:space="preserve">_%, diastolic, systolic, </w:t>
      </w:r>
      <w:proofErr w:type="spellStart"/>
      <w:r>
        <w:t>gripForce</w:t>
      </w:r>
      <w:proofErr w:type="spellEnd"/>
      <w:r>
        <w:t xml:space="preserve">, </w:t>
      </w:r>
      <w:proofErr w:type="spellStart"/>
      <w:r>
        <w:t>sit_and_bend_cm</w:t>
      </w:r>
      <w:proofErr w:type="spellEnd"/>
      <w:r>
        <w:t xml:space="preserve">, sit-ups, </w:t>
      </w:r>
      <w:proofErr w:type="spellStart"/>
      <w:r>
        <w:t>broad_jump_cm</w:t>
      </w:r>
      <w:proofErr w:type="spellEnd"/>
    </w:p>
    <w:p w:rsidR="009B3435" w:rsidRDefault="004D284E">
      <w:pPr>
        <w:pStyle w:val="ListParagraph"/>
        <w:numPr>
          <w:ilvl w:val="0"/>
          <w:numId w:val="2"/>
        </w:numPr>
        <w:spacing w:before="40" w:after="40"/>
      </w:pPr>
      <w:r>
        <w:t>Categorical columns (object): gender (M/F), class (A/B/C/D)</w:t>
      </w:r>
    </w:p>
    <w:p w:rsidR="009B3435" w:rsidRDefault="009B3435">
      <w:pPr>
        <w:spacing w:before="40" w:after="40"/>
      </w:pPr>
    </w:p>
    <w:p w:rsidR="009B3435" w:rsidRDefault="004D284E">
      <w:pPr>
        <w:pStyle w:val="Heading2"/>
      </w:pPr>
      <w:r>
        <w:t>3.2 Data Type Verification</w:t>
      </w:r>
    </w:p>
    <w:p w:rsidR="009B3435" w:rsidRDefault="004D284E">
      <w:pPr>
        <w:spacing w:before="60" w:after="80"/>
        <w:jc w:val="both"/>
      </w:pPr>
      <w:r>
        <w:rPr>
          <w:color w:val="1A1A1A"/>
        </w:rPr>
        <w:t xml:space="preserve">All data types were verified. No numeric values were found stored as text. Categorical columns were correctly identified. Encoding was applied after EDA: gender (M=0, F=1), class (A=1, B=2, C=3, D=4). BMI was added as an engineered feature: </w:t>
      </w:r>
      <w:proofErr w:type="spellStart"/>
      <w:r>
        <w:rPr>
          <w:color w:val="1A1A1A"/>
        </w:rPr>
        <w:t>weight_kg</w:t>
      </w:r>
      <w:proofErr w:type="spellEnd"/>
      <w:r>
        <w:rPr>
          <w:color w:val="1A1A1A"/>
        </w:rPr>
        <w:t xml:space="preserve"> / (</w:t>
      </w:r>
      <w:proofErr w:type="spellStart"/>
      <w:r>
        <w:rPr>
          <w:color w:val="1A1A1A"/>
        </w:rPr>
        <w:t>height_cm</w:t>
      </w:r>
      <w:proofErr w:type="spellEnd"/>
      <w:r>
        <w:rPr>
          <w:color w:val="1A1A1A"/>
        </w:rPr>
        <w:t xml:space="preserve"> / </w:t>
      </w:r>
      <w:proofErr w:type="gramStart"/>
      <w:r>
        <w:rPr>
          <w:color w:val="1A1A1A"/>
        </w:rPr>
        <w:t>100)²</w:t>
      </w:r>
      <w:proofErr w:type="gramEnd"/>
      <w:r>
        <w:rPr>
          <w:color w:val="1A1A1A"/>
        </w:rPr>
        <w:t>.</w:t>
      </w:r>
    </w:p>
    <w:p w:rsidR="009B3435" w:rsidRDefault="009B3435">
      <w:pPr>
        <w:spacing w:before="40" w:after="40"/>
      </w:pPr>
    </w:p>
    <w:p w:rsidR="009B3435" w:rsidRDefault="004D284E">
      <w:pPr>
        <w:pStyle w:val="Heading2"/>
      </w:pPr>
      <w:r>
        <w:t>3.3 Missing Values Analysis</w:t>
      </w:r>
    </w:p>
    <w:p w:rsidR="009B3435" w:rsidRDefault="004D284E">
      <w:pPr>
        <w:spacing w:before="60" w:after="80"/>
        <w:jc w:val="both"/>
      </w:pPr>
      <w:r>
        <w:rPr>
          <w:color w:val="1A1A1A"/>
        </w:rPr>
        <w:t>A complete missing value audit was performed across all 12 columns. Result: zero missing values in any column. No imputation was required.</w:t>
      </w:r>
    </w:p>
    <w:p w:rsidR="009B3435" w:rsidRDefault="009B3435">
      <w:pPr>
        <w:spacing w:before="40" w:after="40"/>
      </w:pPr>
    </w:p>
    <w:p w:rsidR="009B3435" w:rsidRDefault="004D284E">
      <w:pPr>
        <w:pStyle w:val="Heading2"/>
      </w:pPr>
      <w:r>
        <w:t>3.4 Duplicate Detection</w:t>
      </w:r>
    </w:p>
    <w:p w:rsidR="009B3435" w:rsidRDefault="004D284E">
      <w:pPr>
        <w:pStyle w:val="ListParagraph"/>
        <w:numPr>
          <w:ilvl w:val="0"/>
          <w:numId w:val="2"/>
        </w:numPr>
        <w:spacing w:before="40" w:after="40"/>
      </w:pPr>
      <w:r>
        <w:t>Duplicated rows detected: 1</w:t>
      </w:r>
    </w:p>
    <w:p w:rsidR="009B3435" w:rsidRDefault="004D284E">
      <w:pPr>
        <w:pStyle w:val="ListParagraph"/>
        <w:numPr>
          <w:ilvl w:val="0"/>
          <w:numId w:val="2"/>
        </w:numPr>
        <w:spacing w:before="40" w:after="40"/>
      </w:pPr>
      <w:r>
        <w:t xml:space="preserve">Action: Removed using </w:t>
      </w:r>
      <w:proofErr w:type="spellStart"/>
      <w:r>
        <w:t>drop_</w:t>
      </w:r>
      <w:proofErr w:type="gramStart"/>
      <w:r>
        <w:t>duplicates</w:t>
      </w:r>
      <w:proofErr w:type="spellEnd"/>
      <w:r>
        <w:t>(</w:t>
      </w:r>
      <w:proofErr w:type="gramEnd"/>
      <w:r>
        <w:t>)</w:t>
      </w:r>
    </w:p>
    <w:p w:rsidR="009B3435" w:rsidRDefault="004D284E">
      <w:pPr>
        <w:pStyle w:val="ListParagraph"/>
        <w:numPr>
          <w:ilvl w:val="0"/>
          <w:numId w:val="2"/>
        </w:numPr>
        <w:spacing w:before="40" w:after="40"/>
      </w:pPr>
      <w:r>
        <w:t>Remaining rows: 13,392</w:t>
      </w:r>
    </w:p>
    <w:p w:rsidR="009B3435" w:rsidRDefault="009B3435">
      <w:pPr>
        <w:spacing w:before="40" w:after="40"/>
      </w:pPr>
    </w:p>
    <w:p w:rsidR="009B3435" w:rsidRDefault="004D284E">
      <w:pPr>
        <w:spacing w:before="60" w:after="80"/>
        <w:jc w:val="both"/>
      </w:pPr>
      <w:r>
        <w:rPr>
          <w:color w:val="1A1A1A"/>
        </w:rPr>
        <w:t>Removing the duplicate is correct — keeping it would artificially inflate that data point's weight during training, introducing bias.</w:t>
      </w:r>
    </w:p>
    <w:p w:rsidR="009B3435" w:rsidRDefault="009B3435">
      <w:pPr>
        <w:spacing w:before="40" w:after="40"/>
      </w:pPr>
    </w:p>
    <w:p w:rsidR="009B3435" w:rsidRDefault="004D284E">
      <w:pPr>
        <w:pStyle w:val="Heading2"/>
      </w:pPr>
      <w:r>
        <w:t>3.5 Data Validity Checks and Outlier Treatment</w:t>
      </w:r>
    </w:p>
    <w:p w:rsidR="009B3435" w:rsidRDefault="004D284E">
      <w:pPr>
        <w:spacing w:before="60" w:after="80"/>
        <w:jc w:val="both"/>
      </w:pPr>
      <w:r>
        <w:rPr>
          <w:color w:val="1A1A1A"/>
        </w:rPr>
        <w:t>A systematic validity check was performed. Blood pressure values of 0 were identified as medically impossible. Outliers were treated using the IQR method with different strategies per column.</w:t>
      </w:r>
    </w:p>
    <w:p w:rsidR="009B3435" w:rsidRDefault="009B3435">
      <w:pPr>
        <w:spacing w:before="40" w:after="40"/>
      </w:pPr>
    </w:p>
    <w:p w:rsidR="009B3435" w:rsidRDefault="004D284E">
      <w:pPr>
        <w:pStyle w:val="ListParagraph"/>
        <w:numPr>
          <w:ilvl w:val="0"/>
          <w:numId w:val="2"/>
        </w:numPr>
        <w:spacing w:before="40" w:after="40"/>
      </w:pPr>
      <w:r>
        <w:t>IQR Capping (</w:t>
      </w:r>
      <w:proofErr w:type="spellStart"/>
      <w:r>
        <w:t>Winsorization</w:t>
      </w:r>
      <w:proofErr w:type="spellEnd"/>
      <w:r>
        <w:t xml:space="preserve">): </w:t>
      </w:r>
      <w:proofErr w:type="spellStart"/>
      <w:r>
        <w:t>weight_kg</w:t>
      </w:r>
      <w:proofErr w:type="spellEnd"/>
      <w:r>
        <w:t xml:space="preserve">, </w:t>
      </w:r>
      <w:proofErr w:type="spellStart"/>
      <w:r>
        <w:t>body_fat</w:t>
      </w:r>
      <w:proofErr w:type="spellEnd"/>
      <w:r>
        <w:t xml:space="preserve">_%, </w:t>
      </w:r>
      <w:proofErr w:type="spellStart"/>
      <w:r>
        <w:t>gripForce</w:t>
      </w:r>
      <w:proofErr w:type="spellEnd"/>
      <w:r>
        <w:t xml:space="preserve">, </w:t>
      </w:r>
      <w:proofErr w:type="spellStart"/>
      <w:r>
        <w:t>broad_jump_cm</w:t>
      </w:r>
      <w:proofErr w:type="spellEnd"/>
      <w:r>
        <w:t xml:space="preserve">, </w:t>
      </w:r>
      <w:proofErr w:type="spellStart"/>
      <w:r>
        <w:t>height_cm</w:t>
      </w:r>
      <w:proofErr w:type="spellEnd"/>
    </w:p>
    <w:p w:rsidR="009B3435" w:rsidRDefault="004D284E">
      <w:pPr>
        <w:pStyle w:val="ListParagraph"/>
        <w:numPr>
          <w:ilvl w:val="0"/>
          <w:numId w:val="2"/>
        </w:numPr>
        <w:spacing w:before="40" w:after="40"/>
      </w:pPr>
      <w:r>
        <w:lastRenderedPageBreak/>
        <w:t>Mean replacement (medical zeros): diastolic, systolic — outliers beyond IQR fences replaced with the inlier mean</w:t>
      </w:r>
    </w:p>
    <w:p w:rsidR="009B3435" w:rsidRDefault="004D284E">
      <w:pPr>
        <w:pStyle w:val="ListParagraph"/>
        <w:numPr>
          <w:ilvl w:val="0"/>
          <w:numId w:val="2"/>
        </w:numPr>
        <w:spacing w:before="40" w:after="40"/>
      </w:pPr>
      <w:r>
        <w:t xml:space="preserve">Row removal: </w:t>
      </w:r>
      <w:proofErr w:type="spellStart"/>
      <w:r>
        <w:t>sit_and_bend_forward_cm</w:t>
      </w:r>
      <w:proofErr w:type="spellEnd"/>
      <w:r>
        <w:t xml:space="preserve"> values &gt; 150 cm removed as physically impossible</w:t>
      </w:r>
    </w:p>
    <w:p w:rsidR="009B3435" w:rsidRDefault="004D284E">
      <w:pPr>
        <w:pStyle w:val="ListParagraph"/>
        <w:numPr>
          <w:ilvl w:val="0"/>
          <w:numId w:val="2"/>
        </w:numPr>
        <w:spacing w:before="40" w:after="40"/>
      </w:pPr>
      <w:r>
        <w:t xml:space="preserve">BMI engineering: </w:t>
      </w:r>
      <w:proofErr w:type="spellStart"/>
      <w:r>
        <w:t>weight_kg</w:t>
      </w:r>
      <w:proofErr w:type="spellEnd"/>
      <w:r>
        <w:t xml:space="preserve"> / (</w:t>
      </w:r>
      <w:proofErr w:type="spellStart"/>
      <w:r>
        <w:t>height_cm</w:t>
      </w:r>
      <w:proofErr w:type="spellEnd"/>
      <w:r>
        <w:t>/</w:t>
      </w:r>
      <w:proofErr w:type="gramStart"/>
      <w:r>
        <w:t>100)²</w:t>
      </w:r>
      <w:proofErr w:type="gramEnd"/>
      <w:r>
        <w:t xml:space="preserve"> added after cleaning</w:t>
      </w:r>
    </w:p>
    <w:p w:rsidR="009B3435" w:rsidRDefault="004D284E">
      <w:pPr>
        <w:pStyle w:val="ListParagraph"/>
        <w:numPr>
          <w:ilvl w:val="0"/>
          <w:numId w:val="2"/>
        </w:numPr>
        <w:spacing w:before="40" w:after="40"/>
      </w:pPr>
      <w:r>
        <w:t>Feature drops: diastolic and systolic dropped from X features (weak predictors confirmed by correlation)</w:t>
      </w:r>
    </w:p>
    <w:p w:rsidR="009B3435" w:rsidRDefault="009B3435">
      <w:pPr>
        <w:spacing w:before="40" w:after="40"/>
      </w:pPr>
    </w:p>
    <w:p w:rsidR="009B3435" w:rsidRDefault="004D284E">
      <w:pPr>
        <w:pStyle w:val="Heading2"/>
      </w:pPr>
      <w:r>
        <w:t>3.6 Univariate Analysis — Descriptive Statistics</w:t>
      </w:r>
    </w:p>
    <w:p w:rsidR="009B3435" w:rsidRDefault="009B3435">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8"/>
        <w:gridCol w:w="1343"/>
        <w:gridCol w:w="1344"/>
        <w:gridCol w:w="1344"/>
        <w:gridCol w:w="1344"/>
        <w:gridCol w:w="1747"/>
      </w:tblGrid>
      <w:tr w:rsidR="009B34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Mean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Std Dev</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Min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Max</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Skew</w:t>
            </w:r>
          </w:p>
        </w:tc>
      </w:tr>
      <w:tr w:rsidR="009B34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age</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36.78</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13.63</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21.00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64.00</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~Symmetric</w:t>
            </w:r>
          </w:p>
        </w:tc>
      </w:tr>
      <w:tr w:rsidR="009B34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height_cm</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168.56</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8.43</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125.00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193.40</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~Symmetric</w:t>
            </w:r>
          </w:p>
        </w:tc>
      </w:tr>
      <w:tr w:rsidR="009B34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weight_kg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67.45</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11.95</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26.30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100.95</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Mod. Right</w:t>
            </w:r>
          </w:p>
        </w:tc>
      </w:tr>
      <w:tr w:rsidR="009B34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body fat_%</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23.24</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7.26</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3.00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43.00</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Mod. Right</w:t>
            </w:r>
          </w:p>
        </w:tc>
      </w:tr>
      <w:tr w:rsidR="009B34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diastolic</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78.80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10.74</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0.00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120.00</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Treated</w:t>
            </w:r>
          </w:p>
        </w:tc>
      </w:tr>
      <w:tr w:rsidR="009B34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systolic</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130.23</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14.71</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0.00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200.00</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Treated</w:t>
            </w:r>
          </w:p>
        </w:tc>
      </w:tr>
      <w:tr w:rsidR="009B34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gripForce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37.02</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13.75</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0.95</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71.75</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~Symmetric</w:t>
            </w:r>
          </w:p>
        </w:tc>
      </w:tr>
      <w:tr w:rsidR="009B34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sit-ups</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38.56</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14.55</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0.00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80.00</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~Symmetric</w:t>
            </w:r>
          </w:p>
        </w:tc>
      </w:tr>
      <w:tr w:rsidR="009B3435">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broad_jump</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190.23</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37.65</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73.50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309.50</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~Symmetric</w:t>
            </w:r>
          </w:p>
        </w:tc>
      </w:tr>
    </w:tbl>
    <w:p w:rsidR="009B3435" w:rsidRDefault="009B3435">
      <w:pPr>
        <w:spacing w:before="40" w:after="40"/>
      </w:pPr>
    </w:p>
    <w:p w:rsidR="009B3435" w:rsidRDefault="004D284E">
      <w:pPr>
        <w:pStyle w:val="Heading3"/>
      </w:pPr>
      <w:r>
        <w:t>Key Observations</w:t>
      </w:r>
    </w:p>
    <w:p w:rsidR="009B3435" w:rsidRDefault="004D284E">
      <w:pPr>
        <w:pStyle w:val="ListParagraph"/>
        <w:numPr>
          <w:ilvl w:val="0"/>
          <w:numId w:val="2"/>
        </w:numPr>
        <w:spacing w:before="40" w:after="40"/>
      </w:pPr>
      <w:r>
        <w:t>Age: Right-skewed — more young participants than older ones</w:t>
      </w:r>
    </w:p>
    <w:p w:rsidR="008A1E70" w:rsidRDefault="008A1E70" w:rsidP="008A1E70">
      <w:pPr>
        <w:spacing w:before="40" w:after="40"/>
      </w:pPr>
      <w:r>
        <w:rPr>
          <w:noProof/>
        </w:rPr>
        <w:drawing>
          <wp:inline distT="0" distB="0" distL="0" distR="0" wp14:anchorId="293828A7" wp14:editId="79CDA0A5">
            <wp:extent cx="5943600" cy="31610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61030"/>
                    </a:xfrm>
                    <a:prstGeom prst="rect">
                      <a:avLst/>
                    </a:prstGeom>
                  </pic:spPr>
                </pic:pic>
              </a:graphicData>
            </a:graphic>
          </wp:inline>
        </w:drawing>
      </w:r>
    </w:p>
    <w:p w:rsidR="008A1E70" w:rsidRDefault="008A1E70" w:rsidP="008A1E70">
      <w:pPr>
        <w:spacing w:before="40" w:after="40"/>
      </w:pPr>
    </w:p>
    <w:p w:rsidR="008A1E70" w:rsidRDefault="004D284E" w:rsidP="008A1E70">
      <w:pPr>
        <w:pStyle w:val="ListParagraph"/>
        <w:numPr>
          <w:ilvl w:val="0"/>
          <w:numId w:val="2"/>
        </w:numPr>
        <w:spacing w:before="40" w:after="40"/>
      </w:pPr>
      <w:proofErr w:type="spellStart"/>
      <w:r>
        <w:t>gripForce</w:t>
      </w:r>
      <w:proofErr w:type="spellEnd"/>
      <w:r>
        <w:t xml:space="preserve"> and sit-ups: Approximately symmetric, good for linear models</w:t>
      </w:r>
    </w:p>
    <w:p w:rsidR="009B3435" w:rsidRDefault="004D284E" w:rsidP="008A1E70">
      <w:pPr>
        <w:pStyle w:val="ListParagraph"/>
        <w:numPr>
          <w:ilvl w:val="0"/>
          <w:numId w:val="2"/>
        </w:numPr>
        <w:spacing w:before="40" w:after="40"/>
      </w:pPr>
      <w:proofErr w:type="spellStart"/>
      <w:r>
        <w:t>broad_jump_cm</w:t>
      </w:r>
      <w:proofErr w:type="spellEnd"/>
      <w:r>
        <w:t>: Symmetric — ideal regression target</w:t>
      </w:r>
    </w:p>
    <w:p w:rsidR="009B3435" w:rsidRDefault="004D284E">
      <w:pPr>
        <w:pStyle w:val="Heading2"/>
      </w:pPr>
      <w:r>
        <w:t>3.7 Distribution Analysis</w:t>
      </w:r>
    </w:p>
    <w:p w:rsidR="009B3435" w:rsidRDefault="004D284E">
      <w:pPr>
        <w:spacing w:before="60" w:after="80"/>
        <w:jc w:val="both"/>
      </w:pPr>
      <w:r>
        <w:rPr>
          <w:color w:val="1A1A1A"/>
        </w:rPr>
        <w:t>Histograms with KDE curves were generated for all numeric columns. Skewness was computed and classified for each variable.</w:t>
      </w:r>
    </w:p>
    <w:p w:rsidR="009B3435" w:rsidRDefault="004D284E">
      <w:pPr>
        <w:pStyle w:val="ListParagraph"/>
        <w:numPr>
          <w:ilvl w:val="0"/>
          <w:numId w:val="2"/>
        </w:numPr>
        <w:spacing w:before="40" w:after="40"/>
      </w:pPr>
      <w:r>
        <w:t>Age: Highly right-skewed (long right tail)</w:t>
      </w:r>
    </w:p>
    <w:p w:rsidR="008A1E70" w:rsidRDefault="004D284E" w:rsidP="008A1E70">
      <w:pPr>
        <w:pStyle w:val="ListParagraph"/>
        <w:numPr>
          <w:ilvl w:val="0"/>
          <w:numId w:val="2"/>
        </w:numPr>
        <w:spacing w:before="40" w:after="40"/>
      </w:pPr>
      <w:r>
        <w:t xml:space="preserve">Height, weight, </w:t>
      </w:r>
      <w:proofErr w:type="spellStart"/>
      <w:r>
        <w:t>gripForce</w:t>
      </w:r>
      <w:proofErr w:type="spellEnd"/>
      <w:r>
        <w:t>, sit-ups: Approximately symmetric</w:t>
      </w:r>
      <w:r w:rsidR="008A1E70">
        <w:rPr>
          <w:noProof/>
        </w:rPr>
        <w:drawing>
          <wp:anchor distT="0" distB="0" distL="114300" distR="114300" simplePos="0" relativeHeight="251659264" behindDoc="0" locked="0" layoutInCell="1" allowOverlap="1" wp14:anchorId="295BB5D7" wp14:editId="3E5BD531">
            <wp:simplePos x="0" y="0"/>
            <wp:positionH relativeFrom="column">
              <wp:posOffset>3013075</wp:posOffset>
            </wp:positionH>
            <wp:positionV relativeFrom="paragraph">
              <wp:posOffset>278130</wp:posOffset>
            </wp:positionV>
            <wp:extent cx="2901315" cy="1757045"/>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901315" cy="1757045"/>
                    </a:xfrm>
                    <a:prstGeom prst="rect">
                      <a:avLst/>
                    </a:prstGeom>
                  </pic:spPr>
                </pic:pic>
              </a:graphicData>
            </a:graphic>
            <wp14:sizeRelV relativeFrom="margin">
              <wp14:pctHeight>0</wp14:pctHeight>
            </wp14:sizeRelV>
          </wp:anchor>
        </w:drawing>
      </w:r>
      <w:r w:rsidR="008A1E70">
        <w:rPr>
          <w:noProof/>
        </w:rPr>
        <w:drawing>
          <wp:anchor distT="0" distB="0" distL="114300" distR="114300" simplePos="0" relativeHeight="251660288" behindDoc="0" locked="0" layoutInCell="1" allowOverlap="1" wp14:anchorId="640E9BB4" wp14:editId="1F783F9B">
            <wp:simplePos x="0" y="0"/>
            <wp:positionH relativeFrom="margin">
              <wp:align>left</wp:align>
            </wp:positionH>
            <wp:positionV relativeFrom="paragraph">
              <wp:posOffset>206320</wp:posOffset>
            </wp:positionV>
            <wp:extent cx="3013075" cy="1820849"/>
            <wp:effectExtent l="0" t="0" r="0" b="825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013075" cy="1820849"/>
                    </a:xfrm>
                    <a:prstGeom prst="rect">
                      <a:avLst/>
                    </a:prstGeom>
                  </pic:spPr>
                </pic:pic>
              </a:graphicData>
            </a:graphic>
          </wp:anchor>
        </w:drawing>
      </w:r>
    </w:p>
    <w:p w:rsidR="009B3435" w:rsidRDefault="004D284E">
      <w:pPr>
        <w:pStyle w:val="ListParagraph"/>
        <w:numPr>
          <w:ilvl w:val="0"/>
          <w:numId w:val="2"/>
        </w:numPr>
        <w:spacing w:before="40" w:after="40"/>
      </w:pPr>
      <w:r>
        <w:t>Body fat %: Moderately right-skewed</w:t>
      </w:r>
    </w:p>
    <w:p w:rsidR="008A1E70" w:rsidRDefault="008A1E70" w:rsidP="008A1E70">
      <w:pPr>
        <w:spacing w:before="40" w:after="40"/>
      </w:pPr>
      <w:r w:rsidRPr="008A1E70">
        <w:drawing>
          <wp:inline distT="0" distB="0" distL="0" distR="0" wp14:anchorId="35831F3B" wp14:editId="08D194FB">
            <wp:extent cx="4333240" cy="19480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97197" cy="1976822"/>
                    </a:xfrm>
                    <a:prstGeom prst="rect">
                      <a:avLst/>
                    </a:prstGeom>
                  </pic:spPr>
                </pic:pic>
              </a:graphicData>
            </a:graphic>
          </wp:inline>
        </w:drawing>
      </w:r>
    </w:p>
    <w:p w:rsidR="009B3435" w:rsidRDefault="004D284E">
      <w:pPr>
        <w:pStyle w:val="ListParagraph"/>
        <w:numPr>
          <w:ilvl w:val="0"/>
          <w:numId w:val="2"/>
        </w:numPr>
        <w:spacing w:before="40" w:after="40"/>
      </w:pPr>
      <w:proofErr w:type="spellStart"/>
      <w:r>
        <w:t>sit_and_bend_forward_cm</w:t>
      </w:r>
      <w:proofErr w:type="spellEnd"/>
      <w:r>
        <w:t>: After filtering &gt;150 values, distribution normalized</w:t>
      </w:r>
    </w:p>
    <w:p w:rsidR="008A1E70" w:rsidRDefault="008A1E70" w:rsidP="008A1E70">
      <w:pPr>
        <w:spacing w:before="40" w:after="40"/>
      </w:pPr>
      <w:r w:rsidRPr="008A1E70">
        <w:drawing>
          <wp:inline distT="0" distB="0" distL="0" distR="0" wp14:anchorId="3AEC4862" wp14:editId="3A83D3C4">
            <wp:extent cx="3578087" cy="2242145"/>
            <wp:effectExtent l="0" t="0" r="381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38678" cy="2280113"/>
                    </a:xfrm>
                    <a:prstGeom prst="rect">
                      <a:avLst/>
                    </a:prstGeom>
                  </pic:spPr>
                </pic:pic>
              </a:graphicData>
            </a:graphic>
          </wp:inline>
        </w:drawing>
      </w:r>
    </w:p>
    <w:p w:rsidR="009B3435" w:rsidRDefault="004D284E">
      <w:pPr>
        <w:pStyle w:val="ListParagraph"/>
        <w:numPr>
          <w:ilvl w:val="0"/>
          <w:numId w:val="2"/>
        </w:numPr>
        <w:spacing w:before="40" w:after="40"/>
      </w:pPr>
      <w:proofErr w:type="spellStart"/>
      <w:r>
        <w:lastRenderedPageBreak/>
        <w:t>broad_jump_cm</w:t>
      </w:r>
      <w:proofErr w:type="spellEnd"/>
      <w:r>
        <w:t>: Approximately symmetric after IQR capping</w:t>
      </w:r>
    </w:p>
    <w:p w:rsidR="009B3435" w:rsidRDefault="008A1E70">
      <w:pPr>
        <w:spacing w:before="40" w:after="40"/>
      </w:pPr>
      <w:r w:rsidRPr="008A1E70">
        <w:drawing>
          <wp:inline distT="0" distB="0" distL="0" distR="0" wp14:anchorId="2DFA1DBC" wp14:editId="33443CBE">
            <wp:extent cx="3975652" cy="2258060"/>
            <wp:effectExtent l="0" t="0" r="635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4871" cy="2274656"/>
                    </a:xfrm>
                    <a:prstGeom prst="rect">
                      <a:avLst/>
                    </a:prstGeom>
                  </pic:spPr>
                </pic:pic>
              </a:graphicData>
            </a:graphic>
          </wp:inline>
        </w:drawing>
      </w:r>
    </w:p>
    <w:p w:rsidR="009B3435" w:rsidRDefault="004D284E">
      <w:pPr>
        <w:pStyle w:val="Heading2"/>
      </w:pPr>
      <w:r>
        <w:t>3.8 Correlation Analysis</w:t>
      </w:r>
    </w:p>
    <w:p w:rsidR="009B3435" w:rsidRDefault="004D284E">
      <w:pPr>
        <w:spacing w:before="60" w:after="80"/>
        <w:jc w:val="both"/>
      </w:pPr>
      <w:r>
        <w:rPr>
          <w:color w:val="1A1A1A"/>
        </w:rPr>
        <w:t>A Pearson correlation matrix was computed. Top positive and negative pairs were identified and visualized via filtered heatmap.</w:t>
      </w:r>
    </w:p>
    <w:p w:rsidR="009B3435" w:rsidRDefault="008A1E70">
      <w:pPr>
        <w:spacing w:before="40" w:after="40"/>
      </w:pPr>
      <w:r>
        <w:rPr>
          <w:noProof/>
        </w:rPr>
        <w:drawing>
          <wp:inline distT="0" distB="0" distL="0" distR="0">
            <wp:extent cx="5939155" cy="4802588"/>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46951" cy="4889756"/>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60"/>
        <w:gridCol w:w="1400"/>
        <w:gridCol w:w="3600"/>
      </w:tblGrid>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lastRenderedPageBreak/>
              <w:t>Pair</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Correlation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Direction</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Insight</w:t>
            </w:r>
          </w:p>
        </w:tc>
      </w:tr>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gripForce</w:t>
            </w:r>
            <w:proofErr w:type="spellEnd"/>
            <w:r>
              <w:rPr>
                <w:color w:val="1A1A1A"/>
                <w:sz w:val="18"/>
                <w:szCs w:val="18"/>
              </w:rPr>
              <w:t xml:space="preserve"> ↔ </w:t>
            </w:r>
            <w:proofErr w:type="spellStart"/>
            <w:r>
              <w:rPr>
                <w:color w:val="1A1A1A"/>
                <w:sz w:val="18"/>
                <w:szCs w:val="18"/>
              </w:rPr>
              <w:t>broad_jump_cm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r = 0.75</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Positive</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Stronger grip → farther jump</w:t>
            </w:r>
          </w:p>
        </w:tc>
      </w:tr>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 xml:space="preserve">sit-ups ↔ </w:t>
            </w:r>
            <w:proofErr w:type="spellStart"/>
            <w:r>
              <w:rPr>
                <w:color w:val="1A1A1A"/>
                <w:sz w:val="18"/>
                <w:szCs w:val="18"/>
              </w:rPr>
              <w:t>broad_jump_cm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r = 0.75</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Positive</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Endurance tied to power</w:t>
            </w:r>
          </w:p>
        </w:tc>
      </w:tr>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weight_kg</w:t>
            </w:r>
            <w:proofErr w:type="spellEnd"/>
            <w:r>
              <w:rPr>
                <w:color w:val="1A1A1A"/>
                <w:sz w:val="18"/>
                <w:szCs w:val="18"/>
              </w:rPr>
              <w:t xml:space="preserve"> ↔ </w:t>
            </w:r>
            <w:proofErr w:type="spellStart"/>
            <w:r>
              <w:rPr>
                <w:color w:val="1A1A1A"/>
                <w:sz w:val="18"/>
                <w:szCs w:val="18"/>
              </w:rPr>
              <w:t>height_cm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r = 0.74</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Positive</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Natural anthropometry link</w:t>
            </w:r>
          </w:p>
        </w:tc>
      </w:tr>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body_fat</w:t>
            </w:r>
            <w:proofErr w:type="spellEnd"/>
            <w:r>
              <w:rPr>
                <w:color w:val="1A1A1A"/>
                <w:sz w:val="18"/>
                <w:szCs w:val="18"/>
              </w:rPr>
              <w:t xml:space="preserve">_% ↔ </w:t>
            </w:r>
            <w:proofErr w:type="spellStart"/>
            <w:r>
              <w:rPr>
                <w:color w:val="1A1A1A"/>
                <w:sz w:val="18"/>
                <w:szCs w:val="18"/>
              </w:rPr>
              <w:t>broad_jump_cm</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r = −0.68</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Negative</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Higher fat → worse jump</w:t>
            </w:r>
          </w:p>
        </w:tc>
      </w:tr>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body_fat</w:t>
            </w:r>
            <w:proofErr w:type="spellEnd"/>
            <w:r>
              <w:rPr>
                <w:color w:val="1A1A1A"/>
                <w:sz w:val="18"/>
                <w:szCs w:val="18"/>
              </w:rPr>
              <w:t>_% ↔ sit-ups</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r = −0.61</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Negative</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Higher fat → fewer sit-ups</w:t>
            </w:r>
          </w:p>
        </w:tc>
      </w:tr>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age ↔ sit-ups</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r = −0.54</w:t>
            </w:r>
          </w:p>
        </w:tc>
        <w:tc>
          <w:tcPr>
            <w:tcW w:w="1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Negative</w:t>
            </w:r>
          </w:p>
        </w:tc>
        <w:tc>
          <w:tcPr>
            <w:tcW w:w="36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Older → fewer sit-ups</w:t>
            </w:r>
          </w:p>
        </w:tc>
      </w:tr>
    </w:tbl>
    <w:p w:rsidR="009B3435" w:rsidRDefault="009B3435">
      <w:pPr>
        <w:spacing w:before="40" w:after="40"/>
      </w:pPr>
    </w:p>
    <w:p w:rsidR="009B3435" w:rsidRDefault="004D284E">
      <w:pPr>
        <w:pStyle w:val="Heading2"/>
      </w:pPr>
      <w:r>
        <w:t>3.9 Final EDA Summary</w:t>
      </w:r>
    </w:p>
    <w:p w:rsidR="009B3435" w:rsidRDefault="004D284E">
      <w:pPr>
        <w:pStyle w:val="Heading3"/>
      </w:pPr>
      <w:r>
        <w:t>Five Key Insights</w:t>
      </w:r>
    </w:p>
    <w:p w:rsidR="009B3435" w:rsidRDefault="004D284E">
      <w:pPr>
        <w:pStyle w:val="ListParagraph"/>
        <w:numPr>
          <w:ilvl w:val="0"/>
          <w:numId w:val="2"/>
        </w:numPr>
        <w:spacing w:before="40" w:after="40"/>
      </w:pPr>
      <w:r>
        <w:t>1. Younger participants consistently achieve higher performance classes (A/B). Age negatively correlates with all fitness metrics.</w:t>
      </w:r>
    </w:p>
    <w:p w:rsidR="009B3435" w:rsidRDefault="004D284E">
      <w:pPr>
        <w:pStyle w:val="ListParagraph"/>
        <w:numPr>
          <w:ilvl w:val="0"/>
          <w:numId w:val="2"/>
        </w:numPr>
        <w:spacing w:before="40" w:after="40"/>
      </w:pPr>
      <w:r>
        <w:t xml:space="preserve">2. Gender creates systematic differences: males stronger on </w:t>
      </w:r>
      <w:proofErr w:type="spellStart"/>
      <w:r>
        <w:t>gripForce</w:t>
      </w:r>
      <w:proofErr w:type="spellEnd"/>
      <w:r>
        <w:t xml:space="preserve"> and </w:t>
      </w:r>
      <w:proofErr w:type="spellStart"/>
      <w:r>
        <w:t>broad_jump_cm</w:t>
      </w:r>
      <w:proofErr w:type="spellEnd"/>
      <w:r>
        <w:t xml:space="preserve">; females more flexible on </w:t>
      </w:r>
      <w:proofErr w:type="spellStart"/>
      <w:r>
        <w:t>sit_and_bend_cm</w:t>
      </w:r>
      <w:proofErr w:type="spellEnd"/>
      <w:r>
        <w:t>.</w:t>
      </w:r>
    </w:p>
    <w:p w:rsidR="009B3435" w:rsidRDefault="004D284E">
      <w:pPr>
        <w:pStyle w:val="ListParagraph"/>
        <w:numPr>
          <w:ilvl w:val="0"/>
          <w:numId w:val="2"/>
        </w:numPr>
        <w:spacing w:before="40" w:after="40"/>
      </w:pPr>
      <w:r>
        <w:t>3. Body fat % is a strong negative predictor. Higher fat strongly associated with classes C and D.</w:t>
      </w:r>
    </w:p>
    <w:p w:rsidR="009B3435" w:rsidRDefault="004D284E">
      <w:pPr>
        <w:pStyle w:val="ListParagraph"/>
        <w:numPr>
          <w:ilvl w:val="0"/>
          <w:numId w:val="2"/>
        </w:numPr>
        <w:spacing w:before="40" w:after="40"/>
      </w:pPr>
      <w:r>
        <w:t xml:space="preserve">4. </w:t>
      </w:r>
      <w:proofErr w:type="spellStart"/>
      <w:r>
        <w:t>broad_jump_cm</w:t>
      </w:r>
      <w:proofErr w:type="spellEnd"/>
      <w:r>
        <w:t xml:space="preserve"> is the strongest regression target — symmetric distribution, highly correlated with muscular features.</w:t>
      </w:r>
    </w:p>
    <w:p w:rsidR="009B3435" w:rsidRDefault="004D284E">
      <w:pPr>
        <w:pStyle w:val="ListParagraph"/>
        <w:numPr>
          <w:ilvl w:val="0"/>
          <w:numId w:val="2"/>
        </w:numPr>
        <w:spacing w:before="40" w:after="40"/>
      </w:pPr>
      <w:r>
        <w:t>5. Blood pressure is the weakest predictor with near-zero correlation to class — correctly dropped from features.</w:t>
      </w:r>
    </w:p>
    <w:p w:rsidR="009B3435" w:rsidRDefault="009B3435">
      <w:pPr>
        <w:spacing w:before="40" w:after="40"/>
      </w:pPr>
    </w:p>
    <w:p w:rsidR="009B3435" w:rsidRDefault="004D284E">
      <w:pPr>
        <w:pStyle w:val="Heading3"/>
      </w:pPr>
      <w:r>
        <w:t>Five Data Quality Problems Found</w:t>
      </w:r>
    </w:p>
    <w:p w:rsidR="009B3435" w:rsidRDefault="004D284E">
      <w:pPr>
        <w:pStyle w:val="ListParagraph"/>
        <w:numPr>
          <w:ilvl w:val="0"/>
          <w:numId w:val="2"/>
        </w:numPr>
        <w:spacing w:before="40" w:after="40"/>
      </w:pPr>
      <w:r>
        <w:t>1. Medically impossible blood pressure values of 0.0 in diastolic and systolic columns.</w:t>
      </w:r>
    </w:p>
    <w:p w:rsidR="009B3435" w:rsidRDefault="004D284E">
      <w:pPr>
        <w:pStyle w:val="ListParagraph"/>
        <w:numPr>
          <w:ilvl w:val="0"/>
          <w:numId w:val="2"/>
        </w:numPr>
        <w:spacing w:before="40" w:after="40"/>
      </w:pPr>
      <w:r>
        <w:t>2. One fully duplicated row in the dataset.</w:t>
      </w:r>
    </w:p>
    <w:p w:rsidR="009B3435" w:rsidRDefault="004D284E">
      <w:pPr>
        <w:pStyle w:val="ListParagraph"/>
        <w:numPr>
          <w:ilvl w:val="0"/>
          <w:numId w:val="2"/>
        </w:numPr>
        <w:spacing w:before="40" w:after="40"/>
      </w:pPr>
      <w:r>
        <w:t xml:space="preserve">3. </w:t>
      </w:r>
      <w:proofErr w:type="spellStart"/>
      <w:r>
        <w:t>sit_and_bend_forward_cm</w:t>
      </w:r>
      <w:proofErr w:type="spellEnd"/>
      <w:r>
        <w:t xml:space="preserve"> contained physically impossible values &gt; 150 cm.</w:t>
      </w:r>
    </w:p>
    <w:p w:rsidR="009B3435" w:rsidRDefault="004D284E">
      <w:pPr>
        <w:pStyle w:val="ListParagraph"/>
        <w:numPr>
          <w:ilvl w:val="0"/>
          <w:numId w:val="2"/>
        </w:numPr>
        <w:spacing w:before="40" w:after="40"/>
      </w:pPr>
      <w:r>
        <w:t xml:space="preserve">4. Outliers in </w:t>
      </w:r>
      <w:proofErr w:type="spellStart"/>
      <w:r>
        <w:t>weight_kg</w:t>
      </w:r>
      <w:proofErr w:type="spellEnd"/>
      <w:r>
        <w:t xml:space="preserve">, </w:t>
      </w:r>
      <w:proofErr w:type="spellStart"/>
      <w:r>
        <w:t>body_fat</w:t>
      </w:r>
      <w:proofErr w:type="spellEnd"/>
      <w:r>
        <w:t xml:space="preserve">_%, </w:t>
      </w:r>
      <w:proofErr w:type="spellStart"/>
      <w:r>
        <w:t>gripForce</w:t>
      </w:r>
      <w:proofErr w:type="spellEnd"/>
      <w:r>
        <w:t xml:space="preserve">, </w:t>
      </w:r>
      <w:proofErr w:type="spellStart"/>
      <w:r>
        <w:t>broad_jump_cm</w:t>
      </w:r>
      <w:proofErr w:type="spellEnd"/>
      <w:r>
        <w:t xml:space="preserve">, </w:t>
      </w:r>
      <w:proofErr w:type="spellStart"/>
      <w:r>
        <w:t>height_cm</w:t>
      </w:r>
      <w:proofErr w:type="spellEnd"/>
      <w:r>
        <w:t xml:space="preserve"> requiring capping.</w:t>
      </w:r>
    </w:p>
    <w:p w:rsidR="009B3435" w:rsidRDefault="004D284E">
      <w:pPr>
        <w:pStyle w:val="ListParagraph"/>
        <w:numPr>
          <w:ilvl w:val="0"/>
          <w:numId w:val="2"/>
        </w:numPr>
        <w:spacing w:before="40" w:after="40"/>
      </w:pPr>
      <w:r>
        <w:t>5. Categorical encoding needed for gender and class before model training.</w:t>
      </w:r>
    </w:p>
    <w:p w:rsidR="009B3435" w:rsidRDefault="004D284E">
      <w:r>
        <w:br w:type="page"/>
      </w:r>
    </w:p>
    <w:p w:rsidR="009B3435" w:rsidRDefault="004D284E" w:rsidP="00063790">
      <w:pPr>
        <w:shd w:val="clear" w:color="auto" w:fill="1F3864"/>
        <w:spacing w:before="260" w:after="100"/>
        <w:jc w:val="center"/>
      </w:pPr>
      <w:r>
        <w:rPr>
          <w:b/>
          <w:bCs/>
          <w:color w:val="FFFFFF"/>
          <w:sz w:val="28"/>
          <w:szCs w:val="28"/>
        </w:rPr>
        <w:lastRenderedPageBreak/>
        <w:t xml:space="preserve">  PART 2: Machine Learning Model Training  </w:t>
      </w:r>
    </w:p>
    <w:p w:rsidR="009B3435" w:rsidRDefault="004D284E">
      <w:pPr>
        <w:pStyle w:val="Heading1"/>
        <w:pBdr>
          <w:bottom w:val="single" w:sz="6" w:space="4" w:color="1F3864"/>
        </w:pBdr>
      </w:pPr>
      <w:r>
        <w:t>4. Machine Learning Model Training</w:t>
      </w:r>
    </w:p>
    <w:p w:rsidR="009B3435" w:rsidRDefault="004D284E">
      <w:pPr>
        <w:spacing w:before="60" w:after="80"/>
        <w:jc w:val="both"/>
      </w:pPr>
      <w:r>
        <w:rPr>
          <w:color w:val="1A1A1A"/>
        </w:rPr>
        <w:t xml:space="preserve">All five required models were implemented for both classification (predicting performance class A–D) and regression (predicting </w:t>
      </w:r>
      <w:proofErr w:type="spellStart"/>
      <w:r>
        <w:rPr>
          <w:color w:val="1A1A1A"/>
        </w:rPr>
        <w:t>broad_jump_cm</w:t>
      </w:r>
      <w:proofErr w:type="spellEnd"/>
      <w:r>
        <w:rPr>
          <w:color w:val="1A1A1A"/>
        </w:rPr>
        <w:t>). Three split ratios were used: 80:20, 70:30, and 50:50. K-Fold cross-validation (k=5) was applied to all models.</w:t>
      </w:r>
    </w:p>
    <w:p w:rsidR="009B3435" w:rsidRDefault="009B3435">
      <w:pPr>
        <w:spacing w:before="40" w:after="40"/>
      </w:pPr>
    </w:p>
    <w:p w:rsidR="009B3435" w:rsidRDefault="004D284E">
      <w:pPr>
        <w:spacing w:before="40" w:after="60"/>
      </w:pPr>
      <w:r>
        <w:rPr>
          <w:b/>
          <w:bCs/>
          <w:color w:val="1F3864"/>
        </w:rPr>
        <w:t xml:space="preserve">Classification target: </w:t>
      </w:r>
      <w:r>
        <w:rPr>
          <w:color w:val="1A1A1A"/>
        </w:rPr>
        <w:t>class (encoded A=1, B=2, C=3, D=4)</w:t>
      </w:r>
    </w:p>
    <w:p w:rsidR="009B3435" w:rsidRDefault="004D284E">
      <w:pPr>
        <w:spacing w:before="40" w:after="60"/>
      </w:pPr>
      <w:r>
        <w:rPr>
          <w:b/>
          <w:bCs/>
          <w:color w:val="1F3864"/>
        </w:rPr>
        <w:t xml:space="preserve">Regression target: </w:t>
      </w:r>
      <w:proofErr w:type="spellStart"/>
      <w:r>
        <w:rPr>
          <w:color w:val="1A1A1A"/>
        </w:rPr>
        <w:t>broad_jump_cm</w:t>
      </w:r>
      <w:proofErr w:type="spellEnd"/>
    </w:p>
    <w:p w:rsidR="009B3435" w:rsidRDefault="004D284E">
      <w:pPr>
        <w:spacing w:before="40" w:after="60"/>
      </w:pPr>
      <w:r>
        <w:rPr>
          <w:b/>
          <w:bCs/>
          <w:color w:val="1F3864"/>
        </w:rPr>
        <w:t xml:space="preserve">Feature engineering: </w:t>
      </w:r>
      <w:r>
        <w:rPr>
          <w:color w:val="1A1A1A"/>
        </w:rPr>
        <w:t>BMI added; diastolic &amp; systolic dropped</w:t>
      </w:r>
    </w:p>
    <w:p w:rsidR="009B3435" w:rsidRDefault="004D284E">
      <w:pPr>
        <w:spacing w:before="40" w:after="60"/>
      </w:pPr>
      <w:r>
        <w:rPr>
          <w:b/>
          <w:bCs/>
          <w:color w:val="1F3864"/>
        </w:rPr>
        <w:t xml:space="preserve">Scaling: </w:t>
      </w:r>
      <w:proofErr w:type="spellStart"/>
      <w:r>
        <w:rPr>
          <w:color w:val="1A1A1A"/>
        </w:rPr>
        <w:t>StandardScaler</w:t>
      </w:r>
      <w:proofErr w:type="spellEnd"/>
      <w:r>
        <w:rPr>
          <w:color w:val="1A1A1A"/>
        </w:rPr>
        <w:t xml:space="preserve"> applied for KNN, SVM, Neural Network</w:t>
      </w:r>
    </w:p>
    <w:p w:rsidR="009B3435" w:rsidRDefault="009B3435">
      <w:pPr>
        <w:spacing w:before="40" w:after="40"/>
      </w:pPr>
    </w:p>
    <w:p w:rsidR="009B3435" w:rsidRDefault="004D284E">
      <w:pPr>
        <w:pStyle w:val="Heading2"/>
      </w:pPr>
      <w:r>
        <w:t>4.1 K-Nearest Neighbors (KNN)</w:t>
      </w:r>
    </w:p>
    <w:p w:rsidR="009B3435" w:rsidRDefault="004D284E">
      <w:pPr>
        <w:spacing w:before="60" w:after="80"/>
        <w:jc w:val="both"/>
      </w:pPr>
      <w:r>
        <w:rPr>
          <w:color w:val="1A1A1A"/>
        </w:rPr>
        <w:t xml:space="preserve">KNN classifies by majority vote among the k nearest neighbors in scaled feature space. </w:t>
      </w:r>
      <w:proofErr w:type="spellStart"/>
      <w:r>
        <w:rPr>
          <w:color w:val="1A1A1A"/>
        </w:rPr>
        <w:t>StandardScaler</w:t>
      </w:r>
      <w:proofErr w:type="spellEnd"/>
      <w:r>
        <w:rPr>
          <w:color w:val="1A1A1A"/>
        </w:rPr>
        <w:t xml:space="preserve"> was applied. The optimal k was found per split using 5-fold CV on the training set.</w:t>
      </w:r>
    </w:p>
    <w:p w:rsidR="009B3435" w:rsidRDefault="009B3435">
      <w:pPr>
        <w:spacing w:before="40" w:after="40"/>
      </w:pPr>
    </w:p>
    <w:p w:rsidR="009B3435" w:rsidRDefault="004D284E">
      <w:pPr>
        <w:pStyle w:val="Heading3"/>
      </w:pPr>
      <w:r>
        <w:t>Classification — Split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B343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Split</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Best K</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Test Accuracy</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K-Fold CV</w:t>
            </w:r>
          </w:p>
        </w:tc>
      </w:tr>
      <w:tr w:rsidR="009B343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80:20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k = 21</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61.80%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61.54% (5-fold)</w:t>
            </w:r>
          </w:p>
        </w:tc>
      </w:tr>
      <w:tr w:rsidR="009B343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70:30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k = 19</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60.44%</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w:t>
            </w:r>
          </w:p>
        </w:tc>
      </w:tr>
      <w:tr w:rsidR="009B3435">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50:50</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k = 17</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59.63%</w:t>
            </w:r>
          </w:p>
        </w:tc>
        <w:tc>
          <w:tcPr>
            <w:tcW w:w="2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w:t>
            </w:r>
          </w:p>
        </w:tc>
      </w:tr>
    </w:tbl>
    <w:p w:rsidR="009B3435" w:rsidRDefault="009B3435">
      <w:pPr>
        <w:spacing w:before="40" w:after="40"/>
      </w:pPr>
    </w:p>
    <w:p w:rsidR="009B3435" w:rsidRDefault="004D284E">
      <w:pPr>
        <w:pStyle w:val="Heading3"/>
      </w:pPr>
      <w:r>
        <w:t>Classification Report (</w:t>
      </w:r>
      <w:r w:rsidR="0016324E">
        <w:t>80:20</w:t>
      </w:r>
      <w:r>
        <w:t xml:space="preserve"> Split, k=</w:t>
      </w:r>
      <w:r w:rsidR="0016324E">
        <w:t>21</w:t>
      </w:r>
      <w:r>
        <w:t>)</w:t>
      </w:r>
    </w:p>
    <w:p w:rsidR="009B3435" w:rsidRDefault="004D284E">
      <w:pPr>
        <w:pStyle w:val="ListParagraph"/>
        <w:numPr>
          <w:ilvl w:val="0"/>
          <w:numId w:val="2"/>
        </w:numPr>
        <w:spacing w:before="40" w:after="40"/>
      </w:pPr>
      <w:r>
        <w:t>Class 1 (A): Precision 0.61, Recall 0.80, F1 0.69</w:t>
      </w:r>
    </w:p>
    <w:p w:rsidR="009B3435" w:rsidRDefault="004D284E">
      <w:pPr>
        <w:pStyle w:val="ListParagraph"/>
        <w:numPr>
          <w:ilvl w:val="0"/>
          <w:numId w:val="2"/>
        </w:numPr>
        <w:spacing w:before="40" w:after="40"/>
      </w:pPr>
      <w:r>
        <w:t>Class 2 (B): Precision 0.41, Recall 0.45, F1 0.43 — hardest class</w:t>
      </w:r>
    </w:p>
    <w:p w:rsidR="009B3435" w:rsidRDefault="004D284E">
      <w:pPr>
        <w:pStyle w:val="ListParagraph"/>
        <w:numPr>
          <w:ilvl w:val="0"/>
          <w:numId w:val="2"/>
        </w:numPr>
        <w:spacing w:before="40" w:after="40"/>
      </w:pPr>
      <w:r>
        <w:t>Class 3 (C): Precision 0.55, Recall 0.48, F1 0.51</w:t>
      </w:r>
    </w:p>
    <w:p w:rsidR="009B3435" w:rsidRDefault="004D284E">
      <w:pPr>
        <w:pStyle w:val="ListParagraph"/>
        <w:numPr>
          <w:ilvl w:val="0"/>
          <w:numId w:val="2"/>
        </w:numPr>
        <w:spacing w:before="40" w:after="40"/>
      </w:pPr>
      <w:r>
        <w:t>Class 4 (D): Precision 0.91, Recall 0.65, F1 0.76</w:t>
      </w:r>
    </w:p>
    <w:p w:rsidR="009B3435" w:rsidRDefault="009B3435">
      <w:pPr>
        <w:spacing w:before="40" w:after="40"/>
      </w:pPr>
    </w:p>
    <w:p w:rsidR="009B3435" w:rsidRDefault="004D284E">
      <w:pPr>
        <w:pStyle w:val="Heading3"/>
      </w:pPr>
      <w:r>
        <w:t>Regression — KNN (k=20)</w:t>
      </w:r>
    </w:p>
    <w:p w:rsidR="009B3435" w:rsidRDefault="004D284E">
      <w:pPr>
        <w:pStyle w:val="ListParagraph"/>
        <w:numPr>
          <w:ilvl w:val="0"/>
          <w:numId w:val="2"/>
        </w:numPr>
        <w:spacing w:before="40" w:after="40"/>
      </w:pPr>
      <w:r>
        <w:t xml:space="preserve">MSE: </w:t>
      </w:r>
      <w:proofErr w:type="gramStart"/>
      <w:r>
        <w:t>334.04  |</w:t>
      </w:r>
      <w:proofErr w:type="gramEnd"/>
      <w:r>
        <w:t xml:space="preserve">  RMSE: 18.28 cm  |  R²: 0.7878</w:t>
      </w:r>
    </w:p>
    <w:p w:rsidR="009B3435" w:rsidRDefault="004D284E" w:rsidP="002D58DA">
      <w:pPr>
        <w:pStyle w:val="ListParagraph"/>
        <w:numPr>
          <w:ilvl w:val="0"/>
          <w:numId w:val="2"/>
        </w:numPr>
        <w:spacing w:before="40" w:after="40"/>
      </w:pPr>
      <w:r>
        <w:t>Best k found via 5-fold R² cross-validation</w:t>
      </w:r>
    </w:p>
    <w:p w:rsidR="009B3435" w:rsidRDefault="004D284E">
      <w:pPr>
        <w:pStyle w:val="Heading2"/>
      </w:pPr>
      <w:r>
        <w:t>4.2 Decision Tree</w:t>
      </w:r>
    </w:p>
    <w:p w:rsidR="009B3435" w:rsidRDefault="004D284E" w:rsidP="00063790">
      <w:pPr>
        <w:spacing w:before="60" w:after="80"/>
        <w:jc w:val="both"/>
      </w:pPr>
      <w:r>
        <w:rPr>
          <w:color w:val="1A1A1A"/>
        </w:rPr>
        <w:t xml:space="preserve">Decision Trees make sequential if-else splits using Gini impurity. </w:t>
      </w:r>
      <w:proofErr w:type="spellStart"/>
      <w:r>
        <w:rPr>
          <w:color w:val="1A1A1A"/>
        </w:rPr>
        <w:t>max_depth</w:t>
      </w:r>
      <w:proofErr w:type="spellEnd"/>
      <w:r>
        <w:rPr>
          <w:color w:val="1A1A1A"/>
        </w:rPr>
        <w:t xml:space="preserve"> was tuned by testing depths 2–20 and selecting the depth with best test accuracy.</w:t>
      </w:r>
    </w:p>
    <w:p w:rsidR="009B3435" w:rsidRDefault="004D284E">
      <w:pPr>
        <w:spacing w:before="40" w:after="60"/>
      </w:pPr>
      <w:r>
        <w:rPr>
          <w:b/>
          <w:bCs/>
          <w:color w:val="1F3864"/>
        </w:rPr>
        <w:t xml:space="preserve">Best </w:t>
      </w:r>
      <w:proofErr w:type="spellStart"/>
      <w:r>
        <w:rPr>
          <w:b/>
          <w:bCs/>
          <w:color w:val="1F3864"/>
        </w:rPr>
        <w:t>max_depth</w:t>
      </w:r>
      <w:proofErr w:type="spellEnd"/>
      <w:r>
        <w:rPr>
          <w:b/>
          <w:bCs/>
          <w:color w:val="1F3864"/>
        </w:rPr>
        <w:t xml:space="preserve">: </w:t>
      </w:r>
      <w:proofErr w:type="gramStart"/>
      <w:r>
        <w:rPr>
          <w:color w:val="1A1A1A"/>
        </w:rPr>
        <w:t>12  (</w:t>
      </w:r>
      <w:proofErr w:type="gramEnd"/>
      <w:r>
        <w:rPr>
          <w:color w:val="1A1A1A"/>
        </w:rPr>
        <w:t>tested on 80:20 split)</w:t>
      </w:r>
    </w:p>
    <w:p w:rsidR="009B3435" w:rsidRDefault="004D284E">
      <w:pPr>
        <w:spacing w:before="40" w:after="60"/>
      </w:pPr>
      <w:r>
        <w:rPr>
          <w:b/>
          <w:bCs/>
          <w:color w:val="1F3864"/>
        </w:rPr>
        <w:t xml:space="preserve">Leaf Nodes: </w:t>
      </w:r>
      <w:r>
        <w:rPr>
          <w:color w:val="1A1A1A"/>
        </w:rPr>
        <w:t>753</w:t>
      </w:r>
    </w:p>
    <w:p w:rsidR="009B3435" w:rsidRDefault="004D284E" w:rsidP="00063790">
      <w:pPr>
        <w:spacing w:before="40" w:after="60"/>
      </w:pPr>
      <w:r>
        <w:rPr>
          <w:b/>
          <w:bCs/>
          <w:color w:val="1F3864"/>
        </w:rPr>
        <w:t xml:space="preserve">Criterion: </w:t>
      </w:r>
      <w:r>
        <w:rPr>
          <w:color w:val="1A1A1A"/>
        </w:rPr>
        <w:t>Gini impurity</w:t>
      </w:r>
    </w:p>
    <w:p w:rsidR="009B3435" w:rsidRDefault="004D284E">
      <w:pPr>
        <w:pStyle w:val="Heading3"/>
      </w:pPr>
      <w:r>
        <w:lastRenderedPageBreak/>
        <w:t>Classification Results (80:20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680"/>
        <w:gridCol w:w="1680"/>
        <w:gridCol w:w="1680"/>
        <w:gridCol w:w="2220"/>
      </w:tblGrid>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Class</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Precision</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Recall</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F1-Score</w:t>
            </w:r>
          </w:p>
        </w:tc>
        <w:tc>
          <w:tcPr>
            <w:tcW w:w="22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Support</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A (Excellent)</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0.65</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0.78</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0.71</w:t>
            </w:r>
          </w:p>
        </w:tc>
        <w:tc>
          <w:tcPr>
            <w:tcW w:w="22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669</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B (Good)</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0.54</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0.54</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0.54</w:t>
            </w:r>
          </w:p>
        </w:tc>
        <w:tc>
          <w:tcPr>
            <w:tcW w:w="22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669 ← hardest</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C (Average)</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0.69</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0.61</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0.65</w:t>
            </w:r>
          </w:p>
        </w:tc>
        <w:tc>
          <w:tcPr>
            <w:tcW w:w="22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670</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D (Poor)</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0.87</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0.79</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0.83</w:t>
            </w:r>
          </w:p>
        </w:tc>
        <w:tc>
          <w:tcPr>
            <w:tcW w:w="22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670</w:t>
            </w:r>
          </w:p>
        </w:tc>
      </w:tr>
      <w:tr w:rsidR="009B3435">
        <w:tblPrEx>
          <w:tblCellMar>
            <w:top w:w="0" w:type="dxa"/>
            <w:bottom w:w="0" w:type="dxa"/>
          </w:tblCellMar>
        </w:tblPrEx>
        <w:tc>
          <w:tcPr>
            <w:tcW w:w="21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Overall</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68.74%</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68.07%</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68.16%</w:t>
            </w:r>
          </w:p>
        </w:tc>
        <w:tc>
          <w:tcPr>
            <w:tcW w:w="22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2678</w:t>
            </w:r>
          </w:p>
        </w:tc>
      </w:tr>
    </w:tbl>
    <w:p w:rsidR="009B3435" w:rsidRDefault="009B3435">
      <w:pPr>
        <w:spacing w:before="40" w:after="40"/>
      </w:pPr>
    </w:p>
    <w:p w:rsidR="009B3435" w:rsidRDefault="004D284E">
      <w:pPr>
        <w:pStyle w:val="Heading3"/>
      </w:pPr>
      <w:r>
        <w:t>Decision Tree Regression (</w:t>
      </w:r>
      <w:proofErr w:type="spellStart"/>
      <w:r>
        <w:t>broad_jump_cm</w:t>
      </w:r>
      <w:proofErr w:type="spellEnd"/>
      <w:r>
        <w:t>)</w:t>
      </w:r>
    </w:p>
    <w:p w:rsidR="009B3435" w:rsidRDefault="004D284E">
      <w:pPr>
        <w:pStyle w:val="ListParagraph"/>
        <w:numPr>
          <w:ilvl w:val="0"/>
          <w:numId w:val="2"/>
        </w:numPr>
        <w:spacing w:before="40" w:after="40"/>
      </w:pPr>
      <w:proofErr w:type="spellStart"/>
      <w:r>
        <w:t>DecisionTreeRegressor</w:t>
      </w:r>
      <w:proofErr w:type="spellEnd"/>
      <w:r>
        <w:t xml:space="preserve"> with </w:t>
      </w:r>
      <w:proofErr w:type="spellStart"/>
      <w:r>
        <w:t>max_depth</w:t>
      </w:r>
      <w:proofErr w:type="spellEnd"/>
      <w:r>
        <w:t>=8</w:t>
      </w:r>
    </w:p>
    <w:p w:rsidR="009B3435" w:rsidRDefault="004D284E" w:rsidP="00063790">
      <w:pPr>
        <w:pStyle w:val="ListParagraph"/>
        <w:numPr>
          <w:ilvl w:val="0"/>
          <w:numId w:val="2"/>
        </w:numPr>
        <w:spacing w:before="40" w:after="40"/>
      </w:pPr>
      <w:r>
        <w:t xml:space="preserve">Predictions of </w:t>
      </w:r>
      <w:proofErr w:type="spellStart"/>
      <w:r>
        <w:t>broad_jump_cm</w:t>
      </w:r>
      <w:proofErr w:type="spellEnd"/>
      <w:r>
        <w:t xml:space="preserve"> from all features except class</w:t>
      </w:r>
    </w:p>
    <w:p w:rsidR="009B3435" w:rsidRDefault="004D284E">
      <w:pPr>
        <w:pStyle w:val="Heading2"/>
      </w:pPr>
      <w:r>
        <w:t>4.3 Support Vector Machine (SVM)</w:t>
      </w:r>
    </w:p>
    <w:p w:rsidR="009B3435" w:rsidRDefault="004D284E">
      <w:pPr>
        <w:spacing w:before="60" w:after="80"/>
        <w:jc w:val="both"/>
      </w:pPr>
      <w:r>
        <w:rPr>
          <w:color w:val="1A1A1A"/>
        </w:rPr>
        <w:t xml:space="preserve">SVM finds the optimal hyperplane maximizing class separation. Four kernels were compared. </w:t>
      </w:r>
      <w:proofErr w:type="spellStart"/>
      <w:r>
        <w:rPr>
          <w:color w:val="1A1A1A"/>
        </w:rPr>
        <w:t>StandardScaler</w:t>
      </w:r>
      <w:proofErr w:type="spellEnd"/>
      <w:r>
        <w:rPr>
          <w:color w:val="1A1A1A"/>
        </w:rPr>
        <w:t xml:space="preserve"> was applied. C parameter was tuned separately.</w:t>
      </w:r>
    </w:p>
    <w:p w:rsidR="009B3435" w:rsidRDefault="009B3435">
      <w:pPr>
        <w:spacing w:before="40" w:after="40"/>
      </w:pPr>
    </w:p>
    <w:p w:rsidR="009B3435" w:rsidRDefault="004D284E">
      <w:pPr>
        <w:pStyle w:val="Heading3"/>
      </w:pPr>
      <w:r>
        <w:t>Kernel Comparison (80:20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40"/>
        <w:gridCol w:w="1440"/>
        <w:gridCol w:w="1440"/>
        <w:gridCol w:w="3240"/>
      </w:tblGrid>
      <w:tr w:rsidR="009B343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Kernel</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Train Acc</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Test Acc</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Time (s)</w:t>
            </w:r>
          </w:p>
        </w:tc>
        <w:tc>
          <w:tcPr>
            <w:tcW w:w="32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Note</w:t>
            </w:r>
          </w:p>
        </w:tc>
      </w:tr>
      <w:tr w:rsidR="009B343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linear</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62.79%</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61.69%</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7.23s</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Underfits</w:t>
            </w:r>
          </w:p>
        </w:tc>
      </w:tr>
      <w:tr w:rsidR="009B343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proofErr w:type="spellStart"/>
            <w:r>
              <w:rPr>
                <w:color w:val="1A1A1A"/>
                <w:sz w:val="18"/>
                <w:szCs w:val="18"/>
              </w:rPr>
              <w:t>rbf</w:t>
            </w:r>
            <w:proofErr w:type="spellEnd"/>
            <w:r>
              <w:rPr>
                <w:color w:val="1A1A1A"/>
                <w:sz w:val="18"/>
                <w:szCs w:val="18"/>
              </w:rPr>
              <w:t xml:space="preserve"> (Best)</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72.17%</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69.60%</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3.75s</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Best overall</w:t>
            </w:r>
          </w:p>
        </w:tc>
      </w:tr>
      <w:tr w:rsidR="009B343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poly</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66.25%</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63.97%</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6.39s</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Moderate</w:t>
            </w:r>
          </w:p>
        </w:tc>
      </w:tr>
      <w:tr w:rsidR="009B3435">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sigmoid</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40.77%</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42.27%</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7.41s</w:t>
            </w:r>
          </w:p>
        </w:tc>
        <w:tc>
          <w:tcPr>
            <w:tcW w:w="32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Unsuitable</w:t>
            </w:r>
          </w:p>
        </w:tc>
      </w:tr>
    </w:tbl>
    <w:p w:rsidR="009B3435" w:rsidRDefault="009B3435">
      <w:pPr>
        <w:spacing w:before="40" w:after="40"/>
      </w:pPr>
    </w:p>
    <w:p w:rsidR="009B3435" w:rsidRDefault="004D284E">
      <w:pPr>
        <w:pStyle w:val="Heading3"/>
      </w:pPr>
      <w:r>
        <w:t>RBF Kernel Across Split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B343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Split Ratio</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Train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Test Accuracy</w:t>
            </w:r>
          </w:p>
        </w:tc>
      </w:tr>
      <w:tr w:rsidR="009B343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80:20</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72.17%</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69.60%</w:t>
            </w:r>
          </w:p>
        </w:tc>
      </w:tr>
      <w:tr w:rsidR="009B343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70:30</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72.26%</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68.86%</w:t>
            </w:r>
          </w:p>
        </w:tc>
      </w:tr>
      <w:tr w:rsidR="009B3435">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50:50</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71.55%</w:t>
            </w:r>
          </w:p>
        </w:tc>
        <w:tc>
          <w:tcPr>
            <w:tcW w:w="31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68.29%</w:t>
            </w:r>
          </w:p>
        </w:tc>
      </w:tr>
    </w:tbl>
    <w:p w:rsidR="009B3435" w:rsidRDefault="009B3435">
      <w:pPr>
        <w:spacing w:before="40" w:after="40"/>
      </w:pPr>
    </w:p>
    <w:p w:rsidR="009B3435" w:rsidRDefault="004D284E">
      <w:pPr>
        <w:pStyle w:val="Heading3"/>
      </w:pPr>
      <w:r>
        <w:t>Regression — SVR (RBF kernel)</w:t>
      </w:r>
    </w:p>
    <w:p w:rsidR="00063790" w:rsidRDefault="004D284E" w:rsidP="00063790">
      <w:pPr>
        <w:pStyle w:val="ListParagraph"/>
        <w:numPr>
          <w:ilvl w:val="0"/>
          <w:numId w:val="2"/>
        </w:numPr>
        <w:spacing w:before="40" w:after="40"/>
      </w:pPr>
      <w:r>
        <w:t xml:space="preserve">MSE: </w:t>
      </w:r>
      <w:proofErr w:type="gramStart"/>
      <w:r>
        <w:t>356.19  |</w:t>
      </w:r>
      <w:proofErr w:type="gramEnd"/>
      <w:r>
        <w:t xml:space="preserve">  RMSE: 18.87 cm  |  R²: 0.7737</w:t>
      </w:r>
    </w:p>
    <w:p w:rsidR="00063790" w:rsidRDefault="00063790" w:rsidP="00063790">
      <w:pPr>
        <w:spacing w:before="40" w:after="40"/>
      </w:pPr>
    </w:p>
    <w:p w:rsidR="00063790" w:rsidRDefault="00063790" w:rsidP="00063790">
      <w:pPr>
        <w:spacing w:before="40" w:after="40"/>
      </w:pPr>
    </w:p>
    <w:p w:rsidR="00063790" w:rsidRDefault="00063790" w:rsidP="00063790">
      <w:pPr>
        <w:spacing w:before="40" w:after="40"/>
      </w:pPr>
    </w:p>
    <w:p w:rsidR="00063790" w:rsidRDefault="00063790" w:rsidP="00063790">
      <w:pPr>
        <w:spacing w:before="40" w:after="40"/>
      </w:pPr>
    </w:p>
    <w:p w:rsidR="00063790" w:rsidRDefault="00063790" w:rsidP="00063790">
      <w:pPr>
        <w:spacing w:before="40" w:after="40"/>
      </w:pPr>
    </w:p>
    <w:p w:rsidR="009B3435" w:rsidRDefault="004D284E">
      <w:pPr>
        <w:pStyle w:val="Heading2"/>
      </w:pPr>
      <w:r>
        <w:lastRenderedPageBreak/>
        <w:t>4.4 Neural Network (MLP)</w:t>
      </w:r>
    </w:p>
    <w:p w:rsidR="009B3435" w:rsidRDefault="004D284E">
      <w:pPr>
        <w:spacing w:before="60" w:after="80"/>
        <w:jc w:val="both"/>
      </w:pPr>
      <w:r>
        <w:rPr>
          <w:color w:val="1A1A1A"/>
        </w:rPr>
        <w:t>A Multi-Layer Perceptron with 2 hidden layers was implemented using TensorFlow/</w:t>
      </w:r>
      <w:proofErr w:type="spellStart"/>
      <w:r>
        <w:rPr>
          <w:color w:val="1A1A1A"/>
        </w:rPr>
        <w:t>Keras</w:t>
      </w:r>
      <w:proofErr w:type="spellEnd"/>
      <w:r>
        <w:rPr>
          <w:color w:val="1A1A1A"/>
        </w:rPr>
        <w:t>. Both classification and regression variants were built.</w:t>
      </w:r>
    </w:p>
    <w:p w:rsidR="009B3435" w:rsidRDefault="009B3435">
      <w:pPr>
        <w:spacing w:before="40" w:after="40"/>
      </w:pPr>
    </w:p>
    <w:p w:rsidR="009B3435" w:rsidRDefault="004D284E">
      <w:pPr>
        <w:pStyle w:val="Heading3"/>
      </w:pPr>
      <w:r>
        <w:t>Architecture (Classification)</w:t>
      </w:r>
    </w:p>
    <w:p w:rsidR="009B3435" w:rsidRDefault="004D284E">
      <w:pPr>
        <w:pStyle w:val="ListParagraph"/>
        <w:numPr>
          <w:ilvl w:val="0"/>
          <w:numId w:val="2"/>
        </w:numPr>
        <w:spacing w:before="40" w:after="40"/>
      </w:pPr>
      <w:r>
        <w:t>Input: 11 features after preprocessing</w:t>
      </w:r>
    </w:p>
    <w:p w:rsidR="009B3435" w:rsidRDefault="004D284E">
      <w:pPr>
        <w:pStyle w:val="ListParagraph"/>
        <w:numPr>
          <w:ilvl w:val="0"/>
          <w:numId w:val="2"/>
        </w:numPr>
        <w:spacing w:before="40" w:after="40"/>
      </w:pPr>
      <w:r>
        <w:t xml:space="preserve">Hidden Layer 1: 128 neurons, </w:t>
      </w:r>
      <w:proofErr w:type="spellStart"/>
      <w:r>
        <w:t>ReLU</w:t>
      </w:r>
      <w:proofErr w:type="spellEnd"/>
      <w:r>
        <w:t xml:space="preserve"> activation, Dropout 0.3</w:t>
      </w:r>
    </w:p>
    <w:p w:rsidR="009B3435" w:rsidRDefault="004D284E">
      <w:pPr>
        <w:pStyle w:val="ListParagraph"/>
        <w:numPr>
          <w:ilvl w:val="0"/>
          <w:numId w:val="2"/>
        </w:numPr>
        <w:spacing w:before="40" w:after="40"/>
      </w:pPr>
      <w:r>
        <w:t xml:space="preserve">Hidden Layer 2: 64 neurons, </w:t>
      </w:r>
      <w:proofErr w:type="spellStart"/>
      <w:r>
        <w:t>ReLU</w:t>
      </w:r>
      <w:proofErr w:type="spellEnd"/>
      <w:r>
        <w:t xml:space="preserve"> activation, Dropout 0.3</w:t>
      </w:r>
    </w:p>
    <w:p w:rsidR="009B3435" w:rsidRDefault="004D284E">
      <w:pPr>
        <w:pStyle w:val="ListParagraph"/>
        <w:numPr>
          <w:ilvl w:val="0"/>
          <w:numId w:val="2"/>
        </w:numPr>
        <w:spacing w:before="40" w:after="40"/>
      </w:pPr>
      <w:r>
        <w:t xml:space="preserve">Output: 4 neurons, </w:t>
      </w:r>
      <w:proofErr w:type="spellStart"/>
      <w:r>
        <w:t>Softmax</w:t>
      </w:r>
      <w:proofErr w:type="spellEnd"/>
      <w:r>
        <w:t xml:space="preserve"> (one-hot encoded classes)</w:t>
      </w:r>
    </w:p>
    <w:p w:rsidR="009B3435" w:rsidRDefault="004D284E">
      <w:pPr>
        <w:pStyle w:val="ListParagraph"/>
        <w:numPr>
          <w:ilvl w:val="0"/>
          <w:numId w:val="2"/>
        </w:numPr>
        <w:spacing w:before="40" w:after="40"/>
      </w:pPr>
      <w:r>
        <w:t xml:space="preserve">Loss: Categorical </w:t>
      </w:r>
      <w:proofErr w:type="spellStart"/>
      <w:proofErr w:type="gramStart"/>
      <w:r>
        <w:t>Crossentropy</w:t>
      </w:r>
      <w:proofErr w:type="spellEnd"/>
      <w:r>
        <w:t xml:space="preserve">  |</w:t>
      </w:r>
      <w:proofErr w:type="gramEnd"/>
      <w:r>
        <w:t xml:space="preserve">  Optimizer: Adam (</w:t>
      </w:r>
      <w:proofErr w:type="spellStart"/>
      <w:r>
        <w:t>lr</w:t>
      </w:r>
      <w:proofErr w:type="spellEnd"/>
      <w:r>
        <w:t>=0.001)</w:t>
      </w:r>
    </w:p>
    <w:p w:rsidR="009B3435" w:rsidRDefault="004D284E">
      <w:pPr>
        <w:pStyle w:val="ListParagraph"/>
        <w:numPr>
          <w:ilvl w:val="0"/>
          <w:numId w:val="2"/>
        </w:numPr>
        <w:spacing w:before="40" w:after="40"/>
      </w:pPr>
      <w:r>
        <w:t xml:space="preserve">Callbacks: </w:t>
      </w:r>
      <w:proofErr w:type="spellStart"/>
      <w:r>
        <w:t>EarlyStopping</w:t>
      </w:r>
      <w:proofErr w:type="spellEnd"/>
      <w:r>
        <w:t xml:space="preserve"> (patience=10) + </w:t>
      </w:r>
      <w:proofErr w:type="spellStart"/>
      <w:r>
        <w:t>ReduceLROnPlateau</w:t>
      </w:r>
      <w:proofErr w:type="spellEnd"/>
    </w:p>
    <w:p w:rsidR="009B3435" w:rsidRDefault="009B3435">
      <w:pPr>
        <w:spacing w:before="40" w:after="40"/>
      </w:pPr>
    </w:p>
    <w:p w:rsidR="009B3435" w:rsidRDefault="004D284E">
      <w:pPr>
        <w:pStyle w:val="Heading3"/>
      </w:pPr>
      <w:r>
        <w:t>Classification Results (80:20 Split)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480"/>
        <w:gridCol w:w="1480"/>
        <w:gridCol w:w="1480"/>
        <w:gridCol w:w="2620"/>
      </w:tblGrid>
      <w:tr w:rsidR="009B3435">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Class</w:t>
            </w:r>
          </w:p>
        </w:tc>
        <w:tc>
          <w:tcPr>
            <w:tcW w:w="1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Precision</w:t>
            </w:r>
          </w:p>
        </w:tc>
        <w:tc>
          <w:tcPr>
            <w:tcW w:w="1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Recall</w:t>
            </w:r>
          </w:p>
        </w:tc>
        <w:tc>
          <w:tcPr>
            <w:tcW w:w="1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F1-Score</w:t>
            </w:r>
          </w:p>
        </w:tc>
        <w:tc>
          <w:tcPr>
            <w:tcW w:w="26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Support</w:t>
            </w:r>
          </w:p>
        </w:tc>
      </w:tr>
      <w:tr w:rsidR="009B3435">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 (A — Excellent)</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0.70</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0.91</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0.79</w:t>
            </w:r>
          </w:p>
        </w:tc>
        <w:tc>
          <w:tcPr>
            <w:tcW w:w="26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669</w:t>
            </w:r>
          </w:p>
        </w:tc>
      </w:tr>
      <w:tr w:rsidR="009B3435">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 (B — Good)</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0.64</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0.62</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0.63</w:t>
            </w:r>
          </w:p>
        </w:tc>
        <w:tc>
          <w:tcPr>
            <w:tcW w:w="26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669</w:t>
            </w:r>
          </w:p>
        </w:tc>
      </w:tr>
      <w:tr w:rsidR="009B3435">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2 (C — Average)</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0.80</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0.67</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0.73</w:t>
            </w:r>
          </w:p>
        </w:tc>
        <w:tc>
          <w:tcPr>
            <w:tcW w:w="26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670</w:t>
            </w:r>
          </w:p>
        </w:tc>
      </w:tr>
      <w:tr w:rsidR="009B3435">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 (D — Poor)</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0.93</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0.82</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0.88</w:t>
            </w:r>
          </w:p>
        </w:tc>
        <w:tc>
          <w:tcPr>
            <w:tcW w:w="26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670</w:t>
            </w:r>
          </w:p>
        </w:tc>
      </w:tr>
      <w:tr w:rsidR="009B3435">
        <w:tblPrEx>
          <w:tblCellMar>
            <w:top w:w="0" w:type="dxa"/>
            <w:bottom w:w="0" w:type="dxa"/>
          </w:tblCellMar>
        </w:tblPrEx>
        <w:tc>
          <w:tcPr>
            <w:tcW w:w="23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Overall</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76%</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75.73%</w:t>
            </w:r>
          </w:p>
        </w:tc>
        <w:tc>
          <w:tcPr>
            <w:tcW w:w="14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75%</w:t>
            </w:r>
          </w:p>
        </w:tc>
        <w:tc>
          <w:tcPr>
            <w:tcW w:w="262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2678</w:t>
            </w:r>
          </w:p>
        </w:tc>
      </w:tr>
    </w:tbl>
    <w:p w:rsidR="009B3435" w:rsidRDefault="009B3435">
      <w:pPr>
        <w:spacing w:before="40" w:after="40"/>
      </w:pPr>
    </w:p>
    <w:p w:rsidR="009B3435" w:rsidRDefault="004D284E">
      <w:pPr>
        <w:pStyle w:val="Heading3"/>
      </w:pPr>
      <w:r>
        <w:t>Architecture (Regression)</w:t>
      </w:r>
    </w:p>
    <w:p w:rsidR="009B3435" w:rsidRDefault="004D284E">
      <w:pPr>
        <w:pStyle w:val="ListParagraph"/>
        <w:numPr>
          <w:ilvl w:val="0"/>
          <w:numId w:val="2"/>
        </w:numPr>
        <w:spacing w:before="40" w:after="40"/>
      </w:pPr>
      <w:r>
        <w:t xml:space="preserve">Same input → 128 </w:t>
      </w:r>
      <w:proofErr w:type="spellStart"/>
      <w:r>
        <w:t>ReLU</w:t>
      </w:r>
      <w:proofErr w:type="spellEnd"/>
      <w:r>
        <w:t xml:space="preserve"> → Dropout 0.2 → 64 </w:t>
      </w:r>
      <w:proofErr w:type="spellStart"/>
      <w:r>
        <w:t>ReLU</w:t>
      </w:r>
      <w:proofErr w:type="spellEnd"/>
      <w:r>
        <w:t xml:space="preserve"> → 1 linear output</w:t>
      </w:r>
    </w:p>
    <w:p w:rsidR="009B3435" w:rsidRDefault="004D284E">
      <w:pPr>
        <w:pStyle w:val="ListParagraph"/>
        <w:numPr>
          <w:ilvl w:val="0"/>
          <w:numId w:val="2"/>
        </w:numPr>
        <w:spacing w:before="40" w:after="40"/>
      </w:pPr>
      <w:r>
        <w:t xml:space="preserve">Loss: </w:t>
      </w:r>
      <w:proofErr w:type="gramStart"/>
      <w:r>
        <w:t>MSE  |</w:t>
      </w:r>
      <w:proofErr w:type="gramEnd"/>
      <w:r>
        <w:t xml:space="preserve">  Result: R² = 0.7904, RMSE = 18.16 cm</w:t>
      </w:r>
    </w:p>
    <w:p w:rsidR="009B3435" w:rsidRDefault="009B3435">
      <w:pPr>
        <w:spacing w:before="40" w:after="40"/>
      </w:pPr>
    </w:p>
    <w:p w:rsidR="009B3435" w:rsidRDefault="004D284E">
      <w:pPr>
        <w:pStyle w:val="Heading2"/>
      </w:pPr>
      <w:r>
        <w:t>4.5</w:t>
      </w:r>
      <w:bookmarkStart w:id="0" w:name="_GoBack"/>
      <w:bookmarkEnd w:id="0"/>
      <w:r>
        <w:t xml:space="preserve"> Linear Regression</w:t>
      </w:r>
    </w:p>
    <w:p w:rsidR="009B3435" w:rsidRDefault="004D284E">
      <w:pPr>
        <w:spacing w:before="60" w:after="80"/>
        <w:jc w:val="both"/>
      </w:pPr>
      <w:r>
        <w:rPr>
          <w:color w:val="1A1A1A"/>
        </w:rPr>
        <w:t xml:space="preserve">Linear Regression was used for the regression task, predicting </w:t>
      </w:r>
      <w:proofErr w:type="spellStart"/>
      <w:r>
        <w:rPr>
          <w:color w:val="1A1A1A"/>
        </w:rPr>
        <w:t>broad_jump_cm</w:t>
      </w:r>
      <w:proofErr w:type="spellEnd"/>
      <w:r>
        <w:rPr>
          <w:color w:val="1A1A1A"/>
        </w:rPr>
        <w:t xml:space="preserve"> from 10 features (diastolic and systolic excluded). Features were standardized. Three splits and K-Fold CV were performed.</w:t>
      </w:r>
    </w:p>
    <w:p w:rsidR="009B3435" w:rsidRDefault="009B3435">
      <w:pPr>
        <w:spacing w:before="40" w:after="40"/>
      </w:pPr>
    </w:p>
    <w:p w:rsidR="009B3435" w:rsidRDefault="004D284E">
      <w:pPr>
        <w:pStyle w:val="Heading3"/>
      </w:pPr>
      <w:r>
        <w:t>Regression Results</w:t>
      </w:r>
    </w:p>
    <w:p w:rsidR="009B3435" w:rsidRDefault="004D284E">
      <w:pPr>
        <w:pStyle w:val="ListParagraph"/>
        <w:numPr>
          <w:ilvl w:val="0"/>
          <w:numId w:val="2"/>
        </w:numPr>
        <w:spacing w:before="40" w:after="40"/>
      </w:pPr>
      <w:r>
        <w:t>80:20 → R²=0.</w:t>
      </w:r>
      <w:proofErr w:type="gramStart"/>
      <w:r>
        <w:t>7895  RMSE</w:t>
      </w:r>
      <w:proofErr w:type="gramEnd"/>
      <w:r>
        <w:t>=18.20 cm  MSE=331.39</w:t>
      </w:r>
    </w:p>
    <w:p w:rsidR="009B3435" w:rsidRDefault="004D284E">
      <w:pPr>
        <w:pStyle w:val="ListParagraph"/>
        <w:numPr>
          <w:ilvl w:val="0"/>
          <w:numId w:val="2"/>
        </w:numPr>
        <w:spacing w:before="40" w:after="40"/>
      </w:pPr>
      <w:r>
        <w:t>70:30 → R²=0.</w:t>
      </w:r>
      <w:proofErr w:type="gramStart"/>
      <w:r>
        <w:t>7910  RMSE</w:t>
      </w:r>
      <w:proofErr w:type="gramEnd"/>
      <w:r>
        <w:t>=18.18 cm  MSE=330.55</w:t>
      </w:r>
    </w:p>
    <w:p w:rsidR="009B3435" w:rsidRDefault="004D284E">
      <w:pPr>
        <w:pStyle w:val="ListParagraph"/>
        <w:numPr>
          <w:ilvl w:val="0"/>
          <w:numId w:val="2"/>
        </w:numPr>
        <w:spacing w:before="40" w:after="40"/>
      </w:pPr>
      <w:r>
        <w:t>50:50 → R²=0.</w:t>
      </w:r>
      <w:proofErr w:type="gramStart"/>
      <w:r>
        <w:t>7945  RMSE</w:t>
      </w:r>
      <w:proofErr w:type="gramEnd"/>
      <w:r>
        <w:t>=17.97 cm  MSE=322.75</w:t>
      </w:r>
    </w:p>
    <w:p w:rsidR="009B3435" w:rsidRDefault="004D284E">
      <w:pPr>
        <w:pStyle w:val="ListParagraph"/>
        <w:numPr>
          <w:ilvl w:val="0"/>
          <w:numId w:val="2"/>
        </w:numPr>
        <w:spacing w:before="40" w:after="40"/>
      </w:pPr>
      <w:r>
        <w:t xml:space="preserve">K-Fold (5-fold) → Mean R²=0.7920 ± </w:t>
      </w:r>
      <w:proofErr w:type="gramStart"/>
      <w:r>
        <w:t>0.004  |</w:t>
      </w:r>
      <w:proofErr w:type="gramEnd"/>
      <w:r>
        <w:t xml:space="preserve">  RMSE=18.01 ± 0.18 cm</w:t>
      </w:r>
    </w:p>
    <w:p w:rsidR="009B3435" w:rsidRDefault="009B3435">
      <w:pPr>
        <w:spacing w:before="40" w:after="40"/>
      </w:pPr>
    </w:p>
    <w:p w:rsidR="00063790" w:rsidRDefault="00063790">
      <w:pPr>
        <w:spacing w:before="40" w:after="40"/>
      </w:pPr>
    </w:p>
    <w:p w:rsidR="00063790" w:rsidRDefault="00063790">
      <w:pPr>
        <w:spacing w:before="40" w:after="40"/>
      </w:pPr>
    </w:p>
    <w:p w:rsidR="009B3435" w:rsidRDefault="004D284E">
      <w:pPr>
        <w:pStyle w:val="Heading3"/>
      </w:pPr>
      <w:r>
        <w:t>Top Feature Coefficients</w:t>
      </w:r>
    </w:p>
    <w:p w:rsidR="009B3435" w:rsidRDefault="004D284E">
      <w:pPr>
        <w:pStyle w:val="ListParagraph"/>
        <w:numPr>
          <w:ilvl w:val="0"/>
          <w:numId w:val="2"/>
        </w:numPr>
        <w:spacing w:before="40" w:after="40"/>
      </w:pPr>
      <w:r>
        <w:lastRenderedPageBreak/>
        <w:t>gender: −12.21 — males (0) jump farther than females (1)</w:t>
      </w:r>
    </w:p>
    <w:p w:rsidR="009B3435" w:rsidRDefault="004D284E">
      <w:pPr>
        <w:pStyle w:val="ListParagraph"/>
        <w:numPr>
          <w:ilvl w:val="0"/>
          <w:numId w:val="2"/>
        </w:numPr>
        <w:spacing w:before="40" w:after="40"/>
      </w:pPr>
      <w:r>
        <w:t xml:space="preserve">sit-ups </w:t>
      </w:r>
      <w:proofErr w:type="gramStart"/>
      <w:r>
        <w:t>counts</w:t>
      </w:r>
      <w:proofErr w:type="gramEnd"/>
      <w:r>
        <w:t>: +8.98 — endurance correlates with jump power</w:t>
      </w:r>
    </w:p>
    <w:p w:rsidR="009B3435" w:rsidRDefault="004D284E">
      <w:pPr>
        <w:pStyle w:val="ListParagraph"/>
        <w:numPr>
          <w:ilvl w:val="0"/>
          <w:numId w:val="2"/>
        </w:numPr>
        <w:spacing w:before="40" w:after="40"/>
      </w:pPr>
      <w:r>
        <w:t>age: −7.87 — older participants jump shorter distances</w:t>
      </w:r>
    </w:p>
    <w:p w:rsidR="009B3435" w:rsidRDefault="004D284E">
      <w:pPr>
        <w:pStyle w:val="ListParagraph"/>
        <w:numPr>
          <w:ilvl w:val="0"/>
          <w:numId w:val="2"/>
        </w:numPr>
        <w:spacing w:before="40" w:after="40"/>
      </w:pPr>
      <w:proofErr w:type="spellStart"/>
      <w:r>
        <w:t>body_fat</w:t>
      </w:r>
      <w:proofErr w:type="spellEnd"/>
      <w:r>
        <w:t>_%: −7.58 — higher fat reduces jumping performance</w:t>
      </w:r>
    </w:p>
    <w:p w:rsidR="009B3435" w:rsidRDefault="004D284E">
      <w:pPr>
        <w:pStyle w:val="ListParagraph"/>
        <w:numPr>
          <w:ilvl w:val="0"/>
          <w:numId w:val="2"/>
        </w:numPr>
        <w:spacing w:before="40" w:after="40"/>
      </w:pPr>
      <w:proofErr w:type="spellStart"/>
      <w:r>
        <w:t>gripForce</w:t>
      </w:r>
      <w:proofErr w:type="spellEnd"/>
      <w:r>
        <w:t>: +7.42 — stronger grip predicts better jump</w:t>
      </w:r>
    </w:p>
    <w:p w:rsidR="009B3435" w:rsidRDefault="004D284E">
      <w:r>
        <w:br w:type="page"/>
      </w:r>
    </w:p>
    <w:p w:rsidR="009B3435" w:rsidRDefault="004D284E">
      <w:pPr>
        <w:shd w:val="clear" w:color="auto" w:fill="1F3864"/>
        <w:spacing w:before="260" w:after="100"/>
        <w:jc w:val="center"/>
      </w:pPr>
      <w:r>
        <w:rPr>
          <w:b/>
          <w:bCs/>
          <w:color w:val="FFFFFF"/>
          <w:sz w:val="28"/>
          <w:szCs w:val="28"/>
        </w:rPr>
        <w:lastRenderedPageBreak/>
        <w:t xml:space="preserve">  PART 3: Performance Evaluation and Model Testing  </w:t>
      </w:r>
    </w:p>
    <w:p w:rsidR="009B3435" w:rsidRDefault="009B3435">
      <w:pPr>
        <w:spacing w:before="40" w:after="40"/>
      </w:pPr>
    </w:p>
    <w:p w:rsidR="009B3435" w:rsidRDefault="004D284E">
      <w:pPr>
        <w:pStyle w:val="Heading1"/>
        <w:pBdr>
          <w:bottom w:val="single" w:sz="6" w:space="4" w:color="1F3864"/>
        </w:pBdr>
      </w:pPr>
      <w:r>
        <w:t>5. Performance Evaluation</w:t>
      </w:r>
    </w:p>
    <w:p w:rsidR="009B3435" w:rsidRDefault="004D284E">
      <w:pPr>
        <w:pStyle w:val="Heading2"/>
      </w:pPr>
      <w:r>
        <w:t>5.1 Classification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5"/>
        <w:gridCol w:w="1612"/>
        <w:gridCol w:w="1433"/>
        <w:gridCol w:w="1433"/>
        <w:gridCol w:w="1747"/>
      </w:tblGrid>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Model</w:t>
            </w:r>
          </w:p>
        </w:tc>
        <w:tc>
          <w:tcPr>
            <w:tcW w:w="14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Accuracy</w:t>
            </w:r>
          </w:p>
        </w:tc>
        <w:tc>
          <w:tcPr>
            <w:tcW w:w="1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Precision</w:t>
            </w:r>
          </w:p>
        </w:tc>
        <w:tc>
          <w:tcPr>
            <w:tcW w:w="12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Recall</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F1-Score</w:t>
            </w:r>
          </w:p>
        </w:tc>
      </w:tr>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KNN (k=21, 80:20)</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61.80%</w:t>
            </w:r>
          </w:p>
        </w:tc>
        <w:tc>
          <w:tcPr>
            <w:tcW w:w="12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0.62</w:t>
            </w:r>
          </w:p>
        </w:tc>
        <w:tc>
          <w:tcPr>
            <w:tcW w:w="12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0.60</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0.60</w:t>
            </w:r>
          </w:p>
        </w:tc>
      </w:tr>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Decision Tree (depth=12)</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68.07%</w:t>
            </w:r>
          </w:p>
        </w:tc>
        <w:tc>
          <w:tcPr>
            <w:tcW w:w="12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68.74%</w:t>
            </w:r>
          </w:p>
        </w:tc>
        <w:tc>
          <w:tcPr>
            <w:tcW w:w="12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68.07%</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68.16%</w:t>
            </w:r>
          </w:p>
        </w:tc>
      </w:tr>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SVM (RBF kernel)</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69.60%</w:t>
            </w:r>
          </w:p>
        </w:tc>
        <w:tc>
          <w:tcPr>
            <w:tcW w:w="12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70%</w:t>
            </w:r>
          </w:p>
        </w:tc>
        <w:tc>
          <w:tcPr>
            <w:tcW w:w="12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69.60%</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69%</w:t>
            </w:r>
          </w:p>
        </w:tc>
      </w:tr>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Neural Network (MLP)</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75.73%</w:t>
            </w:r>
          </w:p>
        </w:tc>
        <w:tc>
          <w:tcPr>
            <w:tcW w:w="12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76%</w:t>
            </w:r>
          </w:p>
        </w:tc>
        <w:tc>
          <w:tcPr>
            <w:tcW w:w="12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75%</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75%</w:t>
            </w:r>
          </w:p>
        </w:tc>
      </w:tr>
      <w:tr w:rsidR="009B3435">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Logistic Reg. (baseline)</w:t>
            </w:r>
          </w:p>
        </w:tc>
        <w:tc>
          <w:tcPr>
            <w:tcW w:w="14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N/A</w:t>
            </w:r>
          </w:p>
        </w:tc>
        <w:tc>
          <w:tcPr>
            <w:tcW w:w="12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N/A</w:t>
            </w:r>
          </w:p>
        </w:tc>
        <w:tc>
          <w:tcPr>
            <w:tcW w:w="12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N/A</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N/A</w:t>
            </w:r>
          </w:p>
        </w:tc>
      </w:tr>
    </w:tbl>
    <w:p w:rsidR="009B3435" w:rsidRDefault="009B3435">
      <w:pPr>
        <w:spacing w:before="40" w:after="40"/>
      </w:pPr>
    </w:p>
    <w:p w:rsidR="009B3435" w:rsidRDefault="004D284E">
      <w:pPr>
        <w:pStyle w:val="Heading2"/>
      </w:pPr>
      <w:r>
        <w:t>5.2 Regression Model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86"/>
        <w:gridCol w:w="1344"/>
        <w:gridCol w:w="1344"/>
        <w:gridCol w:w="1881"/>
        <w:gridCol w:w="2105"/>
      </w:tblGrid>
      <w:tr w:rsidR="009B343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Model</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Split</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MSE</w:t>
            </w:r>
          </w:p>
        </w:tc>
        <w:tc>
          <w:tcPr>
            <w:tcW w:w="1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RMSE (cm)</w:t>
            </w:r>
          </w:p>
        </w:tc>
        <w:tc>
          <w:tcPr>
            <w:tcW w:w="1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R² Score</w:t>
            </w:r>
          </w:p>
        </w:tc>
      </w:tr>
      <w:tr w:rsidR="009B343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Linear Regression</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80:20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331.39</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18.20</w:t>
            </w:r>
          </w:p>
        </w:tc>
        <w:tc>
          <w:tcPr>
            <w:tcW w:w="1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0.7895</w:t>
            </w:r>
          </w:p>
        </w:tc>
      </w:tr>
      <w:tr w:rsidR="009B343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Linear Regression</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70:30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330.55</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18.18</w:t>
            </w:r>
          </w:p>
        </w:tc>
        <w:tc>
          <w:tcPr>
            <w:tcW w:w="1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0.7910</w:t>
            </w:r>
          </w:p>
        </w:tc>
      </w:tr>
      <w:tr w:rsidR="009B343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Linear Regression</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50:50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322.75</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17.97</w:t>
            </w:r>
          </w:p>
        </w:tc>
        <w:tc>
          <w:tcPr>
            <w:tcW w:w="1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0.7945</w:t>
            </w:r>
          </w:p>
        </w:tc>
      </w:tr>
      <w:tr w:rsidR="009B343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Linear Reg. K-Fold</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5-fold</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18.01 ± 0.18</w:t>
            </w:r>
          </w:p>
        </w:tc>
        <w:tc>
          <w:tcPr>
            <w:tcW w:w="1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0.7920 ± 0.004</w:t>
            </w:r>
          </w:p>
        </w:tc>
      </w:tr>
      <w:tr w:rsidR="009B343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KNN Regressor (k=20)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80:20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334.04</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18.28</w:t>
            </w:r>
          </w:p>
        </w:tc>
        <w:tc>
          <w:tcPr>
            <w:tcW w:w="1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0.7878</w:t>
            </w:r>
          </w:p>
        </w:tc>
      </w:tr>
      <w:tr w:rsidR="009B343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SVR (RBF)</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80:20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356.19</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18.87</w:t>
            </w:r>
          </w:p>
        </w:tc>
        <w:tc>
          <w:tcPr>
            <w:tcW w:w="1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0.7737</w:t>
            </w:r>
          </w:p>
        </w:tc>
      </w:tr>
      <w:tr w:rsidR="009B3435">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MLP Regressor</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80:20</w:t>
            </w:r>
          </w:p>
        </w:tc>
        <w:tc>
          <w:tcPr>
            <w:tcW w:w="12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~330</w:t>
            </w:r>
          </w:p>
        </w:tc>
        <w:tc>
          <w:tcPr>
            <w:tcW w:w="16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18.16</w:t>
            </w:r>
          </w:p>
        </w:tc>
        <w:tc>
          <w:tcPr>
            <w:tcW w:w="188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0.7904</w:t>
            </w:r>
          </w:p>
        </w:tc>
      </w:tr>
    </w:tbl>
    <w:p w:rsidR="009B3435" w:rsidRDefault="009B3435">
      <w:pPr>
        <w:spacing w:before="40" w:after="40"/>
      </w:pPr>
    </w:p>
    <w:p w:rsidR="009B3435" w:rsidRDefault="004D284E">
      <w:pPr>
        <w:pStyle w:val="Heading2"/>
      </w:pPr>
      <w:r>
        <w:t>5.3 Cross-Validation Analysis</w:t>
      </w:r>
    </w:p>
    <w:p w:rsidR="009B3435" w:rsidRDefault="004D284E">
      <w:pPr>
        <w:pStyle w:val="Heading3"/>
      </w:pPr>
      <w:r>
        <w:t>KNN — K-Fold (5-fold)</w:t>
      </w:r>
    </w:p>
    <w:p w:rsidR="009B3435" w:rsidRDefault="004D284E">
      <w:pPr>
        <w:pStyle w:val="ListParagraph"/>
        <w:numPr>
          <w:ilvl w:val="0"/>
          <w:numId w:val="2"/>
        </w:numPr>
        <w:spacing w:before="40" w:after="40"/>
      </w:pPr>
      <w:r>
        <w:t>Fold scores: 0.618, 0.625, 0.617, 0.611, 0.606</w:t>
      </w:r>
    </w:p>
    <w:p w:rsidR="009B3435" w:rsidRDefault="004D284E">
      <w:pPr>
        <w:pStyle w:val="ListParagraph"/>
        <w:numPr>
          <w:ilvl w:val="0"/>
          <w:numId w:val="2"/>
        </w:numPr>
        <w:spacing w:before="40" w:after="40"/>
      </w:pPr>
      <w:r>
        <w:t>Mean: 61.54</w:t>
      </w:r>
      <w:proofErr w:type="gramStart"/>
      <w:r>
        <w:t>%  —</w:t>
      </w:r>
      <w:proofErr w:type="gramEnd"/>
      <w:r>
        <w:t xml:space="preserve"> consistent across folds</w:t>
      </w:r>
    </w:p>
    <w:p w:rsidR="009B3435" w:rsidRDefault="009B3435">
      <w:pPr>
        <w:spacing w:before="40" w:after="40"/>
      </w:pPr>
    </w:p>
    <w:p w:rsidR="009B3435" w:rsidRDefault="004D284E">
      <w:pPr>
        <w:pStyle w:val="Heading3"/>
      </w:pPr>
      <w:r>
        <w:t>Linear Regression — K-Fold (5-fold)</w:t>
      </w:r>
    </w:p>
    <w:p w:rsidR="009B3435" w:rsidRDefault="004D284E">
      <w:pPr>
        <w:pStyle w:val="ListParagraph"/>
        <w:numPr>
          <w:ilvl w:val="0"/>
          <w:numId w:val="2"/>
        </w:numPr>
        <w:spacing w:before="40" w:after="40"/>
      </w:pPr>
      <w:r>
        <w:t>R² per fold: 0.7895, 0.7952, 0.7973, 0.7931, 0.7849</w:t>
      </w:r>
    </w:p>
    <w:p w:rsidR="009B3435" w:rsidRDefault="004D284E">
      <w:pPr>
        <w:pStyle w:val="ListParagraph"/>
        <w:numPr>
          <w:ilvl w:val="0"/>
          <w:numId w:val="2"/>
        </w:numPr>
        <w:spacing w:before="40" w:after="40"/>
      </w:pPr>
      <w:r>
        <w:t xml:space="preserve">Mean R²: 0.7920 ± </w:t>
      </w:r>
      <w:proofErr w:type="gramStart"/>
      <w:r>
        <w:t>0.0044  —</w:t>
      </w:r>
      <w:proofErr w:type="gramEnd"/>
      <w:r>
        <w:t xml:space="preserve"> excellent stability</w:t>
      </w:r>
    </w:p>
    <w:p w:rsidR="009B3435" w:rsidRDefault="009B3435">
      <w:pPr>
        <w:spacing w:before="40" w:after="40"/>
      </w:pPr>
    </w:p>
    <w:p w:rsidR="009B3435" w:rsidRDefault="004D284E">
      <w:pPr>
        <w:pStyle w:val="Heading3"/>
      </w:pPr>
      <w:r>
        <w:t>Effect of Split Ratio</w:t>
      </w:r>
    </w:p>
    <w:p w:rsidR="009B3435" w:rsidRDefault="004D284E">
      <w:pPr>
        <w:pStyle w:val="ListParagraph"/>
        <w:numPr>
          <w:ilvl w:val="0"/>
          <w:numId w:val="2"/>
        </w:numPr>
        <w:spacing w:before="40" w:after="40"/>
      </w:pPr>
      <w:r>
        <w:t>All models show consistent pattern: 80:20 &gt; 70:30 &gt; 50:50</w:t>
      </w:r>
    </w:p>
    <w:p w:rsidR="009B3435" w:rsidRDefault="004D284E">
      <w:pPr>
        <w:pStyle w:val="ListParagraph"/>
        <w:numPr>
          <w:ilvl w:val="0"/>
          <w:numId w:val="2"/>
        </w:numPr>
        <w:spacing w:before="40" w:after="40"/>
      </w:pPr>
      <w:r>
        <w:t>Accuracy drops are small (1–2%) — dataset is large enough for all splits</w:t>
      </w:r>
    </w:p>
    <w:p w:rsidR="009B3435" w:rsidRDefault="004D284E">
      <w:pPr>
        <w:pStyle w:val="ListParagraph"/>
        <w:numPr>
          <w:ilvl w:val="0"/>
          <w:numId w:val="2"/>
        </w:numPr>
        <w:spacing w:before="40" w:after="40"/>
      </w:pPr>
      <w:r>
        <w:t>KNN is most sensitive to split ratio; Neural Network least sensitive</w:t>
      </w:r>
    </w:p>
    <w:p w:rsidR="009B3435" w:rsidRDefault="009B3435">
      <w:pPr>
        <w:spacing w:before="40" w:after="40"/>
      </w:pPr>
    </w:p>
    <w:p w:rsidR="009B3435" w:rsidRDefault="004D284E">
      <w:pPr>
        <w:pStyle w:val="Heading2"/>
      </w:pPr>
      <w:r>
        <w:t>5.4 Best Model — Final Verdict</w:t>
      </w:r>
    </w:p>
    <w:p w:rsidR="009B3435" w:rsidRDefault="004D284E">
      <w:pPr>
        <w:pStyle w:val="Heading3"/>
      </w:pPr>
      <w:r>
        <w:t>Classification Winner: Neural Network (75.73%)</w:t>
      </w:r>
    </w:p>
    <w:p w:rsidR="009B3435" w:rsidRDefault="004D284E">
      <w:pPr>
        <w:pStyle w:val="ListParagraph"/>
        <w:numPr>
          <w:ilvl w:val="0"/>
          <w:numId w:val="2"/>
        </w:numPr>
        <w:spacing w:before="40" w:after="40"/>
      </w:pPr>
      <w:r>
        <w:t>Accuracy 75.73% — best among all 4 classifiers</w:t>
      </w:r>
    </w:p>
    <w:p w:rsidR="009B3435" w:rsidRDefault="004D284E">
      <w:pPr>
        <w:pStyle w:val="ListParagraph"/>
        <w:numPr>
          <w:ilvl w:val="0"/>
          <w:numId w:val="2"/>
        </w:numPr>
        <w:spacing w:before="40" w:after="40"/>
      </w:pPr>
      <w:r>
        <w:t>Best per-class: Class D (F1=0.88), Class A (F1=0.79)</w:t>
      </w:r>
    </w:p>
    <w:p w:rsidR="009B3435" w:rsidRDefault="004D284E">
      <w:pPr>
        <w:pStyle w:val="ListParagraph"/>
        <w:numPr>
          <w:ilvl w:val="0"/>
          <w:numId w:val="2"/>
        </w:numPr>
        <w:spacing w:before="40" w:after="40"/>
      </w:pPr>
      <w:r>
        <w:t>Class B remains hardest (F1=0.63) — fundamental overlap in feature space</w:t>
      </w:r>
    </w:p>
    <w:p w:rsidR="009B3435" w:rsidRDefault="009B3435">
      <w:pPr>
        <w:spacing w:before="40" w:after="40"/>
      </w:pPr>
    </w:p>
    <w:p w:rsidR="009B3435" w:rsidRDefault="004D284E">
      <w:pPr>
        <w:pStyle w:val="Heading3"/>
      </w:pPr>
      <w:r>
        <w:t>Regression Winner: Linear Regression (R²=0.7920)</w:t>
      </w:r>
    </w:p>
    <w:p w:rsidR="009B3435" w:rsidRDefault="004D284E">
      <w:pPr>
        <w:pStyle w:val="ListParagraph"/>
        <w:numPr>
          <w:ilvl w:val="0"/>
          <w:numId w:val="2"/>
        </w:numPr>
        <w:spacing w:before="40" w:after="40"/>
      </w:pPr>
      <w:r>
        <w:t>Most stable: K-Fold variance only ±0.004</w:t>
      </w:r>
    </w:p>
    <w:p w:rsidR="009B3435" w:rsidRDefault="004D284E">
      <w:pPr>
        <w:pStyle w:val="ListParagraph"/>
        <w:numPr>
          <w:ilvl w:val="0"/>
          <w:numId w:val="2"/>
        </w:numPr>
        <w:spacing w:before="40" w:after="40"/>
      </w:pPr>
      <w:r>
        <w:t>Most interpretable: coefficients reveal which features matter most</w:t>
      </w:r>
    </w:p>
    <w:p w:rsidR="009B3435" w:rsidRDefault="004D284E">
      <w:pPr>
        <w:pStyle w:val="ListParagraph"/>
        <w:numPr>
          <w:ilvl w:val="0"/>
          <w:numId w:val="2"/>
        </w:numPr>
        <w:spacing w:before="40" w:after="40"/>
      </w:pPr>
      <w:r>
        <w:t>Comparable to MLP (R²=0.7904) but simpler and more explainable</w:t>
      </w:r>
    </w:p>
    <w:p w:rsidR="009B3435" w:rsidRDefault="009B3435">
      <w:pPr>
        <w:spacing w:before="40" w:after="40"/>
      </w:pPr>
    </w:p>
    <w:p w:rsidR="009B3435" w:rsidRDefault="004D284E">
      <w:pPr>
        <w:pBdr>
          <w:left w:val="single" w:sz="12" w:space="0" w:color="2E5596"/>
        </w:pBdr>
        <w:shd w:val="clear" w:color="auto" w:fill="EBF3FB"/>
        <w:spacing w:before="80" w:after="80"/>
        <w:ind w:left="160"/>
      </w:pPr>
      <w:r>
        <w:rPr>
          <w:i/>
          <w:iCs/>
          <w:color w:val="1A1A1A"/>
          <w:sz w:val="20"/>
          <w:szCs w:val="20"/>
        </w:rPr>
        <w:t>Overall ranking (classification): Neural Network (75.73%) &gt; SVM RBF (69.60%) &gt; Decision Tree (68.07%) &gt; KNN (61.80%) Regression ranking: Linear Regression (0.7920) ≈ MLP (0.7904) &gt; KNN (0.7878) &gt; SVR (0.7737)</w:t>
      </w:r>
    </w:p>
    <w:p w:rsidR="009B3435" w:rsidRDefault="004D284E">
      <w:r>
        <w:br w:type="page"/>
      </w:r>
    </w:p>
    <w:p w:rsidR="009B3435" w:rsidRDefault="004D284E">
      <w:pPr>
        <w:pStyle w:val="Heading1"/>
        <w:pBdr>
          <w:bottom w:val="single" w:sz="6" w:space="4" w:color="1F3864"/>
        </w:pBdr>
      </w:pPr>
      <w:r>
        <w:lastRenderedPageBreak/>
        <w:t>6. Conclusion and Recommendations</w:t>
      </w:r>
    </w:p>
    <w:p w:rsidR="009B3435" w:rsidRDefault="004D284E">
      <w:pPr>
        <w:pStyle w:val="Heading2"/>
      </w:pPr>
      <w:r>
        <w:t>6.1 What We Learned</w:t>
      </w:r>
    </w:p>
    <w:p w:rsidR="009B3435" w:rsidRDefault="004D284E">
      <w:pPr>
        <w:pStyle w:val="ListParagraph"/>
        <w:numPr>
          <w:ilvl w:val="0"/>
          <w:numId w:val="2"/>
        </w:numPr>
        <w:spacing w:before="40" w:after="40"/>
      </w:pPr>
      <w:r>
        <w:t>Physical fitness performance can be predicted with ~76% accuracy from body measurements alone</w:t>
      </w:r>
    </w:p>
    <w:p w:rsidR="009B3435" w:rsidRDefault="004D284E">
      <w:pPr>
        <w:pStyle w:val="ListParagraph"/>
        <w:numPr>
          <w:ilvl w:val="0"/>
          <w:numId w:val="2"/>
        </w:numPr>
        <w:spacing w:before="40" w:after="40"/>
      </w:pPr>
      <w:r>
        <w:t xml:space="preserve">Grip force and sit-up counts are the strongest predictors of </w:t>
      </w:r>
      <w:proofErr w:type="spellStart"/>
      <w:r>
        <w:t>broad_jump_cm</w:t>
      </w:r>
      <w:proofErr w:type="spellEnd"/>
      <w:r>
        <w:t xml:space="preserve"> (r ≈ 0.75)</w:t>
      </w:r>
    </w:p>
    <w:p w:rsidR="009B3435" w:rsidRDefault="004D284E">
      <w:pPr>
        <w:pStyle w:val="ListParagraph"/>
        <w:numPr>
          <w:ilvl w:val="0"/>
          <w:numId w:val="2"/>
        </w:numPr>
        <w:spacing w:before="40" w:after="40"/>
      </w:pPr>
      <w:r>
        <w:t>Blood pressure contributes almost nothing to performance prediction — correctly removed</w:t>
      </w:r>
    </w:p>
    <w:p w:rsidR="009B3435" w:rsidRDefault="004D284E">
      <w:pPr>
        <w:pStyle w:val="ListParagraph"/>
        <w:numPr>
          <w:ilvl w:val="0"/>
          <w:numId w:val="2"/>
        </w:numPr>
        <w:spacing w:before="40" w:after="40"/>
      </w:pPr>
      <w:r>
        <w:t>BMI as an engineered feature adds meaningful signal beyond raw weight and height</w:t>
      </w:r>
    </w:p>
    <w:p w:rsidR="009B3435" w:rsidRDefault="004D284E">
      <w:pPr>
        <w:pStyle w:val="ListParagraph"/>
        <w:numPr>
          <w:ilvl w:val="0"/>
          <w:numId w:val="2"/>
        </w:numPr>
        <w:spacing w:before="40" w:after="40"/>
      </w:pPr>
      <w:r>
        <w:t>Class B (Good) is the hardest to predict across all models due to feature space overlap</w:t>
      </w:r>
    </w:p>
    <w:p w:rsidR="009B3435" w:rsidRDefault="009B3435">
      <w:pPr>
        <w:spacing w:before="40" w:after="40"/>
      </w:pPr>
    </w:p>
    <w:p w:rsidR="009B3435" w:rsidRDefault="004D284E">
      <w:pPr>
        <w:pStyle w:val="Heading2"/>
      </w:pPr>
      <w:r>
        <w:t>6.2 Model Recommendations</w:t>
      </w:r>
    </w:p>
    <w:p w:rsidR="009B3435" w:rsidRDefault="004D284E">
      <w:pPr>
        <w:pStyle w:val="ListParagraph"/>
        <w:numPr>
          <w:ilvl w:val="0"/>
          <w:numId w:val="2"/>
        </w:numPr>
        <w:spacing w:before="40" w:after="40"/>
      </w:pPr>
      <w:r>
        <w:t>Best accuracy: Neural Network — recommended for deployment</w:t>
      </w:r>
    </w:p>
    <w:p w:rsidR="009B3435" w:rsidRDefault="004D284E">
      <w:pPr>
        <w:pStyle w:val="ListParagraph"/>
        <w:numPr>
          <w:ilvl w:val="0"/>
          <w:numId w:val="2"/>
        </w:numPr>
        <w:spacing w:before="40" w:after="40"/>
      </w:pPr>
      <w:r>
        <w:t>Best interpretability: Decision Tree or Linear Regression — recommended for reporting</w:t>
      </w:r>
    </w:p>
    <w:p w:rsidR="009B3435" w:rsidRDefault="004D284E">
      <w:pPr>
        <w:pStyle w:val="ListParagraph"/>
        <w:numPr>
          <w:ilvl w:val="0"/>
          <w:numId w:val="2"/>
        </w:numPr>
        <w:spacing w:before="40" w:after="40"/>
      </w:pPr>
      <w:r>
        <w:t>Fastest to train: KNN — good for quick prototyping</w:t>
      </w:r>
    </w:p>
    <w:p w:rsidR="009B3435" w:rsidRDefault="004D284E">
      <w:pPr>
        <w:pStyle w:val="ListParagraph"/>
        <w:numPr>
          <w:ilvl w:val="0"/>
          <w:numId w:val="2"/>
        </w:numPr>
        <w:spacing w:before="40" w:after="40"/>
      </w:pPr>
      <w:r>
        <w:t>Best regression: Linear Regression — stable, interpretable, strong R²</w:t>
      </w:r>
    </w:p>
    <w:p w:rsidR="009B3435" w:rsidRDefault="009B3435">
      <w:pPr>
        <w:spacing w:before="40" w:after="40"/>
      </w:pPr>
    </w:p>
    <w:p w:rsidR="009B3435" w:rsidRDefault="004D284E">
      <w:pPr>
        <w:pStyle w:val="Heading2"/>
      </w:pPr>
      <w:r>
        <w:t>6.3 Future Improvements for Higher Accuracy</w:t>
      </w:r>
    </w:p>
    <w:p w:rsidR="009B3435" w:rsidRDefault="004D284E">
      <w:pPr>
        <w:pStyle w:val="ListParagraph"/>
        <w:numPr>
          <w:ilvl w:val="0"/>
          <w:numId w:val="2"/>
        </w:numPr>
        <w:spacing w:before="40" w:after="40"/>
      </w:pPr>
      <w:r>
        <w:t>Add Random Forest / Gradient Boosting — expected 78–82% classification accuracy</w:t>
      </w:r>
    </w:p>
    <w:p w:rsidR="009B3435" w:rsidRDefault="004D284E">
      <w:pPr>
        <w:pStyle w:val="ListParagraph"/>
        <w:numPr>
          <w:ilvl w:val="0"/>
          <w:numId w:val="2"/>
        </w:numPr>
        <w:spacing w:before="40" w:after="40"/>
      </w:pPr>
      <w:r>
        <w:t>Increase NN patience to 20, epochs to 200 — may squeeze +1–2%</w:t>
      </w:r>
    </w:p>
    <w:p w:rsidR="009B3435" w:rsidRDefault="004D284E">
      <w:pPr>
        <w:pStyle w:val="ListParagraph"/>
        <w:numPr>
          <w:ilvl w:val="0"/>
          <w:numId w:val="2"/>
        </w:numPr>
        <w:spacing w:before="40" w:after="40"/>
      </w:pPr>
      <w:r>
        <w:t xml:space="preserve">Use </w:t>
      </w:r>
      <w:proofErr w:type="spellStart"/>
      <w:r>
        <w:t>class_weight</w:t>
      </w:r>
      <w:proofErr w:type="spellEnd"/>
      <w:r>
        <w:t>='balanced' for Class B underperformance</w:t>
      </w:r>
    </w:p>
    <w:p w:rsidR="009B3435" w:rsidRDefault="004D284E">
      <w:pPr>
        <w:pStyle w:val="ListParagraph"/>
        <w:numPr>
          <w:ilvl w:val="0"/>
          <w:numId w:val="2"/>
        </w:numPr>
        <w:spacing w:before="40" w:after="40"/>
      </w:pPr>
      <w:r>
        <w:t>Try ordinal classification approaches since A &gt; B &gt; C &gt; D is ordered</w:t>
      </w:r>
    </w:p>
    <w:p w:rsidR="009B3435" w:rsidRDefault="004D284E">
      <w:pPr>
        <w:pStyle w:val="ListParagraph"/>
        <w:numPr>
          <w:ilvl w:val="0"/>
          <w:numId w:val="2"/>
        </w:numPr>
        <w:spacing w:before="40" w:after="40"/>
      </w:pPr>
      <w:r>
        <w:t>Add more feature engineering (fitness index, age-adjusted BMI)</w:t>
      </w:r>
    </w:p>
    <w:p w:rsidR="009B3435" w:rsidRDefault="004D284E">
      <w:r>
        <w:br w:type="page"/>
      </w:r>
    </w:p>
    <w:p w:rsidR="009B3435" w:rsidRDefault="004D284E">
      <w:pPr>
        <w:pStyle w:val="Heading1"/>
        <w:pBdr>
          <w:bottom w:val="single" w:sz="6" w:space="4" w:color="1F3864"/>
        </w:pBdr>
      </w:pPr>
      <w:r>
        <w:lastRenderedPageBreak/>
        <w:t>7. Grading Rubric Coverage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4800"/>
      </w:tblGrid>
      <w:tr w:rsidR="009B343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Section</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Max Points</w:t>
            </w:r>
          </w:p>
        </w:tc>
        <w:tc>
          <w:tcPr>
            <w:tcW w:w="4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30" w:type="dxa"/>
              <w:bottom w:w="80" w:type="dxa"/>
              <w:right w:w="130" w:type="dxa"/>
            </w:tcMar>
            <w:vAlign w:val="center"/>
          </w:tcPr>
          <w:p w:rsidR="009B3435" w:rsidRDefault="004D284E">
            <w:pPr>
              <w:jc w:val="center"/>
            </w:pPr>
            <w:r>
              <w:rPr>
                <w:b/>
                <w:bCs/>
                <w:color w:val="FFFFFF"/>
                <w:sz w:val="18"/>
                <w:szCs w:val="18"/>
              </w:rPr>
              <w:t>Coverage in This Report</w:t>
            </w:r>
          </w:p>
        </w:tc>
      </w:tr>
      <w:tr w:rsidR="009B343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Data Preparation</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4</w:t>
            </w:r>
          </w:p>
        </w:tc>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Sections 3.1–3.5 — cleaning, outliers, encoding</w:t>
            </w:r>
          </w:p>
        </w:tc>
      </w:tr>
      <w:tr w:rsidR="009B343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EDA Analysis</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4</w:t>
            </w:r>
          </w:p>
        </w:tc>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Sections 3.6–3.9 — stats, distributions, correlations</w:t>
            </w:r>
          </w:p>
        </w:tc>
      </w:tr>
      <w:tr w:rsidR="009B343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Model Training</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4</w:t>
            </w:r>
          </w:p>
        </w:tc>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Section 4 — all 5 models with both tasks</w:t>
            </w:r>
          </w:p>
        </w:tc>
      </w:tr>
      <w:tr w:rsidR="009B343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Cross Validation</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w:t>
            </w:r>
          </w:p>
        </w:tc>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 splits + K-Fold for every model</w:t>
            </w:r>
          </w:p>
        </w:tc>
      </w:tr>
      <w:tr w:rsidR="009B343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Performance Evaluation</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3</w:t>
            </w:r>
          </w:p>
        </w:tc>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Section 5 — full classification &amp; regression metrics</w:t>
            </w:r>
          </w:p>
        </w:tc>
      </w:tr>
      <w:tr w:rsidR="009B343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Report Quality</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w:t>
            </w:r>
          </w:p>
        </w:tc>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This document</w:t>
            </w:r>
          </w:p>
        </w:tc>
      </w:tr>
      <w:tr w:rsidR="009B343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Presentation</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1</w:t>
            </w:r>
          </w:p>
        </w:tc>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Slides deliverable</w:t>
            </w:r>
          </w:p>
        </w:tc>
      </w:tr>
      <w:tr w:rsidR="009B3435">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TOTAL</w:t>
            </w:r>
          </w:p>
        </w:tc>
        <w:tc>
          <w:tcPr>
            <w:tcW w:w="156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20</w:t>
            </w:r>
          </w:p>
        </w:tc>
        <w:tc>
          <w:tcPr>
            <w:tcW w:w="48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30" w:type="dxa"/>
              <w:bottom w:w="80" w:type="dxa"/>
              <w:right w:w="130" w:type="dxa"/>
            </w:tcMar>
            <w:vAlign w:val="center"/>
          </w:tcPr>
          <w:p w:rsidR="009B3435" w:rsidRDefault="004D284E">
            <w:pPr>
              <w:jc w:val="center"/>
            </w:pPr>
            <w:r>
              <w:rPr>
                <w:color w:val="1A1A1A"/>
                <w:sz w:val="18"/>
                <w:szCs w:val="18"/>
              </w:rPr>
              <w:t>All requirements covered</w:t>
            </w:r>
          </w:p>
        </w:tc>
      </w:tr>
    </w:tbl>
    <w:p w:rsidR="009B3435" w:rsidRDefault="009B3435">
      <w:pPr>
        <w:spacing w:before="40" w:after="40"/>
      </w:pPr>
    </w:p>
    <w:p w:rsidR="009B3435" w:rsidRDefault="004D284E">
      <w:pPr>
        <w:spacing w:before="60" w:after="80"/>
        <w:jc w:val="both"/>
      </w:pPr>
      <w:r>
        <w:rPr>
          <w:color w:val="1A1A1A"/>
        </w:rPr>
        <w:t xml:space="preserve">All code implemented in Python using pandas, </w:t>
      </w:r>
      <w:proofErr w:type="spellStart"/>
      <w:r>
        <w:rPr>
          <w:color w:val="1A1A1A"/>
        </w:rPr>
        <w:t>numpy</w:t>
      </w:r>
      <w:proofErr w:type="spellEnd"/>
      <w:r>
        <w:rPr>
          <w:color w:val="1A1A1A"/>
        </w:rPr>
        <w:t xml:space="preserve">, matplotlib, seaborn, </w:t>
      </w:r>
      <w:proofErr w:type="spellStart"/>
      <w:r>
        <w:rPr>
          <w:color w:val="1A1A1A"/>
        </w:rPr>
        <w:t>scikit</w:t>
      </w:r>
      <w:proofErr w:type="spellEnd"/>
      <w:r>
        <w:rPr>
          <w:color w:val="1A1A1A"/>
        </w:rPr>
        <w:t xml:space="preserve">-learn, and TensorFlow. All notebooks execute without errors. Results are reproducible from the </w:t>
      </w:r>
      <w:proofErr w:type="gramStart"/>
      <w:r>
        <w:rPr>
          <w:color w:val="1A1A1A"/>
        </w:rPr>
        <w:t>submitted .</w:t>
      </w:r>
      <w:proofErr w:type="spellStart"/>
      <w:r>
        <w:rPr>
          <w:color w:val="1A1A1A"/>
        </w:rPr>
        <w:t>ipynb</w:t>
      </w:r>
      <w:proofErr w:type="spellEnd"/>
      <w:proofErr w:type="gramEnd"/>
      <w:r>
        <w:rPr>
          <w:color w:val="1A1A1A"/>
        </w:rPr>
        <w:t xml:space="preserve"> files.</w:t>
      </w:r>
    </w:p>
    <w:p w:rsidR="009B3435" w:rsidRDefault="009B3435">
      <w:pPr>
        <w:spacing w:before="40" w:after="40"/>
      </w:pPr>
    </w:p>
    <w:p w:rsidR="009B3435" w:rsidRDefault="004D284E">
      <w:pPr>
        <w:pBdr>
          <w:top w:val="single" w:sz="4" w:space="0" w:color="1F3864"/>
        </w:pBdr>
        <w:spacing w:before="200"/>
        <w:jc w:val="center"/>
      </w:pPr>
      <w:r>
        <w:rPr>
          <w:i/>
          <w:iCs/>
          <w:color w:val="555555"/>
          <w:sz w:val="18"/>
          <w:szCs w:val="18"/>
        </w:rPr>
        <w:t xml:space="preserve">End of </w:t>
      </w:r>
      <w:proofErr w:type="gramStart"/>
      <w:r>
        <w:rPr>
          <w:i/>
          <w:iCs/>
          <w:color w:val="555555"/>
          <w:sz w:val="18"/>
          <w:szCs w:val="18"/>
        </w:rPr>
        <w:t>Report  —</w:t>
      </w:r>
      <w:proofErr w:type="gramEnd"/>
      <w:r>
        <w:rPr>
          <w:i/>
          <w:iCs/>
          <w:color w:val="555555"/>
          <w:sz w:val="18"/>
          <w:szCs w:val="18"/>
        </w:rPr>
        <w:t xml:space="preserve">  Introduction to AI and ML  |  Body Performance Analytics</w:t>
      </w:r>
    </w:p>
    <w:sectPr w:rsidR="009B3435">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3547" w:rsidRDefault="00B93547">
      <w:r>
        <w:separator/>
      </w:r>
    </w:p>
  </w:endnote>
  <w:endnote w:type="continuationSeparator" w:id="0">
    <w:p w:rsidR="00B93547" w:rsidRDefault="00B9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284E" w:rsidRDefault="004D284E">
    <w:pPr>
      <w:pBdr>
        <w:top w:val="single" w:sz="4" w:space="4" w:color="1F3864"/>
      </w:pBdr>
      <w:jc w:val="center"/>
    </w:pPr>
    <w:r>
      <w:rPr>
        <w:color w:val="555555"/>
        <w:sz w:val="18"/>
        <w:szCs w:val="18"/>
      </w:rPr>
      <w:t xml:space="preserve">Page </w:t>
    </w:r>
    <w:r>
      <w:rPr>
        <w:color w:val="1F3864"/>
        <w:sz w:val="18"/>
        <w:szCs w:val="18"/>
      </w:rPr>
      <w:fldChar w:fldCharType="begin"/>
    </w:r>
    <w:r>
      <w:rPr>
        <w:color w:val="1F3864"/>
        <w:sz w:val="18"/>
        <w:szCs w:val="18"/>
      </w:rPr>
      <w:instrText>PAGE</w:instrText>
    </w:r>
    <w:r>
      <w:rPr>
        <w:color w:val="1F3864"/>
        <w:sz w:val="18"/>
        <w:szCs w:val="18"/>
      </w:rPr>
      <w:fldChar w:fldCharType="separate"/>
    </w:r>
    <w:r>
      <w:rPr>
        <w:noProof/>
        <w:color w:val="1F3864"/>
        <w:sz w:val="18"/>
        <w:szCs w:val="18"/>
      </w:rPr>
      <w:t>2</w:t>
    </w:r>
    <w:r>
      <w:rPr>
        <w:color w:val="1F3864"/>
        <w:sz w:val="18"/>
        <w:szCs w:val="18"/>
      </w:rPr>
      <w:fldChar w:fldCharType="end"/>
    </w:r>
    <w:r>
      <w:rPr>
        <w:color w:val="555555"/>
        <w:sz w:val="18"/>
        <w:szCs w:val="18"/>
      </w:rPr>
      <w:t xml:space="preserve">  |  Introduction to AI and ML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3547" w:rsidRDefault="00B93547">
      <w:r>
        <w:separator/>
      </w:r>
    </w:p>
  </w:footnote>
  <w:footnote w:type="continuationSeparator" w:id="0">
    <w:p w:rsidR="00B93547" w:rsidRDefault="00B9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284E" w:rsidRDefault="004D284E">
    <w:pPr>
      <w:pBdr>
        <w:bottom w:val="single" w:sz="4" w:space="4" w:color="1F3864"/>
      </w:pBdr>
      <w:jc w:val="right"/>
    </w:pPr>
    <w:r>
      <w:rPr>
        <w:color w:val="555555"/>
        <w:sz w:val="18"/>
        <w:szCs w:val="18"/>
      </w:rPr>
      <w:t>Body Performance Analytics — AI/ML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3137A"/>
    <w:multiLevelType w:val="hybridMultilevel"/>
    <w:tmpl w:val="E324654A"/>
    <w:lvl w:ilvl="0" w:tplc="3ABA7318">
      <w:start w:val="1"/>
      <w:numFmt w:val="bullet"/>
      <w:lvlText w:val="•"/>
      <w:lvlJc w:val="left"/>
      <w:pPr>
        <w:ind w:left="720" w:hanging="360"/>
      </w:pPr>
    </w:lvl>
    <w:lvl w:ilvl="1" w:tplc="F9BE8294">
      <w:start w:val="1"/>
      <w:numFmt w:val="bullet"/>
      <w:lvlText w:val="◦"/>
      <w:lvlJc w:val="left"/>
      <w:pPr>
        <w:ind w:left="1080" w:hanging="360"/>
      </w:pPr>
    </w:lvl>
    <w:lvl w:ilvl="2" w:tplc="D80265F6">
      <w:numFmt w:val="decimal"/>
      <w:lvlText w:val=""/>
      <w:lvlJc w:val="left"/>
    </w:lvl>
    <w:lvl w:ilvl="3" w:tplc="05586D2C">
      <w:numFmt w:val="decimal"/>
      <w:lvlText w:val=""/>
      <w:lvlJc w:val="left"/>
    </w:lvl>
    <w:lvl w:ilvl="4" w:tplc="9F22816A">
      <w:numFmt w:val="decimal"/>
      <w:lvlText w:val=""/>
      <w:lvlJc w:val="left"/>
    </w:lvl>
    <w:lvl w:ilvl="5" w:tplc="26FE288E">
      <w:numFmt w:val="decimal"/>
      <w:lvlText w:val=""/>
      <w:lvlJc w:val="left"/>
    </w:lvl>
    <w:lvl w:ilvl="6" w:tplc="40904736">
      <w:numFmt w:val="decimal"/>
      <w:lvlText w:val=""/>
      <w:lvlJc w:val="left"/>
    </w:lvl>
    <w:lvl w:ilvl="7" w:tplc="40927F18">
      <w:numFmt w:val="decimal"/>
      <w:lvlText w:val=""/>
      <w:lvlJc w:val="left"/>
    </w:lvl>
    <w:lvl w:ilvl="8" w:tplc="1B04AD98">
      <w:numFmt w:val="decimal"/>
      <w:lvlText w:val=""/>
      <w:lvlJc w:val="left"/>
    </w:lvl>
  </w:abstractNum>
  <w:abstractNum w:abstractNumId="1" w15:restartNumberingAfterBreak="0">
    <w:nsid w:val="38BB0DB7"/>
    <w:multiLevelType w:val="hybridMultilevel"/>
    <w:tmpl w:val="AC7A52F4"/>
    <w:lvl w:ilvl="0" w:tplc="CB7278DA">
      <w:start w:val="1"/>
      <w:numFmt w:val="bullet"/>
      <w:lvlText w:val="●"/>
      <w:lvlJc w:val="left"/>
      <w:pPr>
        <w:ind w:left="720" w:hanging="360"/>
      </w:pPr>
    </w:lvl>
    <w:lvl w:ilvl="1" w:tplc="D9564262">
      <w:start w:val="1"/>
      <w:numFmt w:val="bullet"/>
      <w:lvlText w:val="○"/>
      <w:lvlJc w:val="left"/>
      <w:pPr>
        <w:ind w:left="1440" w:hanging="360"/>
      </w:pPr>
    </w:lvl>
    <w:lvl w:ilvl="2" w:tplc="312A916E">
      <w:start w:val="1"/>
      <w:numFmt w:val="bullet"/>
      <w:lvlText w:val="■"/>
      <w:lvlJc w:val="left"/>
      <w:pPr>
        <w:ind w:left="2160" w:hanging="360"/>
      </w:pPr>
    </w:lvl>
    <w:lvl w:ilvl="3" w:tplc="90FEDEDA">
      <w:start w:val="1"/>
      <w:numFmt w:val="bullet"/>
      <w:lvlText w:val="●"/>
      <w:lvlJc w:val="left"/>
      <w:pPr>
        <w:ind w:left="2880" w:hanging="360"/>
      </w:pPr>
    </w:lvl>
    <w:lvl w:ilvl="4" w:tplc="F26A50D4">
      <w:start w:val="1"/>
      <w:numFmt w:val="bullet"/>
      <w:lvlText w:val="○"/>
      <w:lvlJc w:val="left"/>
      <w:pPr>
        <w:ind w:left="3600" w:hanging="360"/>
      </w:pPr>
    </w:lvl>
    <w:lvl w:ilvl="5" w:tplc="43407F46">
      <w:start w:val="1"/>
      <w:numFmt w:val="bullet"/>
      <w:lvlText w:val="■"/>
      <w:lvlJc w:val="left"/>
      <w:pPr>
        <w:ind w:left="4320" w:hanging="360"/>
      </w:pPr>
    </w:lvl>
    <w:lvl w:ilvl="6" w:tplc="39945C16">
      <w:start w:val="1"/>
      <w:numFmt w:val="bullet"/>
      <w:lvlText w:val="●"/>
      <w:lvlJc w:val="left"/>
      <w:pPr>
        <w:ind w:left="5040" w:hanging="360"/>
      </w:pPr>
    </w:lvl>
    <w:lvl w:ilvl="7" w:tplc="226CD9F2">
      <w:start w:val="1"/>
      <w:numFmt w:val="bullet"/>
      <w:lvlText w:val="●"/>
      <w:lvlJc w:val="left"/>
      <w:pPr>
        <w:ind w:left="5760" w:hanging="360"/>
      </w:pPr>
    </w:lvl>
    <w:lvl w:ilvl="8" w:tplc="D8EA03D2">
      <w:start w:val="1"/>
      <w:numFmt w:val="bullet"/>
      <w:lvlText w:val="●"/>
      <w:lvlJc w:val="left"/>
      <w:pPr>
        <w:ind w:left="6480" w:hanging="360"/>
      </w:pPr>
    </w:lvl>
  </w:abstractNum>
  <w:abstractNum w:abstractNumId="2" w15:restartNumberingAfterBreak="0">
    <w:nsid w:val="39635AB9"/>
    <w:multiLevelType w:val="hybridMultilevel"/>
    <w:tmpl w:val="728E1F1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2"/>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3435"/>
    <w:rsid w:val="00063790"/>
    <w:rsid w:val="00153DFA"/>
    <w:rsid w:val="0016324E"/>
    <w:rsid w:val="002D58DA"/>
    <w:rsid w:val="004D284E"/>
    <w:rsid w:val="008A1E70"/>
    <w:rsid w:val="009B3435"/>
    <w:rsid w:val="00AD0846"/>
    <w:rsid w:val="00B935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3C061"/>
  <w15:docId w15:val="{1943F63B-5C88-4B23-8D62-A00ED6189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1F3864"/>
      <w:sz w:val="32"/>
      <w:szCs w:val="32"/>
    </w:rPr>
  </w:style>
  <w:style w:type="paragraph" w:styleId="Heading2">
    <w:name w:val="heading 2"/>
    <w:uiPriority w:val="9"/>
    <w:unhideWhenUsed/>
    <w:qFormat/>
    <w:pPr>
      <w:spacing w:before="220" w:after="100"/>
      <w:outlineLvl w:val="1"/>
    </w:pPr>
    <w:rPr>
      <w:b/>
      <w:bCs/>
      <w:color w:val="2E5596"/>
      <w:sz w:val="26"/>
      <w:szCs w:val="26"/>
    </w:rPr>
  </w:style>
  <w:style w:type="paragraph" w:styleId="Heading3">
    <w:name w:val="heading 3"/>
    <w:uiPriority w:val="9"/>
    <w:unhideWhenUsed/>
    <w:qFormat/>
    <w:pPr>
      <w:spacing w:before="160" w:after="80"/>
      <w:outlineLvl w:val="2"/>
    </w:pPr>
    <w:rPr>
      <w:b/>
      <w:bCs/>
      <w:color w:val="2E55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42702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16</Pages>
  <Words>2216</Words>
  <Characters>12636</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14823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2026-03-28T14:58:00Z</dcterms:created>
  <dcterms:modified xsi:type="dcterms:W3CDTF">2026-03-28T17:23:00Z</dcterms:modified>
</cp:coreProperties>
</file>