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MOHAMED JASEEN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Mayiladuthurai, Tamil Nadu, India  |  +91 93454 14821  |  jaseen132219@gmail.com  |  LinkedIn  |  GitHub</w:t>
      </w:r>
    </w:p>
    <w:p>
      <w:pPr>
        <w:pBdr>
          <w:bottom w:val="single" w:color="000000" w:sz="10" w:space="1"/>
        </w:pBdr>
        <w:spacing w:after="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/>
      </w:r>
    </w:p>
    <w:p>
      <w:pPr>
        <w:pBdr>
          <w:bottom w:val="single" w:color="000000" w:sz="6" w:space="1"/>
        </w:pBdr>
        <w:spacing w:after="70" w:before="190" w:line="310" w:lineRule="auto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55" w:before="55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Motivated Information Technology student with hands-on experience in full-stack web development, backend engineering, and machine learning. Proficient in building scalable RESTful APIs, responsive UIs, and real-time applications. Passionate about solving real-world problems through clean, efficient code in collaborative environments.</w:t>
      </w:r>
    </w:p>
    <w:p>
      <w:pPr>
        <w:pBdr>
          <w:bottom w:val="single" w:color="000000" w:sz="6" w:space="1"/>
        </w:pBdr>
        <w:spacing w:after="70" w:before="190" w:line="310" w:lineRule="auto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32" w:before="55" w:line="310" w:lineRule="auto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Java, Python, HTML5, CSS3, JavaScript, SQL</w:t>
      </w:r>
    </w:p>
    <w:p>
      <w:pPr>
        <w:spacing w:after="32" w:before="32" w:line="310" w:lineRule="auto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Frameworks &amp; Tools: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React, Node.js, Firebase, PostgreSQL, MySQL, Git, VS Code, Google Colab</w:t>
      </w:r>
    </w:p>
    <w:p>
      <w:pPr>
        <w:spacing w:after="32" w:before="32" w:line="310" w:lineRule="auto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Concepts: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REST APIs, Scalable Architecture, Responsive Web Design, UI/UX Principles, Version Control, NLP Basics</w:t>
      </w:r>
    </w:p>
    <w:p>
      <w:pPr>
        <w:pBdr>
          <w:bottom w:val="single" w:color="000000" w:sz="6" w:space="1"/>
        </w:pBdr>
        <w:spacing w:after="70" w:before="190" w:line="310" w:lineRule="auto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WORK EXPERIENCE</w:t>
      </w:r>
    </w:p>
    <w:p>
      <w:pPr>
        <w:tabs>
          <w:tab w:val="right" w:pos="9900"/>
        </w:tabs>
        <w:spacing w:after="32" w:before="120" w:line="310" w:lineRule="auto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Backend Developer Intern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|  Ethical Intelligent Technologies LLP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	Feb 2026 – Present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Engineered robust backend systems and RESTful APIs focusing on scalable architecture and efficient data flow.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Designed and optimized PostgreSQL database schemas with complex queries to support dynamic application features.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Collaborated on secure user authentication and management modules, ensuring high performance and data integrity.</w:t>
      </w:r>
    </w:p>
    <w:p>
      <w:pPr>
        <w:tabs>
          <w:tab w:val="right" w:pos="9900"/>
        </w:tabs>
        <w:spacing w:after="32" w:before="120" w:line="310" w:lineRule="auto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Intern — AI Azure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|  AICTE Collaboration (Virtual)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	May 2025 – Jun 2025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Developed event scheduling and user registration modules for symposium management systems using Firebase.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Improved UI design and cross-browser compatibility in collaboration with the development team.</w:t>
      </w:r>
    </w:p>
    <w:p>
      <w:pPr>
        <w:tabs>
          <w:tab w:val="right" w:pos="9900"/>
        </w:tabs>
        <w:spacing w:after="32" w:before="120" w:line="310" w:lineRule="auto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Intern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|  Live Wire Private Limited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	Jun 2024 – Jul 2024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Developed a secure, responsive login page; assisted in code reviews and conducted functional and UI testing.</w:t>
      </w:r>
    </w:p>
    <w:p>
      <w:pPr>
        <w:pBdr>
          <w:bottom w:val="single" w:color="000000" w:sz="6" w:space="1"/>
        </w:pBdr>
        <w:spacing w:after="70" w:before="190" w:line="310" w:lineRule="auto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PROJECTS</w:t>
      </w:r>
    </w:p>
    <w:p>
      <w:pPr>
        <w:spacing w:after="32" w:before="120" w:line="310" w:lineRule="auto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Car Parking Booking System</w:t>
      </w:r>
      <w:r>
        <w:rPr>
          <w:rFonts w:ascii="Arial" w:cs="Arial" w:eastAsia="Arial" w:hAnsi="Arial"/>
          <w:i/>
          <w:iCs/>
          <w:color w:val="000000"/>
          <w:sz w:val="16"/>
          <w:szCs w:val="16"/>
        </w:rPr>
        <w:t xml:space="preserve">  —  HTML, CSS, JavaScript, React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Built a responsive parking booking app with user authentication, dynamic slot selection, real-time availability updates, and integrated interactive maps.</w:t>
      </w:r>
    </w:p>
    <w:p>
      <w:pPr>
        <w:spacing w:after="32" w:before="120" w:line="310" w:lineRule="auto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Comfortable Diet Planner</w:t>
      </w:r>
      <w:r>
        <w:rPr>
          <w:rFonts w:ascii="Arial" w:cs="Arial" w:eastAsia="Arial" w:hAnsi="Arial"/>
          <w:i/>
          <w:iCs/>
          <w:color w:val="000000"/>
          <w:sz w:val="16"/>
          <w:szCs w:val="16"/>
        </w:rPr>
        <w:t xml:space="preserve">  —  React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Developed a personalized diet planner with meal logging, dietary preference selection, progress tracking, and interactive calorie/nutrient charts.</w:t>
      </w:r>
    </w:p>
    <w:p>
      <w:pPr>
        <w:spacing w:after="32" w:before="120" w:line="310" w:lineRule="auto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Movie Review Sentiment Analyser</w:t>
      </w:r>
      <w:r>
        <w:rPr>
          <w:rFonts w:ascii="Arial" w:cs="Arial" w:eastAsia="Arial" w:hAnsi="Arial"/>
          <w:i/>
          <w:iCs/>
          <w:color w:val="000000"/>
          <w:sz w:val="16"/>
          <w:szCs w:val="16"/>
        </w:rPr>
        <w:t xml:space="preserve">  —  Python, Scikit-learn, NLP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Built an ML-based sentiment classifier using text preprocessing, tokenization, and feature extraction to categorize reviews as positive or negative.</w:t>
      </w:r>
    </w:p>
    <w:p>
      <w:pPr>
        <w:pBdr>
          <w:bottom w:val="single" w:color="000000" w:sz="6" w:space="1"/>
        </w:pBdr>
        <w:spacing w:after="70" w:before="190" w:line="310" w:lineRule="auto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9900"/>
        </w:tabs>
        <w:spacing w:after="18" w:before="75" w:line="310" w:lineRule="auto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B.S Abdur Rahman Crescent Institute of Science and Technology, Chennai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	2026</w:t>
      </w:r>
    </w:p>
    <w:p>
      <w:pPr>
        <w:spacing w:after="42" w:before="0" w:line="310" w:lineRule="auto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Bachelor of Information Technology  |  CGPA: 7.68</w:t>
      </w:r>
    </w:p>
    <w:p>
      <w:pPr>
        <w:tabs>
          <w:tab w:val="right" w:pos="9900"/>
        </w:tabs>
        <w:spacing w:after="18" w:before="42" w:line="310" w:lineRule="auto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Vivekananda Matric Higher Secondary School, Sirkali, Tamil Nadu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	HSC 2022  |  88%  |  SSLC 2020  |  91%</w:t>
      </w:r>
    </w:p>
    <w:p>
      <w:pPr>
        <w:pBdr>
          <w:bottom w:val="single" w:color="000000" w:sz="6" w:space="1"/>
        </w:pBdr>
        <w:spacing w:after="70" w:before="190" w:line="310" w:lineRule="auto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Python for Beginners — Infosys Springboard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MongoDB Basics — MongoDB University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Data Visualization — Forage</w:t>
      </w:r>
    </w:p>
    <w:p>
      <w:pPr>
        <w:pBdr>
          <w:bottom w:val="single" w:color="000000" w:sz="6" w:space="1"/>
        </w:pBdr>
        <w:spacing w:after="70" w:before="190" w:line="310" w:lineRule="auto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VOLUNTEER EXPERIENCE</w:t>
      </w:r>
    </w:p>
    <w:p>
      <w:pPr>
        <w:tabs>
          <w:tab w:val="right" w:pos="9900"/>
        </w:tabs>
        <w:spacing w:after="22" w:before="75" w:line="310" w:lineRule="auto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Outreach &amp; Lead Coordinator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|  Crescent Blood Donors Club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Coordinated blood donation drives and outreach campaigns to increase donor participation and community awareness.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Led volunteer teams, assigned responsibilities, and ensured smooth execution of all events and activities.</w:t>
      </w:r>
    </w:p>
    <w:p>
      <w:pPr>
        <w:pStyle w:val="ListParagraph"/>
        <w:numPr>
          <w:ilvl w:val="0"/>
          <w:numId w:val="2"/>
        </w:numPr>
        <w:spacing w:after="42" w:before="42" w:line="310" w:lineRule="auto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Communicated with hospitals and donors to support emergency blood requirements and ensure timely response.</w:t>
      </w:r>
    </w:p>
    <w:sectPr>
      <w:pgSz w:w="11906" w:h="16838" w:orient="portrait"/>
      <w:pgMar w:top="500" w:right="750" w:bottom="5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2026-05-12T10:32:54.516Z</dcterms:created>
  <dcterms:modified xsi:type="dcterms:W3CDTF">2026-05-12T10:32:54.516Z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