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6A3" w:rsidRDefault="00FD56A3" w:rsidP="00FD56A3">
      <w:pPr>
        <w:spacing w:line="360" w:lineRule="auto"/>
        <w:jc w:val="center"/>
        <w:rPr>
          <w:rFonts w:asciiTheme="majorBidi" w:hAnsiTheme="majorBidi" w:cstheme="majorBidi"/>
          <w:b/>
          <w:sz w:val="36"/>
          <w:szCs w:val="36"/>
          <w:u w:val="single"/>
        </w:rPr>
      </w:pPr>
      <w:r w:rsidRPr="00FD56A3">
        <w:rPr>
          <w:rFonts w:asciiTheme="majorBidi" w:hAnsiTheme="majorBidi" w:cstheme="majorBidi"/>
          <w:b/>
          <w:sz w:val="36"/>
          <w:szCs w:val="36"/>
          <w:u w:val="single"/>
        </w:rPr>
        <w:t>Rapport</w:t>
      </w:r>
    </w:p>
    <w:p w:rsidR="00A66C38" w:rsidRDefault="00A66C38" w:rsidP="00FD56A3">
      <w:pPr>
        <w:spacing w:line="360" w:lineRule="auto"/>
        <w:jc w:val="center"/>
        <w:rPr>
          <w:rFonts w:asciiTheme="majorBidi" w:hAnsiTheme="majorBidi" w:cstheme="majorBidi"/>
          <w:b/>
          <w:sz w:val="36"/>
          <w:szCs w:val="36"/>
          <w:u w:val="single"/>
        </w:rPr>
      </w:pPr>
    </w:p>
    <w:p w:rsidR="00A66C38" w:rsidRDefault="00A66C38" w:rsidP="00FD56A3">
      <w:pPr>
        <w:spacing w:line="360" w:lineRule="auto"/>
        <w:jc w:val="center"/>
        <w:rPr>
          <w:rFonts w:asciiTheme="majorBidi" w:hAnsiTheme="majorBidi" w:cstheme="majorBidi"/>
          <w:b/>
          <w:sz w:val="36"/>
          <w:szCs w:val="36"/>
          <w:u w:val="single"/>
        </w:rPr>
      </w:pPr>
      <w:bookmarkStart w:id="0" w:name="_GoBack"/>
      <w:bookmarkEnd w:id="0"/>
    </w:p>
    <w:p w:rsidR="00FD56A3" w:rsidRPr="00FD56A3" w:rsidRDefault="00FD56A3" w:rsidP="00FD56A3">
      <w:pPr>
        <w:pStyle w:val="Paragraphedeliste"/>
        <w:numPr>
          <w:ilvl w:val="0"/>
          <w:numId w:val="2"/>
        </w:numPr>
        <w:spacing w:line="360" w:lineRule="auto"/>
        <w:rPr>
          <w:rFonts w:asciiTheme="majorBidi" w:hAnsiTheme="majorBidi" w:cstheme="majorBidi"/>
          <w:color w:val="9BBB59" w:themeColor="accent3"/>
          <w:sz w:val="24"/>
          <w:szCs w:val="24"/>
        </w:rPr>
      </w:pPr>
      <w:r w:rsidRPr="00FD56A3">
        <w:rPr>
          <w:rFonts w:asciiTheme="majorBidi" w:hAnsiTheme="majorBidi" w:cstheme="majorBidi"/>
          <w:color w:val="9BBB59" w:themeColor="accent3"/>
          <w:sz w:val="24"/>
          <w:szCs w:val="24"/>
        </w:rPr>
        <w:t>Partie exécution de la commande :</w:t>
      </w:r>
    </w:p>
    <w:p w:rsidR="00FD56A3" w:rsidRPr="00A83BE8" w:rsidRDefault="00FD56A3" w:rsidP="00FD56A3">
      <w:pPr>
        <w:spacing w:line="360" w:lineRule="auto"/>
        <w:jc w:val="both"/>
        <w:rPr>
          <w:rFonts w:asciiTheme="majorBidi" w:hAnsiTheme="majorBidi" w:cstheme="majorBidi"/>
          <w:sz w:val="24"/>
          <w:szCs w:val="24"/>
        </w:rPr>
      </w:pPr>
      <w:r w:rsidRPr="00A83BE8">
        <w:rPr>
          <w:rFonts w:asciiTheme="majorBidi" w:hAnsiTheme="majorBidi" w:cstheme="majorBidi"/>
          <w:sz w:val="24"/>
          <w:szCs w:val="24"/>
        </w:rPr>
        <w:t xml:space="preserve">Au début j’ai cherché à créer un objet de type </w:t>
      </w:r>
      <w:proofErr w:type="spellStart"/>
      <w:r w:rsidRPr="00710EE6">
        <w:rPr>
          <w:rFonts w:asciiTheme="majorBidi" w:hAnsiTheme="majorBidi" w:cstheme="majorBidi"/>
          <w:color w:val="FF0000"/>
          <w:sz w:val="24"/>
          <w:szCs w:val="24"/>
        </w:rPr>
        <w:t>Jsch</w:t>
      </w:r>
      <w:proofErr w:type="spellEnd"/>
      <w:r w:rsidRPr="00A83BE8">
        <w:rPr>
          <w:rFonts w:asciiTheme="majorBidi" w:hAnsiTheme="majorBidi" w:cstheme="majorBidi"/>
          <w:sz w:val="24"/>
          <w:szCs w:val="24"/>
        </w:rPr>
        <w:t xml:space="preserve"> qui va me servir ensuite dans l’exécution des commandes </w:t>
      </w:r>
      <w:proofErr w:type="spellStart"/>
      <w:r w:rsidRPr="00710EE6">
        <w:rPr>
          <w:rFonts w:asciiTheme="majorBidi" w:hAnsiTheme="majorBidi" w:cstheme="majorBidi"/>
          <w:color w:val="FF0000"/>
          <w:sz w:val="24"/>
          <w:szCs w:val="24"/>
        </w:rPr>
        <w:t>shell</w:t>
      </w:r>
      <w:proofErr w:type="spellEnd"/>
      <w:r w:rsidRPr="00A83BE8">
        <w:rPr>
          <w:rFonts w:asciiTheme="majorBidi" w:hAnsiTheme="majorBidi" w:cstheme="majorBidi"/>
          <w:sz w:val="24"/>
          <w:szCs w:val="24"/>
        </w:rPr>
        <w:t xml:space="preserve"> ou aux scripts sur le serveur. Après la création de cet objet j’ai essayé d’ouvrir une nouvelle session avec le nom d’utilisateur ainsi que l’hôte et le port. Puis j’ai défini le mot de passe et j’ai fait l’appel à connecter.</w:t>
      </w:r>
      <w:r w:rsidRPr="00FD56A3">
        <w:rPr>
          <w:rFonts w:asciiTheme="majorBidi" w:hAnsiTheme="majorBidi" w:cstheme="majorBidi"/>
          <w:sz w:val="24"/>
          <w:szCs w:val="24"/>
        </w:rPr>
        <w:t xml:space="preserve"> </w:t>
      </w:r>
    </w:p>
    <w:p w:rsidR="00FD56A3" w:rsidRPr="00FD56A3" w:rsidRDefault="00FD56A3" w:rsidP="00FD56A3">
      <w:pPr>
        <w:spacing w:line="360" w:lineRule="auto"/>
        <w:jc w:val="both"/>
        <w:rPr>
          <w:rFonts w:asciiTheme="majorBidi" w:hAnsiTheme="majorBidi" w:cstheme="majorBidi"/>
          <w:sz w:val="24"/>
          <w:szCs w:val="24"/>
        </w:rPr>
      </w:pPr>
      <w:r w:rsidRPr="00A83BE8">
        <w:rPr>
          <w:rFonts w:asciiTheme="majorBidi" w:hAnsiTheme="majorBidi" w:cstheme="majorBidi"/>
          <w:sz w:val="24"/>
          <w:szCs w:val="24"/>
        </w:rPr>
        <w:t xml:space="preserve">L’appel s’est fait via la commande </w:t>
      </w:r>
      <w:proofErr w:type="spellStart"/>
      <w:proofErr w:type="gramStart"/>
      <w:r w:rsidRPr="00A83BE8">
        <w:rPr>
          <w:rFonts w:asciiTheme="majorBidi" w:hAnsiTheme="majorBidi" w:cstheme="majorBidi"/>
          <w:color w:val="FF0000"/>
          <w:sz w:val="24"/>
          <w:szCs w:val="24"/>
        </w:rPr>
        <w:t>session.connect</w:t>
      </w:r>
      <w:proofErr w:type="spellEnd"/>
      <w:proofErr w:type="gramEnd"/>
      <w:r w:rsidRPr="00A83BE8">
        <w:rPr>
          <w:rFonts w:asciiTheme="majorBidi" w:hAnsiTheme="majorBidi" w:cstheme="majorBidi"/>
          <w:color w:val="FF0000"/>
          <w:sz w:val="24"/>
          <w:szCs w:val="24"/>
        </w:rPr>
        <w:t xml:space="preserve">() </w:t>
      </w:r>
      <w:r w:rsidRPr="00A83BE8">
        <w:rPr>
          <w:rFonts w:asciiTheme="majorBidi" w:hAnsiTheme="majorBidi" w:cstheme="majorBidi"/>
          <w:sz w:val="24"/>
          <w:szCs w:val="24"/>
        </w:rPr>
        <w:t>qui a pour rôle d’ouvrir une nouvelle connexion au serveur SSH distant. Une fois la connexion établie, vous pouvez lancer une nouvelle chaîne</w:t>
      </w:r>
      <w:r w:rsidRPr="00FD56A3">
        <w:rPr>
          <w:rFonts w:asciiTheme="majorBidi" w:hAnsiTheme="majorBidi" w:cstheme="majorBidi"/>
          <w:sz w:val="24"/>
          <w:szCs w:val="24"/>
        </w:rPr>
        <w:t>.</w:t>
      </w:r>
    </w:p>
    <w:p w:rsidR="00FD56A3" w:rsidRDefault="00FD56A3" w:rsidP="00FD56A3">
      <w:pPr>
        <w:spacing w:line="360" w:lineRule="auto"/>
        <w:jc w:val="both"/>
        <w:rPr>
          <w:rFonts w:asciiTheme="majorBidi" w:hAnsiTheme="majorBidi" w:cstheme="majorBidi"/>
          <w:color w:val="FF0000"/>
          <w:sz w:val="24"/>
          <w:szCs w:val="24"/>
        </w:rPr>
      </w:pPr>
      <w:r w:rsidRPr="008818D3">
        <w:rPr>
          <w:rFonts w:asciiTheme="majorBidi" w:hAnsiTheme="majorBidi" w:cstheme="majorBidi"/>
          <w:sz w:val="24"/>
          <w:szCs w:val="24"/>
        </w:rPr>
        <w:t xml:space="preserve">Après je </w:t>
      </w:r>
      <w:r w:rsidRPr="00E86A01">
        <w:rPr>
          <w:rFonts w:asciiTheme="majorBidi" w:hAnsiTheme="majorBidi" w:cstheme="majorBidi"/>
          <w:sz w:val="24"/>
          <w:szCs w:val="24"/>
        </w:rPr>
        <w:t>vais</w:t>
      </w:r>
      <w:r w:rsidRPr="008818D3">
        <w:rPr>
          <w:rFonts w:asciiTheme="majorBidi" w:hAnsiTheme="majorBidi" w:cstheme="majorBidi"/>
          <w:sz w:val="24"/>
          <w:szCs w:val="24"/>
        </w:rPr>
        <w:t xml:space="preserve"> essayer </w:t>
      </w:r>
      <w:r w:rsidRPr="00E86A01">
        <w:rPr>
          <w:rFonts w:asciiTheme="majorBidi" w:hAnsiTheme="majorBidi" w:cstheme="majorBidi"/>
          <w:sz w:val="24"/>
          <w:szCs w:val="24"/>
        </w:rPr>
        <w:t xml:space="preserve">de créer un canal d’exécution qu’on va lui attribuer un </w:t>
      </w:r>
      <w:proofErr w:type="spellStart"/>
      <w:r w:rsidRPr="00710EE6">
        <w:rPr>
          <w:rFonts w:asciiTheme="majorBidi" w:hAnsiTheme="majorBidi" w:cstheme="majorBidi"/>
          <w:color w:val="FF0000"/>
          <w:sz w:val="24"/>
          <w:szCs w:val="24"/>
        </w:rPr>
        <w:t>InputStream</w:t>
      </w:r>
      <w:proofErr w:type="spellEnd"/>
      <w:r>
        <w:rPr>
          <w:rFonts w:asciiTheme="majorBidi" w:hAnsiTheme="majorBidi" w:cstheme="majorBidi"/>
          <w:color w:val="FF0000"/>
          <w:sz w:val="24"/>
          <w:szCs w:val="24"/>
        </w:rPr>
        <w:t>.</w:t>
      </w:r>
    </w:p>
    <w:p w:rsidR="00FD56A3" w:rsidRPr="00710EE6" w:rsidRDefault="00FD56A3" w:rsidP="00FD56A3">
      <w:pPr>
        <w:spacing w:line="360" w:lineRule="auto"/>
        <w:jc w:val="both"/>
        <w:rPr>
          <w:rFonts w:asciiTheme="majorBidi" w:hAnsiTheme="majorBidi" w:cstheme="majorBidi"/>
          <w:sz w:val="24"/>
          <w:szCs w:val="24"/>
        </w:rPr>
      </w:pPr>
      <w:r w:rsidRPr="00710EE6">
        <w:rPr>
          <w:rFonts w:asciiTheme="majorBidi" w:hAnsiTheme="majorBidi" w:cstheme="majorBidi"/>
          <w:sz w:val="24"/>
          <w:szCs w:val="24"/>
        </w:rPr>
        <w:t>On peut maintenant définir la commande qu’on veut exécuter. On peut aussi lire la sortie du flux d’entrée via la commande</w:t>
      </w:r>
      <w:r>
        <w:rPr>
          <w:rFonts w:asciiTheme="majorBidi" w:hAnsiTheme="majorBidi" w:cstheme="majorBidi"/>
          <w:color w:val="FF0000"/>
          <w:sz w:val="24"/>
          <w:szCs w:val="24"/>
        </w:rPr>
        <w:t xml:space="preserve"> </w:t>
      </w:r>
      <w:proofErr w:type="spellStart"/>
      <w:r w:rsidRPr="008818D3">
        <w:rPr>
          <w:color w:val="FF0000"/>
        </w:rPr>
        <w:t>BufferedReader</w:t>
      </w:r>
      <w:proofErr w:type="spellEnd"/>
      <w:r w:rsidRPr="008818D3">
        <w:t xml:space="preserve"> </w:t>
      </w:r>
      <w:proofErr w:type="spellStart"/>
      <w:r w:rsidRPr="008818D3">
        <w:t>reader</w:t>
      </w:r>
      <w:proofErr w:type="spellEnd"/>
      <w:r w:rsidRPr="008818D3">
        <w:t xml:space="preserve">.  Si on </w:t>
      </w:r>
      <w:proofErr w:type="spellStart"/>
      <w:r w:rsidRPr="008818D3">
        <w:t>desire</w:t>
      </w:r>
      <w:proofErr w:type="spellEnd"/>
      <w:r w:rsidRPr="008818D3">
        <w:t xml:space="preserve"> lire </w:t>
      </w:r>
      <w:r>
        <w:t xml:space="preserve">chaque ligne du lecteur </w:t>
      </w:r>
      <w:r w:rsidRPr="00710EE6">
        <w:rPr>
          <w:rFonts w:asciiTheme="majorBidi" w:hAnsiTheme="majorBidi" w:cstheme="majorBidi"/>
          <w:sz w:val="24"/>
          <w:szCs w:val="24"/>
        </w:rPr>
        <w:t>tamponné et ajoutez-la à la liste des résultats on peut aussi le faire.</w:t>
      </w:r>
    </w:p>
    <w:p w:rsidR="00FD56A3" w:rsidRDefault="00FD56A3" w:rsidP="00FD56A3">
      <w:pPr>
        <w:spacing w:line="360" w:lineRule="auto"/>
        <w:jc w:val="both"/>
        <w:rPr>
          <w:rFonts w:asciiTheme="majorBidi" w:hAnsiTheme="majorBidi" w:cstheme="majorBidi"/>
          <w:sz w:val="24"/>
          <w:szCs w:val="24"/>
        </w:rPr>
      </w:pPr>
      <w:r w:rsidRPr="00710EE6">
        <w:rPr>
          <w:rFonts w:asciiTheme="majorBidi" w:hAnsiTheme="majorBidi" w:cstheme="majorBidi"/>
          <w:sz w:val="24"/>
          <w:szCs w:val="24"/>
        </w:rPr>
        <w:t xml:space="preserve">J’ai aussi utilisé </w:t>
      </w:r>
      <w:proofErr w:type="spellStart"/>
      <w:r w:rsidRPr="00710EE6">
        <w:rPr>
          <w:rFonts w:asciiTheme="majorBidi" w:hAnsiTheme="majorBidi" w:cstheme="majorBidi"/>
          <w:color w:val="FF0000"/>
          <w:sz w:val="24"/>
          <w:szCs w:val="24"/>
        </w:rPr>
        <w:t>intexitStatus</w:t>
      </w:r>
      <w:proofErr w:type="spellEnd"/>
      <w:r w:rsidRPr="00710EE6">
        <w:rPr>
          <w:rFonts w:asciiTheme="majorBidi" w:hAnsiTheme="majorBidi" w:cstheme="majorBidi"/>
          <w:sz w:val="24"/>
          <w:szCs w:val="24"/>
        </w:rPr>
        <w:t xml:space="preserve"> afin de récupérer le statut de sortie de la commande à distance</w:t>
      </w:r>
      <w:r>
        <w:rPr>
          <w:rFonts w:asciiTheme="majorBidi" w:hAnsiTheme="majorBidi" w:cstheme="majorBidi"/>
          <w:sz w:val="24"/>
          <w:szCs w:val="24"/>
        </w:rPr>
        <w:t>.</w:t>
      </w:r>
    </w:p>
    <w:p w:rsidR="00FD56A3" w:rsidRPr="00E86A01" w:rsidRDefault="00FD56A3" w:rsidP="00FD56A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L’utilisateur peut également se </w:t>
      </w:r>
      <w:r w:rsidRPr="00E86A01">
        <w:rPr>
          <w:rFonts w:asciiTheme="majorBidi" w:hAnsiTheme="majorBidi" w:cstheme="majorBidi"/>
          <w:sz w:val="24"/>
          <w:szCs w:val="24"/>
        </w:rPr>
        <w:t>déconnecter en toute sécurité du canal et déconnecter la session.</w:t>
      </w:r>
    </w:p>
    <w:p w:rsidR="00FD56A3" w:rsidRPr="00FD56A3" w:rsidRDefault="00FD56A3" w:rsidP="00E66DF4">
      <w:pPr>
        <w:pStyle w:val="Paragraphedeliste"/>
        <w:numPr>
          <w:ilvl w:val="0"/>
          <w:numId w:val="2"/>
        </w:numPr>
        <w:spacing w:line="360" w:lineRule="auto"/>
        <w:rPr>
          <w:rFonts w:asciiTheme="majorBidi" w:hAnsiTheme="majorBidi" w:cstheme="majorBidi"/>
          <w:color w:val="9BBB59" w:themeColor="accent3"/>
          <w:sz w:val="24"/>
          <w:szCs w:val="24"/>
        </w:rPr>
      </w:pPr>
      <w:r w:rsidRPr="00FD56A3">
        <w:rPr>
          <w:rFonts w:asciiTheme="majorBidi" w:hAnsiTheme="majorBidi" w:cstheme="majorBidi"/>
          <w:color w:val="9BBB59" w:themeColor="accent3"/>
          <w:sz w:val="24"/>
          <w:szCs w:val="24"/>
        </w:rPr>
        <w:t>Partie web Socket :</w:t>
      </w:r>
    </w:p>
    <w:p w:rsidR="00E66DF4" w:rsidRDefault="00E66DF4" w:rsidP="00E66DF4">
      <w:pPr>
        <w:spacing w:line="360" w:lineRule="auto"/>
        <w:rPr>
          <w:rFonts w:asciiTheme="majorBidi" w:hAnsiTheme="majorBidi" w:cstheme="majorBidi"/>
          <w:sz w:val="24"/>
          <w:szCs w:val="24"/>
        </w:rPr>
      </w:pPr>
      <w:r w:rsidRPr="00E66DF4">
        <w:rPr>
          <w:rFonts w:asciiTheme="majorBidi" w:hAnsiTheme="majorBidi" w:cstheme="majorBidi"/>
          <w:sz w:val="24"/>
          <w:szCs w:val="24"/>
        </w:rPr>
        <w:t>Comme on sait déjà que j’ai besoin de créer un canal full-duplex sur un socket TCP pour les navigateurs et les serveurs web, j’ai eu recours au protocole WEBSOCKET qui va m’aider à le développer. Grace à ce Protocol je serai capable d’ouvrir une connexion permanente entre le navigateur et le serveur et du coup ce dernier peut envoyer des requêtes au navigateur pour lui prévenir s’il y a des nouveaux.</w:t>
      </w:r>
    </w:p>
    <w:p w:rsidR="00D711C1" w:rsidRPr="00D711C1" w:rsidRDefault="00D711C1" w:rsidP="00E66DF4">
      <w:pPr>
        <w:spacing w:line="360" w:lineRule="auto"/>
        <w:rPr>
          <w:rFonts w:asciiTheme="majorBidi" w:hAnsiTheme="majorBidi" w:cstheme="majorBidi"/>
          <w:sz w:val="24"/>
          <w:szCs w:val="24"/>
        </w:rPr>
      </w:pPr>
      <w:r>
        <w:rPr>
          <w:rFonts w:asciiTheme="majorBidi" w:hAnsiTheme="majorBidi" w:cstheme="majorBidi"/>
          <w:sz w:val="24"/>
          <w:szCs w:val="24"/>
        </w:rPr>
        <w:t xml:space="preserve">Pour répondre à mes besoins j’ai créé 3 méthodes : </w:t>
      </w:r>
      <w:proofErr w:type="spellStart"/>
      <w:r w:rsidRPr="00FD56A3">
        <w:rPr>
          <w:rFonts w:asciiTheme="majorBidi" w:hAnsiTheme="majorBidi" w:cstheme="majorBidi"/>
          <w:color w:val="FF0000"/>
          <w:sz w:val="24"/>
          <w:szCs w:val="24"/>
        </w:rPr>
        <w:t>OnMessage</w:t>
      </w:r>
      <w:proofErr w:type="spellEnd"/>
      <w:r w:rsidRPr="00D711C1">
        <w:rPr>
          <w:rFonts w:asciiTheme="majorBidi" w:hAnsiTheme="majorBidi" w:cstheme="majorBidi"/>
          <w:sz w:val="24"/>
          <w:szCs w:val="24"/>
        </w:rPr>
        <w:t xml:space="preserve">, </w:t>
      </w:r>
      <w:proofErr w:type="spellStart"/>
      <w:r w:rsidRPr="00FD56A3">
        <w:rPr>
          <w:rFonts w:asciiTheme="majorBidi" w:hAnsiTheme="majorBidi" w:cstheme="majorBidi"/>
          <w:color w:val="FF0000"/>
          <w:sz w:val="24"/>
          <w:szCs w:val="24"/>
        </w:rPr>
        <w:t>OnOpen</w:t>
      </w:r>
      <w:proofErr w:type="spellEnd"/>
      <w:r w:rsidRPr="00D711C1">
        <w:rPr>
          <w:rFonts w:asciiTheme="majorBidi" w:hAnsiTheme="majorBidi" w:cstheme="majorBidi"/>
          <w:sz w:val="24"/>
          <w:szCs w:val="24"/>
        </w:rPr>
        <w:t xml:space="preserve">, </w:t>
      </w:r>
      <w:proofErr w:type="spellStart"/>
      <w:r w:rsidRPr="00FD56A3">
        <w:rPr>
          <w:rFonts w:asciiTheme="majorBidi" w:hAnsiTheme="majorBidi" w:cstheme="majorBidi"/>
          <w:color w:val="FF0000"/>
          <w:sz w:val="24"/>
          <w:szCs w:val="24"/>
        </w:rPr>
        <w:t>OnClose</w:t>
      </w:r>
      <w:proofErr w:type="spellEnd"/>
      <w:r w:rsidRPr="00D711C1">
        <w:rPr>
          <w:rFonts w:asciiTheme="majorBidi" w:hAnsiTheme="majorBidi" w:cstheme="majorBidi"/>
          <w:sz w:val="24"/>
          <w:szCs w:val="24"/>
        </w:rPr>
        <w:t>.</w:t>
      </w:r>
    </w:p>
    <w:p w:rsidR="00D711C1" w:rsidRPr="00D711C1" w:rsidRDefault="00D711C1" w:rsidP="00D711C1">
      <w:pPr>
        <w:pStyle w:val="Paragraphedeliste"/>
        <w:numPr>
          <w:ilvl w:val="0"/>
          <w:numId w:val="1"/>
        </w:numPr>
        <w:spacing w:line="360" w:lineRule="auto"/>
        <w:rPr>
          <w:rFonts w:asciiTheme="majorBidi" w:hAnsiTheme="majorBidi" w:cstheme="majorBidi"/>
          <w:sz w:val="24"/>
          <w:szCs w:val="24"/>
        </w:rPr>
      </w:pPr>
      <w:proofErr w:type="spellStart"/>
      <w:r w:rsidRPr="00FD56A3">
        <w:rPr>
          <w:rFonts w:asciiTheme="majorBidi" w:hAnsiTheme="majorBidi" w:cstheme="majorBidi"/>
          <w:color w:val="FF0000"/>
          <w:sz w:val="24"/>
          <w:szCs w:val="24"/>
        </w:rPr>
        <w:t>OnOpen</w:t>
      </w:r>
      <w:proofErr w:type="spellEnd"/>
      <w:r w:rsidRPr="00D711C1">
        <w:rPr>
          <w:rFonts w:asciiTheme="majorBidi" w:hAnsiTheme="majorBidi" w:cstheme="majorBidi"/>
          <w:sz w:val="24"/>
          <w:szCs w:val="24"/>
        </w:rPr>
        <w:t xml:space="preserve"> elle sera chargée de nous informer la présence d’un client connecté.</w:t>
      </w:r>
    </w:p>
    <w:p w:rsidR="00D711C1" w:rsidRPr="00D711C1" w:rsidRDefault="00FD56A3" w:rsidP="00D711C1">
      <w:pPr>
        <w:pStyle w:val="Paragraphedeliste"/>
        <w:numPr>
          <w:ilvl w:val="0"/>
          <w:numId w:val="1"/>
        </w:numPr>
        <w:spacing w:line="360" w:lineRule="auto"/>
        <w:rPr>
          <w:rFonts w:asciiTheme="majorBidi" w:hAnsiTheme="majorBidi" w:cstheme="majorBidi"/>
          <w:sz w:val="24"/>
          <w:szCs w:val="24"/>
        </w:rPr>
      </w:pPr>
      <w:proofErr w:type="spellStart"/>
      <w:r w:rsidRPr="00FD56A3">
        <w:rPr>
          <w:rFonts w:asciiTheme="majorBidi" w:hAnsiTheme="majorBidi" w:cstheme="majorBidi"/>
          <w:color w:val="FF0000"/>
          <w:sz w:val="24"/>
          <w:szCs w:val="24"/>
        </w:rPr>
        <w:t>OnClose</w:t>
      </w:r>
      <w:proofErr w:type="spellEnd"/>
      <w:r w:rsidRPr="00D711C1">
        <w:rPr>
          <w:rFonts w:asciiTheme="majorBidi" w:hAnsiTheme="majorBidi" w:cstheme="majorBidi"/>
          <w:sz w:val="24"/>
          <w:szCs w:val="24"/>
        </w:rPr>
        <w:t xml:space="preserve"> me</w:t>
      </w:r>
      <w:r w:rsidR="00D711C1" w:rsidRPr="00D711C1">
        <w:rPr>
          <w:rFonts w:asciiTheme="majorBidi" w:hAnsiTheme="majorBidi" w:cstheme="majorBidi"/>
          <w:sz w:val="24"/>
          <w:szCs w:val="24"/>
        </w:rPr>
        <w:t xml:space="preserve"> permettra de fermer la connexion entre le client et le serveur.</w:t>
      </w:r>
    </w:p>
    <w:p w:rsidR="00D711C1" w:rsidRDefault="00D711C1" w:rsidP="00D711C1">
      <w:pPr>
        <w:pStyle w:val="Paragraphedeliste"/>
        <w:numPr>
          <w:ilvl w:val="0"/>
          <w:numId w:val="1"/>
        </w:numPr>
        <w:spacing w:line="360" w:lineRule="auto"/>
        <w:rPr>
          <w:rFonts w:asciiTheme="majorBidi" w:hAnsiTheme="majorBidi" w:cstheme="majorBidi"/>
          <w:sz w:val="24"/>
          <w:szCs w:val="24"/>
        </w:rPr>
      </w:pPr>
      <w:proofErr w:type="spellStart"/>
      <w:r w:rsidRPr="00FD56A3">
        <w:rPr>
          <w:rFonts w:asciiTheme="majorBidi" w:hAnsiTheme="majorBidi" w:cstheme="majorBidi"/>
          <w:color w:val="FF0000"/>
          <w:sz w:val="24"/>
          <w:szCs w:val="24"/>
        </w:rPr>
        <w:lastRenderedPageBreak/>
        <w:t>OnMessage</w:t>
      </w:r>
      <w:proofErr w:type="spellEnd"/>
      <w:r w:rsidRPr="00D711C1">
        <w:rPr>
          <w:rFonts w:asciiTheme="majorBidi" w:hAnsiTheme="majorBidi" w:cstheme="majorBidi"/>
          <w:sz w:val="24"/>
          <w:szCs w:val="24"/>
        </w:rPr>
        <w:t xml:space="preserve"> se chargera de faire l’appel du script à exécuter et après son exécution elle renvoie un message au client pour enfin appeler la méthode </w:t>
      </w:r>
      <w:proofErr w:type="spellStart"/>
      <w:r w:rsidRPr="00FD56A3">
        <w:rPr>
          <w:rFonts w:asciiTheme="majorBidi" w:hAnsiTheme="majorBidi" w:cstheme="majorBidi"/>
          <w:color w:val="FF0000"/>
          <w:sz w:val="24"/>
          <w:szCs w:val="24"/>
        </w:rPr>
        <w:t>OnClose</w:t>
      </w:r>
      <w:proofErr w:type="spellEnd"/>
      <w:r w:rsidRPr="00D711C1">
        <w:rPr>
          <w:rFonts w:asciiTheme="majorBidi" w:hAnsiTheme="majorBidi" w:cstheme="majorBidi"/>
          <w:sz w:val="24"/>
          <w:szCs w:val="24"/>
        </w:rPr>
        <w:t xml:space="preserve"> pour fermer la connexion.</w:t>
      </w:r>
    </w:p>
    <w:p w:rsidR="00341170" w:rsidRDefault="00341170" w:rsidP="00341170">
      <w:pPr>
        <w:pStyle w:val="Paragraphedeliste"/>
        <w:spacing w:line="360" w:lineRule="auto"/>
        <w:ind w:left="766"/>
        <w:rPr>
          <w:rFonts w:asciiTheme="majorBidi" w:hAnsiTheme="majorBidi" w:cstheme="majorBidi"/>
          <w:sz w:val="24"/>
          <w:szCs w:val="24"/>
        </w:rPr>
      </w:pPr>
    </w:p>
    <w:p w:rsidR="00FD56A3" w:rsidRPr="00FD56A3" w:rsidRDefault="00FD56A3" w:rsidP="00FD56A3">
      <w:pPr>
        <w:pStyle w:val="Paragraphedeliste"/>
        <w:numPr>
          <w:ilvl w:val="0"/>
          <w:numId w:val="3"/>
        </w:numPr>
        <w:spacing w:line="360" w:lineRule="auto"/>
        <w:rPr>
          <w:rFonts w:asciiTheme="majorBidi" w:hAnsiTheme="majorBidi" w:cstheme="majorBidi"/>
          <w:color w:val="9BBB59" w:themeColor="accent3"/>
          <w:sz w:val="24"/>
          <w:szCs w:val="24"/>
        </w:rPr>
      </w:pPr>
      <w:r w:rsidRPr="00FD56A3">
        <w:rPr>
          <w:rFonts w:asciiTheme="majorBidi" w:hAnsiTheme="majorBidi" w:cstheme="majorBidi"/>
          <w:color w:val="9BBB59" w:themeColor="accent3"/>
          <w:sz w:val="24"/>
          <w:szCs w:val="24"/>
        </w:rPr>
        <w:t>Partie client :</w:t>
      </w:r>
    </w:p>
    <w:p w:rsidR="005614B1" w:rsidRDefault="00D711C1" w:rsidP="005614B1">
      <w:pPr>
        <w:spacing w:line="360" w:lineRule="auto"/>
        <w:rPr>
          <w:rFonts w:asciiTheme="majorBidi" w:hAnsiTheme="majorBidi" w:cstheme="majorBidi"/>
          <w:sz w:val="24"/>
          <w:szCs w:val="24"/>
        </w:rPr>
      </w:pPr>
      <w:r>
        <w:rPr>
          <w:rFonts w:asciiTheme="majorBidi" w:hAnsiTheme="majorBidi" w:cstheme="majorBidi"/>
          <w:sz w:val="24"/>
          <w:szCs w:val="24"/>
        </w:rPr>
        <w:t xml:space="preserve">En ce qui concerne la partie client </w:t>
      </w:r>
      <w:proofErr w:type="spellStart"/>
      <w:r>
        <w:rPr>
          <w:rFonts w:asciiTheme="majorBidi" w:hAnsiTheme="majorBidi" w:cstheme="majorBidi"/>
          <w:sz w:val="24"/>
          <w:szCs w:val="24"/>
        </w:rPr>
        <w:t>dés</w:t>
      </w:r>
      <w:proofErr w:type="spellEnd"/>
      <w:r>
        <w:rPr>
          <w:rFonts w:asciiTheme="majorBidi" w:hAnsiTheme="majorBidi" w:cstheme="majorBidi"/>
          <w:sz w:val="24"/>
          <w:szCs w:val="24"/>
        </w:rPr>
        <w:t xml:space="preserve"> qu’il soit présent une instance de la </w:t>
      </w:r>
      <w:r w:rsidR="00FD56A3">
        <w:rPr>
          <w:rFonts w:asciiTheme="majorBidi" w:hAnsiTheme="majorBidi" w:cstheme="majorBidi"/>
          <w:sz w:val="24"/>
          <w:szCs w:val="24"/>
        </w:rPr>
        <w:t xml:space="preserve">classe </w:t>
      </w:r>
      <w:proofErr w:type="spellStart"/>
      <w:r w:rsidR="00FD56A3" w:rsidRPr="00FD56A3">
        <w:rPr>
          <w:rFonts w:asciiTheme="majorBidi" w:hAnsiTheme="majorBidi" w:cstheme="majorBidi"/>
          <w:color w:val="FF0000"/>
          <w:sz w:val="24"/>
          <w:szCs w:val="24"/>
        </w:rPr>
        <w:t>Websocket</w:t>
      </w:r>
      <w:proofErr w:type="spellEnd"/>
      <w:r>
        <w:rPr>
          <w:rFonts w:asciiTheme="majorBidi" w:hAnsiTheme="majorBidi" w:cstheme="majorBidi"/>
          <w:sz w:val="24"/>
          <w:szCs w:val="24"/>
        </w:rPr>
        <w:t xml:space="preserve"> sera créée </w:t>
      </w:r>
      <w:r w:rsidR="005614B1">
        <w:rPr>
          <w:rFonts w:asciiTheme="majorBidi" w:hAnsiTheme="majorBidi" w:cstheme="majorBidi"/>
          <w:sz w:val="24"/>
          <w:szCs w:val="24"/>
        </w:rPr>
        <w:t xml:space="preserve">et la méthode </w:t>
      </w:r>
      <w:proofErr w:type="spellStart"/>
      <w:r w:rsidR="005614B1" w:rsidRPr="00FD56A3">
        <w:rPr>
          <w:rFonts w:asciiTheme="majorBidi" w:hAnsiTheme="majorBidi" w:cstheme="majorBidi"/>
          <w:color w:val="FF0000"/>
          <w:sz w:val="24"/>
          <w:szCs w:val="24"/>
        </w:rPr>
        <w:t>OnOpen</w:t>
      </w:r>
      <w:proofErr w:type="spellEnd"/>
      <w:r w:rsidR="005614B1">
        <w:rPr>
          <w:rFonts w:asciiTheme="majorBidi" w:hAnsiTheme="majorBidi" w:cstheme="majorBidi"/>
          <w:sz w:val="24"/>
          <w:szCs w:val="24"/>
        </w:rPr>
        <w:t xml:space="preserve"> sera déclenchée d’</w:t>
      </w:r>
      <w:r w:rsidR="00FD56A3">
        <w:rPr>
          <w:rFonts w:asciiTheme="majorBidi" w:hAnsiTheme="majorBidi" w:cstheme="majorBidi"/>
          <w:sz w:val="24"/>
          <w:szCs w:val="24"/>
        </w:rPr>
        <w:t>une manière systématique ainsi</w:t>
      </w:r>
      <w:r w:rsidR="005614B1">
        <w:rPr>
          <w:rFonts w:asciiTheme="majorBidi" w:hAnsiTheme="majorBidi" w:cstheme="majorBidi"/>
          <w:sz w:val="24"/>
          <w:szCs w:val="24"/>
        </w:rPr>
        <w:t xml:space="preserve"> phénomène expliqué précédemment se produira et un canal full duplex sera </w:t>
      </w:r>
      <w:proofErr w:type="spellStart"/>
      <w:r w:rsidR="005614B1">
        <w:rPr>
          <w:rFonts w:asciiTheme="majorBidi" w:hAnsiTheme="majorBidi" w:cstheme="majorBidi"/>
          <w:sz w:val="24"/>
          <w:szCs w:val="24"/>
        </w:rPr>
        <w:t>crée</w:t>
      </w:r>
      <w:proofErr w:type="spellEnd"/>
      <w:r w:rsidR="005614B1">
        <w:rPr>
          <w:rFonts w:asciiTheme="majorBidi" w:hAnsiTheme="majorBidi" w:cstheme="majorBidi"/>
          <w:sz w:val="24"/>
          <w:szCs w:val="24"/>
        </w:rPr>
        <w:t xml:space="preserve"> entre le serveur et le client. Le serveur restera en état d’écoute au cas de recevoir un message de la part du client si un message lui arrive la méthode </w:t>
      </w:r>
      <w:proofErr w:type="spellStart"/>
      <w:r w:rsidR="00FD56A3" w:rsidRPr="00FD56A3">
        <w:rPr>
          <w:rFonts w:asciiTheme="majorBidi" w:hAnsiTheme="majorBidi" w:cstheme="majorBidi"/>
          <w:color w:val="FF0000"/>
          <w:sz w:val="24"/>
          <w:szCs w:val="24"/>
        </w:rPr>
        <w:t>OnMessage</w:t>
      </w:r>
      <w:proofErr w:type="spellEnd"/>
      <w:r w:rsidR="00FD56A3">
        <w:rPr>
          <w:rFonts w:asciiTheme="majorBidi" w:hAnsiTheme="majorBidi" w:cstheme="majorBidi"/>
          <w:sz w:val="24"/>
          <w:szCs w:val="24"/>
        </w:rPr>
        <w:t xml:space="preserve"> côté</w:t>
      </w:r>
      <w:r w:rsidR="005614B1">
        <w:rPr>
          <w:rFonts w:asciiTheme="majorBidi" w:hAnsiTheme="majorBidi" w:cstheme="majorBidi"/>
          <w:sz w:val="24"/>
          <w:szCs w:val="24"/>
        </w:rPr>
        <w:t xml:space="preserve"> serveur sera déclenchée et elle va fonctionner de la manière expliquée précédemment.</w:t>
      </w:r>
    </w:p>
    <w:p w:rsidR="00D711C1" w:rsidRDefault="005614B1" w:rsidP="005614B1">
      <w:pPr>
        <w:spacing w:line="360" w:lineRule="auto"/>
        <w:rPr>
          <w:rFonts w:asciiTheme="majorBidi" w:hAnsiTheme="majorBidi" w:cstheme="majorBidi"/>
          <w:sz w:val="24"/>
          <w:szCs w:val="24"/>
        </w:rPr>
      </w:pPr>
      <w:r>
        <w:rPr>
          <w:rFonts w:asciiTheme="majorBidi" w:hAnsiTheme="majorBidi" w:cstheme="majorBidi"/>
          <w:sz w:val="24"/>
          <w:szCs w:val="24"/>
        </w:rPr>
        <w:t xml:space="preserve">La méthode </w:t>
      </w:r>
      <w:proofErr w:type="spellStart"/>
      <w:r w:rsidRPr="00FD56A3">
        <w:rPr>
          <w:rFonts w:asciiTheme="majorBidi" w:hAnsiTheme="majorBidi" w:cstheme="majorBidi"/>
          <w:color w:val="FF0000"/>
          <w:sz w:val="24"/>
          <w:szCs w:val="24"/>
        </w:rPr>
        <w:t>OnMessage</w:t>
      </w:r>
      <w:proofErr w:type="spellEnd"/>
      <w:r>
        <w:rPr>
          <w:rFonts w:asciiTheme="majorBidi" w:hAnsiTheme="majorBidi" w:cstheme="majorBidi"/>
          <w:sz w:val="24"/>
          <w:szCs w:val="24"/>
        </w:rPr>
        <w:t xml:space="preserve"> côté client va recevoir la réponse du serveur et se charge </w:t>
      </w:r>
      <w:r w:rsidR="00FD56A3">
        <w:rPr>
          <w:rFonts w:asciiTheme="majorBidi" w:hAnsiTheme="majorBidi" w:cstheme="majorBidi"/>
          <w:sz w:val="24"/>
          <w:szCs w:val="24"/>
        </w:rPr>
        <w:t>de l’afficher</w:t>
      </w:r>
      <w:r>
        <w:rPr>
          <w:rFonts w:asciiTheme="majorBidi" w:hAnsiTheme="majorBidi" w:cstheme="majorBidi"/>
          <w:sz w:val="24"/>
          <w:szCs w:val="24"/>
        </w:rPr>
        <w:t xml:space="preserve"> sur la page web.</w:t>
      </w:r>
    </w:p>
    <w:p w:rsidR="005614B1" w:rsidRDefault="005614B1" w:rsidP="005614B1">
      <w:pPr>
        <w:spacing w:line="360" w:lineRule="auto"/>
        <w:rPr>
          <w:rFonts w:asciiTheme="majorBidi" w:hAnsiTheme="majorBidi" w:cstheme="majorBidi"/>
          <w:sz w:val="24"/>
          <w:szCs w:val="24"/>
        </w:rPr>
      </w:pPr>
      <w:r w:rsidRPr="007D1A08">
        <w:rPr>
          <w:rFonts w:ascii="Lucida Calligraphy" w:hAnsi="Lucida Calligraphy" w:cstheme="majorBidi"/>
          <w:sz w:val="36"/>
          <w:szCs w:val="36"/>
        </w:rPr>
        <w:t>NB</w:t>
      </w:r>
      <w:r>
        <w:rPr>
          <w:rFonts w:asciiTheme="majorBidi" w:hAnsiTheme="majorBidi" w:cstheme="majorBidi"/>
          <w:sz w:val="24"/>
          <w:szCs w:val="24"/>
        </w:rPr>
        <w:t> :</w:t>
      </w:r>
      <w:r w:rsidR="007D1A08">
        <w:rPr>
          <w:rFonts w:asciiTheme="majorBidi" w:hAnsiTheme="majorBidi" w:cstheme="majorBidi"/>
          <w:sz w:val="24"/>
          <w:szCs w:val="24"/>
        </w:rPr>
        <w:t xml:space="preserve"> Il faut remplacer </w:t>
      </w:r>
      <w:r>
        <w:rPr>
          <w:rFonts w:asciiTheme="majorBidi" w:hAnsiTheme="majorBidi" w:cstheme="majorBidi"/>
          <w:sz w:val="24"/>
          <w:szCs w:val="24"/>
        </w:rPr>
        <w:t>ces 3 attributs par des attributs de votre part lors du test</w:t>
      </w:r>
      <w:r w:rsidR="007D1A08">
        <w:rPr>
          <w:rFonts w:asciiTheme="majorBidi" w:hAnsiTheme="majorBidi" w:cstheme="majorBidi"/>
          <w:sz w:val="24"/>
          <w:szCs w:val="24"/>
        </w:rPr>
        <w:t>.</w:t>
      </w:r>
      <w:r>
        <w:rPr>
          <w:rFonts w:asciiTheme="majorBidi" w:hAnsiTheme="majorBidi" w:cstheme="majorBidi"/>
          <w:sz w:val="24"/>
          <w:szCs w:val="24"/>
        </w:rPr>
        <w:t xml:space="preserve"> </w:t>
      </w:r>
    </w:p>
    <w:p w:rsidR="00FD56A3" w:rsidRPr="00FD56A3" w:rsidRDefault="005614B1" w:rsidP="00FD56A3">
      <w:pPr>
        <w:spacing w:line="240" w:lineRule="auto"/>
        <w:rPr>
          <w:rFonts w:asciiTheme="majorBidi" w:hAnsiTheme="majorBidi" w:cstheme="majorBidi"/>
          <w:b/>
          <w:sz w:val="24"/>
          <w:szCs w:val="24"/>
          <w:lang w:val="en-US"/>
        </w:rPr>
      </w:pPr>
      <w:r w:rsidRPr="00FD56A3">
        <w:rPr>
          <w:rFonts w:asciiTheme="majorBidi" w:hAnsiTheme="majorBidi" w:cstheme="majorBidi"/>
          <w:b/>
          <w:sz w:val="24"/>
          <w:szCs w:val="24"/>
          <w:lang w:val="en-US"/>
        </w:rPr>
        <w:t>private static String USERNAME = "</w:t>
      </w:r>
      <w:proofErr w:type="spellStart"/>
      <w:r w:rsidRPr="00FD56A3">
        <w:rPr>
          <w:rFonts w:asciiTheme="majorBidi" w:hAnsiTheme="majorBidi" w:cstheme="majorBidi"/>
          <w:b/>
          <w:sz w:val="24"/>
          <w:szCs w:val="24"/>
          <w:lang w:val="en-US"/>
        </w:rPr>
        <w:t>makdoudi</w:t>
      </w:r>
      <w:proofErr w:type="spellEnd"/>
      <w:r w:rsidRPr="00FD56A3">
        <w:rPr>
          <w:rFonts w:asciiTheme="majorBidi" w:hAnsiTheme="majorBidi" w:cstheme="majorBidi"/>
          <w:b/>
          <w:sz w:val="24"/>
          <w:szCs w:val="24"/>
          <w:lang w:val="en-US"/>
        </w:rPr>
        <w:t xml:space="preserve">"; </w:t>
      </w:r>
    </w:p>
    <w:p w:rsidR="00FD56A3" w:rsidRPr="00FD56A3" w:rsidRDefault="005614B1" w:rsidP="00FD56A3">
      <w:pPr>
        <w:spacing w:line="240" w:lineRule="auto"/>
        <w:rPr>
          <w:rFonts w:asciiTheme="majorBidi" w:hAnsiTheme="majorBidi" w:cstheme="majorBidi"/>
          <w:b/>
          <w:sz w:val="24"/>
          <w:szCs w:val="24"/>
          <w:lang w:val="en-US"/>
        </w:rPr>
      </w:pPr>
      <w:r w:rsidRPr="00FD56A3">
        <w:rPr>
          <w:rFonts w:asciiTheme="majorBidi" w:hAnsiTheme="majorBidi" w:cstheme="majorBidi"/>
          <w:b/>
          <w:sz w:val="24"/>
          <w:szCs w:val="24"/>
          <w:lang w:val="en-US"/>
        </w:rPr>
        <w:t>private static String PASSWORD = "</w:t>
      </w:r>
      <w:proofErr w:type="spellStart"/>
      <w:r w:rsidRPr="00FD56A3">
        <w:rPr>
          <w:rFonts w:asciiTheme="majorBidi" w:hAnsiTheme="majorBidi" w:cstheme="majorBidi"/>
          <w:b/>
          <w:sz w:val="24"/>
          <w:szCs w:val="24"/>
          <w:lang w:val="en-US"/>
        </w:rPr>
        <w:t>kom</w:t>
      </w:r>
      <w:proofErr w:type="spellEnd"/>
      <w:r w:rsidRPr="00FD56A3">
        <w:rPr>
          <w:rFonts w:asciiTheme="majorBidi" w:hAnsiTheme="majorBidi" w:cstheme="majorBidi"/>
          <w:b/>
          <w:sz w:val="24"/>
          <w:szCs w:val="24"/>
          <w:lang w:val="en-US"/>
        </w:rPr>
        <w:t xml:space="preserve">"; </w:t>
      </w:r>
    </w:p>
    <w:p w:rsidR="005614B1" w:rsidRPr="00FD56A3" w:rsidRDefault="005614B1" w:rsidP="00FD56A3">
      <w:pPr>
        <w:spacing w:line="240" w:lineRule="auto"/>
        <w:rPr>
          <w:rFonts w:asciiTheme="majorBidi" w:hAnsiTheme="majorBidi" w:cstheme="majorBidi"/>
          <w:b/>
          <w:sz w:val="24"/>
          <w:szCs w:val="24"/>
          <w:lang w:val="en-US"/>
        </w:rPr>
      </w:pPr>
      <w:r w:rsidRPr="00FD56A3">
        <w:rPr>
          <w:rFonts w:asciiTheme="majorBidi" w:hAnsiTheme="majorBidi" w:cstheme="majorBidi"/>
          <w:b/>
          <w:sz w:val="24"/>
          <w:szCs w:val="24"/>
          <w:lang w:val="en-US"/>
        </w:rPr>
        <w:t>private static String HOST = "localhost";</w:t>
      </w:r>
    </w:p>
    <w:p w:rsidR="00D711C1" w:rsidRPr="00FD56A3" w:rsidRDefault="00D711C1" w:rsidP="00E66DF4">
      <w:pPr>
        <w:spacing w:line="360" w:lineRule="auto"/>
        <w:rPr>
          <w:rFonts w:asciiTheme="majorBidi" w:hAnsiTheme="majorBidi" w:cstheme="majorBidi"/>
          <w:sz w:val="24"/>
          <w:szCs w:val="24"/>
          <w:lang w:val="en-US"/>
        </w:rPr>
      </w:pPr>
    </w:p>
    <w:p w:rsidR="002C0338" w:rsidRPr="00FD56A3" w:rsidRDefault="002C0338" w:rsidP="00E66DF4">
      <w:pPr>
        <w:spacing w:line="360" w:lineRule="auto"/>
        <w:rPr>
          <w:rFonts w:asciiTheme="majorBidi" w:hAnsiTheme="majorBidi" w:cstheme="majorBidi"/>
          <w:sz w:val="24"/>
          <w:szCs w:val="24"/>
          <w:lang w:val="en-US"/>
        </w:rPr>
      </w:pPr>
    </w:p>
    <w:sectPr w:rsidR="002C0338" w:rsidRPr="00FD56A3" w:rsidSect="002C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F23D9"/>
    <w:multiLevelType w:val="hybridMultilevel"/>
    <w:tmpl w:val="D47290F4"/>
    <w:lvl w:ilvl="0" w:tplc="040C000D">
      <w:start w:val="1"/>
      <w:numFmt w:val="bullet"/>
      <w:lvlText w:val=""/>
      <w:lvlJc w:val="left"/>
      <w:pPr>
        <w:ind w:left="766" w:hanging="360"/>
      </w:pPr>
      <w:rPr>
        <w:rFonts w:ascii="Wingdings" w:hAnsi="Wingdings"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 w15:restartNumberingAfterBreak="0">
    <w:nsid w:val="5BD00D64"/>
    <w:multiLevelType w:val="hybridMultilevel"/>
    <w:tmpl w:val="AEFEE084"/>
    <w:lvl w:ilvl="0" w:tplc="040C0001">
      <w:start w:val="1"/>
      <w:numFmt w:val="bullet"/>
      <w:lvlText w:val=""/>
      <w:lvlJc w:val="left"/>
      <w:pPr>
        <w:ind w:left="1126" w:hanging="360"/>
      </w:pPr>
      <w:rPr>
        <w:rFonts w:ascii="Symbol" w:hAnsi="Symbol" w:hint="default"/>
      </w:rPr>
    </w:lvl>
    <w:lvl w:ilvl="1" w:tplc="040C0003" w:tentative="1">
      <w:start w:val="1"/>
      <w:numFmt w:val="bullet"/>
      <w:lvlText w:val="o"/>
      <w:lvlJc w:val="left"/>
      <w:pPr>
        <w:ind w:left="1846" w:hanging="360"/>
      </w:pPr>
      <w:rPr>
        <w:rFonts w:ascii="Courier New" w:hAnsi="Courier New" w:cs="Courier New" w:hint="default"/>
      </w:rPr>
    </w:lvl>
    <w:lvl w:ilvl="2" w:tplc="040C0005" w:tentative="1">
      <w:start w:val="1"/>
      <w:numFmt w:val="bullet"/>
      <w:lvlText w:val=""/>
      <w:lvlJc w:val="left"/>
      <w:pPr>
        <w:ind w:left="2566" w:hanging="360"/>
      </w:pPr>
      <w:rPr>
        <w:rFonts w:ascii="Wingdings" w:hAnsi="Wingdings" w:hint="default"/>
      </w:rPr>
    </w:lvl>
    <w:lvl w:ilvl="3" w:tplc="040C0001" w:tentative="1">
      <w:start w:val="1"/>
      <w:numFmt w:val="bullet"/>
      <w:lvlText w:val=""/>
      <w:lvlJc w:val="left"/>
      <w:pPr>
        <w:ind w:left="3286" w:hanging="360"/>
      </w:pPr>
      <w:rPr>
        <w:rFonts w:ascii="Symbol" w:hAnsi="Symbol" w:hint="default"/>
      </w:rPr>
    </w:lvl>
    <w:lvl w:ilvl="4" w:tplc="040C0003" w:tentative="1">
      <w:start w:val="1"/>
      <w:numFmt w:val="bullet"/>
      <w:lvlText w:val="o"/>
      <w:lvlJc w:val="left"/>
      <w:pPr>
        <w:ind w:left="4006" w:hanging="360"/>
      </w:pPr>
      <w:rPr>
        <w:rFonts w:ascii="Courier New" w:hAnsi="Courier New" w:cs="Courier New" w:hint="default"/>
      </w:rPr>
    </w:lvl>
    <w:lvl w:ilvl="5" w:tplc="040C0005" w:tentative="1">
      <w:start w:val="1"/>
      <w:numFmt w:val="bullet"/>
      <w:lvlText w:val=""/>
      <w:lvlJc w:val="left"/>
      <w:pPr>
        <w:ind w:left="4726" w:hanging="360"/>
      </w:pPr>
      <w:rPr>
        <w:rFonts w:ascii="Wingdings" w:hAnsi="Wingdings" w:hint="default"/>
      </w:rPr>
    </w:lvl>
    <w:lvl w:ilvl="6" w:tplc="040C0001" w:tentative="1">
      <w:start w:val="1"/>
      <w:numFmt w:val="bullet"/>
      <w:lvlText w:val=""/>
      <w:lvlJc w:val="left"/>
      <w:pPr>
        <w:ind w:left="5446" w:hanging="360"/>
      </w:pPr>
      <w:rPr>
        <w:rFonts w:ascii="Symbol" w:hAnsi="Symbol" w:hint="default"/>
      </w:rPr>
    </w:lvl>
    <w:lvl w:ilvl="7" w:tplc="040C0003" w:tentative="1">
      <w:start w:val="1"/>
      <w:numFmt w:val="bullet"/>
      <w:lvlText w:val="o"/>
      <w:lvlJc w:val="left"/>
      <w:pPr>
        <w:ind w:left="6166" w:hanging="360"/>
      </w:pPr>
      <w:rPr>
        <w:rFonts w:ascii="Courier New" w:hAnsi="Courier New" w:cs="Courier New" w:hint="default"/>
      </w:rPr>
    </w:lvl>
    <w:lvl w:ilvl="8" w:tplc="040C0005" w:tentative="1">
      <w:start w:val="1"/>
      <w:numFmt w:val="bullet"/>
      <w:lvlText w:val=""/>
      <w:lvlJc w:val="left"/>
      <w:pPr>
        <w:ind w:left="6886" w:hanging="360"/>
      </w:pPr>
      <w:rPr>
        <w:rFonts w:ascii="Wingdings" w:hAnsi="Wingdings" w:hint="default"/>
      </w:rPr>
    </w:lvl>
  </w:abstractNum>
  <w:abstractNum w:abstractNumId="2" w15:restartNumberingAfterBreak="0">
    <w:nsid w:val="6015630E"/>
    <w:multiLevelType w:val="hybridMultilevel"/>
    <w:tmpl w:val="D7F6B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F4"/>
    <w:rsid w:val="002C0338"/>
    <w:rsid w:val="00341170"/>
    <w:rsid w:val="005614B1"/>
    <w:rsid w:val="007D1A08"/>
    <w:rsid w:val="00A66C38"/>
    <w:rsid w:val="00BC101E"/>
    <w:rsid w:val="00D711C1"/>
    <w:rsid w:val="00E66DF4"/>
    <w:rsid w:val="00FD56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80AF"/>
  <w15:docId w15:val="{8A009B3C-C102-534C-8491-14FA547E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3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433</Words>
  <Characters>2383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Belhaj Salem</dc:creator>
  <cp:lastModifiedBy>Utilisateur Microsoft Office</cp:lastModifiedBy>
  <cp:revision>5</cp:revision>
  <dcterms:created xsi:type="dcterms:W3CDTF">2018-02-18T00:26:00Z</dcterms:created>
  <dcterms:modified xsi:type="dcterms:W3CDTF">2018-02-22T16:48:00Z</dcterms:modified>
</cp:coreProperties>
</file>