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B0DDD" w14:textId="66436925" w:rsidR="00BA48B6" w:rsidRDefault="00C02B20" w:rsidP="00547900">
      <w:pPr>
        <w:rPr>
          <w:sz w:val="46"/>
        </w:rPr>
      </w:pPr>
      <w:r w:rsidRPr="00C02B20">
        <w:rPr>
          <w:noProof/>
        </w:rPr>
        <w:drawing>
          <wp:anchor distT="0" distB="0" distL="114300" distR="114300" simplePos="0" relativeHeight="251659264" behindDoc="1" locked="0" layoutInCell="1" allowOverlap="1" wp14:anchorId="12B05056" wp14:editId="40B727BE">
            <wp:simplePos x="0" y="0"/>
            <wp:positionH relativeFrom="column">
              <wp:posOffset>-136525</wp:posOffset>
            </wp:positionH>
            <wp:positionV relativeFrom="paragraph">
              <wp:posOffset>149225</wp:posOffset>
            </wp:positionV>
            <wp:extent cx="1188720" cy="1188720"/>
            <wp:effectExtent l="0" t="0" r="0" b="0"/>
            <wp:wrapTight wrapText="bothSides">
              <wp:wrapPolygon edited="0">
                <wp:start x="0" y="0"/>
                <wp:lineTo x="0" y="21115"/>
                <wp:lineTo x="21115" y="21115"/>
                <wp:lineTo x="2111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88720" cy="1188720"/>
                    </a:xfrm>
                    <a:prstGeom prst="rect">
                      <a:avLst/>
                    </a:prstGeom>
                  </pic:spPr>
                </pic:pic>
              </a:graphicData>
            </a:graphic>
            <wp14:sizeRelH relativeFrom="margin">
              <wp14:pctWidth>0</wp14:pctWidth>
            </wp14:sizeRelH>
            <wp14:sizeRelV relativeFrom="margin">
              <wp14:pctHeight>0</wp14:pctHeight>
            </wp14:sizeRelV>
          </wp:anchor>
        </w:drawing>
      </w:r>
      <w:r w:rsidRPr="00C02B20">
        <w:rPr>
          <w:sz w:val="46"/>
        </w:rPr>
        <w:t>Mahmoud Hamed Mahmoud Mostafa</w:t>
      </w:r>
      <w:r>
        <w:rPr>
          <w:spacing w:val="-70"/>
        </w:rPr>
        <w:t xml:space="preserve"> </w:t>
      </w:r>
    </w:p>
    <w:p w14:paraId="5F46B5DC" w14:textId="4C019FC6" w:rsidR="00907D4C" w:rsidRPr="00547900" w:rsidRDefault="00907D4C" w:rsidP="00547900">
      <w:pPr>
        <w:rPr>
          <w:rFonts w:ascii="Tahoma" w:eastAsia="Tahoma" w:hAnsi="Tahoma" w:cs="Tahoma"/>
          <w:b/>
          <w:color w:val="1F4E79"/>
        </w:rPr>
      </w:pPr>
    </w:p>
    <w:p w14:paraId="2B05DAAE" w14:textId="1AA313D0" w:rsidR="00F60C41" w:rsidRDefault="00051124" w:rsidP="00F60C41">
      <w:pPr>
        <w:pStyle w:val="Heading3"/>
        <w:spacing w:before="30" w:line="240" w:lineRule="auto"/>
        <w:rPr>
          <w:color w:val="2BBEA9"/>
          <w:sz w:val="28"/>
          <w:szCs w:val="28"/>
        </w:rPr>
      </w:pPr>
      <w:r>
        <w:rPr>
          <w:color w:val="2BBEA9"/>
          <w:sz w:val="28"/>
          <w:szCs w:val="28"/>
        </w:rPr>
        <w:t>Country operation Manager</w:t>
      </w:r>
      <w:r w:rsidR="00A5033C">
        <w:rPr>
          <w:color w:val="2BBEA9"/>
          <w:sz w:val="28"/>
          <w:szCs w:val="28"/>
        </w:rPr>
        <w:t xml:space="preserve"> at </w:t>
      </w:r>
      <w:r w:rsidR="00A5033C" w:rsidRPr="00A5033C">
        <w:rPr>
          <w:color w:val="2BBEA9"/>
          <w:sz w:val="28"/>
          <w:szCs w:val="28"/>
        </w:rPr>
        <w:t xml:space="preserve">Fried chicken </w:t>
      </w:r>
      <w:r w:rsidR="00A5033C">
        <w:rPr>
          <w:color w:val="2BBEA9"/>
          <w:sz w:val="28"/>
          <w:szCs w:val="28"/>
        </w:rPr>
        <w:t>in Iraq</w:t>
      </w:r>
    </w:p>
    <w:p w14:paraId="6663E0F4" w14:textId="4A29B945" w:rsidR="00445FD6" w:rsidRPr="00F60C41" w:rsidRDefault="00840189" w:rsidP="00445FD6">
      <w:pPr>
        <w:rPr>
          <w:sz w:val="20"/>
        </w:rPr>
      </w:pPr>
      <w:r>
        <w:rPr>
          <w:b/>
          <w:bCs/>
          <w:sz w:val="26"/>
          <w:szCs w:val="26"/>
        </w:rPr>
        <w:pict w14:anchorId="677F144A">
          <v:roundrect id="Text Box 2" o:spid="_x0000_s1199" style="position:absolute;margin-left:-108.7pt;margin-top:49.5pt;width:594pt;height:96.9pt;z-index:251657216;visibility:visible;mso-wrap-distance-left:9pt;mso-wrap-distance-top:3.6pt;mso-wrap-distance-right:9pt;mso-wrap-distance-bottom:3.6pt;mso-position-horizontal-relative:text;mso-position-vertical-relative:text;mso-width-relative:margin;mso-height-relative:margin;v-text-anchor:top" arcsize="10923f" strokecolor="white [3212]">
            <v:stroke joinstyle="miter"/>
            <v:textbox style="mso-next-textbox:#Text Box 2">
              <w:txbxContent>
                <w:p w14:paraId="11B44BB9" w14:textId="77777777" w:rsidR="00F80710" w:rsidRDefault="00F80710" w:rsidP="00F80710">
                  <w:pPr>
                    <w:shd w:val="clear" w:color="auto" w:fill="2CBEA6"/>
                    <w:rPr>
                      <w:color w:val="FFFFFF" w:themeColor="background1"/>
                    </w:rPr>
                  </w:pPr>
                </w:p>
                <w:p w14:paraId="42705F2F" w14:textId="06D026CA" w:rsidR="00A5033C" w:rsidRDefault="00F60C41" w:rsidP="00A5033C">
                  <w:pPr>
                    <w:shd w:val="clear" w:color="auto" w:fill="2CBEA6"/>
                    <w:rPr>
                      <w:color w:val="FFFFFF" w:themeColor="background1"/>
                    </w:rPr>
                  </w:pPr>
                  <w:r>
                    <w:rPr>
                      <w:color w:val="FFFFFF" w:themeColor="background1"/>
                    </w:rPr>
                    <w:t xml:space="preserve"> </w:t>
                  </w:r>
                  <w:r w:rsidR="00F80710">
                    <w:rPr>
                      <w:color w:val="FFFFFF" w:themeColor="background1"/>
                    </w:rPr>
                    <w:t>-</w:t>
                  </w:r>
                  <w:r>
                    <w:rPr>
                      <w:color w:val="FFFFFF" w:themeColor="background1"/>
                    </w:rPr>
                    <w:t xml:space="preserve"> </w:t>
                  </w:r>
                  <w:r w:rsidR="000E658B" w:rsidRPr="0055696A">
                    <w:rPr>
                      <w:color w:val="FFFFFF" w:themeColor="background1"/>
                    </w:rPr>
                    <w:t xml:space="preserve">Email: </w:t>
                  </w:r>
                  <w:hyperlink r:id="rId8" w:history="1"/>
                  <w:r w:rsidR="000E658B" w:rsidRPr="0055696A">
                    <w:rPr>
                      <w:color w:val="FFFFFF" w:themeColor="background1"/>
                    </w:rPr>
                    <w:t xml:space="preserve"> </w:t>
                  </w:r>
                  <w:r w:rsidR="00C02B20" w:rsidRPr="00C02B20">
                    <w:rPr>
                      <w:color w:val="FFFFFF" w:themeColor="background1"/>
                    </w:rPr>
                    <w:t>Mahmoudhamed21m@gmail.com</w:t>
                  </w:r>
                  <w:r w:rsidR="000E658B" w:rsidRPr="0055696A">
                    <w:rPr>
                      <w:color w:val="FFFFFF" w:themeColor="background1"/>
                    </w:rPr>
                    <w:t xml:space="preserve">                                   </w:t>
                  </w:r>
                  <w:r>
                    <w:rPr>
                      <w:color w:val="FFFFFF" w:themeColor="background1"/>
                    </w:rPr>
                    <w:t xml:space="preserve"> </w:t>
                  </w:r>
                  <w:r w:rsidR="000E658B" w:rsidRPr="0055696A">
                    <w:rPr>
                      <w:color w:val="FFFFFF" w:themeColor="background1"/>
                    </w:rPr>
                    <w:t xml:space="preserve">   </w:t>
                  </w:r>
                  <w:r w:rsidR="00A5033C">
                    <w:rPr>
                      <w:color w:val="FFFFFF" w:themeColor="background1"/>
                    </w:rPr>
                    <w:t>- Nationality</w:t>
                  </w:r>
                  <w:r w:rsidR="00F80710" w:rsidRPr="00F80710">
                    <w:rPr>
                      <w:color w:val="FFFFFF" w:themeColor="background1"/>
                    </w:rPr>
                    <w:t>: Egyptian</w:t>
                  </w:r>
                </w:p>
                <w:p w14:paraId="0FCE89B8" w14:textId="3796330A" w:rsidR="00A5033C" w:rsidRPr="00F80710" w:rsidRDefault="00F60C41" w:rsidP="00C02B20">
                  <w:pPr>
                    <w:shd w:val="clear" w:color="auto" w:fill="2CBEA6"/>
                    <w:rPr>
                      <w:color w:val="FFFFFF" w:themeColor="background1"/>
                    </w:rPr>
                  </w:pPr>
                  <w:r>
                    <w:rPr>
                      <w:color w:val="FFFFFF" w:themeColor="background1"/>
                    </w:rPr>
                    <w:t xml:space="preserve"> </w:t>
                  </w:r>
                  <w:r w:rsidR="00A5033C">
                    <w:rPr>
                      <w:color w:val="FFFFFF" w:themeColor="background1"/>
                    </w:rPr>
                    <w:t xml:space="preserve">- Education: </w:t>
                  </w:r>
                  <w:r w:rsidR="00A5033C" w:rsidRPr="00A5033C">
                    <w:rPr>
                      <w:color w:val="FFFFFF" w:themeColor="background1"/>
                    </w:rPr>
                    <w:t>Bachelor’s degree college of social work</w:t>
                  </w:r>
                  <w:r w:rsidR="00A5033C">
                    <w:rPr>
                      <w:color w:val="FFFFFF" w:themeColor="background1"/>
                    </w:rPr>
                    <w:t xml:space="preserve">                      - Current </w:t>
                  </w:r>
                  <w:r w:rsidR="00445FD6">
                    <w:rPr>
                      <w:color w:val="FFFFFF" w:themeColor="background1"/>
                    </w:rPr>
                    <w:t>location:</w:t>
                  </w:r>
                  <w:r w:rsidR="00A5033C">
                    <w:rPr>
                      <w:color w:val="FFFFFF" w:themeColor="background1"/>
                    </w:rPr>
                    <w:t xml:space="preserve"> Iraq</w:t>
                  </w:r>
                </w:p>
                <w:p w14:paraId="42120F89" w14:textId="3DB5C0CF" w:rsidR="00A5033C" w:rsidRDefault="00F60C41" w:rsidP="00A5033C">
                  <w:pPr>
                    <w:shd w:val="clear" w:color="auto" w:fill="2CBEA6"/>
                  </w:pPr>
                  <w:r>
                    <w:rPr>
                      <w:color w:val="FFFFFF" w:themeColor="background1"/>
                    </w:rPr>
                    <w:t xml:space="preserve"> </w:t>
                  </w:r>
                  <w:r w:rsidR="00F80710">
                    <w:rPr>
                      <w:color w:val="FFFFFF" w:themeColor="background1"/>
                    </w:rPr>
                    <w:t>-</w:t>
                  </w:r>
                  <w:r w:rsidR="00907D4C">
                    <w:rPr>
                      <w:color w:val="FFFFFF" w:themeColor="background1"/>
                    </w:rPr>
                    <w:t xml:space="preserve"> </w:t>
                  </w:r>
                  <w:r w:rsidR="000E658B" w:rsidRPr="0055696A">
                    <w:rPr>
                      <w:color w:val="FFFFFF" w:themeColor="background1"/>
                    </w:rPr>
                    <w:t xml:space="preserve">Phono: </w:t>
                  </w:r>
                  <w:r w:rsidR="00C02B20">
                    <w:rPr>
                      <w:color w:val="FFFFFF" w:themeColor="background1"/>
                    </w:rPr>
                    <w:t xml:space="preserve">Iraq: </w:t>
                  </w:r>
                  <w:r w:rsidR="00A5033C">
                    <w:rPr>
                      <w:color w:val="FFFFFF" w:themeColor="background1"/>
                    </w:rPr>
                    <w:t xml:space="preserve">   +</w:t>
                  </w:r>
                  <w:r w:rsidR="00C02B20" w:rsidRPr="00C02B20">
                    <w:rPr>
                      <w:color w:val="FFFFFF" w:themeColor="background1"/>
                    </w:rPr>
                    <w:t>9647733040244</w:t>
                  </w:r>
                  <w:r w:rsidR="00445FD6">
                    <w:rPr>
                      <w:color w:val="FFFFFF" w:themeColor="background1"/>
                    </w:rPr>
                    <w:t xml:space="preserve">                                                        - </w:t>
                  </w:r>
                  <w:r w:rsidR="00445FD6" w:rsidRPr="00F80710">
                    <w:rPr>
                      <w:color w:val="FFFFFF" w:themeColor="background1"/>
                    </w:rPr>
                    <w:t>Driving license: Valid Driving License</w:t>
                  </w:r>
                </w:p>
                <w:p w14:paraId="50641C6C" w14:textId="3A060F44" w:rsidR="00A5033C" w:rsidRDefault="00F60C41" w:rsidP="00A5033C">
                  <w:pPr>
                    <w:shd w:val="clear" w:color="auto" w:fill="2CBEA6"/>
                  </w:pPr>
                  <w:r>
                    <w:rPr>
                      <w:color w:val="FFFFFF" w:themeColor="background1"/>
                    </w:rPr>
                    <w:t xml:space="preserve"> </w:t>
                  </w:r>
                  <w:r w:rsidR="00A5033C">
                    <w:rPr>
                      <w:color w:val="FFFFFF" w:themeColor="background1"/>
                    </w:rPr>
                    <w:t xml:space="preserve">- </w:t>
                  </w:r>
                  <w:r w:rsidR="00A5033C" w:rsidRPr="0055696A">
                    <w:rPr>
                      <w:color w:val="FFFFFF" w:themeColor="background1"/>
                    </w:rPr>
                    <w:t xml:space="preserve">Phono: </w:t>
                  </w:r>
                  <w:r w:rsidR="00A5033C">
                    <w:rPr>
                      <w:color w:val="FFFFFF" w:themeColor="background1"/>
                    </w:rPr>
                    <w:t>Egypt: +</w:t>
                  </w:r>
                  <w:r w:rsidR="00A5033C" w:rsidRPr="00A5033C">
                    <w:rPr>
                      <w:color w:val="FFFFFF" w:themeColor="background1"/>
                    </w:rPr>
                    <w:t>0201091660823</w:t>
                  </w:r>
                  <w:r w:rsidR="00445FD6">
                    <w:rPr>
                      <w:color w:val="FFFFFF" w:themeColor="background1"/>
                    </w:rPr>
                    <w:t xml:space="preserve">                                                        - </w:t>
                  </w:r>
                  <w:r w:rsidR="00445FD6" w:rsidRPr="00F80710">
                    <w:rPr>
                      <w:color w:val="FFFFFF" w:themeColor="background1"/>
                    </w:rPr>
                    <w:t>Marital Status: Married</w:t>
                  </w:r>
                </w:p>
                <w:p w14:paraId="3459139B" w14:textId="604B2826" w:rsidR="000E658B" w:rsidRPr="00A5033C" w:rsidRDefault="00F80710" w:rsidP="00A5033C">
                  <w:pPr>
                    <w:shd w:val="clear" w:color="auto" w:fill="2CBEA6"/>
                  </w:pPr>
                  <w:r>
                    <w:rPr>
                      <w:color w:val="FFFFFF" w:themeColor="background1"/>
                    </w:rPr>
                    <w:t xml:space="preserve"> </w:t>
                  </w:r>
                </w:p>
                <w:p w14:paraId="18C4C6AD" w14:textId="7F8CD5A2" w:rsidR="000E658B" w:rsidRPr="00F80710" w:rsidRDefault="00907D4C" w:rsidP="00F80710">
                  <w:pPr>
                    <w:shd w:val="clear" w:color="auto" w:fill="2CBEA6"/>
                    <w:rPr>
                      <w:color w:val="FFFFFF" w:themeColor="background1"/>
                    </w:rPr>
                  </w:pPr>
                  <w:r>
                    <w:rPr>
                      <w:color w:val="FFFFFF" w:themeColor="background1"/>
                    </w:rPr>
                    <w:t xml:space="preserve">- - </w:t>
                  </w:r>
                </w:p>
                <w:p w14:paraId="30094E24" w14:textId="1C18FA47" w:rsidR="000E658B" w:rsidRPr="00F80710" w:rsidRDefault="00907D4C" w:rsidP="0055696A">
                  <w:pPr>
                    <w:shd w:val="clear" w:color="auto" w:fill="2CBEA6"/>
                    <w:rPr>
                      <w:color w:val="FFFFFF" w:themeColor="background1"/>
                    </w:rPr>
                  </w:pPr>
                  <w:r>
                    <w:rPr>
                      <w:color w:val="FFFFFF" w:themeColor="background1"/>
                    </w:rPr>
                    <w:t xml:space="preserve">- </w:t>
                  </w:r>
                  <w:r w:rsidR="00F80710" w:rsidRPr="00F80710">
                    <w:rPr>
                      <w:color w:val="FFFFFF" w:themeColor="background1"/>
                    </w:rPr>
                    <w:t xml:space="preserve">Marital Status: Married </w:t>
                  </w:r>
                </w:p>
                <w:p w14:paraId="084B3728" w14:textId="488FB1F4" w:rsidR="000E658B" w:rsidRPr="0055696A" w:rsidRDefault="000E658B" w:rsidP="0055696A">
                  <w:pPr>
                    <w:shd w:val="clear" w:color="auto" w:fill="2CBEA6"/>
                    <w:rPr>
                      <w:color w:val="FFFFFF" w:themeColor="background1"/>
                    </w:rPr>
                  </w:pPr>
                </w:p>
                <w:p w14:paraId="4BAAAEDD" w14:textId="77777777" w:rsidR="000E658B" w:rsidRPr="0055696A" w:rsidRDefault="000E658B" w:rsidP="0055696A">
                  <w:pPr>
                    <w:shd w:val="clear" w:color="auto" w:fill="2CBEA6"/>
                    <w:rPr>
                      <w:color w:val="FFFFFF" w:themeColor="background1"/>
                    </w:rPr>
                  </w:pPr>
                </w:p>
                <w:p w14:paraId="31D60904" w14:textId="7B24A555" w:rsidR="000E658B" w:rsidRPr="0055696A" w:rsidRDefault="000E658B" w:rsidP="0055696A">
                  <w:pPr>
                    <w:shd w:val="clear" w:color="auto" w:fill="2CBEA6"/>
                    <w:rPr>
                      <w:color w:val="FFFFFF" w:themeColor="background1"/>
                    </w:rPr>
                  </w:pPr>
                </w:p>
                <w:p w14:paraId="47E7A7A3" w14:textId="49370EA1" w:rsidR="000E658B" w:rsidRPr="0055696A" w:rsidRDefault="000E658B" w:rsidP="0055696A">
                  <w:pPr>
                    <w:shd w:val="clear" w:color="auto" w:fill="2CBEA6"/>
                    <w:rPr>
                      <w:color w:val="FFFFFF" w:themeColor="background1"/>
                    </w:rPr>
                  </w:pPr>
                  <w:proofErr w:type="gramStart"/>
                  <w:r w:rsidRPr="0055696A">
                    <w:rPr>
                      <w:color w:val="FFFFFF" w:themeColor="background1"/>
                    </w:rPr>
                    <w:t>Bahrain ,</w:t>
                  </w:r>
                  <w:proofErr w:type="gramEnd"/>
                  <w:r w:rsidRPr="0055696A">
                    <w:rPr>
                      <w:color w:val="FFFFFF" w:themeColor="background1"/>
                    </w:rPr>
                    <w:t xml:space="preserve"> </w:t>
                  </w:r>
                  <w:proofErr w:type="spellStart"/>
                  <w:r w:rsidRPr="0055696A">
                    <w:rPr>
                      <w:color w:val="FFFFFF" w:themeColor="background1"/>
                    </w:rPr>
                    <w:t>Amwaj</w:t>
                  </w:r>
                  <w:proofErr w:type="spellEnd"/>
                  <w:r w:rsidRPr="0055696A">
                    <w:rPr>
                      <w:color w:val="FFFFFF" w:themeColor="background1"/>
                    </w:rPr>
                    <w:t xml:space="preserve"> </w:t>
                  </w:r>
                </w:p>
              </w:txbxContent>
            </v:textbox>
            <w10:wrap type="square"/>
          </v:roundrect>
        </w:pict>
      </w:r>
      <w:r w:rsidR="00445FD6" w:rsidRPr="00F60C41">
        <w:rPr>
          <w:sz w:val="24"/>
          <w:szCs w:val="26"/>
        </w:rPr>
        <w:t>I dedicated, result oriented, able to identify strength and weakness of a new idea/concept to optimize better quality and performance</w:t>
      </w:r>
      <w:r w:rsidR="00445FD6" w:rsidRPr="00F60C41">
        <w:rPr>
          <w:sz w:val="20"/>
        </w:rPr>
        <w:t>.</w:t>
      </w:r>
    </w:p>
    <w:p w14:paraId="763B4E78" w14:textId="20B9D678" w:rsidR="00C02B20" w:rsidRPr="00445FD6" w:rsidRDefault="00445FD6" w:rsidP="00445FD6">
      <w:pPr>
        <w:rPr>
          <w:b/>
          <w:bCs/>
          <w:sz w:val="28"/>
          <w:szCs w:val="28"/>
        </w:rPr>
      </w:pPr>
      <w:r w:rsidRPr="00445FD6">
        <w:rPr>
          <w:rStyle w:val="Strong"/>
          <w:b w:val="0"/>
          <w:bCs w:val="0"/>
          <w:sz w:val="20"/>
          <w:szCs w:val="20"/>
        </w:rPr>
        <w:t>.</w:t>
      </w:r>
    </w:p>
    <w:p w14:paraId="387B8733" w14:textId="0010516C" w:rsidR="00BA48B6" w:rsidRPr="000E658B" w:rsidRDefault="00BA48B6" w:rsidP="00593AF3">
      <w:pPr>
        <w:pStyle w:val="BodyText"/>
        <w:rPr>
          <w:sz w:val="20"/>
        </w:rPr>
      </w:pPr>
    </w:p>
    <w:p w14:paraId="75FE82F5" w14:textId="2227F834" w:rsidR="000E658B" w:rsidRDefault="000E658B" w:rsidP="000E658B">
      <w:pPr>
        <w:tabs>
          <w:tab w:val="left" w:pos="870"/>
        </w:tabs>
        <w:rPr>
          <w:sz w:val="25"/>
        </w:rPr>
        <w:sectPr w:rsidR="000E658B">
          <w:type w:val="continuous"/>
          <w:pgSz w:w="11900" w:h="16840"/>
          <w:pgMar w:top="380" w:right="860" w:bottom="280" w:left="380" w:header="720" w:footer="720" w:gutter="0"/>
          <w:cols w:space="720"/>
        </w:sectPr>
      </w:pPr>
    </w:p>
    <w:p w14:paraId="3FF2E7D7" w14:textId="312E0395" w:rsidR="00BA48B6" w:rsidRDefault="003C6A30">
      <w:pPr>
        <w:pStyle w:val="Heading1"/>
        <w:spacing w:before="63"/>
        <w:rPr>
          <w:color w:val="2BBEA9"/>
          <w:u w:val="single"/>
        </w:rPr>
      </w:pPr>
      <w:r w:rsidRPr="00526B87">
        <w:rPr>
          <w:color w:val="2BBEA9"/>
          <w:u w:val="single"/>
        </w:rPr>
        <w:t>EDUCATION</w:t>
      </w:r>
    </w:p>
    <w:p w14:paraId="4D4C2EDD" w14:textId="77777777" w:rsidR="00A5033C" w:rsidRPr="00526B87" w:rsidRDefault="00A5033C">
      <w:pPr>
        <w:pStyle w:val="Heading1"/>
        <w:spacing w:before="63"/>
        <w:rPr>
          <w:u w:val="single"/>
        </w:rPr>
      </w:pPr>
    </w:p>
    <w:p w14:paraId="0BEE2978" w14:textId="578CD00A" w:rsidR="00F80710" w:rsidRPr="00A5033C" w:rsidRDefault="00A5033C" w:rsidP="00A5033C">
      <w:pPr>
        <w:pStyle w:val="Heading2"/>
      </w:pPr>
      <w:r w:rsidRPr="00A5033C">
        <w:t>Bachelor’s degree college of social work</w:t>
      </w:r>
      <w:r w:rsidR="00F80710" w:rsidRPr="00A5033C">
        <w:t>.</w:t>
      </w:r>
    </w:p>
    <w:p w14:paraId="0ED71BE6" w14:textId="5546550A" w:rsidR="00BA48B6" w:rsidRDefault="00907D4C">
      <w:pPr>
        <w:pStyle w:val="Heading3"/>
        <w:spacing w:before="1" w:line="240" w:lineRule="auto"/>
      </w:pPr>
      <w:r>
        <w:t xml:space="preserve">Cairo University </w:t>
      </w:r>
    </w:p>
    <w:p w14:paraId="17E70540" w14:textId="2E1E5650" w:rsidR="00BA48B6" w:rsidRDefault="00AD520D" w:rsidP="0041643C">
      <w:pPr>
        <w:tabs>
          <w:tab w:val="left" w:pos="3459"/>
        </w:tabs>
        <w:spacing w:before="66" w:line="333" w:lineRule="auto"/>
        <w:ind w:left="118" w:right="38"/>
        <w:rPr>
          <w:i/>
          <w:color w:val="2BBEA9"/>
          <w:sz w:val="18"/>
          <w:szCs w:val="24"/>
        </w:rPr>
      </w:pPr>
      <w:r>
        <w:rPr>
          <w:i/>
          <w:color w:val="2BBEA9"/>
          <w:sz w:val="18"/>
          <w:szCs w:val="24"/>
        </w:rPr>
        <w:t>1991</w:t>
      </w:r>
      <w:r w:rsidR="00907D4C" w:rsidRPr="0041643C">
        <w:rPr>
          <w:i/>
          <w:color w:val="2BBEA9"/>
          <w:sz w:val="18"/>
          <w:szCs w:val="24"/>
        </w:rPr>
        <w:t xml:space="preserve">: </w:t>
      </w:r>
      <w:r>
        <w:rPr>
          <w:i/>
          <w:color w:val="2BBEA9"/>
          <w:sz w:val="18"/>
          <w:szCs w:val="24"/>
        </w:rPr>
        <w:t>1995</w:t>
      </w:r>
      <w:r w:rsidR="00907D4C" w:rsidRPr="0041643C">
        <w:rPr>
          <w:i/>
          <w:color w:val="2BBEA9"/>
          <w:sz w:val="18"/>
          <w:szCs w:val="24"/>
        </w:rPr>
        <w:t xml:space="preserve"> </w:t>
      </w:r>
    </w:p>
    <w:p w14:paraId="52B4D757" w14:textId="77777777" w:rsidR="00907D4C" w:rsidRDefault="00907D4C" w:rsidP="00A5033C">
      <w:pPr>
        <w:spacing w:before="72"/>
        <w:rPr>
          <w:i/>
          <w:sz w:val="16"/>
        </w:rPr>
      </w:pPr>
    </w:p>
    <w:p w14:paraId="52BB58ED" w14:textId="6D4F1C1F" w:rsidR="00BA48B6" w:rsidRPr="00526B87" w:rsidRDefault="003C6A30">
      <w:pPr>
        <w:pStyle w:val="Heading1"/>
        <w:spacing w:before="63"/>
        <w:rPr>
          <w:u w:val="single"/>
        </w:rPr>
      </w:pPr>
      <w:r>
        <w:rPr>
          <w:b w:val="0"/>
        </w:rPr>
        <w:br w:type="column"/>
      </w:r>
      <w:r w:rsidRPr="00526B87">
        <w:rPr>
          <w:color w:val="2BBEA9"/>
          <w:u w:val="single"/>
        </w:rPr>
        <w:t>SKILLS</w:t>
      </w:r>
    </w:p>
    <w:p w14:paraId="784F62AC" w14:textId="54B87044" w:rsidR="00BA48B6" w:rsidRDefault="00840189">
      <w:pPr>
        <w:pStyle w:val="BodyText"/>
        <w:spacing w:before="11"/>
        <w:rPr>
          <w:b/>
          <w:sz w:val="9"/>
        </w:rPr>
      </w:pPr>
      <w:r>
        <w:pict w14:anchorId="11443D75">
          <v:group id="_x0000_s1075" style="position:absolute;margin-left:449.05pt;margin-top:7.65pt;width:70.55pt;height:16.95pt;z-index:-251665408;mso-wrap-distance-left:0;mso-wrap-distance-right:0;mso-position-horizontal-relative:page" coordorigin="8981,153" coordsize="1171,339">
            <v:shape id="_x0000_s1077" style="position:absolute;left:8981;top:153;width:1171;height:339" coordorigin="8981,153" coordsize="1171,339" path="m10092,492r-1051,l9017,487r-18,-13l8986,455r-5,-23l8981,213r5,-23l8999,171r18,-13l9041,153r1051,l10115,158r19,13l10147,190r4,23l10151,432r-4,23l10134,474r-19,13l10092,492xe" fillcolor="#2bbea9" stroked="f">
              <v:path arrowok="t"/>
            </v:shape>
            <v:shapetype id="_x0000_t202" coordsize="21600,21600" o:spt="202" path="m,l,21600r21600,l21600,xe">
              <v:stroke joinstyle="miter"/>
              <v:path gradientshapeok="t" o:connecttype="rect"/>
            </v:shapetype>
            <v:shape id="_x0000_s1076" type="#_x0000_t202" style="position:absolute;left:8981;top:153;width:1171;height:339" filled="f" stroked="f">
              <v:textbox style="mso-next-textbox:#_x0000_s1076" inset="0,0,0,0">
                <w:txbxContent>
                  <w:p w14:paraId="39C08F5A" w14:textId="78C3D056" w:rsidR="00BA48B6" w:rsidRDefault="00940F9A">
                    <w:pPr>
                      <w:spacing w:before="60"/>
                      <w:ind w:left="137"/>
                      <w:rPr>
                        <w:sz w:val="18"/>
                      </w:rPr>
                    </w:pPr>
                    <w:r>
                      <w:rPr>
                        <w:color w:val="FFFFFF"/>
                        <w:sz w:val="18"/>
                      </w:rPr>
                      <w:t xml:space="preserve">Accountability </w:t>
                    </w:r>
                  </w:p>
                </w:txbxContent>
              </v:textbox>
            </v:shape>
            <w10:wrap type="topAndBottom" anchorx="page"/>
          </v:group>
        </w:pict>
      </w:r>
      <w:r>
        <w:pict w14:anchorId="6D5281A3">
          <v:group id="_x0000_s1078" style="position:absolute;margin-left:333.2pt;margin-top:7.65pt;width:111.1pt;height:16.95pt;z-index:-251666432;mso-wrap-distance-left:0;mso-wrap-distance-right:0;mso-position-horizontal-relative:page" coordorigin="6664,153" coordsize="2222,339">
            <v:shape id="_x0000_s1080" style="position:absolute;left:6663;top:153;width:2222;height:339" coordorigin="6664,153" coordsize="2222,339" path="m8826,492r-2103,l6700,487r-19,-13l6669,455r-5,-23l6664,213r5,-23l6681,171r19,-13l6723,153r2103,l8849,158r19,13l8880,190r5,23l8885,432r-5,23l8868,474r-19,13l8826,492xe" fillcolor="#2bbea9" stroked="f">
              <v:path arrowok="t"/>
            </v:shape>
            <v:shape id="_x0000_s1079" type="#_x0000_t202" style="position:absolute;left:6663;top:153;width:2222;height:339" filled="f" stroked="f">
              <v:textbox style="mso-next-textbox:#_x0000_s1079" inset="0,0,0,0">
                <w:txbxContent>
                  <w:p w14:paraId="5947055E" w14:textId="1971B47B" w:rsidR="00BA48B6" w:rsidRDefault="00940F9A">
                    <w:pPr>
                      <w:spacing w:before="60"/>
                      <w:ind w:left="137"/>
                      <w:rPr>
                        <w:sz w:val="18"/>
                      </w:rPr>
                    </w:pPr>
                    <w:r>
                      <w:rPr>
                        <w:color w:val="FFFFFF"/>
                        <w:sz w:val="18"/>
                      </w:rPr>
                      <w:t xml:space="preserve">Time Management </w:t>
                    </w:r>
                  </w:p>
                </w:txbxContent>
              </v:textbox>
            </v:shape>
            <w10:wrap type="topAndBottom" anchorx="page"/>
          </v:group>
        </w:pict>
      </w:r>
    </w:p>
    <w:p w14:paraId="188953E0" w14:textId="77777777" w:rsidR="00BA48B6" w:rsidRDefault="00BA48B6">
      <w:pPr>
        <w:pStyle w:val="BodyText"/>
        <w:spacing w:before="9"/>
        <w:rPr>
          <w:b/>
          <w:sz w:val="5"/>
        </w:rPr>
      </w:pPr>
    </w:p>
    <w:p w14:paraId="676387B9" w14:textId="5E4C41DB" w:rsidR="00BA48B6" w:rsidRDefault="00840189">
      <w:pPr>
        <w:ind w:left="118"/>
        <w:rPr>
          <w:sz w:val="20"/>
        </w:rPr>
      </w:pPr>
      <w:r>
        <w:rPr>
          <w:sz w:val="20"/>
        </w:rPr>
      </w:r>
      <w:r>
        <w:rPr>
          <w:sz w:val="20"/>
        </w:rPr>
        <w:pict w14:anchorId="66A92A8A">
          <v:group id="_x0000_s1072" style="width:55.1pt;height:16.95pt;mso-position-horizontal-relative:char;mso-position-vertical-relative:line" coordsize="1102,339">
            <v:shape id="_x0000_s1074" style="position:absolute;width:1102;height:339" coordsize="1102,339" path="m1042,338r-983,l36,334,17,321,5,302,,279,,59,5,36,17,17,36,5,59,r983,l1065,5r19,12l1097,36r5,23l1102,279r-5,23l1084,321r-19,13l1042,338xe" fillcolor="#2bbea9" stroked="f">
              <v:path arrowok="t"/>
            </v:shape>
            <v:shape id="_x0000_s1073" type="#_x0000_t202" style="position:absolute;width:1102;height:339" filled="f" stroked="f">
              <v:textbox style="mso-next-textbox:#_x0000_s1073" inset="0,0,0,0">
                <w:txbxContent>
                  <w:p w14:paraId="10A9CDE4" w14:textId="3367D415" w:rsidR="00BA48B6" w:rsidRDefault="00940F9A">
                    <w:pPr>
                      <w:spacing w:before="60"/>
                      <w:ind w:left="137"/>
                      <w:rPr>
                        <w:sz w:val="18"/>
                      </w:rPr>
                    </w:pPr>
                    <w:r>
                      <w:rPr>
                        <w:color w:val="FFFFFF"/>
                        <w:sz w:val="18"/>
                      </w:rPr>
                      <w:t>R&amp;R Skills</w:t>
                    </w:r>
                  </w:p>
                </w:txbxContent>
              </v:textbox>
            </v:shape>
            <w10:anchorlock/>
          </v:group>
        </w:pict>
      </w:r>
      <w:r w:rsidR="003C6A30">
        <w:rPr>
          <w:rFonts w:ascii="Times New Roman"/>
          <w:spacing w:val="27"/>
          <w:sz w:val="20"/>
        </w:rPr>
        <w:t xml:space="preserve"> </w:t>
      </w:r>
      <w:r>
        <w:rPr>
          <w:spacing w:val="27"/>
          <w:sz w:val="20"/>
        </w:rPr>
      </w:r>
      <w:r>
        <w:rPr>
          <w:spacing w:val="27"/>
          <w:sz w:val="20"/>
        </w:rPr>
        <w:pict w14:anchorId="49CD49A0">
          <v:group id="_x0000_s1069" style="width:63pt;height:16.95pt;mso-position-horizontal-relative:char;mso-position-vertical-relative:line" coordsize="1970,339">
            <v:shape id="_x0000_s1071" style="position:absolute;width:1970;height:339" coordsize="1970,339" path="m1910,338l59,338,36,334,17,321,5,302,,279,,59,5,36,17,17,36,5,59,,1910,r24,5l1952,17r13,19l1970,59r,220l1965,302r-13,19l1934,334r-24,4xe" fillcolor="#2bbea9" stroked="f">
              <v:path arrowok="t"/>
            </v:shape>
            <v:shape id="_x0000_s1070" type="#_x0000_t202" style="position:absolute;width:1970;height:339" filled="f" stroked="f">
              <v:textbox style="mso-next-textbox:#_x0000_s1070" inset="0,0,0,0">
                <w:txbxContent>
                  <w:p w14:paraId="561CCD3B" w14:textId="191B0FC0" w:rsidR="00BA48B6" w:rsidRDefault="00940F9A">
                    <w:pPr>
                      <w:spacing w:before="60"/>
                      <w:ind w:left="137"/>
                      <w:rPr>
                        <w:sz w:val="18"/>
                      </w:rPr>
                    </w:pPr>
                    <w:r>
                      <w:rPr>
                        <w:color w:val="FFFFFF"/>
                        <w:sz w:val="18"/>
                      </w:rPr>
                      <w:t>Ability to learn.</w:t>
                    </w:r>
                  </w:p>
                </w:txbxContent>
              </v:textbox>
            </v:shape>
            <w10:anchorlock/>
          </v:group>
        </w:pict>
      </w:r>
    </w:p>
    <w:p w14:paraId="705AABC1" w14:textId="77777777" w:rsidR="00BA48B6" w:rsidRDefault="00BA48B6">
      <w:pPr>
        <w:pStyle w:val="BodyText"/>
        <w:spacing w:before="7"/>
        <w:rPr>
          <w:b/>
          <w:sz w:val="5"/>
        </w:rPr>
      </w:pPr>
    </w:p>
    <w:p w14:paraId="6EF3325C" w14:textId="4AE5069B" w:rsidR="00BA48B6" w:rsidRDefault="00840189" w:rsidP="0041643C">
      <w:pPr>
        <w:ind w:left="118"/>
        <w:rPr>
          <w:sz w:val="20"/>
        </w:rPr>
        <w:sectPr w:rsidR="00BA48B6">
          <w:type w:val="continuous"/>
          <w:pgSz w:w="11900" w:h="16840"/>
          <w:pgMar w:top="380" w:right="860" w:bottom="280" w:left="380" w:header="720" w:footer="720" w:gutter="0"/>
          <w:cols w:num="2" w:space="720" w:equalWidth="0">
            <w:col w:w="5606" w:space="559"/>
            <w:col w:w="4495"/>
          </w:cols>
        </w:sectPr>
      </w:pPr>
      <w:r>
        <w:pict w14:anchorId="3AD63ACC">
          <v:group id="_x0000_s1060" style="position:absolute;left:0;text-align:left;margin-left:333.2pt;margin-top:20.75pt;width:79.8pt;height:16.95pt;z-index:251656192;mso-position-horizontal-relative:page" coordorigin="6664,-421" coordsize="1596,339">
            <v:shape id="_x0000_s1062" style="position:absolute;left:6663;top:-421;width:1596;height:339" coordorigin="6664,-421" coordsize="1596,339" path="m8200,-83r-1477,l6700,-87r-19,-13l6669,-119r-5,-23l6664,-361r5,-23l6681,-403r19,-13l6723,-421r1477,l8223,-416r19,13l8254,-384r5,23l8259,-142r-5,23l8242,-100r-19,13l8200,-83xe" fillcolor="#2bbea9" stroked="f">
              <v:path arrowok="t"/>
            </v:shape>
            <v:shape id="_x0000_s1061" type="#_x0000_t202" style="position:absolute;left:6663;top:-421;width:1596;height:339" filled="f" stroked="f">
              <v:textbox style="mso-next-textbox:#_x0000_s1061" inset="0,0,0,0">
                <w:txbxContent>
                  <w:p w14:paraId="68E33B50" w14:textId="77777777" w:rsidR="00BA48B6" w:rsidRDefault="003C6A30">
                    <w:pPr>
                      <w:spacing w:before="60"/>
                      <w:ind w:left="137"/>
                      <w:rPr>
                        <w:sz w:val="18"/>
                      </w:rPr>
                    </w:pPr>
                    <w:r>
                      <w:rPr>
                        <w:color w:val="FFFFFF"/>
                        <w:sz w:val="18"/>
                      </w:rPr>
                      <w:t>Problem Solving</w:t>
                    </w:r>
                  </w:p>
                </w:txbxContent>
              </v:textbox>
            </v:shape>
            <w10:wrap anchorx="page"/>
          </v:group>
        </w:pict>
      </w:r>
      <w:r>
        <w:rPr>
          <w:sz w:val="20"/>
        </w:rPr>
      </w:r>
      <w:r>
        <w:rPr>
          <w:sz w:val="20"/>
        </w:rPr>
        <w:pict w14:anchorId="67C3FB39">
          <v:group id="_x0000_s1066" style="width:106.3pt;height:16.95pt;mso-position-horizontal-relative:char;mso-position-vertical-relative:line" coordsize="2126,339">
            <v:shape id="_x0000_s1068" style="position:absolute;width:2126;height:339" coordsize="2126,339" path="m2066,338l59,338,36,334,17,321,5,302,,279,,59,5,36,17,17,36,5,59,,2066,r23,5l2108,17r13,19l2125,59r,220l2121,302r-13,19l2089,334r-23,4xe" fillcolor="#2bbea9" stroked="f">
              <v:path arrowok="t"/>
            </v:shape>
            <v:shape id="_x0000_s1067" type="#_x0000_t202" style="position:absolute;width:2126;height:339" filled="f" stroked="f">
              <v:textbox style="mso-next-textbox:#_x0000_s1067" inset="0,0,0,0">
                <w:txbxContent>
                  <w:p w14:paraId="7C8818DC" w14:textId="7256EB8D" w:rsidR="00BA48B6" w:rsidRDefault="00940F9A">
                    <w:pPr>
                      <w:spacing w:before="60"/>
                      <w:ind w:left="137"/>
                      <w:rPr>
                        <w:sz w:val="18"/>
                      </w:rPr>
                    </w:pPr>
                    <w:r>
                      <w:rPr>
                        <w:color w:val="FFFFFF"/>
                        <w:sz w:val="18"/>
                      </w:rPr>
                      <w:t>Leadership Skills</w:t>
                    </w:r>
                  </w:p>
                </w:txbxContent>
              </v:textbox>
            </v:shape>
            <w10:anchorlock/>
          </v:group>
        </w:pict>
      </w:r>
      <w:r w:rsidR="003C6A30">
        <w:rPr>
          <w:rFonts w:ascii="Times New Roman"/>
          <w:spacing w:val="31"/>
          <w:sz w:val="20"/>
        </w:rPr>
        <w:t xml:space="preserve"> </w:t>
      </w:r>
      <w:r>
        <w:rPr>
          <w:spacing w:val="31"/>
          <w:sz w:val="20"/>
        </w:rPr>
      </w:r>
      <w:r>
        <w:rPr>
          <w:spacing w:val="31"/>
          <w:sz w:val="20"/>
        </w:rPr>
        <w:pict w14:anchorId="0DA62B42">
          <v:group id="_x0000_s1063" style="width:101pt;height:16.95pt;mso-position-horizontal-relative:char;mso-position-vertical-relative:line" coordsize="1646,339">
            <v:shape id="_x0000_s1065" style="position:absolute;width:1646;height:339" coordsize="1646,339" path="m1586,338l59,338,36,334,17,321,5,302,,279,,59,5,36,17,17,36,5,59,,1586,r23,5l1628,17r13,19l1645,59r,220l1641,302r-13,19l1609,334r-23,4xe" fillcolor="#2bbea9" stroked="f">
              <v:path arrowok="t"/>
            </v:shape>
            <v:shape id="_x0000_s1064" type="#_x0000_t202" style="position:absolute;width:1646;height:339" filled="f" stroked="f">
              <v:textbox style="mso-next-textbox:#_x0000_s1064" inset="0,0,0,0">
                <w:txbxContent>
                  <w:p w14:paraId="72E5F2E0" w14:textId="36EBE2B7" w:rsidR="00BA48B6" w:rsidRDefault="00940F9A">
                    <w:pPr>
                      <w:spacing w:before="60"/>
                      <w:ind w:left="137"/>
                      <w:rPr>
                        <w:sz w:val="18"/>
                      </w:rPr>
                    </w:pPr>
                    <w:r>
                      <w:rPr>
                        <w:color w:val="FFFFFF"/>
                        <w:sz w:val="18"/>
                      </w:rPr>
                      <w:t xml:space="preserve">Planning and organizing </w:t>
                    </w:r>
                  </w:p>
                </w:txbxContent>
              </v:textbox>
            </v:shape>
            <w10:anchorlock/>
          </v:group>
        </w:pict>
      </w:r>
    </w:p>
    <w:p w14:paraId="433972FE" w14:textId="6C601707" w:rsidR="00BA48B6" w:rsidRPr="00526B87" w:rsidRDefault="0041643C" w:rsidP="0041643C">
      <w:pPr>
        <w:pStyle w:val="Heading1"/>
        <w:ind w:left="0"/>
        <w:rPr>
          <w:u w:val="single"/>
        </w:rPr>
      </w:pPr>
      <w:r>
        <w:rPr>
          <w:color w:val="2BBEA9"/>
        </w:rPr>
        <w:t xml:space="preserve"> </w:t>
      </w:r>
      <w:r w:rsidR="003C6A30" w:rsidRPr="00526B87">
        <w:rPr>
          <w:color w:val="2BBEA9"/>
          <w:u w:val="single"/>
        </w:rPr>
        <w:t>WORK EXPERIENCE</w:t>
      </w:r>
    </w:p>
    <w:p w14:paraId="62A67D50" w14:textId="559C33B8" w:rsidR="00BA48B6" w:rsidRDefault="00BA48B6">
      <w:pPr>
        <w:pStyle w:val="BodyText"/>
        <w:spacing w:before="1"/>
        <w:rPr>
          <w:i/>
          <w:sz w:val="21"/>
        </w:rPr>
      </w:pPr>
    </w:p>
    <w:p w14:paraId="111D7BBF" w14:textId="41476E34" w:rsidR="0041643C" w:rsidRDefault="0041643C" w:rsidP="0041643C">
      <w:pPr>
        <w:pStyle w:val="Heading2"/>
      </w:pPr>
      <w:r>
        <w:t>Operation Manager</w:t>
      </w:r>
      <w:r w:rsidR="00AD520D">
        <w:t xml:space="preserve"> at </w:t>
      </w:r>
      <w:r w:rsidR="00AD520D" w:rsidRPr="00AD520D">
        <w:t>Fried chicken</w:t>
      </w:r>
      <w:r w:rsidR="00AD520D">
        <w:t xml:space="preserve"> - Iraq</w:t>
      </w:r>
    </w:p>
    <w:p w14:paraId="647900B8" w14:textId="74266AC8" w:rsidR="0041643C" w:rsidRPr="006A1CB6" w:rsidRDefault="00AD520D" w:rsidP="006A1CB6">
      <w:pPr>
        <w:tabs>
          <w:tab w:val="left" w:pos="3459"/>
        </w:tabs>
        <w:spacing w:before="66" w:line="333" w:lineRule="auto"/>
        <w:ind w:left="118" w:right="38"/>
        <w:rPr>
          <w:i/>
          <w:color w:val="2BBEA9"/>
          <w:sz w:val="18"/>
          <w:szCs w:val="24"/>
        </w:rPr>
      </w:pPr>
      <w:r>
        <w:rPr>
          <w:i/>
          <w:color w:val="2BBEA9"/>
          <w:sz w:val="18"/>
          <w:szCs w:val="24"/>
        </w:rPr>
        <w:t>09</w:t>
      </w:r>
      <w:r w:rsidR="0041643C" w:rsidRPr="0041643C">
        <w:rPr>
          <w:i/>
          <w:color w:val="2BBEA9"/>
          <w:sz w:val="18"/>
          <w:szCs w:val="24"/>
        </w:rPr>
        <w:t>/</w:t>
      </w:r>
      <w:r>
        <w:rPr>
          <w:i/>
          <w:color w:val="2BBEA9"/>
          <w:sz w:val="18"/>
          <w:szCs w:val="24"/>
        </w:rPr>
        <w:t>2019</w:t>
      </w:r>
      <w:r w:rsidR="0041643C" w:rsidRPr="0041643C">
        <w:rPr>
          <w:i/>
          <w:color w:val="2BBEA9"/>
          <w:sz w:val="18"/>
          <w:szCs w:val="24"/>
        </w:rPr>
        <w:t>: till now</w:t>
      </w:r>
    </w:p>
    <w:p w14:paraId="7EF84007" w14:textId="14374EB3" w:rsidR="0041643C" w:rsidRDefault="0041643C" w:rsidP="0041643C">
      <w:pPr>
        <w:pStyle w:val="Heading2"/>
      </w:pPr>
      <w:r>
        <w:t>Area Manager</w:t>
      </w:r>
      <w:r w:rsidR="00AD520D">
        <w:t xml:space="preserve"> at TBS - Egypt</w:t>
      </w:r>
    </w:p>
    <w:p w14:paraId="2E75F9AD" w14:textId="7C296914" w:rsidR="0041643C" w:rsidRPr="006A1CB6" w:rsidRDefault="0041643C" w:rsidP="006A1CB6">
      <w:pPr>
        <w:tabs>
          <w:tab w:val="left" w:pos="3459"/>
        </w:tabs>
        <w:spacing w:before="66" w:line="333" w:lineRule="auto"/>
        <w:ind w:left="118" w:right="38"/>
        <w:rPr>
          <w:i/>
          <w:color w:val="2BBEA9"/>
          <w:sz w:val="18"/>
          <w:szCs w:val="24"/>
        </w:rPr>
      </w:pPr>
      <w:r w:rsidRPr="0041643C">
        <w:rPr>
          <w:i/>
          <w:color w:val="2BBEA9"/>
          <w:sz w:val="18"/>
          <w:szCs w:val="24"/>
        </w:rPr>
        <w:t>05/</w:t>
      </w:r>
      <w:r w:rsidR="00AD520D">
        <w:rPr>
          <w:i/>
          <w:color w:val="2BBEA9"/>
          <w:sz w:val="18"/>
          <w:szCs w:val="24"/>
        </w:rPr>
        <w:t>2013</w:t>
      </w:r>
      <w:r w:rsidRPr="0041643C">
        <w:rPr>
          <w:i/>
          <w:color w:val="2BBEA9"/>
          <w:sz w:val="18"/>
          <w:szCs w:val="24"/>
        </w:rPr>
        <w:t xml:space="preserve">: </w:t>
      </w:r>
      <w:r w:rsidR="00AD520D">
        <w:rPr>
          <w:i/>
          <w:color w:val="2BBEA9"/>
          <w:sz w:val="18"/>
          <w:szCs w:val="24"/>
        </w:rPr>
        <w:t>08</w:t>
      </w:r>
      <w:r w:rsidRPr="0041643C">
        <w:rPr>
          <w:i/>
          <w:color w:val="2BBEA9"/>
          <w:sz w:val="18"/>
          <w:szCs w:val="24"/>
        </w:rPr>
        <w:t>/</w:t>
      </w:r>
      <w:r w:rsidR="00AD520D">
        <w:rPr>
          <w:i/>
          <w:color w:val="2BBEA9"/>
          <w:sz w:val="18"/>
          <w:szCs w:val="24"/>
        </w:rPr>
        <w:t>2019</w:t>
      </w:r>
    </w:p>
    <w:p w14:paraId="00096D92" w14:textId="7638F927" w:rsidR="0041643C" w:rsidRDefault="0041643C" w:rsidP="0041643C">
      <w:pPr>
        <w:pStyle w:val="Heading2"/>
      </w:pPr>
      <w:r>
        <w:t>Restaurant Manager</w:t>
      </w:r>
      <w:r w:rsidR="00AD520D">
        <w:t xml:space="preserve"> at KFC </w:t>
      </w:r>
      <w:r w:rsidR="00AD520D">
        <w:t>- Egypt</w:t>
      </w:r>
    </w:p>
    <w:p w14:paraId="48CD1E1F" w14:textId="2B38651A" w:rsidR="0041643C" w:rsidRPr="006A1CB6" w:rsidRDefault="0041643C" w:rsidP="006A1CB6">
      <w:pPr>
        <w:tabs>
          <w:tab w:val="left" w:pos="3459"/>
        </w:tabs>
        <w:spacing w:before="66" w:line="333" w:lineRule="auto"/>
        <w:ind w:left="118" w:right="38"/>
        <w:rPr>
          <w:i/>
          <w:color w:val="2BBEA9"/>
          <w:sz w:val="18"/>
          <w:szCs w:val="24"/>
        </w:rPr>
      </w:pPr>
      <w:r w:rsidRPr="0041643C">
        <w:rPr>
          <w:i/>
          <w:color w:val="2BBEA9"/>
          <w:sz w:val="18"/>
          <w:szCs w:val="24"/>
        </w:rPr>
        <w:t>05/</w:t>
      </w:r>
      <w:r w:rsidR="00AD520D">
        <w:rPr>
          <w:i/>
          <w:color w:val="2BBEA9"/>
          <w:sz w:val="18"/>
          <w:szCs w:val="24"/>
        </w:rPr>
        <w:t>1999</w:t>
      </w:r>
      <w:r w:rsidRPr="0041643C">
        <w:rPr>
          <w:i/>
          <w:color w:val="2BBEA9"/>
          <w:sz w:val="18"/>
          <w:szCs w:val="24"/>
        </w:rPr>
        <w:t>: 5/</w:t>
      </w:r>
      <w:r w:rsidR="00AD520D">
        <w:rPr>
          <w:i/>
          <w:color w:val="2BBEA9"/>
          <w:sz w:val="18"/>
          <w:szCs w:val="24"/>
        </w:rPr>
        <w:t>2013</w:t>
      </w:r>
    </w:p>
    <w:p w14:paraId="6FD4948E" w14:textId="02BB382B" w:rsidR="0041643C" w:rsidRDefault="0041643C">
      <w:pPr>
        <w:pStyle w:val="Heading2"/>
      </w:pPr>
      <w:r>
        <w:t>Assistant Manager</w:t>
      </w:r>
      <w:r w:rsidR="00AD520D">
        <w:t xml:space="preserve"> at KFC </w:t>
      </w:r>
      <w:r w:rsidR="00AD520D">
        <w:t>- Egypt</w:t>
      </w:r>
    </w:p>
    <w:p w14:paraId="6942CEA9" w14:textId="353FDD4C" w:rsidR="00526B87" w:rsidRDefault="0041643C" w:rsidP="00A5033C">
      <w:pPr>
        <w:tabs>
          <w:tab w:val="left" w:pos="3459"/>
        </w:tabs>
        <w:spacing w:before="66" w:line="333" w:lineRule="auto"/>
        <w:ind w:left="118" w:right="38"/>
        <w:rPr>
          <w:i/>
          <w:color w:val="2BBEA9"/>
          <w:sz w:val="18"/>
          <w:szCs w:val="24"/>
        </w:rPr>
      </w:pPr>
      <w:r w:rsidRPr="0041643C">
        <w:rPr>
          <w:i/>
          <w:color w:val="2BBEA9"/>
          <w:sz w:val="18"/>
          <w:szCs w:val="24"/>
        </w:rPr>
        <w:t>04/</w:t>
      </w:r>
      <w:r w:rsidR="00AD520D">
        <w:rPr>
          <w:i/>
          <w:color w:val="2BBEA9"/>
          <w:sz w:val="18"/>
          <w:szCs w:val="24"/>
        </w:rPr>
        <w:t>1996</w:t>
      </w:r>
      <w:r w:rsidRPr="0041643C">
        <w:rPr>
          <w:i/>
          <w:color w:val="2BBEA9"/>
          <w:sz w:val="18"/>
          <w:szCs w:val="24"/>
        </w:rPr>
        <w:t>: 5/</w:t>
      </w:r>
      <w:r w:rsidR="00AD520D">
        <w:rPr>
          <w:i/>
          <w:color w:val="2BBEA9"/>
          <w:sz w:val="18"/>
          <w:szCs w:val="24"/>
        </w:rPr>
        <w:t>1999</w:t>
      </w:r>
    </w:p>
    <w:p w14:paraId="5386702A" w14:textId="77777777" w:rsidR="00A5033C" w:rsidRDefault="00A5033C" w:rsidP="00A5033C">
      <w:pPr>
        <w:tabs>
          <w:tab w:val="left" w:pos="3459"/>
        </w:tabs>
        <w:spacing w:before="66" w:line="333" w:lineRule="auto"/>
        <w:ind w:left="118" w:right="38"/>
        <w:rPr>
          <w:i/>
          <w:color w:val="2BBEA9"/>
          <w:sz w:val="18"/>
          <w:szCs w:val="24"/>
        </w:rPr>
      </w:pPr>
    </w:p>
    <w:p w14:paraId="6CDFD80A" w14:textId="088D5014" w:rsidR="00B84341" w:rsidRDefault="00A5033C" w:rsidP="00A5033C">
      <w:pPr>
        <w:pStyle w:val="Heading1"/>
        <w:ind w:left="0"/>
        <w:rPr>
          <w:color w:val="2BBEA9"/>
          <w:u w:val="single"/>
        </w:rPr>
      </w:pPr>
      <w:r>
        <w:rPr>
          <w:color w:val="2BBEA9"/>
          <w:u w:val="single"/>
        </w:rPr>
        <w:t>Work Experience</w:t>
      </w:r>
    </w:p>
    <w:p w14:paraId="223AF8BA" w14:textId="3A7788C3" w:rsidR="00B84341" w:rsidRDefault="00B84341" w:rsidP="00A5033C">
      <w:pPr>
        <w:pStyle w:val="BodyText"/>
        <w:spacing w:line="170" w:lineRule="exact"/>
        <w:rPr>
          <w:sz w:val="22"/>
          <w:szCs w:val="22"/>
        </w:rPr>
      </w:pPr>
    </w:p>
    <w:p w14:paraId="16C673B7" w14:textId="77777777" w:rsidR="00A5033C" w:rsidRDefault="00A5033C" w:rsidP="00A5033C">
      <w:pPr>
        <w:pStyle w:val="BodyText"/>
        <w:spacing w:line="170" w:lineRule="exact"/>
        <w:rPr>
          <w:sz w:val="22"/>
          <w:szCs w:val="22"/>
        </w:rPr>
      </w:pPr>
    </w:p>
    <w:p w14:paraId="64E52D07" w14:textId="77777777" w:rsidR="00A5033C" w:rsidRPr="00A5033C" w:rsidRDefault="00A5033C" w:rsidP="00A5033C">
      <w:pPr>
        <w:pStyle w:val="BodyText"/>
        <w:numPr>
          <w:ilvl w:val="0"/>
          <w:numId w:val="6"/>
        </w:numPr>
        <w:spacing w:before="10"/>
        <w:rPr>
          <w:sz w:val="22"/>
          <w:szCs w:val="22"/>
        </w:rPr>
      </w:pPr>
      <w:r w:rsidRPr="00A5033C">
        <w:rPr>
          <w:sz w:val="22"/>
          <w:szCs w:val="22"/>
        </w:rPr>
        <w:t>Operation and training manager at fried chicken brand</w:t>
      </w:r>
    </w:p>
    <w:p w14:paraId="46FD5A22" w14:textId="77777777" w:rsidR="00A5033C" w:rsidRPr="00A5033C" w:rsidRDefault="00A5033C" w:rsidP="00A5033C">
      <w:pPr>
        <w:pStyle w:val="BodyText"/>
        <w:numPr>
          <w:ilvl w:val="0"/>
          <w:numId w:val="6"/>
        </w:numPr>
        <w:spacing w:before="10"/>
        <w:rPr>
          <w:sz w:val="22"/>
          <w:szCs w:val="22"/>
        </w:rPr>
      </w:pPr>
      <w:r w:rsidRPr="00A5033C">
        <w:rPr>
          <w:sz w:val="22"/>
          <w:szCs w:val="22"/>
        </w:rPr>
        <w:t>Achievement six sigma course</w:t>
      </w:r>
    </w:p>
    <w:p w14:paraId="0077961C" w14:textId="74011EE4" w:rsidR="00A5033C" w:rsidRPr="00A5033C" w:rsidRDefault="00A5033C" w:rsidP="00A5033C">
      <w:pPr>
        <w:pStyle w:val="BodyText"/>
        <w:numPr>
          <w:ilvl w:val="0"/>
          <w:numId w:val="6"/>
        </w:numPr>
        <w:spacing w:before="10"/>
        <w:rPr>
          <w:sz w:val="22"/>
          <w:szCs w:val="22"/>
        </w:rPr>
      </w:pPr>
      <w:r w:rsidRPr="00A5033C">
        <w:rPr>
          <w:sz w:val="22"/>
          <w:szCs w:val="22"/>
        </w:rPr>
        <w:t>Achievement mini-MBA course (Marketing – Leadership – Business finance – Communication – strategic plan)</w:t>
      </w:r>
      <w:r>
        <w:rPr>
          <w:sz w:val="22"/>
          <w:szCs w:val="22"/>
        </w:rPr>
        <w:t>.</w:t>
      </w:r>
    </w:p>
    <w:p w14:paraId="70F14C18" w14:textId="77777777" w:rsidR="00A5033C" w:rsidRDefault="00A5033C" w:rsidP="00A5033C">
      <w:pPr>
        <w:pStyle w:val="BodyText"/>
        <w:numPr>
          <w:ilvl w:val="0"/>
          <w:numId w:val="6"/>
        </w:numPr>
        <w:spacing w:before="10"/>
        <w:rPr>
          <w:sz w:val="22"/>
          <w:szCs w:val="22"/>
        </w:rPr>
      </w:pPr>
      <w:r w:rsidRPr="00A5033C">
        <w:rPr>
          <w:sz w:val="22"/>
          <w:szCs w:val="22"/>
        </w:rPr>
        <w:t>Discuss</w:t>
      </w:r>
      <w:r w:rsidRPr="00A5033C">
        <w:rPr>
          <w:sz w:val="22"/>
          <w:szCs w:val="22"/>
        </w:rPr>
        <w:tab/>
        <w:t>the</w:t>
      </w:r>
      <w:r>
        <w:rPr>
          <w:sz w:val="22"/>
          <w:szCs w:val="22"/>
        </w:rPr>
        <w:t xml:space="preserve"> </w:t>
      </w:r>
      <w:r w:rsidRPr="00A5033C">
        <w:rPr>
          <w:sz w:val="22"/>
          <w:szCs w:val="22"/>
        </w:rPr>
        <w:t>annual</w:t>
      </w:r>
      <w:r>
        <w:rPr>
          <w:sz w:val="22"/>
          <w:szCs w:val="22"/>
        </w:rPr>
        <w:t xml:space="preserve"> </w:t>
      </w:r>
      <w:r w:rsidRPr="00A5033C">
        <w:rPr>
          <w:sz w:val="22"/>
          <w:szCs w:val="22"/>
        </w:rPr>
        <w:t>financial</w:t>
      </w:r>
      <w:r>
        <w:rPr>
          <w:sz w:val="22"/>
          <w:szCs w:val="22"/>
        </w:rPr>
        <w:t xml:space="preserve"> </w:t>
      </w:r>
      <w:r w:rsidRPr="00A5033C">
        <w:rPr>
          <w:sz w:val="22"/>
          <w:szCs w:val="22"/>
        </w:rPr>
        <w:t>for</w:t>
      </w:r>
      <w:r>
        <w:rPr>
          <w:sz w:val="22"/>
          <w:szCs w:val="22"/>
        </w:rPr>
        <w:t xml:space="preserve"> </w:t>
      </w:r>
      <w:r w:rsidRPr="00A5033C">
        <w:rPr>
          <w:sz w:val="22"/>
          <w:szCs w:val="22"/>
        </w:rPr>
        <w:t>the</w:t>
      </w:r>
      <w:r>
        <w:rPr>
          <w:sz w:val="22"/>
          <w:szCs w:val="22"/>
        </w:rPr>
        <w:t xml:space="preserve"> </w:t>
      </w:r>
      <w:r w:rsidRPr="00A5033C">
        <w:rPr>
          <w:sz w:val="22"/>
          <w:szCs w:val="22"/>
        </w:rPr>
        <w:t>restaurant</w:t>
      </w:r>
      <w:r>
        <w:rPr>
          <w:sz w:val="22"/>
          <w:szCs w:val="22"/>
        </w:rPr>
        <w:t xml:space="preserve"> </w:t>
      </w:r>
      <w:r w:rsidRPr="00A5033C">
        <w:rPr>
          <w:sz w:val="22"/>
          <w:szCs w:val="22"/>
        </w:rPr>
        <w:t xml:space="preserve">with </w:t>
      </w:r>
    </w:p>
    <w:p w14:paraId="06C655CA" w14:textId="52F73677" w:rsidR="00A5033C" w:rsidRPr="00A5033C" w:rsidRDefault="00A5033C" w:rsidP="00A5033C">
      <w:pPr>
        <w:pStyle w:val="BodyText"/>
        <w:numPr>
          <w:ilvl w:val="0"/>
          <w:numId w:val="6"/>
        </w:numPr>
        <w:spacing w:before="10"/>
        <w:rPr>
          <w:sz w:val="22"/>
          <w:szCs w:val="22"/>
        </w:rPr>
      </w:pPr>
      <w:r w:rsidRPr="00A5033C">
        <w:rPr>
          <w:sz w:val="22"/>
          <w:szCs w:val="22"/>
        </w:rPr>
        <w:t>financial work to achieve monthly targets.</w:t>
      </w:r>
    </w:p>
    <w:p w14:paraId="01D5E0E8" w14:textId="77777777" w:rsidR="00A5033C" w:rsidRPr="00A5033C" w:rsidRDefault="00A5033C" w:rsidP="00A5033C">
      <w:pPr>
        <w:pStyle w:val="BodyText"/>
        <w:numPr>
          <w:ilvl w:val="0"/>
          <w:numId w:val="6"/>
        </w:numPr>
        <w:spacing w:before="10"/>
        <w:rPr>
          <w:sz w:val="22"/>
          <w:szCs w:val="22"/>
        </w:rPr>
      </w:pPr>
      <w:r w:rsidRPr="00A5033C">
        <w:rPr>
          <w:sz w:val="22"/>
          <w:szCs w:val="22"/>
        </w:rPr>
        <w:t>Achieve the goal with customer service throughout result 100% with my shopper.</w:t>
      </w:r>
    </w:p>
    <w:p w14:paraId="0521DDF1" w14:textId="5EB4D25B" w:rsidR="00A5033C" w:rsidRPr="00A5033C" w:rsidRDefault="00A5033C" w:rsidP="00A5033C">
      <w:pPr>
        <w:pStyle w:val="BodyText"/>
        <w:numPr>
          <w:ilvl w:val="0"/>
          <w:numId w:val="6"/>
        </w:numPr>
        <w:spacing w:before="10"/>
        <w:rPr>
          <w:sz w:val="22"/>
          <w:szCs w:val="22"/>
        </w:rPr>
      </w:pPr>
      <w:r w:rsidRPr="00A5033C">
        <w:rPr>
          <w:sz w:val="22"/>
          <w:szCs w:val="22"/>
        </w:rPr>
        <w:t>Achieve the goals for the QSC operating system.</w:t>
      </w:r>
    </w:p>
    <w:p w14:paraId="7F4C247A" w14:textId="77777777" w:rsidR="00A5033C" w:rsidRPr="00A5033C" w:rsidRDefault="00A5033C" w:rsidP="00A5033C">
      <w:pPr>
        <w:pStyle w:val="BodyText"/>
        <w:numPr>
          <w:ilvl w:val="0"/>
          <w:numId w:val="6"/>
        </w:numPr>
        <w:spacing w:before="10"/>
        <w:rPr>
          <w:sz w:val="22"/>
          <w:szCs w:val="22"/>
        </w:rPr>
      </w:pPr>
      <w:r w:rsidRPr="00A5033C">
        <w:rPr>
          <w:sz w:val="22"/>
          <w:szCs w:val="22"/>
        </w:rPr>
        <w:t>Increase the proportion of profits through monthly P.L reports.</w:t>
      </w:r>
    </w:p>
    <w:p w14:paraId="2AF211F1" w14:textId="08297D55" w:rsidR="006A1CB6" w:rsidRPr="002A41C0" w:rsidRDefault="003C6A30" w:rsidP="002A41C0">
      <w:pPr>
        <w:pStyle w:val="BodyText"/>
        <w:spacing w:before="10"/>
      </w:pPr>
      <w:r>
        <w:br w:type="column"/>
      </w:r>
    </w:p>
    <w:p w14:paraId="1E7ADDA9" w14:textId="77777777" w:rsidR="00A5033C" w:rsidRDefault="00A5033C">
      <w:pPr>
        <w:pStyle w:val="Heading1"/>
        <w:rPr>
          <w:color w:val="2BBEA9"/>
          <w:u w:val="single"/>
        </w:rPr>
      </w:pPr>
    </w:p>
    <w:p w14:paraId="37667C8F" w14:textId="5651E2E9" w:rsidR="00BA48B6" w:rsidRPr="00526B87" w:rsidRDefault="00E6671D">
      <w:pPr>
        <w:pStyle w:val="Heading1"/>
        <w:rPr>
          <w:color w:val="2BBEA9"/>
          <w:u w:val="single"/>
        </w:rPr>
      </w:pPr>
      <w:r w:rsidRPr="00526B87">
        <w:rPr>
          <w:color w:val="2BBEA9"/>
          <w:u w:val="single"/>
        </w:rPr>
        <w:t xml:space="preserve">Objectives </w:t>
      </w:r>
    </w:p>
    <w:p w14:paraId="5FE0FD07" w14:textId="77777777" w:rsidR="00E6671D" w:rsidRDefault="00E6671D">
      <w:pPr>
        <w:pStyle w:val="Heading1"/>
      </w:pPr>
    </w:p>
    <w:p w14:paraId="00F95494" w14:textId="77777777" w:rsidR="00E6671D" w:rsidRPr="00445FD6" w:rsidRDefault="00E6671D" w:rsidP="00445FD6">
      <w:pPr>
        <w:spacing w:line="228" w:lineRule="auto"/>
        <w:ind w:right="329"/>
        <w:rPr>
          <w:sz w:val="20"/>
        </w:rPr>
      </w:pPr>
      <w:r w:rsidRPr="00445FD6">
        <w:rPr>
          <w:sz w:val="20"/>
        </w:rPr>
        <w:t>To obtain a senior position in food service management and hospitality industry where I can create more efficient working environment along with achieving high profit with high customer satisfaction standard achievement.</w:t>
      </w:r>
    </w:p>
    <w:p w14:paraId="36D0C4B9" w14:textId="77777777" w:rsidR="00BA48B6" w:rsidRDefault="00BA48B6">
      <w:pPr>
        <w:pStyle w:val="BodyText"/>
        <w:rPr>
          <w:sz w:val="20"/>
        </w:rPr>
      </w:pPr>
    </w:p>
    <w:p w14:paraId="0217CB3F" w14:textId="77777777" w:rsidR="00BA48B6" w:rsidRDefault="00BA48B6">
      <w:pPr>
        <w:pStyle w:val="BodyText"/>
        <w:spacing w:before="7"/>
        <w:rPr>
          <w:sz w:val="17"/>
        </w:rPr>
      </w:pPr>
    </w:p>
    <w:p w14:paraId="65DCE1C9" w14:textId="0FAEC880" w:rsidR="00BA48B6" w:rsidRPr="00445FD6" w:rsidRDefault="00445FD6" w:rsidP="00445FD6">
      <w:pPr>
        <w:rPr>
          <w:b/>
          <w:color w:val="2BBEA9"/>
          <w:sz w:val="28"/>
          <w:u w:val="single"/>
        </w:rPr>
      </w:pPr>
      <w:r w:rsidRPr="00445FD6">
        <w:rPr>
          <w:b/>
          <w:color w:val="2BBEA9"/>
          <w:sz w:val="28"/>
          <w:u w:val="single"/>
        </w:rPr>
        <w:t>My Ideal Company</w:t>
      </w:r>
    </w:p>
    <w:p w14:paraId="16524E21" w14:textId="77777777" w:rsidR="009954A8" w:rsidRPr="00526B87" w:rsidRDefault="009954A8" w:rsidP="006A1CB6">
      <w:pPr>
        <w:ind w:left="118"/>
        <w:rPr>
          <w:b/>
          <w:color w:val="2BBEA9"/>
          <w:sz w:val="28"/>
          <w:u w:val="single"/>
        </w:rPr>
      </w:pPr>
    </w:p>
    <w:p w14:paraId="21E3F3B7" w14:textId="6E3F337E" w:rsidR="006A1CB6" w:rsidRPr="00445FD6" w:rsidRDefault="00445FD6" w:rsidP="00445FD6">
      <w:pPr>
        <w:spacing w:line="228" w:lineRule="auto"/>
        <w:ind w:right="329"/>
        <w:rPr>
          <w:sz w:val="20"/>
        </w:rPr>
      </w:pPr>
      <w:r w:rsidRPr="00445FD6">
        <w:rPr>
          <w:sz w:val="20"/>
        </w:rPr>
        <w:t>Where the work environment is team building, friendly and at the same time the job should be challenging, motivating and which promotes initiative taking attitude and providing opportunities for personal development.</w:t>
      </w:r>
    </w:p>
    <w:p w14:paraId="4664CF94" w14:textId="77777777" w:rsidR="00BA48B6" w:rsidRDefault="00BA48B6">
      <w:pPr>
        <w:pStyle w:val="BodyText"/>
        <w:rPr>
          <w:sz w:val="20"/>
        </w:rPr>
      </w:pPr>
    </w:p>
    <w:p w14:paraId="247C2A7F" w14:textId="77777777" w:rsidR="00BA48B6" w:rsidRDefault="00BA48B6">
      <w:pPr>
        <w:pStyle w:val="BodyText"/>
        <w:spacing w:before="5"/>
      </w:pPr>
    </w:p>
    <w:p w14:paraId="4A7719C9" w14:textId="393E38BD" w:rsidR="00BA48B6" w:rsidRPr="00526B87" w:rsidRDefault="003C6A30">
      <w:pPr>
        <w:ind w:left="118"/>
        <w:rPr>
          <w:b/>
          <w:color w:val="2BBEA9"/>
          <w:sz w:val="28"/>
          <w:u w:val="single"/>
        </w:rPr>
      </w:pPr>
      <w:r w:rsidRPr="00526B87">
        <w:rPr>
          <w:b/>
          <w:color w:val="2BBEA9"/>
          <w:sz w:val="28"/>
          <w:u w:val="single"/>
        </w:rPr>
        <w:t>LANGUAGES</w:t>
      </w:r>
      <w:r w:rsidR="000E658B" w:rsidRPr="00526B87">
        <w:rPr>
          <w:b/>
          <w:color w:val="2BBEA9"/>
          <w:sz w:val="28"/>
          <w:u w:val="single"/>
        </w:rPr>
        <w:t xml:space="preserve">        </w:t>
      </w:r>
    </w:p>
    <w:p w14:paraId="45E59A6E" w14:textId="77777777" w:rsidR="000E658B" w:rsidRDefault="000E658B">
      <w:pPr>
        <w:ind w:left="118"/>
        <w:rPr>
          <w:b/>
          <w:sz w:val="28"/>
        </w:rPr>
      </w:pPr>
    </w:p>
    <w:p w14:paraId="6C0646EB" w14:textId="5E0E237D" w:rsidR="002454F2" w:rsidRDefault="003C6A30" w:rsidP="00875B3F">
      <w:pPr>
        <w:pStyle w:val="BodyText"/>
        <w:tabs>
          <w:tab w:val="left" w:pos="1973"/>
        </w:tabs>
        <w:spacing w:before="131" w:line="465" w:lineRule="auto"/>
        <w:ind w:left="118" w:right="822"/>
        <w:jc w:val="both"/>
        <w:rPr>
          <w:rFonts w:ascii="Times New Roman"/>
          <w:spacing w:val="27"/>
          <w:position w:val="-3"/>
        </w:rPr>
      </w:pPr>
      <w:r>
        <w:rPr>
          <w:spacing w:val="-1"/>
          <w:w w:val="95"/>
        </w:rPr>
        <w:t>English</w:t>
      </w:r>
      <w:r w:rsidR="002454F2">
        <w:rPr>
          <w:spacing w:val="-1"/>
          <w:w w:val="95"/>
        </w:rPr>
        <w:t xml:space="preserve">                </w:t>
      </w:r>
      <w:r>
        <w:rPr>
          <w:noProof/>
          <w:position w:val="-3"/>
        </w:rPr>
        <w:drawing>
          <wp:inline distT="0" distB="0" distL="0" distR="0" wp14:anchorId="42103ACE" wp14:editId="4D7C716D">
            <wp:extent cx="124798" cy="124798"/>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9" cstate="print"/>
                    <a:stretch>
                      <a:fillRect/>
                    </a:stretch>
                  </pic:blipFill>
                  <pic:spPr>
                    <a:xfrm>
                      <a:off x="0" y="0"/>
                      <a:ext cx="124798" cy="124798"/>
                    </a:xfrm>
                    <a:prstGeom prst="rect">
                      <a:avLst/>
                    </a:prstGeom>
                  </pic:spPr>
                </pic:pic>
              </a:graphicData>
            </a:graphic>
          </wp:inline>
        </w:drawing>
      </w:r>
      <w:r>
        <w:rPr>
          <w:rFonts w:ascii="Times New Roman"/>
          <w:position w:val="-3"/>
        </w:rPr>
        <w:t xml:space="preserve">  </w:t>
      </w:r>
      <w:r>
        <w:rPr>
          <w:rFonts w:ascii="Times New Roman"/>
          <w:noProof/>
          <w:spacing w:val="-2"/>
          <w:position w:val="-3"/>
        </w:rPr>
        <w:drawing>
          <wp:anchor distT="0" distB="0" distL="114300" distR="114300" simplePos="0" relativeHeight="251649024" behindDoc="1" locked="0" layoutInCell="1" allowOverlap="1" wp14:anchorId="13F42289" wp14:editId="3A182E6D">
            <wp:simplePos x="0" y="0"/>
            <wp:positionH relativeFrom="column">
              <wp:posOffset>1443990</wp:posOffset>
            </wp:positionH>
            <wp:positionV relativeFrom="paragraph">
              <wp:posOffset>83185</wp:posOffset>
            </wp:positionV>
            <wp:extent cx="128016" cy="128016"/>
            <wp:effectExtent l="0" t="0" r="0" b="0"/>
            <wp:wrapTight wrapText="bothSides">
              <wp:wrapPolygon edited="0">
                <wp:start x="0" y="0"/>
                <wp:lineTo x="0" y="19343"/>
                <wp:lineTo x="19343" y="19343"/>
                <wp:lineTo x="19343" y="0"/>
                <wp:lineTo x="0" y="0"/>
              </wp:wrapPolygon>
            </wp:wrapTight>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8016" cy="128016"/>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spacing w:val="-2"/>
          <w:position w:val="-3"/>
        </w:rPr>
        <w:t xml:space="preserve"> </w:t>
      </w:r>
      <w:r w:rsidR="002454F2">
        <w:rPr>
          <w:rFonts w:ascii="Times New Roman"/>
          <w:spacing w:val="-2"/>
          <w:position w:val="-3"/>
        </w:rPr>
        <w:t xml:space="preserve">     </w:t>
      </w:r>
      <w:r>
        <w:rPr>
          <w:rFonts w:ascii="Times New Roman"/>
          <w:noProof/>
          <w:spacing w:val="6"/>
          <w:position w:val="-3"/>
        </w:rPr>
        <w:drawing>
          <wp:inline distT="0" distB="0" distL="0" distR="0" wp14:anchorId="2C14F3A7" wp14:editId="4CB9DE8B">
            <wp:extent cx="124798" cy="124798"/>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124798" cy="124798"/>
                    </a:xfrm>
                    <a:prstGeom prst="rect">
                      <a:avLst/>
                    </a:prstGeom>
                  </pic:spPr>
                </pic:pic>
              </a:graphicData>
            </a:graphic>
          </wp:inline>
        </w:drawing>
      </w:r>
      <w:r>
        <w:rPr>
          <w:rFonts w:ascii="Times New Roman"/>
          <w:spacing w:val="6"/>
          <w:position w:val="-3"/>
        </w:rPr>
        <w:t xml:space="preserve"> </w:t>
      </w:r>
      <w:r w:rsidR="000E658B">
        <w:rPr>
          <w:rFonts w:ascii="Times New Roman"/>
          <w:spacing w:val="6"/>
          <w:position w:val="-3"/>
        </w:rPr>
        <w:t xml:space="preserve"> </w:t>
      </w:r>
      <w:r>
        <w:rPr>
          <w:rFonts w:ascii="Times New Roman"/>
          <w:spacing w:val="25"/>
          <w:position w:val="-3"/>
        </w:rPr>
        <w:t xml:space="preserve"> </w:t>
      </w:r>
      <w:r>
        <w:rPr>
          <w:rFonts w:ascii="Times New Roman"/>
          <w:spacing w:val="-32"/>
          <w:position w:val="-3"/>
        </w:rPr>
        <w:t xml:space="preserve"> </w:t>
      </w:r>
      <w:r w:rsidR="00F60C41">
        <w:rPr>
          <w:rFonts w:ascii="Times New Roman"/>
          <w:spacing w:val="-32"/>
          <w:position w:val="-3"/>
        </w:rPr>
        <w:t xml:space="preserve">    </w:t>
      </w:r>
      <w:r w:rsidR="002454F2">
        <w:rPr>
          <w:rFonts w:ascii="Times New Roman"/>
          <w:spacing w:val="-32"/>
          <w:position w:val="-3"/>
        </w:rPr>
        <w:t xml:space="preserve"> </w:t>
      </w:r>
      <w:r>
        <w:rPr>
          <w:rFonts w:ascii="Times New Roman"/>
          <w:spacing w:val="-2"/>
          <w:position w:val="-3"/>
        </w:rPr>
        <w:t xml:space="preserve">                                                 </w:t>
      </w:r>
      <w:r>
        <w:rPr>
          <w:rFonts w:ascii="Times New Roman"/>
          <w:spacing w:val="27"/>
          <w:position w:val="-3"/>
        </w:rPr>
        <w:t xml:space="preserve"> </w:t>
      </w:r>
    </w:p>
    <w:p w14:paraId="415A61D9" w14:textId="285FFA84" w:rsidR="00A5033C" w:rsidRDefault="000E658B" w:rsidP="00875B3F">
      <w:pPr>
        <w:pStyle w:val="BodyText"/>
        <w:tabs>
          <w:tab w:val="left" w:pos="1973"/>
        </w:tabs>
        <w:spacing w:before="131" w:line="465" w:lineRule="auto"/>
        <w:ind w:left="118" w:right="822"/>
        <w:jc w:val="both"/>
        <w:rPr>
          <w:rFonts w:ascii="Times New Roman"/>
          <w:spacing w:val="-1"/>
          <w:position w:val="-3"/>
        </w:rPr>
      </w:pPr>
      <w:r>
        <w:rPr>
          <w:spacing w:val="-2"/>
          <w:w w:val="95"/>
        </w:rPr>
        <w:t>Arabic</w:t>
      </w:r>
      <w:r w:rsidR="002454F2">
        <w:rPr>
          <w:spacing w:val="-2"/>
          <w:w w:val="95"/>
        </w:rPr>
        <w:t xml:space="preserve">                  </w:t>
      </w:r>
      <w:r w:rsidR="003C6A30">
        <w:rPr>
          <w:noProof/>
          <w:position w:val="-3"/>
        </w:rPr>
        <w:drawing>
          <wp:inline distT="0" distB="0" distL="0" distR="0" wp14:anchorId="53C0C5E5" wp14:editId="119B5743">
            <wp:extent cx="124798" cy="124798"/>
            <wp:effectExtent l="0" t="0" r="0" b="0"/>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9" cstate="print"/>
                    <a:stretch>
                      <a:fillRect/>
                    </a:stretch>
                  </pic:blipFill>
                  <pic:spPr>
                    <a:xfrm>
                      <a:off x="0" y="0"/>
                      <a:ext cx="124798" cy="124798"/>
                    </a:xfrm>
                    <a:prstGeom prst="rect">
                      <a:avLst/>
                    </a:prstGeom>
                  </pic:spPr>
                </pic:pic>
              </a:graphicData>
            </a:graphic>
          </wp:inline>
        </w:drawing>
      </w:r>
      <w:r w:rsidR="003C6A30">
        <w:rPr>
          <w:rFonts w:ascii="Times New Roman"/>
          <w:position w:val="-3"/>
        </w:rPr>
        <w:t xml:space="preserve">  </w:t>
      </w:r>
      <w:r w:rsidR="00F60C41">
        <w:rPr>
          <w:rFonts w:ascii="Times New Roman"/>
          <w:position w:val="-3"/>
        </w:rPr>
        <w:t xml:space="preserve">    </w:t>
      </w:r>
      <w:r w:rsidR="003C6A30">
        <w:rPr>
          <w:rFonts w:ascii="Times New Roman"/>
          <w:spacing w:val="-2"/>
          <w:position w:val="-3"/>
        </w:rPr>
        <w:t xml:space="preserve"> </w:t>
      </w:r>
      <w:r w:rsidR="003C6A30">
        <w:rPr>
          <w:rFonts w:ascii="Times New Roman"/>
          <w:noProof/>
          <w:spacing w:val="-2"/>
          <w:position w:val="-3"/>
        </w:rPr>
        <w:drawing>
          <wp:inline distT="0" distB="0" distL="0" distR="0" wp14:anchorId="0DBF89A8" wp14:editId="0F6F53E0">
            <wp:extent cx="124798" cy="124798"/>
            <wp:effectExtent l="0" t="0" r="0" b="0"/>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9" cstate="print"/>
                    <a:stretch>
                      <a:fillRect/>
                    </a:stretch>
                  </pic:blipFill>
                  <pic:spPr>
                    <a:xfrm>
                      <a:off x="0" y="0"/>
                      <a:ext cx="124798" cy="124798"/>
                    </a:xfrm>
                    <a:prstGeom prst="rect">
                      <a:avLst/>
                    </a:prstGeom>
                  </pic:spPr>
                </pic:pic>
              </a:graphicData>
            </a:graphic>
          </wp:inline>
        </w:drawing>
      </w:r>
      <w:r w:rsidR="003C6A30">
        <w:rPr>
          <w:rFonts w:ascii="Times New Roman"/>
          <w:spacing w:val="-2"/>
          <w:position w:val="-3"/>
        </w:rPr>
        <w:t xml:space="preserve">   </w:t>
      </w:r>
      <w:r w:rsidR="00F60C41">
        <w:rPr>
          <w:rFonts w:ascii="Times New Roman"/>
          <w:spacing w:val="-2"/>
          <w:position w:val="-3"/>
        </w:rPr>
        <w:t xml:space="preserve">  </w:t>
      </w:r>
      <w:r w:rsidR="002454F2">
        <w:rPr>
          <w:rFonts w:ascii="Times New Roman"/>
          <w:spacing w:val="-2"/>
          <w:position w:val="-3"/>
        </w:rPr>
        <w:t xml:space="preserve"> </w:t>
      </w:r>
      <w:r w:rsidR="00F60C41">
        <w:rPr>
          <w:rFonts w:ascii="Times New Roman"/>
          <w:spacing w:val="-2"/>
          <w:position w:val="-3"/>
        </w:rPr>
        <w:t xml:space="preserve">  </w:t>
      </w:r>
      <w:r w:rsidR="003C6A30">
        <w:rPr>
          <w:rFonts w:ascii="Times New Roman"/>
          <w:noProof/>
          <w:spacing w:val="6"/>
          <w:position w:val="-3"/>
        </w:rPr>
        <w:drawing>
          <wp:inline distT="0" distB="0" distL="0" distR="0" wp14:anchorId="7FAD74C9" wp14:editId="3CF16422">
            <wp:extent cx="124798" cy="124798"/>
            <wp:effectExtent l="0" t="0" r="0" b="0"/>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9" cstate="print"/>
                    <a:stretch>
                      <a:fillRect/>
                    </a:stretch>
                  </pic:blipFill>
                  <pic:spPr>
                    <a:xfrm>
                      <a:off x="0" y="0"/>
                      <a:ext cx="124798" cy="124798"/>
                    </a:xfrm>
                    <a:prstGeom prst="rect">
                      <a:avLst/>
                    </a:prstGeom>
                  </pic:spPr>
                </pic:pic>
              </a:graphicData>
            </a:graphic>
          </wp:inline>
        </w:drawing>
      </w:r>
      <w:r w:rsidR="003C6A30">
        <w:rPr>
          <w:rFonts w:ascii="Times New Roman"/>
          <w:spacing w:val="6"/>
          <w:position w:val="-3"/>
        </w:rPr>
        <w:t xml:space="preserve"> </w:t>
      </w:r>
      <w:r w:rsidR="003C6A30">
        <w:rPr>
          <w:rFonts w:ascii="Times New Roman"/>
          <w:spacing w:val="25"/>
          <w:position w:val="-3"/>
        </w:rPr>
        <w:t xml:space="preserve">   </w:t>
      </w:r>
      <w:r w:rsidR="003C6A30">
        <w:rPr>
          <w:rFonts w:ascii="Times New Roman"/>
          <w:spacing w:val="-32"/>
          <w:position w:val="-3"/>
        </w:rPr>
        <w:t xml:space="preserve">  </w:t>
      </w:r>
      <w:r w:rsidR="003C6A30">
        <w:rPr>
          <w:rFonts w:ascii="Times New Roman"/>
          <w:spacing w:val="-1"/>
          <w:position w:val="-3"/>
        </w:rPr>
        <w:t xml:space="preserve">                                                      </w:t>
      </w:r>
    </w:p>
    <w:p w14:paraId="73BA3239" w14:textId="64BC9907" w:rsidR="00B84341" w:rsidRPr="00445FD6" w:rsidRDefault="003C6A30" w:rsidP="00445FD6">
      <w:pPr>
        <w:pStyle w:val="BodyText"/>
        <w:tabs>
          <w:tab w:val="left" w:pos="1973"/>
        </w:tabs>
        <w:spacing w:before="131" w:line="465" w:lineRule="auto"/>
        <w:ind w:left="118" w:right="822"/>
        <w:jc w:val="both"/>
        <w:rPr>
          <w:spacing w:val="-1"/>
          <w:w w:val="95"/>
        </w:rPr>
      </w:pPr>
      <w:r>
        <w:rPr>
          <w:spacing w:val="-1"/>
          <w:w w:val="95"/>
        </w:rPr>
        <w:tab/>
      </w:r>
    </w:p>
    <w:p w14:paraId="41DFD99E" w14:textId="00A8950D" w:rsidR="00BA48B6" w:rsidRPr="00A5033C" w:rsidRDefault="003C6A30" w:rsidP="00A5033C">
      <w:pPr>
        <w:pStyle w:val="Heading1"/>
        <w:rPr>
          <w:u w:val="single"/>
        </w:rPr>
        <w:sectPr w:rsidR="00BA48B6" w:rsidRPr="00A5033C">
          <w:type w:val="continuous"/>
          <w:pgSz w:w="11900" w:h="16840"/>
          <w:pgMar w:top="380" w:right="860" w:bottom="280" w:left="380" w:header="720" w:footer="720" w:gutter="0"/>
          <w:cols w:num="2" w:space="720" w:equalWidth="0">
            <w:col w:w="5612" w:space="554"/>
            <w:col w:w="4494"/>
          </w:cols>
        </w:sectPr>
      </w:pPr>
      <w:r w:rsidRPr="00526B87">
        <w:rPr>
          <w:color w:val="2BBEA9"/>
          <w:u w:val="single"/>
        </w:rPr>
        <w:t>ADDITIONAL SKILLS</w:t>
      </w:r>
    </w:p>
    <w:p w14:paraId="43AC5040" w14:textId="2FB20DCD" w:rsidR="00BA48B6" w:rsidRDefault="00840189">
      <w:pPr>
        <w:pStyle w:val="BodyText"/>
        <w:spacing w:before="3" w:after="1"/>
        <w:rPr>
          <w:b/>
          <w:sz w:val="13"/>
        </w:rPr>
      </w:pPr>
      <w:r>
        <w:pict w14:anchorId="787125C8">
          <v:line id="_x0000_s1044" style="position:absolute;z-index:251652096;mso-position-horizontal-relative:page;mso-position-vertical-relative:page" from="0,239.5pt" to="11.9pt,239.5pt" strokecolor="#2bbea9" strokeweight=".32247mm">
            <w10:wrap anchorx="page" anchory="page"/>
          </v:line>
        </w:pict>
      </w:r>
      <w:r>
        <w:pict w14:anchorId="27C354A8">
          <v:line id="_x0000_s1043" style="position:absolute;z-index:251653120;mso-position-horizontal-relative:page;mso-position-vertical-relative:page" from="0,330pt" to="11.9pt,330pt" strokecolor="#2bbea9" strokeweight=".32247mm">
            <w10:wrap anchorx="page" anchory="page"/>
          </v:line>
        </w:pict>
      </w:r>
      <w:r>
        <w:pict w14:anchorId="0B937332">
          <v:line id="_x0000_s1042" style="position:absolute;z-index:251654144;mso-position-horizontal-relative:page;mso-position-vertical-relative:page" from="0,439.25pt" to="11.9pt,439.25pt" strokecolor="#2bbea9" strokeweight=".32247mm">
            <w10:wrap anchorx="page" anchory="page"/>
          </v:line>
        </w:pict>
      </w:r>
      <w:r>
        <w:pict w14:anchorId="32B7078D">
          <v:line id="_x0000_s1041" style="position:absolute;z-index:251655168;mso-position-horizontal-relative:page;mso-position-vertical-relative:page" from="0,565.4pt" to="11.9pt,565.4pt" strokecolor="#2bbea9" strokeweight=".32247mm">
            <w10:wrap anchorx="page" anchory="page"/>
          </v:line>
        </w:pict>
      </w:r>
    </w:p>
    <w:p w14:paraId="448F7686" w14:textId="77777777" w:rsidR="00BA48B6" w:rsidRDefault="00840189">
      <w:pPr>
        <w:ind w:left="6283"/>
        <w:rPr>
          <w:sz w:val="20"/>
        </w:rPr>
      </w:pPr>
      <w:r>
        <w:rPr>
          <w:sz w:val="20"/>
        </w:rPr>
      </w:r>
      <w:r>
        <w:rPr>
          <w:sz w:val="20"/>
        </w:rPr>
        <w:pict w14:anchorId="2C2729E2">
          <v:group id="_x0000_s1038" style="width:92.8pt;height:18.75pt;mso-position-horizontal-relative:char;mso-position-vertical-relative:line" coordsize="1856,375">
            <v:shape id="_x0000_s1040" style="position:absolute;width:1856;height:375" coordsize="1856,375" o:spt="100" adj="0,,0" path="m1796,375l59,375,36,370,17,357,5,338,,315,,59,5,36,17,17,36,5,59,,1796,r23,5l1838,17r1,1l59,18,43,22,30,30,22,43,18,59r,256l22,331r8,13l43,353r16,4l1839,357r-1,l1819,370r-23,5xm1839,357r-43,l1812,353r13,-9l1834,331r3,-16l1837,59r-3,-16l1825,30r-13,-8l1796,18r43,l1851,36r5,23l1856,315r-5,23l1839,357xe" fillcolor="#b1b1b1" stroked="f">
              <v:stroke joinstyle="round"/>
              <v:formulas/>
              <v:path arrowok="t" o:connecttype="segments"/>
            </v:shape>
            <v:shape id="_x0000_s1039" type="#_x0000_t202" style="position:absolute;width:1856;height:375" filled="f" stroked="f">
              <v:textbox style="mso-next-textbox:#_x0000_s1039" inset="0,0,0,0">
                <w:txbxContent>
                  <w:p w14:paraId="31099606" w14:textId="47A794A3" w:rsidR="00BA48B6" w:rsidRDefault="009954A8" w:rsidP="009954A8">
                    <w:pPr>
                      <w:spacing w:before="78"/>
                      <w:rPr>
                        <w:sz w:val="18"/>
                      </w:rPr>
                    </w:pPr>
                    <w:r>
                      <w:rPr>
                        <w:sz w:val="20"/>
                        <w:szCs w:val="28"/>
                      </w:rPr>
                      <w:t xml:space="preserve"> Home Delivery </w:t>
                    </w:r>
                  </w:p>
                </w:txbxContent>
              </v:textbox>
            </v:shape>
            <w10:anchorlock/>
          </v:group>
        </w:pict>
      </w:r>
      <w:r w:rsidR="003C6A30">
        <w:rPr>
          <w:rFonts w:ascii="Times New Roman"/>
          <w:spacing w:val="31"/>
          <w:sz w:val="20"/>
        </w:rPr>
        <w:t xml:space="preserve"> </w:t>
      </w:r>
      <w:r>
        <w:rPr>
          <w:spacing w:val="31"/>
          <w:sz w:val="20"/>
        </w:rPr>
      </w:r>
      <w:r>
        <w:rPr>
          <w:spacing w:val="31"/>
          <w:sz w:val="20"/>
        </w:rPr>
        <w:pict w14:anchorId="1346B306">
          <v:group id="_x0000_s1035" style="width:47.35pt;height:18.75pt;mso-position-horizontal-relative:char;mso-position-vertical-relative:line" coordsize="947,375">
            <v:shape id="_x0000_s1037" style="position:absolute;width:947;height:375" coordsize="947,375" o:spt="100" adj="0,,0" path="m887,375r-828,l36,370,17,357,5,338,,315,,59,5,36,17,17,36,5,59,,887,r23,5l929,17r,1l59,18,43,22,30,30,22,43,18,59r,256l22,331r8,13l43,353r16,4l929,357r,l910,370r-23,5xm929,357r-42,l903,353r13,-9l925,331r3,-16l928,59,925,43,916,30,903,22,887,18r42,l941,36r5,23l946,315r-5,23l929,357xe" fillcolor="#b1b1b1" stroked="f">
              <v:stroke joinstyle="round"/>
              <v:formulas/>
              <v:path arrowok="t" o:connecttype="segments"/>
            </v:shape>
            <v:shape id="_x0000_s1036" type="#_x0000_t202" style="position:absolute;width:947;height:375" filled="f" stroked="f">
              <v:textbox style="mso-next-textbox:#_x0000_s1036" inset="0,0,0,0">
                <w:txbxContent>
                  <w:p w14:paraId="74366100" w14:textId="7FB338C2" w:rsidR="00BA48B6" w:rsidRDefault="009954A8">
                    <w:pPr>
                      <w:spacing w:before="78"/>
                      <w:ind w:left="155"/>
                      <w:rPr>
                        <w:sz w:val="18"/>
                      </w:rPr>
                    </w:pPr>
                    <w:r>
                      <w:rPr>
                        <w:sz w:val="18"/>
                      </w:rPr>
                      <w:t>Hiring</w:t>
                    </w:r>
                  </w:p>
                </w:txbxContent>
              </v:textbox>
            </v:shape>
            <w10:anchorlock/>
          </v:group>
        </w:pict>
      </w:r>
    </w:p>
    <w:p w14:paraId="4EC2D343" w14:textId="77777777" w:rsidR="00BA48B6" w:rsidRDefault="00BA48B6">
      <w:pPr>
        <w:pStyle w:val="BodyText"/>
        <w:spacing w:before="1"/>
        <w:rPr>
          <w:b/>
          <w:sz w:val="6"/>
        </w:rPr>
      </w:pPr>
    </w:p>
    <w:p w14:paraId="62CADF6C" w14:textId="6E8C105E" w:rsidR="002A41C0" w:rsidRDefault="00840189" w:rsidP="009954A8">
      <w:pPr>
        <w:ind w:left="6283"/>
        <w:rPr>
          <w:spacing w:val="21"/>
          <w:sz w:val="20"/>
        </w:rPr>
      </w:pPr>
      <w:r>
        <w:rPr>
          <w:sz w:val="20"/>
        </w:rPr>
      </w:r>
      <w:r>
        <w:rPr>
          <w:sz w:val="20"/>
        </w:rPr>
        <w:pict w14:anchorId="5411AEBD">
          <v:group id="_x0000_s1032" style="width:84.8pt;height:18.75pt;mso-position-horizontal-relative:char;mso-position-vertical-relative:line" coordsize="1696,375">
            <v:shape id="_x0000_s1034" style="position:absolute;width:1696;height:375" coordsize="1696,375" o:spt="100" adj="0,,0" path="m1636,375l59,375,36,370,17,357,5,338,,315,,59,5,36,17,17,36,5,59,,1636,r23,5l1678,17r1,1l59,18,43,22,30,30,22,43,18,59r,256l22,331r8,13l43,353r16,4l1679,357r-1,l1659,370r-23,5xm1679,357r-43,l1652,353r13,-9l1674,331r3,-16l1677,59r-3,-16l1665,30r-13,-8l1636,18r43,l1691,36r5,23l1696,315r-5,23l1679,357xe" fillcolor="#b1b1b1" stroked="f">
              <v:stroke joinstyle="round"/>
              <v:formulas/>
              <v:path arrowok="t" o:connecttype="segments"/>
            </v:shape>
            <v:shape id="_x0000_s1033" type="#_x0000_t202" style="position:absolute;width:1696;height:375" filled="f" stroked="f">
              <v:textbox style="mso-next-textbox:#_x0000_s1033" inset="0,0,0,0">
                <w:txbxContent>
                  <w:p w14:paraId="1D11C89D" w14:textId="4C2EE5C4" w:rsidR="00BA48B6" w:rsidRDefault="00B62858" w:rsidP="009954A8">
                    <w:pPr>
                      <w:spacing w:before="78"/>
                      <w:rPr>
                        <w:sz w:val="18"/>
                      </w:rPr>
                    </w:pPr>
                    <w:r>
                      <w:rPr>
                        <w:sz w:val="18"/>
                      </w:rPr>
                      <w:t xml:space="preserve"> </w:t>
                    </w:r>
                    <w:r w:rsidR="009954A8">
                      <w:rPr>
                        <w:sz w:val="18"/>
                      </w:rPr>
                      <w:t xml:space="preserve">Marketing Awareness </w:t>
                    </w:r>
                  </w:p>
                </w:txbxContent>
              </v:textbox>
            </v:shape>
            <w10:anchorlock/>
          </v:group>
        </w:pict>
      </w:r>
      <w:r w:rsidR="003C6A30">
        <w:rPr>
          <w:rFonts w:ascii="Times New Roman"/>
          <w:spacing w:val="21"/>
          <w:sz w:val="20"/>
        </w:rPr>
        <w:t xml:space="preserve"> </w:t>
      </w:r>
      <w:r>
        <w:rPr>
          <w:spacing w:val="21"/>
          <w:sz w:val="20"/>
        </w:rPr>
      </w:r>
      <w:r>
        <w:rPr>
          <w:spacing w:val="21"/>
          <w:sz w:val="20"/>
        </w:rPr>
        <w:pict w14:anchorId="78BAC5BC">
          <v:group id="_x0000_s1029" style="width:50.3pt;height:18.75pt;mso-position-horizontal-relative:char;mso-position-vertical-relative:line" coordsize="1006,375">
            <v:shape id="_x0000_s1031" style="position:absolute;width:1006;height:375" coordsize="1006,375" o:spt="100" adj="0,,0" path="m946,375r-887,l36,370,17,357,5,338,,315,,59,5,36,17,17,36,5,59,,946,r23,5l988,17r1,1l59,18,43,22,30,30,22,43,18,59r,256l22,331r8,13l43,353r16,4l989,357r-1,l969,370r-23,5xm989,357r-43,l962,353r13,-9l984,331r3,-16l987,59,984,43,975,30,962,22,946,18r43,l1001,36r5,23l1006,315r-5,23l989,357xe" fillcolor="#b1b1b1" stroked="f">
              <v:stroke joinstyle="round"/>
              <v:formulas/>
              <v:path arrowok="t" o:connecttype="segments"/>
            </v:shape>
            <v:shape id="_x0000_s1030" type="#_x0000_t202" style="position:absolute;width:1006;height:375" filled="f" stroked="f">
              <v:textbox style="mso-next-textbox:#_x0000_s1030" inset="0,0,0,0">
                <w:txbxContent>
                  <w:p w14:paraId="041626AC" w14:textId="4B91EEB8" w:rsidR="00BA48B6" w:rsidRDefault="00B62858">
                    <w:pPr>
                      <w:spacing w:before="78"/>
                      <w:ind w:left="155"/>
                      <w:rPr>
                        <w:sz w:val="18"/>
                      </w:rPr>
                    </w:pPr>
                    <w:r>
                      <w:rPr>
                        <w:sz w:val="18"/>
                      </w:rPr>
                      <w:t xml:space="preserve">Training </w:t>
                    </w:r>
                  </w:p>
                </w:txbxContent>
              </v:textbox>
            </v:shape>
            <w10:anchorlock/>
          </v:group>
        </w:pict>
      </w:r>
      <w:r w:rsidR="003C6A30">
        <w:rPr>
          <w:rFonts w:ascii="Times New Roman"/>
          <w:spacing w:val="21"/>
          <w:sz w:val="20"/>
        </w:rPr>
        <w:t xml:space="preserve"> </w:t>
      </w:r>
      <w:r>
        <w:rPr>
          <w:spacing w:val="21"/>
          <w:sz w:val="20"/>
        </w:rPr>
      </w:r>
      <w:r>
        <w:rPr>
          <w:spacing w:val="21"/>
          <w:sz w:val="20"/>
        </w:rPr>
        <w:pict w14:anchorId="3EC9A836">
          <v:group id="_x0000_s1026" style="width:68.8pt;height:18.75pt;mso-position-horizontal-relative:char;mso-position-vertical-relative:line" coordsize="1376,375">
            <v:shape id="_x0000_s1028" style="position:absolute;width:1376;height:375" coordsize="1376,375" o:spt="100" adj="0,,0" path="m1316,375l59,375,36,370,17,357,5,338,,315,,59,5,36,17,17,36,5,59,,1316,r23,5l1358,17r1,1l59,18,43,22,30,30,22,43,18,59r,256l22,331r8,13l43,353r16,4l1359,357r-1,l1339,370r-23,5xm1359,357r-43,l1332,353r13,-9l1354,331r3,-16l1357,59r-3,-16l1345,30r-13,-8l1316,18r43,l1371,36r5,23l1376,315r-5,23l1359,357xe" fillcolor="#b1b1b1" stroked="f">
              <v:stroke joinstyle="round"/>
              <v:formulas/>
              <v:path arrowok="t" o:connecttype="segments"/>
            </v:shape>
            <v:shape id="_x0000_s1027" type="#_x0000_t202" style="position:absolute;width:1376;height:375" filled="f" stroked="f">
              <v:textbox style="mso-next-textbox:#_x0000_s1027" inset="0,0,0,0">
                <w:txbxContent>
                  <w:p w14:paraId="14C1FA81" w14:textId="0658CE87" w:rsidR="00BA48B6" w:rsidRDefault="00B62858">
                    <w:pPr>
                      <w:spacing w:before="78"/>
                      <w:ind w:left="155"/>
                      <w:rPr>
                        <w:sz w:val="18"/>
                      </w:rPr>
                    </w:pPr>
                    <w:r>
                      <w:rPr>
                        <w:sz w:val="18"/>
                      </w:rPr>
                      <w:t xml:space="preserve">Ordering LTO </w:t>
                    </w:r>
                  </w:p>
                </w:txbxContent>
              </v:textbox>
            </v:shape>
            <w10:anchorlock/>
          </v:group>
        </w:pict>
      </w:r>
    </w:p>
    <w:p w14:paraId="06F51D10" w14:textId="0468B600" w:rsidR="00B62858" w:rsidRDefault="00B62858" w:rsidP="002A41C0">
      <w:pPr>
        <w:rPr>
          <w:spacing w:val="21"/>
          <w:sz w:val="20"/>
        </w:rPr>
      </w:pPr>
    </w:p>
    <w:p w14:paraId="401AC08B" w14:textId="5A37FA0A" w:rsidR="00B62858" w:rsidRDefault="00B62858" w:rsidP="002A41C0">
      <w:pPr>
        <w:rPr>
          <w:spacing w:val="21"/>
          <w:sz w:val="20"/>
        </w:rPr>
      </w:pPr>
    </w:p>
    <w:p w14:paraId="308040FA" w14:textId="77777777" w:rsidR="00C02B20" w:rsidRDefault="00C02B20" w:rsidP="002A41C0">
      <w:pPr>
        <w:rPr>
          <w:spacing w:val="21"/>
          <w:sz w:val="20"/>
        </w:rPr>
      </w:pPr>
    </w:p>
    <w:p w14:paraId="78903BD3" w14:textId="3B90E6CF" w:rsidR="002A41C0" w:rsidRPr="00B57A42" w:rsidRDefault="00840189" w:rsidP="002A41C0">
      <w:pPr>
        <w:rPr>
          <w:spacing w:val="21"/>
          <w:sz w:val="20"/>
        </w:rPr>
        <w:sectPr w:rsidR="002A41C0" w:rsidRPr="00B57A42">
          <w:type w:val="continuous"/>
          <w:pgSz w:w="11900" w:h="16840"/>
          <w:pgMar w:top="380" w:right="860" w:bottom="280" w:left="380" w:header="720" w:footer="720" w:gutter="0"/>
          <w:cols w:space="720"/>
        </w:sectPr>
      </w:pPr>
      <w:r>
        <w:rPr>
          <w:noProof/>
        </w:rPr>
        <w:lastRenderedPageBreak/>
        <w:pict w14:anchorId="10623FDA">
          <v:roundrect id="_x0000_s1274" style="position:absolute;margin-left:-19pt;margin-top:5pt;width:594pt;height:38.4pt;z-index:251658240;visibility:visible;mso-wrap-distance-left:9pt;mso-wrap-distance-top:3.6pt;mso-wrap-distance-right:9pt;mso-wrap-distance-bottom:3.6pt;mso-position-horizontal-relative:text;mso-position-vertical-relative:text;mso-width-relative:margin;mso-height-relative:margin;v-text-anchor:top" arcsize="10923f" strokecolor="white [3212]">
            <v:stroke joinstyle="miter"/>
            <v:textbox style="mso-next-textbox:#_x0000_s1274">
              <w:txbxContent>
                <w:p w14:paraId="2438426C" w14:textId="384177C0" w:rsidR="002A41C0" w:rsidRPr="002A41C0" w:rsidRDefault="0048308C" w:rsidP="002A41C0">
                  <w:pPr>
                    <w:shd w:val="clear" w:color="auto" w:fill="2CBEA6"/>
                    <w:rPr>
                      <w:rFonts w:ascii="Tahoma" w:eastAsia="Tahoma" w:hAnsi="Tahoma" w:cs="Tahoma"/>
                      <w:b/>
                      <w:bCs/>
                      <w:color w:val="FFFFFF"/>
                    </w:rPr>
                  </w:pPr>
                  <w:r>
                    <w:rPr>
                      <w:rFonts w:ascii="Tahoma" w:eastAsia="Tahoma" w:hAnsi="Tahoma" w:cs="Tahoma"/>
                      <w:b/>
                      <w:bCs/>
                      <w:color w:val="FFFFFF"/>
                    </w:rPr>
                    <w:t xml:space="preserve">  </w:t>
                  </w:r>
                  <w:r w:rsidR="000C4DC4">
                    <w:rPr>
                      <w:rFonts w:ascii="Tahoma" w:eastAsia="Tahoma" w:hAnsi="Tahoma" w:cs="Tahoma"/>
                      <w:b/>
                      <w:bCs/>
                      <w:color w:val="FFFFFF"/>
                    </w:rPr>
                    <w:t xml:space="preserve">Current </w:t>
                  </w:r>
                  <w:r w:rsidR="002A41C0" w:rsidRPr="002A41C0">
                    <w:rPr>
                      <w:rFonts w:ascii="Tahoma" w:eastAsia="Tahoma" w:hAnsi="Tahoma" w:cs="Tahoma"/>
                      <w:b/>
                      <w:bCs/>
                      <w:color w:val="FFFFFF"/>
                    </w:rPr>
                    <w:t>Responsibilities</w:t>
                  </w:r>
                </w:p>
              </w:txbxContent>
            </v:textbox>
            <w10:wrap type="square"/>
          </v:roundrect>
        </w:pict>
      </w:r>
    </w:p>
    <w:p w14:paraId="4C386413" w14:textId="77777777" w:rsidR="00AD520D" w:rsidRPr="00AD520D" w:rsidRDefault="00AD520D" w:rsidP="00AD520D">
      <w:pPr>
        <w:pStyle w:val="Heading1"/>
        <w:spacing w:before="63"/>
        <w:rPr>
          <w:sz w:val="22"/>
          <w:szCs w:val="30"/>
        </w:rPr>
      </w:pPr>
      <w:r w:rsidRPr="00AD520D">
        <w:rPr>
          <w:sz w:val="22"/>
          <w:szCs w:val="30"/>
        </w:rPr>
        <w:t>09/2019: till now</w:t>
      </w:r>
    </w:p>
    <w:p w14:paraId="4521DB2D" w14:textId="5188314E" w:rsidR="0048308C" w:rsidRDefault="000C4DC4" w:rsidP="0048308C">
      <w:pPr>
        <w:pStyle w:val="Heading1"/>
        <w:spacing w:before="63"/>
        <w:ind w:left="0"/>
        <w:rPr>
          <w:rFonts w:ascii="Tahoma" w:eastAsia="Tahoma" w:hAnsi="Tahoma" w:cs="Tahoma"/>
        </w:rPr>
      </w:pPr>
      <w:r w:rsidRPr="000C4DC4">
        <w:rPr>
          <w:rFonts w:ascii="Tahoma" w:eastAsia="Tahoma" w:hAnsi="Tahoma" w:cs="Tahoma"/>
        </w:rPr>
        <w:t>Operations manager</w:t>
      </w:r>
    </w:p>
    <w:p w14:paraId="0D36206E" w14:textId="281B94A2" w:rsidR="000C4DC4" w:rsidRPr="00127A44" w:rsidRDefault="000C4DC4" w:rsidP="0048308C">
      <w:pPr>
        <w:pStyle w:val="Heading1"/>
        <w:spacing w:before="63"/>
        <w:ind w:left="0"/>
        <w:rPr>
          <w:sz w:val="24"/>
          <w:szCs w:val="32"/>
          <w:u w:val="single"/>
        </w:rPr>
      </w:pPr>
      <w:r w:rsidRPr="00127A44">
        <w:rPr>
          <w:sz w:val="24"/>
          <w:szCs w:val="32"/>
          <w:u w:val="single"/>
        </w:rPr>
        <w:t>Planning</w:t>
      </w:r>
    </w:p>
    <w:p w14:paraId="7086DDD2" w14:textId="77777777" w:rsidR="000C4DC4" w:rsidRPr="000C4DC4" w:rsidRDefault="000C4DC4" w:rsidP="000C4DC4">
      <w:pPr>
        <w:pStyle w:val="Heading1"/>
        <w:spacing w:before="63"/>
        <w:rPr>
          <w:sz w:val="20"/>
        </w:rPr>
      </w:pPr>
    </w:p>
    <w:p w14:paraId="00F8B488" w14:textId="0FAEBFA9" w:rsidR="000C4DC4" w:rsidRPr="0048308C" w:rsidRDefault="000C4DC4" w:rsidP="000C4DC4">
      <w:pPr>
        <w:pStyle w:val="Heading1"/>
        <w:spacing w:before="63"/>
        <w:rPr>
          <w:sz w:val="18"/>
          <w:szCs w:val="26"/>
        </w:rPr>
      </w:pPr>
      <w:r w:rsidRPr="000C4DC4">
        <w:rPr>
          <w:sz w:val="20"/>
        </w:rPr>
        <w:t>•</w:t>
      </w:r>
      <w:r w:rsidRPr="0048308C">
        <w:rPr>
          <w:sz w:val="18"/>
          <w:szCs w:val="26"/>
        </w:rPr>
        <w:t>Defines the brand Operations Strategy, aligning organization &amp; executing.</w:t>
      </w:r>
    </w:p>
    <w:p w14:paraId="0D70AF77" w14:textId="778D6E56" w:rsidR="000C4DC4" w:rsidRPr="0048308C" w:rsidRDefault="000C4DC4" w:rsidP="000C4DC4">
      <w:pPr>
        <w:pStyle w:val="Heading1"/>
        <w:spacing w:before="63"/>
        <w:rPr>
          <w:sz w:val="18"/>
          <w:szCs w:val="26"/>
        </w:rPr>
      </w:pPr>
      <w:r w:rsidRPr="0048308C">
        <w:rPr>
          <w:sz w:val="18"/>
          <w:szCs w:val="26"/>
        </w:rPr>
        <w:t>•Communicate company strategies &amp; objectives clearly and effectively to the management team along with the actions to accomplish the brand’s objectives (long term / short term)</w:t>
      </w:r>
    </w:p>
    <w:p w14:paraId="37081F3B" w14:textId="07CEDE78" w:rsidR="000C4DC4" w:rsidRPr="0048308C" w:rsidRDefault="000C4DC4" w:rsidP="000C4DC4">
      <w:pPr>
        <w:pStyle w:val="Heading1"/>
        <w:spacing w:before="63"/>
        <w:rPr>
          <w:sz w:val="18"/>
          <w:szCs w:val="26"/>
        </w:rPr>
      </w:pPr>
      <w:r w:rsidRPr="0048308C">
        <w:rPr>
          <w:sz w:val="18"/>
          <w:szCs w:val="26"/>
        </w:rPr>
        <w:t>•Plan for the required resources:</w:t>
      </w:r>
    </w:p>
    <w:p w14:paraId="7B9F5FD8" w14:textId="4B16668C" w:rsidR="000C4DC4" w:rsidRPr="0048308C" w:rsidRDefault="000C4DC4" w:rsidP="000C4DC4">
      <w:pPr>
        <w:pStyle w:val="Heading1"/>
        <w:spacing w:before="63"/>
        <w:rPr>
          <w:sz w:val="18"/>
          <w:szCs w:val="26"/>
        </w:rPr>
      </w:pPr>
      <w:r w:rsidRPr="0048308C">
        <w:rPr>
          <w:sz w:val="18"/>
          <w:szCs w:val="26"/>
        </w:rPr>
        <w:t>•Coordinate with purchasing and stores departments, to ensure that all restaurants’ needs are fulfilled</w:t>
      </w:r>
    </w:p>
    <w:p w14:paraId="2C2CE7AB" w14:textId="2E81F938" w:rsidR="000C4DC4" w:rsidRPr="0048308C" w:rsidRDefault="000C4DC4" w:rsidP="000C4DC4">
      <w:pPr>
        <w:pStyle w:val="Heading1"/>
        <w:spacing w:before="63"/>
        <w:rPr>
          <w:sz w:val="18"/>
          <w:szCs w:val="26"/>
        </w:rPr>
      </w:pPr>
      <w:r w:rsidRPr="0048308C">
        <w:rPr>
          <w:sz w:val="18"/>
          <w:szCs w:val="26"/>
        </w:rPr>
        <w:t>•Periodically check the stock level.</w:t>
      </w:r>
    </w:p>
    <w:p w14:paraId="51C04AE2" w14:textId="77777777" w:rsidR="000C4DC4" w:rsidRPr="0048308C" w:rsidRDefault="000C4DC4" w:rsidP="000C4DC4">
      <w:pPr>
        <w:pStyle w:val="Heading1"/>
        <w:spacing w:before="63"/>
        <w:rPr>
          <w:sz w:val="18"/>
          <w:szCs w:val="26"/>
        </w:rPr>
      </w:pPr>
    </w:p>
    <w:p w14:paraId="4A3F7E12" w14:textId="1174F9BB" w:rsidR="000C4DC4" w:rsidRPr="00127A44" w:rsidRDefault="000C4DC4" w:rsidP="000C4DC4">
      <w:pPr>
        <w:pStyle w:val="Heading1"/>
        <w:spacing w:before="63"/>
        <w:rPr>
          <w:sz w:val="24"/>
          <w:szCs w:val="32"/>
          <w:u w:val="single"/>
        </w:rPr>
      </w:pPr>
      <w:r w:rsidRPr="00127A44">
        <w:rPr>
          <w:sz w:val="24"/>
          <w:szCs w:val="32"/>
          <w:u w:val="single"/>
        </w:rPr>
        <w:t>Sales</w:t>
      </w:r>
    </w:p>
    <w:p w14:paraId="4F9D3F44" w14:textId="77777777" w:rsidR="000C4DC4" w:rsidRPr="000C4DC4" w:rsidRDefault="000C4DC4" w:rsidP="000C4DC4">
      <w:pPr>
        <w:pStyle w:val="Heading1"/>
        <w:spacing w:before="63"/>
        <w:rPr>
          <w:sz w:val="20"/>
          <w:u w:val="single"/>
        </w:rPr>
      </w:pPr>
    </w:p>
    <w:p w14:paraId="00D45DD9" w14:textId="32680307" w:rsidR="000C4DC4" w:rsidRPr="0048308C" w:rsidRDefault="000C4DC4" w:rsidP="000C4DC4">
      <w:pPr>
        <w:pStyle w:val="Heading1"/>
        <w:spacing w:before="63"/>
        <w:rPr>
          <w:sz w:val="18"/>
          <w:szCs w:val="26"/>
        </w:rPr>
      </w:pPr>
      <w:r w:rsidRPr="000C4DC4">
        <w:rPr>
          <w:sz w:val="20"/>
        </w:rPr>
        <w:t>•</w:t>
      </w:r>
      <w:r w:rsidRPr="0048308C">
        <w:rPr>
          <w:sz w:val="18"/>
          <w:szCs w:val="26"/>
        </w:rPr>
        <w:t>Develops a vision, effectively communicate it to my team and gains their commitment.</w:t>
      </w:r>
    </w:p>
    <w:p w14:paraId="6E20F11F" w14:textId="5B48EE8B" w:rsidR="000C4DC4" w:rsidRPr="0048308C" w:rsidRDefault="000C4DC4" w:rsidP="000C4DC4">
      <w:pPr>
        <w:pStyle w:val="Heading1"/>
        <w:spacing w:before="63"/>
        <w:rPr>
          <w:sz w:val="18"/>
          <w:szCs w:val="26"/>
        </w:rPr>
      </w:pPr>
      <w:r w:rsidRPr="0048308C">
        <w:rPr>
          <w:sz w:val="18"/>
          <w:szCs w:val="26"/>
        </w:rPr>
        <w:t>•Sets and communicates customer service goals.</w:t>
      </w:r>
    </w:p>
    <w:p w14:paraId="00CF2150" w14:textId="17F443E2" w:rsidR="000C4DC4" w:rsidRPr="0048308C" w:rsidRDefault="000C4DC4" w:rsidP="000C4DC4">
      <w:pPr>
        <w:pStyle w:val="Heading1"/>
        <w:spacing w:before="63"/>
        <w:rPr>
          <w:sz w:val="18"/>
          <w:szCs w:val="26"/>
        </w:rPr>
      </w:pPr>
      <w:r w:rsidRPr="0048308C">
        <w:rPr>
          <w:sz w:val="18"/>
          <w:szCs w:val="26"/>
        </w:rPr>
        <w:t>•Review restaurant business plans and ensure effective plans exist to maximize opportunities.</w:t>
      </w:r>
    </w:p>
    <w:p w14:paraId="53D7D89E" w14:textId="3C6E10E2" w:rsidR="000C4DC4" w:rsidRPr="0048308C" w:rsidRDefault="000C4DC4" w:rsidP="000C4DC4">
      <w:pPr>
        <w:pStyle w:val="Heading1"/>
        <w:spacing w:before="63"/>
        <w:rPr>
          <w:sz w:val="18"/>
          <w:szCs w:val="26"/>
        </w:rPr>
      </w:pPr>
      <w:r w:rsidRPr="0048308C">
        <w:rPr>
          <w:sz w:val="18"/>
          <w:szCs w:val="26"/>
        </w:rPr>
        <w:t>•Develops and ensure the execution of incentive programs to drive sales, increase profits and improve customer service in the areas.</w:t>
      </w:r>
    </w:p>
    <w:p w14:paraId="44516B8C" w14:textId="7C509A35" w:rsidR="000C4DC4" w:rsidRPr="0048308C" w:rsidRDefault="000C4DC4" w:rsidP="000C4DC4">
      <w:pPr>
        <w:pStyle w:val="Heading1"/>
        <w:spacing w:before="63"/>
        <w:rPr>
          <w:sz w:val="18"/>
          <w:szCs w:val="26"/>
        </w:rPr>
      </w:pPr>
      <w:r w:rsidRPr="0048308C">
        <w:rPr>
          <w:sz w:val="18"/>
          <w:szCs w:val="26"/>
        </w:rPr>
        <w:t>Represents Brand in business community.</w:t>
      </w:r>
    </w:p>
    <w:p w14:paraId="127F1890" w14:textId="1FE49D6D" w:rsidR="000C4DC4" w:rsidRPr="0048308C" w:rsidRDefault="000C4DC4" w:rsidP="000C4DC4">
      <w:pPr>
        <w:pStyle w:val="Heading1"/>
        <w:spacing w:before="63"/>
        <w:rPr>
          <w:sz w:val="18"/>
          <w:szCs w:val="26"/>
        </w:rPr>
      </w:pPr>
      <w:r w:rsidRPr="0048308C">
        <w:rPr>
          <w:sz w:val="18"/>
          <w:szCs w:val="26"/>
        </w:rPr>
        <w:t>•Maximize Sales Opportunities through (Planning for new openings, additional services maintain suggestive Selling techniques, Maintain excellence for all Restaurants in the brand.</w:t>
      </w:r>
    </w:p>
    <w:p w14:paraId="30DE033D" w14:textId="2078288E" w:rsidR="000C4DC4" w:rsidRPr="0048308C" w:rsidRDefault="000C4DC4" w:rsidP="000C4DC4">
      <w:pPr>
        <w:pStyle w:val="Heading1"/>
        <w:spacing w:before="63"/>
        <w:rPr>
          <w:sz w:val="18"/>
          <w:szCs w:val="26"/>
        </w:rPr>
      </w:pPr>
      <w:r w:rsidRPr="0048308C">
        <w:rPr>
          <w:sz w:val="18"/>
          <w:szCs w:val="26"/>
        </w:rPr>
        <w:t>•Develops LSM plans to drive sales in lower performing/ problem stores in area / region.</w:t>
      </w:r>
    </w:p>
    <w:p w14:paraId="502F0B1C" w14:textId="0D8B0C9B" w:rsidR="000C4DC4" w:rsidRPr="0048308C" w:rsidRDefault="000C4DC4" w:rsidP="000C4DC4">
      <w:pPr>
        <w:pStyle w:val="Heading1"/>
        <w:spacing w:before="63"/>
        <w:rPr>
          <w:sz w:val="18"/>
          <w:szCs w:val="26"/>
        </w:rPr>
      </w:pPr>
      <w:r w:rsidRPr="0048308C">
        <w:rPr>
          <w:sz w:val="18"/>
          <w:szCs w:val="26"/>
        </w:rPr>
        <w:t>•Coaches and ensures that each restaurant has proper in store retailing.</w:t>
      </w:r>
    </w:p>
    <w:p w14:paraId="5BFE704E" w14:textId="19A8791D" w:rsidR="000C4DC4" w:rsidRPr="0048308C" w:rsidRDefault="000C4DC4" w:rsidP="000C4DC4">
      <w:pPr>
        <w:pStyle w:val="Heading1"/>
        <w:spacing w:before="63"/>
        <w:rPr>
          <w:sz w:val="18"/>
          <w:szCs w:val="26"/>
        </w:rPr>
      </w:pPr>
      <w:r w:rsidRPr="0048308C">
        <w:rPr>
          <w:sz w:val="18"/>
          <w:szCs w:val="26"/>
        </w:rPr>
        <w:t>•Follow up &amp; update any information about the competitors’ position in the market in coordination with marketing department which may affect the business plans.</w:t>
      </w:r>
    </w:p>
    <w:p w14:paraId="4B2749D6" w14:textId="46C214D4" w:rsidR="000C4DC4" w:rsidRPr="0048308C" w:rsidRDefault="000C4DC4" w:rsidP="000C4DC4">
      <w:pPr>
        <w:pStyle w:val="Heading1"/>
        <w:spacing w:before="63"/>
        <w:rPr>
          <w:sz w:val="18"/>
          <w:szCs w:val="26"/>
        </w:rPr>
      </w:pPr>
      <w:r w:rsidRPr="0048308C">
        <w:rPr>
          <w:sz w:val="18"/>
          <w:szCs w:val="26"/>
        </w:rPr>
        <w:t>•Understand channel wise sales and trade area.</w:t>
      </w:r>
    </w:p>
    <w:p w14:paraId="1DA3E65B" w14:textId="6BB14A1F" w:rsidR="000C4DC4" w:rsidRPr="0048308C" w:rsidRDefault="000C4DC4" w:rsidP="000C4DC4">
      <w:pPr>
        <w:pStyle w:val="Heading1"/>
        <w:spacing w:before="63"/>
        <w:rPr>
          <w:sz w:val="18"/>
          <w:szCs w:val="26"/>
        </w:rPr>
      </w:pPr>
      <w:r w:rsidRPr="0048308C">
        <w:rPr>
          <w:sz w:val="18"/>
          <w:szCs w:val="26"/>
        </w:rPr>
        <w:t>•Aware of Customer service standards / practices of others and identifies opportunities to improve.</w:t>
      </w:r>
    </w:p>
    <w:p w14:paraId="33C900DC" w14:textId="0B7575A2" w:rsidR="000C4DC4" w:rsidRPr="0048308C" w:rsidRDefault="000C4DC4" w:rsidP="000C4DC4">
      <w:pPr>
        <w:pStyle w:val="Heading1"/>
        <w:spacing w:before="63"/>
        <w:rPr>
          <w:sz w:val="18"/>
          <w:szCs w:val="26"/>
        </w:rPr>
      </w:pPr>
      <w:r w:rsidRPr="0048308C">
        <w:rPr>
          <w:sz w:val="18"/>
          <w:szCs w:val="26"/>
        </w:rPr>
        <w:t>•Continually looks for ways to improve sales and customer service.</w:t>
      </w:r>
    </w:p>
    <w:p w14:paraId="1E1EFF19" w14:textId="7D0CD2FA" w:rsidR="000C4DC4" w:rsidRPr="0048308C" w:rsidRDefault="000C4DC4" w:rsidP="000C4DC4">
      <w:pPr>
        <w:pStyle w:val="Heading1"/>
        <w:spacing w:before="63"/>
        <w:ind w:left="0"/>
        <w:rPr>
          <w:sz w:val="18"/>
          <w:szCs w:val="26"/>
        </w:rPr>
      </w:pPr>
      <w:r w:rsidRPr="0048308C">
        <w:rPr>
          <w:sz w:val="18"/>
          <w:szCs w:val="26"/>
        </w:rPr>
        <w:t>•Communicates expectations on marketing programs and verifies if executing to plan.</w:t>
      </w:r>
    </w:p>
    <w:p w14:paraId="7006BC4D" w14:textId="321FA8C6" w:rsidR="000C4DC4" w:rsidRPr="0048308C" w:rsidRDefault="000C4DC4" w:rsidP="000C4DC4">
      <w:pPr>
        <w:pStyle w:val="Heading1"/>
        <w:spacing w:before="63"/>
        <w:ind w:left="0"/>
        <w:rPr>
          <w:sz w:val="18"/>
          <w:szCs w:val="26"/>
        </w:rPr>
      </w:pPr>
    </w:p>
    <w:p w14:paraId="3FE5499B" w14:textId="2A107441" w:rsidR="0048308C" w:rsidRPr="0048308C" w:rsidRDefault="0048308C" w:rsidP="0048308C">
      <w:pPr>
        <w:pStyle w:val="Heading1"/>
        <w:spacing w:before="63"/>
        <w:ind w:left="0"/>
        <w:rPr>
          <w:sz w:val="22"/>
          <w:szCs w:val="30"/>
          <w:u w:val="single"/>
        </w:rPr>
      </w:pPr>
    </w:p>
    <w:p w14:paraId="7BD0954F" w14:textId="77777777" w:rsidR="00C02B20" w:rsidRPr="0048308C" w:rsidRDefault="00C02B20" w:rsidP="00C02B20">
      <w:pPr>
        <w:pStyle w:val="Heading1"/>
        <w:spacing w:before="63"/>
        <w:rPr>
          <w:sz w:val="22"/>
          <w:szCs w:val="30"/>
          <w:u w:val="single"/>
        </w:rPr>
      </w:pPr>
      <w:r w:rsidRPr="0048308C">
        <w:rPr>
          <w:sz w:val="22"/>
          <w:szCs w:val="30"/>
          <w:u w:val="single"/>
        </w:rPr>
        <w:t>Team</w:t>
      </w:r>
      <w:r w:rsidRPr="0048308C">
        <w:rPr>
          <w:rFonts w:ascii="Tahoma" w:eastAsia="Tahoma" w:hAnsi="Tahoma" w:cs="Tahoma"/>
          <w:color w:val="1F4E79"/>
          <w:sz w:val="14"/>
          <w:szCs w:val="14"/>
          <w:u w:val="single"/>
        </w:rPr>
        <w:t xml:space="preserve"> </w:t>
      </w:r>
      <w:r w:rsidRPr="0048308C">
        <w:rPr>
          <w:sz w:val="22"/>
          <w:szCs w:val="30"/>
          <w:u w:val="single"/>
        </w:rPr>
        <w:t>Excellence</w:t>
      </w:r>
    </w:p>
    <w:p w14:paraId="0BFCE4E0" w14:textId="77777777" w:rsidR="00C02B20" w:rsidRPr="0048308C" w:rsidRDefault="00C02B20" w:rsidP="00C02B20">
      <w:pPr>
        <w:pStyle w:val="Heading1"/>
        <w:spacing w:before="63"/>
        <w:rPr>
          <w:sz w:val="18"/>
          <w:szCs w:val="26"/>
        </w:rPr>
      </w:pPr>
    </w:p>
    <w:p w14:paraId="7FE50B83" w14:textId="77777777" w:rsidR="00C02B20" w:rsidRPr="0048308C" w:rsidRDefault="00C02B20" w:rsidP="00C02B20">
      <w:pPr>
        <w:pStyle w:val="Heading1"/>
        <w:spacing w:before="63"/>
        <w:rPr>
          <w:sz w:val="18"/>
          <w:szCs w:val="26"/>
        </w:rPr>
      </w:pPr>
      <w:r w:rsidRPr="0048308C">
        <w:rPr>
          <w:sz w:val="18"/>
          <w:szCs w:val="26"/>
        </w:rPr>
        <w:t>•Sets the performance standards for the Area Managers and all brand Restaurant Managers.</w:t>
      </w:r>
    </w:p>
    <w:p w14:paraId="10F78BE4" w14:textId="77777777" w:rsidR="00C02B20" w:rsidRPr="0048308C" w:rsidRDefault="00C02B20" w:rsidP="00C02B20">
      <w:pPr>
        <w:pStyle w:val="Heading1"/>
        <w:spacing w:before="63"/>
        <w:rPr>
          <w:sz w:val="18"/>
          <w:szCs w:val="26"/>
        </w:rPr>
      </w:pPr>
      <w:r w:rsidRPr="0048308C">
        <w:rPr>
          <w:sz w:val="18"/>
          <w:szCs w:val="26"/>
        </w:rPr>
        <w:t>•Ensures that the Area Managers and all brand Restaurants Managers are trained, qualified &amp; certified.</w:t>
      </w:r>
    </w:p>
    <w:p w14:paraId="03BE6181" w14:textId="77777777" w:rsidR="00C02B20" w:rsidRPr="0048308C" w:rsidRDefault="00C02B20" w:rsidP="00C02B20">
      <w:pPr>
        <w:pStyle w:val="Heading1"/>
        <w:spacing w:before="63"/>
        <w:rPr>
          <w:sz w:val="18"/>
          <w:szCs w:val="26"/>
        </w:rPr>
      </w:pPr>
      <w:r w:rsidRPr="0048308C">
        <w:rPr>
          <w:sz w:val="18"/>
          <w:szCs w:val="26"/>
        </w:rPr>
        <w:t>•Monitor the performance of all brand Management &amp; provide coaching &amp; feedback.</w:t>
      </w:r>
    </w:p>
    <w:p w14:paraId="39AF43C4" w14:textId="77777777" w:rsidR="00C02B20" w:rsidRPr="0048308C" w:rsidRDefault="00C02B20" w:rsidP="00C02B20">
      <w:pPr>
        <w:pStyle w:val="Heading1"/>
        <w:spacing w:before="63"/>
        <w:rPr>
          <w:sz w:val="18"/>
          <w:szCs w:val="26"/>
        </w:rPr>
      </w:pPr>
      <w:r w:rsidRPr="0048308C">
        <w:rPr>
          <w:sz w:val="18"/>
          <w:szCs w:val="26"/>
        </w:rPr>
        <w:t>•Recruits, managers and develops the Area Managers &amp; Restaurant Managers.</w:t>
      </w:r>
    </w:p>
    <w:p w14:paraId="13C78EFF" w14:textId="77777777" w:rsidR="00C02B20" w:rsidRPr="0048308C" w:rsidRDefault="00C02B20" w:rsidP="00C02B20">
      <w:pPr>
        <w:pStyle w:val="Heading1"/>
        <w:spacing w:before="63"/>
        <w:rPr>
          <w:sz w:val="18"/>
          <w:szCs w:val="26"/>
        </w:rPr>
      </w:pPr>
      <w:r w:rsidRPr="0048308C">
        <w:rPr>
          <w:sz w:val="18"/>
          <w:szCs w:val="26"/>
        </w:rPr>
        <w:t>•Build effective teamwork &amp; develop second line for Management Level in coordination with Human Resources and Training Departments</w:t>
      </w:r>
    </w:p>
    <w:p w14:paraId="69C5897A" w14:textId="77777777" w:rsidR="00C02B20" w:rsidRPr="0048308C" w:rsidRDefault="00C02B20" w:rsidP="00C02B20">
      <w:pPr>
        <w:pStyle w:val="Heading1"/>
        <w:spacing w:before="63"/>
        <w:rPr>
          <w:sz w:val="18"/>
          <w:szCs w:val="26"/>
        </w:rPr>
      </w:pPr>
    </w:p>
    <w:p w14:paraId="4C0648C0" w14:textId="2821C08C" w:rsidR="0048308C" w:rsidRDefault="0048308C" w:rsidP="0048308C">
      <w:pPr>
        <w:pStyle w:val="Heading1"/>
        <w:spacing w:before="63"/>
        <w:rPr>
          <w:sz w:val="24"/>
          <w:szCs w:val="32"/>
          <w:u w:val="single"/>
        </w:rPr>
      </w:pPr>
    </w:p>
    <w:p w14:paraId="31E489AF" w14:textId="77777777" w:rsidR="0048308C" w:rsidRDefault="0048308C" w:rsidP="0048308C">
      <w:pPr>
        <w:pStyle w:val="Heading1"/>
        <w:spacing w:before="63"/>
        <w:rPr>
          <w:rFonts w:ascii="Tahoma" w:eastAsia="Tahoma" w:hAnsi="Tahoma" w:cs="Tahoma"/>
          <w:b w:val="0"/>
          <w:color w:val="1F4E79"/>
          <w:sz w:val="16"/>
          <w:szCs w:val="16"/>
          <w:u w:val="single"/>
        </w:rPr>
      </w:pPr>
    </w:p>
    <w:p w14:paraId="445C9934" w14:textId="2F6E2966" w:rsidR="000C4DC4" w:rsidRDefault="000C4DC4" w:rsidP="000C4DC4">
      <w:pPr>
        <w:pStyle w:val="Heading1"/>
        <w:spacing w:before="63"/>
        <w:ind w:left="0"/>
        <w:rPr>
          <w:sz w:val="20"/>
        </w:rPr>
      </w:pPr>
    </w:p>
    <w:p w14:paraId="5D48D3D0" w14:textId="3EE21C66" w:rsidR="000C4DC4" w:rsidRPr="00127A44" w:rsidRDefault="000C4DC4" w:rsidP="00127A44">
      <w:pPr>
        <w:pStyle w:val="Heading1"/>
        <w:spacing w:before="63"/>
        <w:ind w:left="0"/>
        <w:rPr>
          <w:sz w:val="24"/>
          <w:szCs w:val="32"/>
          <w:u w:val="single"/>
        </w:rPr>
      </w:pPr>
      <w:r w:rsidRPr="00127A44">
        <w:rPr>
          <w:sz w:val="24"/>
          <w:szCs w:val="32"/>
          <w:u w:val="single"/>
        </w:rPr>
        <w:t>Financial Excellence</w:t>
      </w:r>
    </w:p>
    <w:p w14:paraId="4DF2B83D" w14:textId="77777777" w:rsidR="000C4DC4" w:rsidRPr="000C4DC4" w:rsidRDefault="000C4DC4" w:rsidP="000C4DC4">
      <w:pPr>
        <w:pStyle w:val="Heading1"/>
        <w:spacing w:before="63"/>
        <w:rPr>
          <w:sz w:val="20"/>
          <w:u w:val="single"/>
        </w:rPr>
      </w:pPr>
    </w:p>
    <w:p w14:paraId="7392E8A7" w14:textId="0EF9F9D7" w:rsidR="000C4DC4" w:rsidRPr="000C4DC4" w:rsidRDefault="000C4DC4" w:rsidP="000C4DC4">
      <w:pPr>
        <w:pStyle w:val="Heading1"/>
        <w:spacing w:before="63"/>
        <w:rPr>
          <w:sz w:val="18"/>
          <w:szCs w:val="26"/>
        </w:rPr>
      </w:pPr>
      <w:r w:rsidRPr="000C4DC4">
        <w:rPr>
          <w:sz w:val="18"/>
          <w:szCs w:val="26"/>
        </w:rPr>
        <w:t>•Sets clear goals, objectives and develops plans to improve brand profits.</w:t>
      </w:r>
    </w:p>
    <w:p w14:paraId="689991B9" w14:textId="4673C3EA" w:rsidR="000C4DC4" w:rsidRPr="000C4DC4" w:rsidRDefault="000C4DC4" w:rsidP="000C4DC4">
      <w:pPr>
        <w:pStyle w:val="Heading1"/>
        <w:spacing w:before="63"/>
        <w:rPr>
          <w:sz w:val="18"/>
          <w:szCs w:val="26"/>
        </w:rPr>
      </w:pPr>
      <w:r w:rsidRPr="000C4DC4">
        <w:rPr>
          <w:sz w:val="18"/>
          <w:szCs w:val="26"/>
        </w:rPr>
        <w:t>•Reviews results on weekly basis and develop trends to identify areas to focus on to improve performance.</w:t>
      </w:r>
    </w:p>
    <w:p w14:paraId="66784BF5" w14:textId="3AFA2B1B" w:rsidR="000C4DC4" w:rsidRPr="000C4DC4" w:rsidRDefault="000C4DC4" w:rsidP="000C4DC4">
      <w:pPr>
        <w:pStyle w:val="Heading1"/>
        <w:spacing w:before="63"/>
        <w:rPr>
          <w:sz w:val="18"/>
          <w:szCs w:val="26"/>
        </w:rPr>
      </w:pPr>
      <w:r w:rsidRPr="000C4DC4">
        <w:rPr>
          <w:sz w:val="18"/>
          <w:szCs w:val="26"/>
        </w:rPr>
        <w:t>•Analyze the operations to ensure potential cost is not deviated</w:t>
      </w:r>
    </w:p>
    <w:p w14:paraId="3006E978" w14:textId="622FD015" w:rsidR="000C4DC4" w:rsidRPr="000C4DC4" w:rsidRDefault="000C4DC4" w:rsidP="000C4DC4">
      <w:pPr>
        <w:pStyle w:val="Heading1"/>
        <w:spacing w:before="63"/>
        <w:rPr>
          <w:sz w:val="18"/>
          <w:szCs w:val="26"/>
        </w:rPr>
      </w:pPr>
      <w:r w:rsidRPr="000C4DC4">
        <w:rPr>
          <w:sz w:val="18"/>
          <w:szCs w:val="26"/>
        </w:rPr>
        <w:t>•Coach restaurant management teams on controls and prioritizing actions.</w:t>
      </w:r>
    </w:p>
    <w:p w14:paraId="143776EA" w14:textId="5F4E9AEE" w:rsidR="000C4DC4" w:rsidRPr="000C4DC4" w:rsidRDefault="000C4DC4" w:rsidP="000C4DC4">
      <w:pPr>
        <w:pStyle w:val="Heading1"/>
        <w:spacing w:before="63"/>
        <w:rPr>
          <w:sz w:val="18"/>
          <w:szCs w:val="26"/>
        </w:rPr>
      </w:pPr>
      <w:r w:rsidRPr="000C4DC4">
        <w:rPr>
          <w:sz w:val="18"/>
          <w:szCs w:val="26"/>
        </w:rPr>
        <w:t>•Recognizes opportunities and develops actions plans to achieve them</w:t>
      </w:r>
    </w:p>
    <w:p w14:paraId="2ED9AC13" w14:textId="659A8C7A" w:rsidR="000C4DC4" w:rsidRPr="000C4DC4" w:rsidRDefault="000C4DC4" w:rsidP="000C4DC4">
      <w:pPr>
        <w:pStyle w:val="Heading1"/>
        <w:spacing w:before="63"/>
        <w:rPr>
          <w:sz w:val="18"/>
          <w:szCs w:val="26"/>
        </w:rPr>
      </w:pPr>
      <w:r w:rsidRPr="000C4DC4">
        <w:rPr>
          <w:sz w:val="18"/>
          <w:szCs w:val="26"/>
        </w:rPr>
        <w:t xml:space="preserve">•Categorizes restaurants based on performance and works with restaurant management teams </w:t>
      </w:r>
    </w:p>
    <w:p w14:paraId="6FAB302A" w14:textId="353AE9C0" w:rsidR="000C4DC4" w:rsidRPr="000C4DC4" w:rsidRDefault="000C4DC4" w:rsidP="000C4DC4">
      <w:pPr>
        <w:pStyle w:val="Heading1"/>
        <w:spacing w:before="63"/>
        <w:rPr>
          <w:sz w:val="18"/>
          <w:szCs w:val="26"/>
        </w:rPr>
      </w:pPr>
      <w:r w:rsidRPr="000C4DC4">
        <w:rPr>
          <w:sz w:val="18"/>
          <w:szCs w:val="26"/>
        </w:rPr>
        <w:t>to improve performance of lower performing restaurants</w:t>
      </w:r>
    </w:p>
    <w:p w14:paraId="15639E3E" w14:textId="30263934" w:rsidR="000C4DC4" w:rsidRPr="000C4DC4" w:rsidRDefault="000C4DC4" w:rsidP="000C4DC4">
      <w:pPr>
        <w:pStyle w:val="Heading1"/>
        <w:spacing w:before="63"/>
        <w:rPr>
          <w:sz w:val="18"/>
          <w:szCs w:val="26"/>
        </w:rPr>
      </w:pPr>
      <w:r w:rsidRPr="000C4DC4">
        <w:rPr>
          <w:sz w:val="18"/>
          <w:szCs w:val="26"/>
        </w:rPr>
        <w:t>•Conducts audits to check if controls are in place and procedures followed.</w:t>
      </w:r>
    </w:p>
    <w:p w14:paraId="45C9798C" w14:textId="6E688A59" w:rsidR="000C4DC4" w:rsidRDefault="000C4DC4" w:rsidP="000C4DC4">
      <w:pPr>
        <w:pStyle w:val="Heading1"/>
        <w:spacing w:before="63"/>
        <w:rPr>
          <w:sz w:val="18"/>
          <w:szCs w:val="26"/>
        </w:rPr>
      </w:pPr>
      <w:r w:rsidRPr="000C4DC4">
        <w:rPr>
          <w:sz w:val="18"/>
          <w:szCs w:val="26"/>
        </w:rPr>
        <w:t>•Ensure optimum profitability</w:t>
      </w:r>
    </w:p>
    <w:p w14:paraId="3B907623" w14:textId="3010F5A8" w:rsidR="000C4DC4" w:rsidRDefault="000C4DC4" w:rsidP="000C4DC4">
      <w:pPr>
        <w:pStyle w:val="Heading1"/>
        <w:spacing w:before="63"/>
        <w:rPr>
          <w:sz w:val="18"/>
          <w:szCs w:val="26"/>
        </w:rPr>
      </w:pPr>
    </w:p>
    <w:p w14:paraId="27D201AE" w14:textId="34A65158" w:rsidR="000C4DC4" w:rsidRPr="00127A44" w:rsidRDefault="000C4DC4" w:rsidP="000C4DC4">
      <w:pPr>
        <w:pStyle w:val="Heading1"/>
        <w:spacing w:before="63"/>
        <w:rPr>
          <w:sz w:val="24"/>
          <w:szCs w:val="32"/>
          <w:u w:val="single"/>
        </w:rPr>
      </w:pPr>
      <w:r w:rsidRPr="00127A44">
        <w:rPr>
          <w:sz w:val="24"/>
          <w:szCs w:val="32"/>
          <w:u w:val="single"/>
        </w:rPr>
        <w:t>Restaurant Excellence</w:t>
      </w:r>
    </w:p>
    <w:p w14:paraId="39483B10" w14:textId="77777777" w:rsidR="00127A44" w:rsidRDefault="00127A44" w:rsidP="000C4DC4">
      <w:pPr>
        <w:jc w:val="both"/>
        <w:rPr>
          <w:rFonts w:ascii="Tahoma" w:eastAsia="Tahoma" w:hAnsi="Tahoma" w:cs="Tahoma"/>
          <w:color w:val="1F4E79"/>
          <w:sz w:val="16"/>
          <w:szCs w:val="16"/>
        </w:rPr>
      </w:pPr>
    </w:p>
    <w:p w14:paraId="37D50BB2" w14:textId="38FC11EB" w:rsidR="000C4DC4" w:rsidRDefault="000C4DC4" w:rsidP="000C4DC4">
      <w:pPr>
        <w:jc w:val="both"/>
        <w:rPr>
          <w:rFonts w:ascii="Tahoma" w:eastAsia="Tahoma" w:hAnsi="Tahoma" w:cs="Tahoma"/>
          <w:color w:val="1F4E79"/>
          <w:sz w:val="16"/>
          <w:szCs w:val="16"/>
        </w:rPr>
      </w:pPr>
      <w:r>
        <w:rPr>
          <w:rFonts w:ascii="Tahoma" w:eastAsia="Tahoma" w:hAnsi="Tahoma" w:cs="Tahoma"/>
          <w:color w:val="1F4E79"/>
          <w:sz w:val="16"/>
          <w:szCs w:val="16"/>
        </w:rPr>
        <w:t xml:space="preserve">  </w:t>
      </w:r>
    </w:p>
    <w:p w14:paraId="6B827927" w14:textId="58DE19BE" w:rsidR="00127A44" w:rsidRPr="0048308C" w:rsidRDefault="00127A44" w:rsidP="00127A44">
      <w:pPr>
        <w:pStyle w:val="Heading1"/>
        <w:spacing w:before="63"/>
        <w:rPr>
          <w:sz w:val="18"/>
          <w:szCs w:val="26"/>
        </w:rPr>
      </w:pPr>
      <w:r w:rsidRPr="00127A44">
        <w:rPr>
          <w:sz w:val="20"/>
        </w:rPr>
        <w:t>•</w:t>
      </w:r>
      <w:r w:rsidRPr="0048308C">
        <w:rPr>
          <w:sz w:val="18"/>
          <w:szCs w:val="26"/>
        </w:rPr>
        <w:t>Sets the restaurant Operations standards &amp; KPI's</w:t>
      </w:r>
    </w:p>
    <w:p w14:paraId="6D2ABE5E" w14:textId="321D1B83" w:rsidR="00127A44" w:rsidRPr="0048308C" w:rsidRDefault="00127A44" w:rsidP="00127A44">
      <w:pPr>
        <w:pStyle w:val="Heading1"/>
        <w:spacing w:before="63"/>
        <w:rPr>
          <w:sz w:val="18"/>
          <w:szCs w:val="26"/>
        </w:rPr>
      </w:pPr>
      <w:r w:rsidRPr="0048308C">
        <w:rPr>
          <w:sz w:val="18"/>
          <w:szCs w:val="26"/>
        </w:rPr>
        <w:t>•Sets customer service standards for the all the brand Restaurants and drives customer-focused culture by serving as a role model in resolving serious customer issues and training the Area Managers &amp; Restaurant Managers to meet or exceed customer service standards</w:t>
      </w:r>
    </w:p>
    <w:p w14:paraId="79E16040" w14:textId="421A7B08" w:rsidR="00127A44" w:rsidRPr="0048308C" w:rsidRDefault="00127A44" w:rsidP="00127A44">
      <w:pPr>
        <w:pStyle w:val="Heading1"/>
        <w:spacing w:before="63"/>
        <w:rPr>
          <w:sz w:val="18"/>
          <w:szCs w:val="26"/>
        </w:rPr>
      </w:pPr>
      <w:r w:rsidRPr="0048308C">
        <w:rPr>
          <w:sz w:val="18"/>
          <w:szCs w:val="26"/>
        </w:rPr>
        <w:t>•Leads &amp; drives Customer service mindset is embedded in each Restaurant and, investigate and Reviews any customer complaints and find ways to improve customer service in the restaurants</w:t>
      </w:r>
    </w:p>
    <w:p w14:paraId="7EC01ADB" w14:textId="4CEAA315" w:rsidR="00127A44" w:rsidRPr="0048308C" w:rsidRDefault="00127A44" w:rsidP="00127A44">
      <w:pPr>
        <w:pStyle w:val="Heading1"/>
        <w:spacing w:before="63"/>
        <w:rPr>
          <w:sz w:val="18"/>
          <w:szCs w:val="26"/>
        </w:rPr>
      </w:pPr>
      <w:r w:rsidRPr="0048308C">
        <w:rPr>
          <w:sz w:val="18"/>
          <w:szCs w:val="26"/>
        </w:rPr>
        <w:t>•Manages and analyzes root cause of customer complaints and leads management team to implement systematic solutions.</w:t>
      </w:r>
    </w:p>
    <w:p w14:paraId="2AD33800" w14:textId="607F43CE" w:rsidR="00127A44" w:rsidRPr="0048308C" w:rsidRDefault="00127A44" w:rsidP="00127A44">
      <w:pPr>
        <w:pStyle w:val="Heading1"/>
        <w:spacing w:before="63"/>
        <w:rPr>
          <w:sz w:val="18"/>
          <w:szCs w:val="26"/>
        </w:rPr>
      </w:pPr>
      <w:r w:rsidRPr="0048308C">
        <w:rPr>
          <w:sz w:val="18"/>
          <w:szCs w:val="26"/>
        </w:rPr>
        <w:t>•Conducts structured Restaurants visits every week and provides coaching to Restaurants teams.</w:t>
      </w:r>
    </w:p>
    <w:p w14:paraId="2B0F86E3" w14:textId="02BE4637" w:rsidR="00127A44" w:rsidRDefault="00127A44" w:rsidP="00127A44">
      <w:pPr>
        <w:pStyle w:val="Heading1"/>
        <w:spacing w:before="63"/>
        <w:rPr>
          <w:sz w:val="18"/>
          <w:szCs w:val="26"/>
        </w:rPr>
      </w:pPr>
      <w:r w:rsidRPr="0048308C">
        <w:rPr>
          <w:sz w:val="18"/>
          <w:szCs w:val="26"/>
        </w:rPr>
        <w:t>•Conducts an Operation assessment every quarter for each Restaurant and follows up on actions that needed attention</w:t>
      </w:r>
    </w:p>
    <w:p w14:paraId="58985DE2" w14:textId="77777777" w:rsidR="0048308C" w:rsidRPr="0048308C" w:rsidRDefault="0048308C" w:rsidP="00127A44">
      <w:pPr>
        <w:pStyle w:val="Heading1"/>
        <w:spacing w:before="63"/>
        <w:rPr>
          <w:sz w:val="18"/>
          <w:szCs w:val="26"/>
        </w:rPr>
      </w:pPr>
    </w:p>
    <w:p w14:paraId="46DE4243" w14:textId="77777777" w:rsidR="0048308C" w:rsidRPr="0048308C" w:rsidRDefault="0048308C" w:rsidP="0048308C">
      <w:pPr>
        <w:pStyle w:val="Heading1"/>
        <w:spacing w:before="63"/>
        <w:rPr>
          <w:sz w:val="18"/>
          <w:szCs w:val="26"/>
        </w:rPr>
      </w:pPr>
    </w:p>
    <w:sectPr w:rsidR="0048308C" w:rsidRPr="0048308C" w:rsidSect="00E6671D">
      <w:type w:val="continuous"/>
      <w:pgSz w:w="11900" w:h="16840"/>
      <w:pgMar w:top="380" w:right="860" w:bottom="280" w:left="380" w:header="720" w:footer="720" w:gutter="0"/>
      <w:cols w:num="2" w:space="720" w:equalWidth="0">
        <w:col w:w="5606" w:space="559"/>
        <w:col w:w="449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63B73" w14:textId="77777777" w:rsidR="00840189" w:rsidRDefault="00840189" w:rsidP="00BB6FD2">
      <w:r>
        <w:separator/>
      </w:r>
    </w:p>
  </w:endnote>
  <w:endnote w:type="continuationSeparator" w:id="0">
    <w:p w14:paraId="0DE5CA6A" w14:textId="77777777" w:rsidR="00840189" w:rsidRDefault="00840189" w:rsidP="00BB6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buntu">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4E1A2" w14:textId="77777777" w:rsidR="00840189" w:rsidRDefault="00840189" w:rsidP="00BB6FD2">
      <w:r>
        <w:separator/>
      </w:r>
    </w:p>
  </w:footnote>
  <w:footnote w:type="continuationSeparator" w:id="0">
    <w:p w14:paraId="78EAD0A0" w14:textId="77777777" w:rsidR="00840189" w:rsidRDefault="00840189" w:rsidP="00BB6F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11.25pt" o:bullet="t">
        <v:imagedata r:id="rId1" o:title="msoF5C4"/>
      </v:shape>
    </w:pict>
  </w:numPicBullet>
  <w:abstractNum w:abstractNumId="0" w15:restartNumberingAfterBreak="0">
    <w:nsid w:val="055C4259"/>
    <w:multiLevelType w:val="hybridMultilevel"/>
    <w:tmpl w:val="6ED2E08E"/>
    <w:lvl w:ilvl="0" w:tplc="F392C1E2">
      <w:numFmt w:val="bullet"/>
      <w:lvlText w:val="-"/>
      <w:lvlJc w:val="left"/>
      <w:pPr>
        <w:ind w:left="478" w:hanging="360"/>
      </w:pPr>
      <w:rPr>
        <w:rFonts w:ascii="Ubuntu" w:eastAsia="Ubuntu" w:hAnsi="Ubuntu" w:cs="Ubuntu" w:hint="default"/>
        <w:color w:val="2BBEA9"/>
        <w:sz w:val="28"/>
      </w:rPr>
    </w:lvl>
    <w:lvl w:ilvl="1" w:tplc="04090003" w:tentative="1">
      <w:start w:val="1"/>
      <w:numFmt w:val="bullet"/>
      <w:lvlText w:val="o"/>
      <w:lvlJc w:val="left"/>
      <w:pPr>
        <w:ind w:left="1198" w:hanging="360"/>
      </w:pPr>
      <w:rPr>
        <w:rFonts w:ascii="Courier New" w:hAnsi="Courier New" w:cs="Courier New" w:hint="default"/>
      </w:rPr>
    </w:lvl>
    <w:lvl w:ilvl="2" w:tplc="04090005" w:tentative="1">
      <w:start w:val="1"/>
      <w:numFmt w:val="bullet"/>
      <w:lvlText w:val=""/>
      <w:lvlJc w:val="left"/>
      <w:pPr>
        <w:ind w:left="1918" w:hanging="360"/>
      </w:pPr>
      <w:rPr>
        <w:rFonts w:ascii="Wingdings" w:hAnsi="Wingdings" w:hint="default"/>
      </w:rPr>
    </w:lvl>
    <w:lvl w:ilvl="3" w:tplc="04090001" w:tentative="1">
      <w:start w:val="1"/>
      <w:numFmt w:val="bullet"/>
      <w:lvlText w:val=""/>
      <w:lvlJc w:val="left"/>
      <w:pPr>
        <w:ind w:left="2638" w:hanging="360"/>
      </w:pPr>
      <w:rPr>
        <w:rFonts w:ascii="Symbol" w:hAnsi="Symbol" w:hint="default"/>
      </w:rPr>
    </w:lvl>
    <w:lvl w:ilvl="4" w:tplc="04090003" w:tentative="1">
      <w:start w:val="1"/>
      <w:numFmt w:val="bullet"/>
      <w:lvlText w:val="o"/>
      <w:lvlJc w:val="left"/>
      <w:pPr>
        <w:ind w:left="3358" w:hanging="360"/>
      </w:pPr>
      <w:rPr>
        <w:rFonts w:ascii="Courier New" w:hAnsi="Courier New" w:cs="Courier New" w:hint="default"/>
      </w:rPr>
    </w:lvl>
    <w:lvl w:ilvl="5" w:tplc="04090005" w:tentative="1">
      <w:start w:val="1"/>
      <w:numFmt w:val="bullet"/>
      <w:lvlText w:val=""/>
      <w:lvlJc w:val="left"/>
      <w:pPr>
        <w:ind w:left="4078" w:hanging="360"/>
      </w:pPr>
      <w:rPr>
        <w:rFonts w:ascii="Wingdings" w:hAnsi="Wingdings" w:hint="default"/>
      </w:rPr>
    </w:lvl>
    <w:lvl w:ilvl="6" w:tplc="04090001" w:tentative="1">
      <w:start w:val="1"/>
      <w:numFmt w:val="bullet"/>
      <w:lvlText w:val=""/>
      <w:lvlJc w:val="left"/>
      <w:pPr>
        <w:ind w:left="4798" w:hanging="360"/>
      </w:pPr>
      <w:rPr>
        <w:rFonts w:ascii="Symbol" w:hAnsi="Symbol" w:hint="default"/>
      </w:rPr>
    </w:lvl>
    <w:lvl w:ilvl="7" w:tplc="04090003" w:tentative="1">
      <w:start w:val="1"/>
      <w:numFmt w:val="bullet"/>
      <w:lvlText w:val="o"/>
      <w:lvlJc w:val="left"/>
      <w:pPr>
        <w:ind w:left="5518" w:hanging="360"/>
      </w:pPr>
      <w:rPr>
        <w:rFonts w:ascii="Courier New" w:hAnsi="Courier New" w:cs="Courier New" w:hint="default"/>
      </w:rPr>
    </w:lvl>
    <w:lvl w:ilvl="8" w:tplc="04090005" w:tentative="1">
      <w:start w:val="1"/>
      <w:numFmt w:val="bullet"/>
      <w:lvlText w:val=""/>
      <w:lvlJc w:val="left"/>
      <w:pPr>
        <w:ind w:left="6238" w:hanging="360"/>
      </w:pPr>
      <w:rPr>
        <w:rFonts w:ascii="Wingdings" w:hAnsi="Wingdings" w:hint="default"/>
      </w:rPr>
    </w:lvl>
  </w:abstractNum>
  <w:abstractNum w:abstractNumId="1" w15:restartNumberingAfterBreak="0">
    <w:nsid w:val="05BF2CDF"/>
    <w:multiLevelType w:val="hybridMultilevel"/>
    <w:tmpl w:val="2A8CC5C6"/>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2" w15:restartNumberingAfterBreak="0">
    <w:nsid w:val="11AF1BA9"/>
    <w:multiLevelType w:val="multilevel"/>
    <w:tmpl w:val="FFFFFFFF"/>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385845CF"/>
    <w:multiLevelType w:val="hybridMultilevel"/>
    <w:tmpl w:val="9618BE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FB43AF"/>
    <w:multiLevelType w:val="hybridMultilevel"/>
    <w:tmpl w:val="A27E2416"/>
    <w:lvl w:ilvl="0" w:tplc="3AC61F28">
      <w:numFmt w:val="bullet"/>
      <w:lvlText w:val="-"/>
      <w:lvlJc w:val="left"/>
      <w:pPr>
        <w:ind w:left="478" w:hanging="360"/>
      </w:pPr>
      <w:rPr>
        <w:rFonts w:ascii="Ubuntu" w:eastAsia="Ubuntu" w:hAnsi="Ubuntu" w:cs="Ubuntu" w:hint="default"/>
      </w:rPr>
    </w:lvl>
    <w:lvl w:ilvl="1" w:tplc="04090003" w:tentative="1">
      <w:start w:val="1"/>
      <w:numFmt w:val="bullet"/>
      <w:lvlText w:val="o"/>
      <w:lvlJc w:val="left"/>
      <w:pPr>
        <w:ind w:left="1198" w:hanging="360"/>
      </w:pPr>
      <w:rPr>
        <w:rFonts w:ascii="Courier New" w:hAnsi="Courier New" w:cs="Courier New" w:hint="default"/>
      </w:rPr>
    </w:lvl>
    <w:lvl w:ilvl="2" w:tplc="04090005" w:tentative="1">
      <w:start w:val="1"/>
      <w:numFmt w:val="bullet"/>
      <w:lvlText w:val=""/>
      <w:lvlJc w:val="left"/>
      <w:pPr>
        <w:ind w:left="1918" w:hanging="360"/>
      </w:pPr>
      <w:rPr>
        <w:rFonts w:ascii="Wingdings" w:hAnsi="Wingdings" w:hint="default"/>
      </w:rPr>
    </w:lvl>
    <w:lvl w:ilvl="3" w:tplc="04090001" w:tentative="1">
      <w:start w:val="1"/>
      <w:numFmt w:val="bullet"/>
      <w:lvlText w:val=""/>
      <w:lvlJc w:val="left"/>
      <w:pPr>
        <w:ind w:left="2638" w:hanging="360"/>
      </w:pPr>
      <w:rPr>
        <w:rFonts w:ascii="Symbol" w:hAnsi="Symbol" w:hint="default"/>
      </w:rPr>
    </w:lvl>
    <w:lvl w:ilvl="4" w:tplc="04090003" w:tentative="1">
      <w:start w:val="1"/>
      <w:numFmt w:val="bullet"/>
      <w:lvlText w:val="o"/>
      <w:lvlJc w:val="left"/>
      <w:pPr>
        <w:ind w:left="3358" w:hanging="360"/>
      </w:pPr>
      <w:rPr>
        <w:rFonts w:ascii="Courier New" w:hAnsi="Courier New" w:cs="Courier New" w:hint="default"/>
      </w:rPr>
    </w:lvl>
    <w:lvl w:ilvl="5" w:tplc="04090005" w:tentative="1">
      <w:start w:val="1"/>
      <w:numFmt w:val="bullet"/>
      <w:lvlText w:val=""/>
      <w:lvlJc w:val="left"/>
      <w:pPr>
        <w:ind w:left="4078" w:hanging="360"/>
      </w:pPr>
      <w:rPr>
        <w:rFonts w:ascii="Wingdings" w:hAnsi="Wingdings" w:hint="default"/>
      </w:rPr>
    </w:lvl>
    <w:lvl w:ilvl="6" w:tplc="04090001" w:tentative="1">
      <w:start w:val="1"/>
      <w:numFmt w:val="bullet"/>
      <w:lvlText w:val=""/>
      <w:lvlJc w:val="left"/>
      <w:pPr>
        <w:ind w:left="4798" w:hanging="360"/>
      </w:pPr>
      <w:rPr>
        <w:rFonts w:ascii="Symbol" w:hAnsi="Symbol" w:hint="default"/>
      </w:rPr>
    </w:lvl>
    <w:lvl w:ilvl="7" w:tplc="04090003" w:tentative="1">
      <w:start w:val="1"/>
      <w:numFmt w:val="bullet"/>
      <w:lvlText w:val="o"/>
      <w:lvlJc w:val="left"/>
      <w:pPr>
        <w:ind w:left="5518" w:hanging="360"/>
      </w:pPr>
      <w:rPr>
        <w:rFonts w:ascii="Courier New" w:hAnsi="Courier New" w:cs="Courier New" w:hint="default"/>
      </w:rPr>
    </w:lvl>
    <w:lvl w:ilvl="8" w:tplc="04090005" w:tentative="1">
      <w:start w:val="1"/>
      <w:numFmt w:val="bullet"/>
      <w:lvlText w:val=""/>
      <w:lvlJc w:val="left"/>
      <w:pPr>
        <w:ind w:left="6238" w:hanging="360"/>
      </w:pPr>
      <w:rPr>
        <w:rFonts w:ascii="Wingdings" w:hAnsi="Wingdings" w:hint="default"/>
      </w:rPr>
    </w:lvl>
  </w:abstractNum>
  <w:abstractNum w:abstractNumId="5" w15:restartNumberingAfterBreak="0">
    <w:nsid w:val="491E448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8D17A9F"/>
    <w:multiLevelType w:val="hybridMultilevel"/>
    <w:tmpl w:val="0E5090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6"/>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A48B6"/>
    <w:rsid w:val="00023DB4"/>
    <w:rsid w:val="00051124"/>
    <w:rsid w:val="0006461F"/>
    <w:rsid w:val="000C4DC4"/>
    <w:rsid w:val="000E658B"/>
    <w:rsid w:val="00100186"/>
    <w:rsid w:val="00127A44"/>
    <w:rsid w:val="002454F2"/>
    <w:rsid w:val="0026070A"/>
    <w:rsid w:val="002A41C0"/>
    <w:rsid w:val="002C2BA9"/>
    <w:rsid w:val="002C38CC"/>
    <w:rsid w:val="003C5CB6"/>
    <w:rsid w:val="003C6A30"/>
    <w:rsid w:val="003F59F1"/>
    <w:rsid w:val="0041643C"/>
    <w:rsid w:val="00445FD6"/>
    <w:rsid w:val="0048308C"/>
    <w:rsid w:val="00526B87"/>
    <w:rsid w:val="00547900"/>
    <w:rsid w:val="0055696A"/>
    <w:rsid w:val="00593AF3"/>
    <w:rsid w:val="006A1CB6"/>
    <w:rsid w:val="00840189"/>
    <w:rsid w:val="00875B3F"/>
    <w:rsid w:val="00907D4C"/>
    <w:rsid w:val="00940F9A"/>
    <w:rsid w:val="009954A8"/>
    <w:rsid w:val="00A5033C"/>
    <w:rsid w:val="00A622E0"/>
    <w:rsid w:val="00AD520D"/>
    <w:rsid w:val="00B22E19"/>
    <w:rsid w:val="00B57A42"/>
    <w:rsid w:val="00B60C48"/>
    <w:rsid w:val="00B62858"/>
    <w:rsid w:val="00B84341"/>
    <w:rsid w:val="00BA48B6"/>
    <w:rsid w:val="00BB4AF0"/>
    <w:rsid w:val="00BB6FD2"/>
    <w:rsid w:val="00BC64DB"/>
    <w:rsid w:val="00C02B20"/>
    <w:rsid w:val="00E62D00"/>
    <w:rsid w:val="00E6671D"/>
    <w:rsid w:val="00F05DCE"/>
    <w:rsid w:val="00F60C41"/>
    <w:rsid w:val="00F807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75"/>
    <o:shapelayout v:ext="edit">
      <o:idmap v:ext="edit" data="1"/>
    </o:shapelayout>
  </w:shapeDefaults>
  <w:decimalSymbol w:val="."/>
  <w:listSeparator w:val=","/>
  <w14:docId w14:val="4388821A"/>
  <w15:docId w15:val="{2F41246D-D23B-4BA7-B8D0-BC5DC61BA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Ubuntu" w:eastAsia="Ubuntu" w:hAnsi="Ubuntu" w:cs="Ubuntu"/>
      <w:lang w:bidi="en-US"/>
    </w:rPr>
  </w:style>
  <w:style w:type="paragraph" w:styleId="Heading1">
    <w:name w:val="heading 1"/>
    <w:basedOn w:val="Normal"/>
    <w:uiPriority w:val="9"/>
    <w:qFormat/>
    <w:pPr>
      <w:ind w:left="118"/>
      <w:outlineLvl w:val="0"/>
    </w:pPr>
    <w:rPr>
      <w:b/>
      <w:bCs/>
      <w:sz w:val="28"/>
      <w:szCs w:val="28"/>
    </w:rPr>
  </w:style>
  <w:style w:type="paragraph" w:styleId="Heading2">
    <w:name w:val="heading 2"/>
    <w:basedOn w:val="Normal"/>
    <w:link w:val="Heading2Char"/>
    <w:uiPriority w:val="9"/>
    <w:unhideWhenUsed/>
    <w:qFormat/>
    <w:pPr>
      <w:spacing w:line="275" w:lineRule="exact"/>
      <w:ind w:left="118"/>
      <w:outlineLvl w:val="1"/>
    </w:pPr>
    <w:rPr>
      <w:b/>
      <w:bCs/>
      <w:sz w:val="24"/>
      <w:szCs w:val="24"/>
    </w:rPr>
  </w:style>
  <w:style w:type="paragraph" w:styleId="Heading3">
    <w:name w:val="heading 3"/>
    <w:basedOn w:val="Normal"/>
    <w:uiPriority w:val="9"/>
    <w:unhideWhenUsed/>
    <w:qFormat/>
    <w:pPr>
      <w:spacing w:line="275" w:lineRule="exact"/>
      <w:ind w:left="118"/>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B6FD2"/>
    <w:pPr>
      <w:tabs>
        <w:tab w:val="center" w:pos="4680"/>
        <w:tab w:val="right" w:pos="9360"/>
      </w:tabs>
    </w:pPr>
  </w:style>
  <w:style w:type="character" w:customStyle="1" w:styleId="HeaderChar">
    <w:name w:val="Header Char"/>
    <w:basedOn w:val="DefaultParagraphFont"/>
    <w:link w:val="Header"/>
    <w:uiPriority w:val="99"/>
    <w:rsid w:val="00BB6FD2"/>
    <w:rPr>
      <w:rFonts w:ascii="Ubuntu" w:eastAsia="Ubuntu" w:hAnsi="Ubuntu" w:cs="Ubuntu"/>
      <w:lang w:bidi="en-US"/>
    </w:rPr>
  </w:style>
  <w:style w:type="paragraph" w:styleId="Footer">
    <w:name w:val="footer"/>
    <w:basedOn w:val="Normal"/>
    <w:link w:val="FooterChar"/>
    <w:uiPriority w:val="99"/>
    <w:unhideWhenUsed/>
    <w:rsid w:val="00BB6FD2"/>
    <w:pPr>
      <w:tabs>
        <w:tab w:val="center" w:pos="4680"/>
        <w:tab w:val="right" w:pos="9360"/>
      </w:tabs>
    </w:pPr>
  </w:style>
  <w:style w:type="character" w:customStyle="1" w:styleId="FooterChar">
    <w:name w:val="Footer Char"/>
    <w:basedOn w:val="DefaultParagraphFont"/>
    <w:link w:val="Footer"/>
    <w:uiPriority w:val="99"/>
    <w:rsid w:val="00BB6FD2"/>
    <w:rPr>
      <w:rFonts w:ascii="Ubuntu" w:eastAsia="Ubuntu" w:hAnsi="Ubuntu" w:cs="Ubuntu"/>
      <w:lang w:bidi="en-US"/>
    </w:rPr>
  </w:style>
  <w:style w:type="character" w:styleId="Hyperlink">
    <w:name w:val="Hyperlink"/>
    <w:basedOn w:val="DefaultParagraphFont"/>
    <w:uiPriority w:val="99"/>
    <w:unhideWhenUsed/>
    <w:rsid w:val="000E658B"/>
    <w:rPr>
      <w:color w:val="0000FF" w:themeColor="hyperlink"/>
      <w:u w:val="single"/>
    </w:rPr>
  </w:style>
  <w:style w:type="character" w:styleId="UnresolvedMention">
    <w:name w:val="Unresolved Mention"/>
    <w:basedOn w:val="DefaultParagraphFont"/>
    <w:uiPriority w:val="99"/>
    <w:semiHidden/>
    <w:unhideWhenUsed/>
    <w:rsid w:val="000E658B"/>
    <w:rPr>
      <w:color w:val="605E5C"/>
      <w:shd w:val="clear" w:color="auto" w:fill="E1DFDD"/>
    </w:rPr>
  </w:style>
  <w:style w:type="character" w:customStyle="1" w:styleId="Heading2Char">
    <w:name w:val="Heading 2 Char"/>
    <w:basedOn w:val="DefaultParagraphFont"/>
    <w:link w:val="Heading2"/>
    <w:uiPriority w:val="9"/>
    <w:rsid w:val="0041643C"/>
    <w:rPr>
      <w:rFonts w:ascii="Ubuntu" w:eastAsia="Ubuntu" w:hAnsi="Ubuntu" w:cs="Ubuntu"/>
      <w:b/>
      <w:bCs/>
      <w:sz w:val="24"/>
      <w:szCs w:val="24"/>
      <w:lang w:bidi="en-US"/>
    </w:rPr>
  </w:style>
  <w:style w:type="character" w:styleId="Strong">
    <w:name w:val="Strong"/>
    <w:basedOn w:val="DefaultParagraphFont"/>
    <w:uiPriority w:val="22"/>
    <w:qFormat/>
    <w:rsid w:val="00C02B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tamerelshiekh@yahoo.co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2</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Yasser Fawzy</cp:lastModifiedBy>
  <cp:revision>20</cp:revision>
  <cp:lastPrinted>2021-04-29T09:56:00Z</cp:lastPrinted>
  <dcterms:created xsi:type="dcterms:W3CDTF">2021-04-28T22:14:00Z</dcterms:created>
  <dcterms:modified xsi:type="dcterms:W3CDTF">2021-05-03T23:10:00Z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2021-01-21T00:00:00Z</vt:filetime>
  </property>
  <property fmtid="{D5CDD505-2E9C-101B-9397-08002B2CF9AE}" pid="3" name="Creator">
    <vt:lpwstr>wkhtmltopdf 0.12.4</vt:lpwstr>
  </property>
  <property fmtid="{D5CDD505-2E9C-101B-9397-08002B2CF9AE}" pid="4" name="LastSaved">
    <vt:filetime>2021-01-21T00:00:00Z</vt:filetime>
  </property>
</Properties>
</file>