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697FCC" w14:textId="77777777" w:rsidR="002C57A8" w:rsidRDefault="002C57A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C57A8" w14:paraId="3FEC5F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A007" w14:textId="77777777" w:rsidR="002C57A8" w:rsidRDefault="0000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48A" w14:textId="77777777" w:rsidR="002C57A8" w:rsidRDefault="0000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2C57A8" w14:paraId="577D7E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9656" w14:textId="5CBEC7F8" w:rsidR="002C57A8" w:rsidRPr="005867FD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201900719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24F" w14:textId="3B1E8847" w:rsidR="002C57A8" w:rsidRPr="005867FD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rtl/>
                <w:lang w:val="en-US" w:bidi="ar-EG"/>
              </w:rPr>
            </w:pPr>
            <w:r>
              <w:rPr>
                <w:rFonts w:hint="cs"/>
                <w:rtl/>
                <w:lang w:val="en-US" w:bidi="ar-EG"/>
              </w:rPr>
              <w:t xml:space="preserve">محمد مبارك حسين احمد </w:t>
            </w:r>
          </w:p>
        </w:tc>
      </w:tr>
      <w:tr w:rsidR="002C57A8" w14:paraId="2CB5CA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AB79" w14:textId="1026A4E2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t>20170109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E9DE" w14:textId="59C0A6DB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rPr>
                <w:rtl/>
              </w:rPr>
              <w:t xml:space="preserve">الفاروق هاني </w:t>
            </w:r>
            <w:proofErr w:type="spellStart"/>
            <w:r w:rsidRPr="005867FD">
              <w:rPr>
                <w:rtl/>
              </w:rPr>
              <w:t>ابوعوف</w:t>
            </w:r>
            <w:proofErr w:type="spellEnd"/>
          </w:p>
        </w:tc>
      </w:tr>
      <w:tr w:rsidR="002C57A8" w14:paraId="5B4EE7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1871" w14:textId="557539CA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t>201900728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8D2E" w14:textId="6BE9B992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rPr>
                <w:rtl/>
              </w:rPr>
              <w:t>محمد محمود الدمرداش لاشين</w:t>
            </w:r>
          </w:p>
        </w:tc>
      </w:tr>
      <w:tr w:rsidR="002C57A8" w14:paraId="29A53D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9F4" w14:textId="14B649C7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t>20170634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414E" w14:textId="241642A1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rPr>
                <w:rtl/>
              </w:rPr>
              <w:t>هشام عصام عبدالغني</w:t>
            </w:r>
          </w:p>
        </w:tc>
      </w:tr>
      <w:tr w:rsidR="002C57A8" w14:paraId="6355E3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94BD" w14:textId="7646344F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t>20180191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F7D8" w14:textId="30B16CEA" w:rsidR="002C57A8" w:rsidRDefault="00586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67FD">
              <w:rPr>
                <w:rtl/>
              </w:rPr>
              <w:t>حسام زكريا سند</w:t>
            </w:r>
          </w:p>
        </w:tc>
      </w:tr>
      <w:tr w:rsidR="002C57A8" w14:paraId="732799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6AA8" w14:textId="7581540B" w:rsidR="002C57A8" w:rsidRDefault="0000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347D">
              <w:t>20190076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A1F8" w14:textId="1B9A1DCF" w:rsidR="002C57A8" w:rsidRPr="0000347D" w:rsidRDefault="0000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rtl/>
                <w:lang w:val="en-US" w:bidi="ar-EG"/>
              </w:rPr>
            </w:pPr>
            <w:r>
              <w:rPr>
                <w:rFonts w:hint="cs"/>
                <w:rtl/>
                <w:lang w:val="en-US" w:bidi="ar-EG"/>
              </w:rPr>
              <w:t xml:space="preserve">احمد فرغلي ثابت </w:t>
            </w:r>
          </w:p>
        </w:tc>
      </w:tr>
    </w:tbl>
    <w:p w14:paraId="5138F827" w14:textId="77777777" w:rsidR="002C57A8" w:rsidRDefault="002C57A8"/>
    <w:sectPr w:rsidR="002C57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A8"/>
    <w:rsid w:val="0000347D"/>
    <w:rsid w:val="002C57A8"/>
    <w:rsid w:val="005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848A"/>
  <w15:docId w15:val="{85AAFAED-2BAF-4602-8CD2-9E31AAFD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9" ma:contentTypeDescription="Create a new document." ma:contentTypeScope="" ma:versionID="d9a050613959cb3694375a011c7a1a46">
  <xsd:schema xmlns:xsd="http://www.w3.org/2001/XMLSchema" xmlns:xs="http://www.w3.org/2001/XMLSchema" xmlns:p="http://schemas.microsoft.com/office/2006/metadata/properties" xmlns:ns2="ced3bba1-ace2-4018-b8c3-4a136637bacc" targetNamespace="http://schemas.microsoft.com/office/2006/metadata/properties" ma:root="true" ma:fieldsID="15101c6a6d91618763d0a574157be245" ns2:_=""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A5D23-D736-41C5-8D58-745CE2BDF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409B5-4CE1-4F1E-AB6D-BB788F4AA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5E768B-A6A9-4018-9202-E268F4AC4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Moubarak</cp:lastModifiedBy>
  <cp:revision>3</cp:revision>
  <dcterms:created xsi:type="dcterms:W3CDTF">2022-05-14T06:51:00Z</dcterms:created>
  <dcterms:modified xsi:type="dcterms:W3CDTF">2022-05-14T06:57:00Z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