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56" w:rsidRDefault="00CF4556" w:rsidP="00CF4556">
      <w:pPr>
        <w:jc w:val="center"/>
        <w:rPr>
          <w:b/>
          <w:bCs/>
          <w:sz w:val="32"/>
          <w:szCs w:val="32"/>
        </w:rPr>
      </w:pPr>
    </w:p>
    <w:p w:rsidR="00CF4556" w:rsidRDefault="00CF4556" w:rsidP="00CF4556">
      <w:pPr>
        <w:jc w:val="center"/>
        <w:rPr>
          <w:b/>
          <w:bCs/>
          <w:sz w:val="32"/>
          <w:szCs w:val="32"/>
        </w:rPr>
      </w:pPr>
    </w:p>
    <w:p w:rsidR="00600B63" w:rsidRPr="00CF4556" w:rsidRDefault="00600B63" w:rsidP="00CF4556">
      <w:pPr>
        <w:jc w:val="center"/>
        <w:rPr>
          <w:b/>
          <w:bCs/>
          <w:sz w:val="32"/>
          <w:szCs w:val="32"/>
        </w:rPr>
      </w:pPr>
      <w:r w:rsidRPr="00CF4556">
        <w:rPr>
          <w:b/>
          <w:bCs/>
          <w:sz w:val="32"/>
          <w:szCs w:val="32"/>
        </w:rPr>
        <w:t>SOLENT UNIVERSITY</w:t>
      </w:r>
    </w:p>
    <w:p w:rsidR="00600B63" w:rsidRPr="00CF4556" w:rsidRDefault="00600B63" w:rsidP="00CF4556">
      <w:pPr>
        <w:jc w:val="center"/>
        <w:rPr>
          <w:sz w:val="32"/>
          <w:szCs w:val="28"/>
        </w:rPr>
      </w:pPr>
      <w:r w:rsidRPr="00CF4556">
        <w:rPr>
          <w:sz w:val="32"/>
          <w:szCs w:val="28"/>
        </w:rPr>
        <w:t>School of Media Arts and Technology</w:t>
      </w:r>
    </w:p>
    <w:p w:rsidR="00600B63" w:rsidRDefault="00600B63" w:rsidP="00CF4556">
      <w:pPr>
        <w:jc w:val="center"/>
      </w:pPr>
    </w:p>
    <w:p w:rsidR="00CF4556" w:rsidRDefault="00CF4556" w:rsidP="00CF4556">
      <w:pPr>
        <w:jc w:val="center"/>
      </w:pPr>
    </w:p>
    <w:p w:rsidR="00CF4556" w:rsidRPr="00CF4556" w:rsidRDefault="00600B63" w:rsidP="00CF4556">
      <w:pPr>
        <w:spacing w:line="360" w:lineRule="auto"/>
        <w:jc w:val="center"/>
        <w:rPr>
          <w:b/>
          <w:bCs/>
          <w:sz w:val="32"/>
          <w:szCs w:val="28"/>
        </w:rPr>
      </w:pPr>
      <w:r w:rsidRPr="00CF4556">
        <w:rPr>
          <w:b/>
          <w:bCs/>
          <w:sz w:val="32"/>
          <w:szCs w:val="28"/>
        </w:rPr>
        <w:t>BSc (Hons) Software Engineering (</w:t>
      </w:r>
      <w:r w:rsidRPr="00CF4556">
        <w:rPr>
          <w:b/>
          <w:bCs/>
          <w:color w:val="333333"/>
          <w:sz w:val="32"/>
          <w:szCs w:val="28"/>
        </w:rPr>
        <w:t>BCC608</w:t>
      </w:r>
      <w:r w:rsidRPr="00CF4556">
        <w:rPr>
          <w:b/>
          <w:bCs/>
          <w:sz w:val="32"/>
          <w:szCs w:val="28"/>
        </w:rPr>
        <w:t>)</w:t>
      </w:r>
    </w:p>
    <w:p w:rsidR="00600B63" w:rsidRPr="00CF4556" w:rsidRDefault="00CF4556" w:rsidP="00CF4556">
      <w:pPr>
        <w:spacing w:line="360" w:lineRule="auto"/>
        <w:jc w:val="center"/>
        <w:rPr>
          <w:sz w:val="32"/>
          <w:szCs w:val="28"/>
        </w:rPr>
      </w:pPr>
      <w:r>
        <w:rPr>
          <w:sz w:val="32"/>
          <w:szCs w:val="28"/>
        </w:rPr>
        <w:t>Academic Year 2022-2023</w:t>
      </w:r>
    </w:p>
    <w:p w:rsidR="00600B63" w:rsidRDefault="00600B63" w:rsidP="00CF4556">
      <w:pPr>
        <w:jc w:val="center"/>
      </w:pPr>
    </w:p>
    <w:p w:rsidR="00600B63" w:rsidRDefault="00600B63" w:rsidP="00CF4556">
      <w:pPr>
        <w:jc w:val="center"/>
      </w:pPr>
    </w:p>
    <w:p w:rsidR="00600B63" w:rsidRDefault="00600B63" w:rsidP="00CF4556">
      <w:pPr>
        <w:jc w:val="center"/>
      </w:pPr>
    </w:p>
    <w:p w:rsidR="00CF4556" w:rsidRDefault="00CF4556" w:rsidP="00CF4556">
      <w:pPr>
        <w:jc w:val="center"/>
      </w:pPr>
    </w:p>
    <w:p w:rsidR="00CF4556" w:rsidRDefault="00CF4556" w:rsidP="00CF4556">
      <w:pPr>
        <w:jc w:val="center"/>
      </w:pPr>
    </w:p>
    <w:p w:rsidR="00CF4556" w:rsidRDefault="00CF4556" w:rsidP="00CF4556">
      <w:pPr>
        <w:jc w:val="center"/>
      </w:pPr>
    </w:p>
    <w:p w:rsidR="00CF4556" w:rsidRDefault="00CF4556" w:rsidP="00CF4556">
      <w:pPr>
        <w:jc w:val="center"/>
      </w:pPr>
    </w:p>
    <w:p w:rsidR="00600B63" w:rsidRDefault="00600B63" w:rsidP="00CF4556">
      <w:pPr>
        <w:jc w:val="center"/>
      </w:pPr>
    </w:p>
    <w:p w:rsidR="00600B63" w:rsidRDefault="00600B63" w:rsidP="00CF4556">
      <w:pPr>
        <w:jc w:val="center"/>
      </w:pPr>
    </w:p>
    <w:p w:rsidR="00600B63" w:rsidRPr="00CF4556" w:rsidRDefault="00600B63" w:rsidP="00CF4556">
      <w:pPr>
        <w:jc w:val="center"/>
        <w:rPr>
          <w:sz w:val="32"/>
          <w:szCs w:val="32"/>
        </w:rPr>
      </w:pPr>
      <w:r w:rsidRPr="00CF4556">
        <w:rPr>
          <w:sz w:val="32"/>
          <w:szCs w:val="32"/>
        </w:rPr>
        <w:t xml:space="preserve">Student ID: </w:t>
      </w:r>
      <w:bookmarkStart w:id="0" w:name="_GoBack"/>
      <w:r w:rsidR="00CF4556" w:rsidRPr="00CF4556">
        <w:rPr>
          <w:sz w:val="32"/>
          <w:szCs w:val="28"/>
        </w:rPr>
        <w:t>16119533</w:t>
      </w:r>
      <w:bookmarkEnd w:id="0"/>
    </w:p>
    <w:p w:rsidR="00600B63" w:rsidRPr="00CF4556" w:rsidRDefault="00600B63" w:rsidP="00CF4556">
      <w:pPr>
        <w:jc w:val="center"/>
        <w:rPr>
          <w:sz w:val="32"/>
          <w:szCs w:val="32"/>
        </w:rPr>
      </w:pPr>
      <w:r w:rsidRPr="00CF4556">
        <w:rPr>
          <w:sz w:val="32"/>
          <w:szCs w:val="32"/>
        </w:rPr>
        <w:t>Date of Submission: 19</w:t>
      </w:r>
      <w:r w:rsidRPr="00CF4556">
        <w:rPr>
          <w:sz w:val="32"/>
          <w:szCs w:val="32"/>
          <w:vertAlign w:val="superscript"/>
        </w:rPr>
        <w:t>th</w:t>
      </w:r>
      <w:r w:rsidRPr="00CF4556">
        <w:rPr>
          <w:sz w:val="32"/>
          <w:szCs w:val="32"/>
        </w:rPr>
        <w:t xml:space="preserve"> </w:t>
      </w:r>
      <w:r w:rsidRPr="00CF4556">
        <w:rPr>
          <w:sz w:val="32"/>
          <w:szCs w:val="32"/>
        </w:rPr>
        <w:t>December</w:t>
      </w:r>
      <w:r w:rsidRPr="00CF4556">
        <w:rPr>
          <w:sz w:val="32"/>
          <w:szCs w:val="32"/>
        </w:rPr>
        <w:t xml:space="preserve"> 2022</w:t>
      </w:r>
    </w:p>
    <w:p w:rsidR="00600B63" w:rsidRDefault="00600B63">
      <w:pPr>
        <w:spacing w:after="160" w:line="259" w:lineRule="auto"/>
        <w:ind w:left="0" w:right="0" w:firstLine="0"/>
        <w:jc w:val="left"/>
      </w:pPr>
      <w:r>
        <w:br w:type="page"/>
      </w:r>
    </w:p>
    <w:p w:rsidR="00600B63" w:rsidRDefault="00600B63" w:rsidP="00600B63">
      <w:pPr>
        <w:pStyle w:val="Heading1"/>
      </w:pPr>
      <w:r>
        <w:lastRenderedPageBreak/>
        <w:br w:type="page"/>
      </w:r>
      <w:bookmarkStart w:id="1" w:name="_Toc118801341"/>
      <w:r>
        <w:lastRenderedPageBreak/>
        <w:t>Abstract</w:t>
      </w:r>
      <w:bookmarkEnd w:id="1"/>
    </w:p>
    <w:p w:rsidR="00600B63" w:rsidRDefault="00600B63" w:rsidP="00600B63">
      <w:r>
        <w:t>In order to compete in the market and increase tourism, tourism organizations have expanded the services they offer by offering additional tour packages and plans. In such cases, keeping an excellent website is a crucial necessity. Providing services and amenities to visitors to the island is more beneficial, and they should receive travel packages and itineraries that meet their needs.</w:t>
      </w:r>
      <w:r>
        <w:t xml:space="preserve"> </w:t>
      </w:r>
    </w:p>
    <w:p w:rsidR="00600B63" w:rsidRDefault="00600B63" w:rsidP="00600B63"/>
    <w:p w:rsidR="00600B63" w:rsidRDefault="00600B63" w:rsidP="00600B63">
      <w:r w:rsidRPr="00600B63">
        <w:t>The main contents of the page will scroll along with a few key features and actions carried out by the web-based application for the employees and employees who have an impact on local and international clients and the tourism firm. managing travel packages. Only the needs outlined in the case study are the focus of the suggested system.</w:t>
      </w:r>
    </w:p>
    <w:p w:rsidR="00604B98" w:rsidRDefault="00604B98">
      <w:pPr>
        <w:spacing w:after="160" w:line="259" w:lineRule="auto"/>
        <w:ind w:left="0" w:right="0" w:firstLine="0"/>
        <w:jc w:val="left"/>
      </w:pPr>
    </w:p>
    <w:p w:rsidR="00600B63" w:rsidRDefault="00604B98" w:rsidP="00604B98">
      <w:pPr>
        <w:pStyle w:val="Heading1"/>
      </w:pPr>
      <w:bookmarkStart w:id="2" w:name="_Toc118801342"/>
      <w:r>
        <w:t>Acknowledgement</w:t>
      </w:r>
      <w:bookmarkEnd w:id="2"/>
      <w:r>
        <w:t xml:space="preserve"> </w:t>
      </w:r>
      <w:r w:rsidR="00600B63">
        <w:br w:type="page"/>
      </w:r>
    </w:p>
    <w:sdt>
      <w:sdtPr>
        <w:id w:val="-172338377"/>
        <w:docPartObj>
          <w:docPartGallery w:val="Table of Contents"/>
          <w:docPartUnique/>
        </w:docPartObj>
      </w:sdtPr>
      <w:sdtEndPr>
        <w:rPr>
          <w:rFonts w:ascii="Calibri" w:eastAsia="Calibri" w:hAnsi="Calibri" w:cs="Calibri"/>
          <w:b/>
          <w:bCs/>
          <w:noProof/>
          <w:color w:val="000000"/>
          <w:sz w:val="24"/>
          <w:szCs w:val="22"/>
          <w:lang w:val="en-GB" w:eastAsia="en-GB" w:bidi="ta-LK"/>
        </w:rPr>
      </w:sdtEndPr>
      <w:sdtContent>
        <w:p w:rsidR="00604B98" w:rsidRDefault="00604B98">
          <w:pPr>
            <w:pStyle w:val="TOCHeading"/>
          </w:pPr>
          <w:r>
            <w:t>Contents</w:t>
          </w:r>
        </w:p>
        <w:p w:rsidR="00CF4556" w:rsidRDefault="00604B98">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8801341" w:history="1">
            <w:r w:rsidR="00CF4556" w:rsidRPr="00C47864">
              <w:rPr>
                <w:rStyle w:val="Hyperlink"/>
                <w:noProof/>
              </w:rPr>
              <w:t>Abstract</w:t>
            </w:r>
            <w:r w:rsidR="00CF4556">
              <w:rPr>
                <w:noProof/>
                <w:webHidden/>
              </w:rPr>
              <w:tab/>
            </w:r>
            <w:r w:rsidR="00CF4556">
              <w:rPr>
                <w:noProof/>
                <w:webHidden/>
              </w:rPr>
              <w:fldChar w:fldCharType="begin"/>
            </w:r>
            <w:r w:rsidR="00CF4556">
              <w:rPr>
                <w:noProof/>
                <w:webHidden/>
              </w:rPr>
              <w:instrText xml:space="preserve"> PAGEREF _Toc118801341 \h </w:instrText>
            </w:r>
            <w:r w:rsidR="00CF4556">
              <w:rPr>
                <w:noProof/>
                <w:webHidden/>
              </w:rPr>
            </w:r>
            <w:r w:rsidR="00CF4556">
              <w:rPr>
                <w:noProof/>
                <w:webHidden/>
              </w:rPr>
              <w:fldChar w:fldCharType="separate"/>
            </w:r>
            <w:r w:rsidR="00CF4556">
              <w:rPr>
                <w:noProof/>
                <w:webHidden/>
              </w:rPr>
              <w:t>3</w:t>
            </w:r>
            <w:r w:rsidR="00CF4556">
              <w:rPr>
                <w:noProof/>
                <w:webHidden/>
              </w:rPr>
              <w:fldChar w:fldCharType="end"/>
            </w:r>
          </w:hyperlink>
        </w:p>
        <w:p w:rsidR="00CF4556" w:rsidRDefault="00CF4556">
          <w:pPr>
            <w:pStyle w:val="TOC1"/>
            <w:tabs>
              <w:tab w:val="right" w:leader="dot" w:pos="9016"/>
            </w:tabs>
            <w:rPr>
              <w:rFonts w:asciiTheme="minorHAnsi" w:eastAsiaTheme="minorEastAsia" w:hAnsiTheme="minorHAnsi" w:cstheme="minorBidi"/>
              <w:noProof/>
              <w:color w:val="auto"/>
              <w:sz w:val="22"/>
            </w:rPr>
          </w:pPr>
          <w:hyperlink w:anchor="_Toc118801342" w:history="1">
            <w:r w:rsidRPr="00C47864">
              <w:rPr>
                <w:rStyle w:val="Hyperlink"/>
                <w:noProof/>
              </w:rPr>
              <w:t>Acknowledgement</w:t>
            </w:r>
            <w:r>
              <w:rPr>
                <w:noProof/>
                <w:webHidden/>
              </w:rPr>
              <w:tab/>
            </w:r>
            <w:r>
              <w:rPr>
                <w:noProof/>
                <w:webHidden/>
              </w:rPr>
              <w:fldChar w:fldCharType="begin"/>
            </w:r>
            <w:r>
              <w:rPr>
                <w:noProof/>
                <w:webHidden/>
              </w:rPr>
              <w:instrText xml:space="preserve"> PAGEREF _Toc118801342 \h </w:instrText>
            </w:r>
            <w:r>
              <w:rPr>
                <w:noProof/>
                <w:webHidden/>
              </w:rPr>
            </w:r>
            <w:r>
              <w:rPr>
                <w:noProof/>
                <w:webHidden/>
              </w:rPr>
              <w:fldChar w:fldCharType="separate"/>
            </w:r>
            <w:r>
              <w:rPr>
                <w:noProof/>
                <w:webHidden/>
              </w:rPr>
              <w:t>3</w:t>
            </w:r>
            <w:r>
              <w:rPr>
                <w:noProof/>
                <w:webHidden/>
              </w:rPr>
              <w:fldChar w:fldCharType="end"/>
            </w:r>
          </w:hyperlink>
        </w:p>
        <w:p w:rsidR="00CF4556" w:rsidRDefault="00CF4556">
          <w:pPr>
            <w:pStyle w:val="TOC1"/>
            <w:tabs>
              <w:tab w:val="right" w:leader="dot" w:pos="9016"/>
            </w:tabs>
            <w:rPr>
              <w:rFonts w:asciiTheme="minorHAnsi" w:eastAsiaTheme="minorEastAsia" w:hAnsiTheme="minorHAnsi" w:cstheme="minorBidi"/>
              <w:noProof/>
              <w:color w:val="auto"/>
              <w:sz w:val="22"/>
            </w:rPr>
          </w:pPr>
          <w:hyperlink w:anchor="_Toc118801343" w:history="1">
            <w:r w:rsidRPr="00C47864">
              <w:rPr>
                <w:rStyle w:val="Hyperlink"/>
                <w:noProof/>
              </w:rPr>
              <w:t>Abbreviations</w:t>
            </w:r>
            <w:r>
              <w:rPr>
                <w:noProof/>
                <w:webHidden/>
              </w:rPr>
              <w:tab/>
            </w:r>
            <w:r>
              <w:rPr>
                <w:noProof/>
                <w:webHidden/>
              </w:rPr>
              <w:fldChar w:fldCharType="begin"/>
            </w:r>
            <w:r>
              <w:rPr>
                <w:noProof/>
                <w:webHidden/>
              </w:rPr>
              <w:instrText xml:space="preserve"> PAGEREF _Toc118801343 \h </w:instrText>
            </w:r>
            <w:r>
              <w:rPr>
                <w:noProof/>
                <w:webHidden/>
              </w:rPr>
            </w:r>
            <w:r>
              <w:rPr>
                <w:noProof/>
                <w:webHidden/>
              </w:rPr>
              <w:fldChar w:fldCharType="separate"/>
            </w:r>
            <w:r>
              <w:rPr>
                <w:noProof/>
                <w:webHidden/>
              </w:rPr>
              <w:t>6</w:t>
            </w:r>
            <w:r>
              <w:rPr>
                <w:noProof/>
                <w:webHidden/>
              </w:rPr>
              <w:fldChar w:fldCharType="end"/>
            </w:r>
          </w:hyperlink>
        </w:p>
        <w:p w:rsidR="00CF4556" w:rsidRDefault="00CF4556">
          <w:pPr>
            <w:pStyle w:val="TOC1"/>
            <w:tabs>
              <w:tab w:val="right" w:leader="dot" w:pos="9016"/>
            </w:tabs>
            <w:rPr>
              <w:rFonts w:asciiTheme="minorHAnsi" w:eastAsiaTheme="minorEastAsia" w:hAnsiTheme="minorHAnsi" w:cstheme="minorBidi"/>
              <w:noProof/>
              <w:color w:val="auto"/>
              <w:sz w:val="22"/>
            </w:rPr>
          </w:pPr>
          <w:hyperlink w:anchor="_Toc118801344" w:history="1">
            <w:r w:rsidRPr="00C47864">
              <w:rPr>
                <w:rStyle w:val="Hyperlink"/>
                <w:noProof/>
              </w:rPr>
              <w:t>Chapter 1 - Introduction</w:t>
            </w:r>
            <w:r>
              <w:rPr>
                <w:noProof/>
                <w:webHidden/>
              </w:rPr>
              <w:tab/>
            </w:r>
            <w:r>
              <w:rPr>
                <w:noProof/>
                <w:webHidden/>
              </w:rPr>
              <w:fldChar w:fldCharType="begin"/>
            </w:r>
            <w:r>
              <w:rPr>
                <w:noProof/>
                <w:webHidden/>
              </w:rPr>
              <w:instrText xml:space="preserve"> PAGEREF _Toc118801344 \h </w:instrText>
            </w:r>
            <w:r>
              <w:rPr>
                <w:noProof/>
                <w:webHidden/>
              </w:rPr>
            </w:r>
            <w:r>
              <w:rPr>
                <w:noProof/>
                <w:webHidden/>
              </w:rPr>
              <w:fldChar w:fldCharType="separate"/>
            </w:r>
            <w:r>
              <w:rPr>
                <w:noProof/>
                <w:webHidden/>
              </w:rPr>
              <w:t>7</w:t>
            </w:r>
            <w:r>
              <w:rPr>
                <w:noProof/>
                <w:webHidden/>
              </w:rPr>
              <w:fldChar w:fldCharType="end"/>
            </w:r>
          </w:hyperlink>
        </w:p>
        <w:p w:rsidR="00CF4556" w:rsidRDefault="00CF4556">
          <w:pPr>
            <w:pStyle w:val="TOC2"/>
            <w:tabs>
              <w:tab w:val="right" w:leader="dot" w:pos="9016"/>
            </w:tabs>
            <w:rPr>
              <w:noProof/>
            </w:rPr>
          </w:pPr>
          <w:hyperlink w:anchor="_Toc118801345" w:history="1">
            <w:r w:rsidRPr="00C47864">
              <w:rPr>
                <w:rStyle w:val="Hyperlink"/>
                <w:noProof/>
              </w:rPr>
              <w:t>Scope and Purpose</w:t>
            </w:r>
            <w:r>
              <w:rPr>
                <w:noProof/>
                <w:webHidden/>
              </w:rPr>
              <w:tab/>
            </w:r>
            <w:r>
              <w:rPr>
                <w:noProof/>
                <w:webHidden/>
              </w:rPr>
              <w:fldChar w:fldCharType="begin"/>
            </w:r>
            <w:r>
              <w:rPr>
                <w:noProof/>
                <w:webHidden/>
              </w:rPr>
              <w:instrText xml:space="preserve"> PAGEREF _Toc118801345 \h </w:instrText>
            </w:r>
            <w:r>
              <w:rPr>
                <w:noProof/>
                <w:webHidden/>
              </w:rPr>
            </w:r>
            <w:r>
              <w:rPr>
                <w:noProof/>
                <w:webHidden/>
              </w:rPr>
              <w:fldChar w:fldCharType="separate"/>
            </w:r>
            <w:r>
              <w:rPr>
                <w:noProof/>
                <w:webHidden/>
              </w:rPr>
              <w:t>7</w:t>
            </w:r>
            <w:r>
              <w:rPr>
                <w:noProof/>
                <w:webHidden/>
              </w:rPr>
              <w:fldChar w:fldCharType="end"/>
            </w:r>
          </w:hyperlink>
        </w:p>
        <w:p w:rsidR="00CF4556" w:rsidRDefault="00CF4556">
          <w:pPr>
            <w:pStyle w:val="TOC2"/>
            <w:tabs>
              <w:tab w:val="right" w:leader="dot" w:pos="9016"/>
            </w:tabs>
            <w:rPr>
              <w:noProof/>
            </w:rPr>
          </w:pPr>
          <w:hyperlink w:anchor="_Toc118801346" w:history="1">
            <w:r w:rsidRPr="00C47864">
              <w:rPr>
                <w:rStyle w:val="Hyperlink"/>
                <w:noProof/>
              </w:rPr>
              <w:t>Objectives</w:t>
            </w:r>
            <w:r>
              <w:rPr>
                <w:noProof/>
                <w:webHidden/>
              </w:rPr>
              <w:tab/>
            </w:r>
            <w:r>
              <w:rPr>
                <w:noProof/>
                <w:webHidden/>
              </w:rPr>
              <w:fldChar w:fldCharType="begin"/>
            </w:r>
            <w:r>
              <w:rPr>
                <w:noProof/>
                <w:webHidden/>
              </w:rPr>
              <w:instrText xml:space="preserve"> PAGEREF _Toc118801346 \h </w:instrText>
            </w:r>
            <w:r>
              <w:rPr>
                <w:noProof/>
                <w:webHidden/>
              </w:rPr>
            </w:r>
            <w:r>
              <w:rPr>
                <w:noProof/>
                <w:webHidden/>
              </w:rPr>
              <w:fldChar w:fldCharType="separate"/>
            </w:r>
            <w:r>
              <w:rPr>
                <w:noProof/>
                <w:webHidden/>
              </w:rPr>
              <w:t>7</w:t>
            </w:r>
            <w:r>
              <w:rPr>
                <w:noProof/>
                <w:webHidden/>
              </w:rPr>
              <w:fldChar w:fldCharType="end"/>
            </w:r>
          </w:hyperlink>
        </w:p>
        <w:p w:rsidR="00CF4556" w:rsidRDefault="00CF4556">
          <w:pPr>
            <w:pStyle w:val="TOC1"/>
            <w:tabs>
              <w:tab w:val="right" w:leader="dot" w:pos="9016"/>
            </w:tabs>
            <w:rPr>
              <w:rFonts w:asciiTheme="minorHAnsi" w:eastAsiaTheme="minorEastAsia" w:hAnsiTheme="minorHAnsi" w:cstheme="minorBidi"/>
              <w:noProof/>
              <w:color w:val="auto"/>
              <w:sz w:val="22"/>
            </w:rPr>
          </w:pPr>
          <w:hyperlink w:anchor="_Toc118801347" w:history="1">
            <w:r w:rsidRPr="00C47864">
              <w:rPr>
                <w:rStyle w:val="Hyperlink"/>
                <w:noProof/>
              </w:rPr>
              <w:t>Chapter 2-Requirement Specification</w:t>
            </w:r>
            <w:r>
              <w:rPr>
                <w:noProof/>
                <w:webHidden/>
              </w:rPr>
              <w:tab/>
            </w:r>
            <w:r>
              <w:rPr>
                <w:noProof/>
                <w:webHidden/>
              </w:rPr>
              <w:fldChar w:fldCharType="begin"/>
            </w:r>
            <w:r>
              <w:rPr>
                <w:noProof/>
                <w:webHidden/>
              </w:rPr>
              <w:instrText xml:space="preserve"> PAGEREF _Toc118801347 \h </w:instrText>
            </w:r>
            <w:r>
              <w:rPr>
                <w:noProof/>
                <w:webHidden/>
              </w:rPr>
            </w:r>
            <w:r>
              <w:rPr>
                <w:noProof/>
                <w:webHidden/>
              </w:rPr>
              <w:fldChar w:fldCharType="separate"/>
            </w:r>
            <w:r>
              <w:rPr>
                <w:noProof/>
                <w:webHidden/>
              </w:rPr>
              <w:t>8</w:t>
            </w:r>
            <w:r>
              <w:rPr>
                <w:noProof/>
                <w:webHidden/>
              </w:rPr>
              <w:fldChar w:fldCharType="end"/>
            </w:r>
          </w:hyperlink>
        </w:p>
        <w:p w:rsidR="00CF4556" w:rsidRDefault="00CF4556">
          <w:pPr>
            <w:pStyle w:val="TOC2"/>
            <w:tabs>
              <w:tab w:val="right" w:leader="dot" w:pos="9016"/>
            </w:tabs>
            <w:rPr>
              <w:noProof/>
            </w:rPr>
          </w:pPr>
          <w:hyperlink w:anchor="_Toc118801348" w:history="1">
            <w:r w:rsidRPr="00C47864">
              <w:rPr>
                <w:rStyle w:val="Hyperlink"/>
                <w:noProof/>
              </w:rPr>
              <w:t>2.1. Functional Requirements</w:t>
            </w:r>
            <w:r>
              <w:rPr>
                <w:noProof/>
                <w:webHidden/>
              </w:rPr>
              <w:tab/>
            </w:r>
            <w:r>
              <w:rPr>
                <w:noProof/>
                <w:webHidden/>
              </w:rPr>
              <w:fldChar w:fldCharType="begin"/>
            </w:r>
            <w:r>
              <w:rPr>
                <w:noProof/>
                <w:webHidden/>
              </w:rPr>
              <w:instrText xml:space="preserve"> PAGEREF _Toc118801348 \h </w:instrText>
            </w:r>
            <w:r>
              <w:rPr>
                <w:noProof/>
                <w:webHidden/>
              </w:rPr>
            </w:r>
            <w:r>
              <w:rPr>
                <w:noProof/>
                <w:webHidden/>
              </w:rPr>
              <w:fldChar w:fldCharType="separate"/>
            </w:r>
            <w:r>
              <w:rPr>
                <w:noProof/>
                <w:webHidden/>
              </w:rPr>
              <w:t>8</w:t>
            </w:r>
            <w:r>
              <w:rPr>
                <w:noProof/>
                <w:webHidden/>
              </w:rPr>
              <w:fldChar w:fldCharType="end"/>
            </w:r>
          </w:hyperlink>
        </w:p>
        <w:p w:rsidR="00CF4556" w:rsidRDefault="00CF4556">
          <w:pPr>
            <w:pStyle w:val="TOC2"/>
            <w:tabs>
              <w:tab w:val="right" w:leader="dot" w:pos="9016"/>
            </w:tabs>
            <w:rPr>
              <w:noProof/>
            </w:rPr>
          </w:pPr>
          <w:hyperlink w:anchor="_Toc118801349" w:history="1">
            <w:r w:rsidRPr="00C47864">
              <w:rPr>
                <w:rStyle w:val="Hyperlink"/>
                <w:noProof/>
              </w:rPr>
              <w:t>2.2. Non-Functional Requirements</w:t>
            </w:r>
            <w:r>
              <w:rPr>
                <w:noProof/>
                <w:webHidden/>
              </w:rPr>
              <w:tab/>
            </w:r>
            <w:r>
              <w:rPr>
                <w:noProof/>
                <w:webHidden/>
              </w:rPr>
              <w:fldChar w:fldCharType="begin"/>
            </w:r>
            <w:r>
              <w:rPr>
                <w:noProof/>
                <w:webHidden/>
              </w:rPr>
              <w:instrText xml:space="preserve"> PAGEREF _Toc118801349 \h </w:instrText>
            </w:r>
            <w:r>
              <w:rPr>
                <w:noProof/>
                <w:webHidden/>
              </w:rPr>
            </w:r>
            <w:r>
              <w:rPr>
                <w:noProof/>
                <w:webHidden/>
              </w:rPr>
              <w:fldChar w:fldCharType="separate"/>
            </w:r>
            <w:r>
              <w:rPr>
                <w:noProof/>
                <w:webHidden/>
              </w:rPr>
              <w:t>8</w:t>
            </w:r>
            <w:r>
              <w:rPr>
                <w:noProof/>
                <w:webHidden/>
              </w:rPr>
              <w:fldChar w:fldCharType="end"/>
            </w:r>
          </w:hyperlink>
        </w:p>
        <w:p w:rsidR="00CF4556" w:rsidRDefault="00CF4556">
          <w:pPr>
            <w:pStyle w:val="TOC2"/>
            <w:tabs>
              <w:tab w:val="right" w:leader="dot" w:pos="9016"/>
            </w:tabs>
            <w:rPr>
              <w:noProof/>
            </w:rPr>
          </w:pPr>
          <w:hyperlink w:anchor="_Toc118801350" w:history="1">
            <w:r w:rsidRPr="00C47864">
              <w:rPr>
                <w:rStyle w:val="Hyperlink"/>
                <w:noProof/>
              </w:rPr>
              <w:t>2.3. Interfaces</w:t>
            </w:r>
            <w:r>
              <w:rPr>
                <w:noProof/>
                <w:webHidden/>
              </w:rPr>
              <w:tab/>
            </w:r>
            <w:r>
              <w:rPr>
                <w:noProof/>
                <w:webHidden/>
              </w:rPr>
              <w:fldChar w:fldCharType="begin"/>
            </w:r>
            <w:r>
              <w:rPr>
                <w:noProof/>
                <w:webHidden/>
              </w:rPr>
              <w:instrText xml:space="preserve"> PAGEREF _Toc118801350 \h </w:instrText>
            </w:r>
            <w:r>
              <w:rPr>
                <w:noProof/>
                <w:webHidden/>
              </w:rPr>
            </w:r>
            <w:r>
              <w:rPr>
                <w:noProof/>
                <w:webHidden/>
              </w:rPr>
              <w:fldChar w:fldCharType="separate"/>
            </w:r>
            <w:r>
              <w:rPr>
                <w:noProof/>
                <w:webHidden/>
              </w:rPr>
              <w:t>9</w:t>
            </w:r>
            <w:r>
              <w:rPr>
                <w:noProof/>
                <w:webHidden/>
              </w:rPr>
              <w:fldChar w:fldCharType="end"/>
            </w:r>
          </w:hyperlink>
        </w:p>
        <w:p w:rsidR="00CF4556" w:rsidRDefault="00CF4556">
          <w:pPr>
            <w:pStyle w:val="TOC1"/>
            <w:tabs>
              <w:tab w:val="right" w:leader="dot" w:pos="9016"/>
            </w:tabs>
            <w:rPr>
              <w:rFonts w:asciiTheme="minorHAnsi" w:eastAsiaTheme="minorEastAsia" w:hAnsiTheme="minorHAnsi" w:cstheme="minorBidi"/>
              <w:noProof/>
              <w:color w:val="auto"/>
              <w:sz w:val="22"/>
            </w:rPr>
          </w:pPr>
          <w:hyperlink w:anchor="_Toc118801351" w:history="1">
            <w:r w:rsidRPr="00C47864">
              <w:rPr>
                <w:rStyle w:val="Hyperlink"/>
                <w:noProof/>
              </w:rPr>
              <w:t>Requirement Analysis</w:t>
            </w:r>
            <w:r>
              <w:rPr>
                <w:noProof/>
                <w:webHidden/>
              </w:rPr>
              <w:tab/>
            </w:r>
            <w:r>
              <w:rPr>
                <w:noProof/>
                <w:webHidden/>
              </w:rPr>
              <w:fldChar w:fldCharType="begin"/>
            </w:r>
            <w:r>
              <w:rPr>
                <w:noProof/>
                <w:webHidden/>
              </w:rPr>
              <w:instrText xml:space="preserve"> PAGEREF _Toc118801351 \h </w:instrText>
            </w:r>
            <w:r>
              <w:rPr>
                <w:noProof/>
                <w:webHidden/>
              </w:rPr>
            </w:r>
            <w:r>
              <w:rPr>
                <w:noProof/>
                <w:webHidden/>
              </w:rPr>
              <w:fldChar w:fldCharType="separate"/>
            </w:r>
            <w:r>
              <w:rPr>
                <w:noProof/>
                <w:webHidden/>
              </w:rPr>
              <w:t>11</w:t>
            </w:r>
            <w:r>
              <w:rPr>
                <w:noProof/>
                <w:webHidden/>
              </w:rPr>
              <w:fldChar w:fldCharType="end"/>
            </w:r>
          </w:hyperlink>
        </w:p>
        <w:p w:rsidR="00CF4556" w:rsidRDefault="00CF4556">
          <w:pPr>
            <w:pStyle w:val="TOC2"/>
            <w:tabs>
              <w:tab w:val="right" w:leader="dot" w:pos="9016"/>
            </w:tabs>
            <w:rPr>
              <w:noProof/>
            </w:rPr>
          </w:pPr>
          <w:hyperlink w:anchor="_Toc118801352" w:history="1">
            <w:r w:rsidRPr="00C47864">
              <w:rPr>
                <w:rStyle w:val="Hyperlink"/>
                <w:noProof/>
              </w:rPr>
              <w:t>2.4. Rich picture of the existing system</w:t>
            </w:r>
            <w:r>
              <w:rPr>
                <w:noProof/>
                <w:webHidden/>
              </w:rPr>
              <w:tab/>
            </w:r>
            <w:r>
              <w:rPr>
                <w:noProof/>
                <w:webHidden/>
              </w:rPr>
              <w:fldChar w:fldCharType="begin"/>
            </w:r>
            <w:r>
              <w:rPr>
                <w:noProof/>
                <w:webHidden/>
              </w:rPr>
              <w:instrText xml:space="preserve"> PAGEREF _Toc118801352 \h </w:instrText>
            </w:r>
            <w:r>
              <w:rPr>
                <w:noProof/>
                <w:webHidden/>
              </w:rPr>
            </w:r>
            <w:r>
              <w:rPr>
                <w:noProof/>
                <w:webHidden/>
              </w:rPr>
              <w:fldChar w:fldCharType="separate"/>
            </w:r>
            <w:r>
              <w:rPr>
                <w:noProof/>
                <w:webHidden/>
              </w:rPr>
              <w:t>11</w:t>
            </w:r>
            <w:r>
              <w:rPr>
                <w:noProof/>
                <w:webHidden/>
              </w:rPr>
              <w:fldChar w:fldCharType="end"/>
            </w:r>
          </w:hyperlink>
        </w:p>
        <w:p w:rsidR="00CF4556" w:rsidRDefault="00CF4556">
          <w:pPr>
            <w:pStyle w:val="TOC2"/>
            <w:tabs>
              <w:tab w:val="right" w:leader="dot" w:pos="9016"/>
            </w:tabs>
            <w:rPr>
              <w:noProof/>
            </w:rPr>
          </w:pPr>
          <w:hyperlink w:anchor="_Toc118801353" w:history="1">
            <w:r w:rsidRPr="00C47864">
              <w:rPr>
                <w:rStyle w:val="Hyperlink"/>
                <w:noProof/>
              </w:rPr>
              <w:t>2.5. Mind map for the system</w:t>
            </w:r>
            <w:r>
              <w:rPr>
                <w:noProof/>
                <w:webHidden/>
              </w:rPr>
              <w:tab/>
            </w:r>
            <w:r>
              <w:rPr>
                <w:noProof/>
                <w:webHidden/>
              </w:rPr>
              <w:fldChar w:fldCharType="begin"/>
            </w:r>
            <w:r>
              <w:rPr>
                <w:noProof/>
                <w:webHidden/>
              </w:rPr>
              <w:instrText xml:space="preserve"> PAGEREF _Toc118801353 \h </w:instrText>
            </w:r>
            <w:r>
              <w:rPr>
                <w:noProof/>
                <w:webHidden/>
              </w:rPr>
            </w:r>
            <w:r>
              <w:rPr>
                <w:noProof/>
                <w:webHidden/>
              </w:rPr>
              <w:fldChar w:fldCharType="separate"/>
            </w:r>
            <w:r>
              <w:rPr>
                <w:noProof/>
                <w:webHidden/>
              </w:rPr>
              <w:t>12</w:t>
            </w:r>
            <w:r>
              <w:rPr>
                <w:noProof/>
                <w:webHidden/>
              </w:rPr>
              <w:fldChar w:fldCharType="end"/>
            </w:r>
          </w:hyperlink>
        </w:p>
        <w:p w:rsidR="00604B98" w:rsidRDefault="00604B98">
          <w:r>
            <w:rPr>
              <w:b/>
              <w:bCs/>
              <w:noProof/>
            </w:rPr>
            <w:fldChar w:fldCharType="end"/>
          </w:r>
        </w:p>
      </w:sdtContent>
    </w:sdt>
    <w:p w:rsidR="00600B63" w:rsidRDefault="00600B63">
      <w:pPr>
        <w:spacing w:after="160" w:line="259" w:lineRule="auto"/>
        <w:ind w:left="0" w:right="0" w:firstLine="0"/>
        <w:jc w:val="left"/>
      </w:pPr>
      <w:r>
        <w:br w:type="page"/>
      </w:r>
    </w:p>
    <w:p w:rsidR="00600B63" w:rsidRDefault="00600B63">
      <w:pPr>
        <w:spacing w:after="160" w:line="259" w:lineRule="auto"/>
        <w:ind w:left="0" w:right="0" w:firstLine="0"/>
        <w:jc w:val="left"/>
      </w:pPr>
      <w:r>
        <w:lastRenderedPageBreak/>
        <w:br w:type="page"/>
      </w:r>
    </w:p>
    <w:p w:rsidR="00604B98" w:rsidRDefault="00604B98" w:rsidP="00604B98">
      <w:pPr>
        <w:pStyle w:val="Heading1"/>
        <w:ind w:left="-5"/>
      </w:pPr>
      <w:bookmarkStart w:id="3" w:name="_Toc28610"/>
      <w:bookmarkStart w:id="4" w:name="_Toc118801343"/>
      <w:r>
        <w:lastRenderedPageBreak/>
        <w:t>Abbreviations</w:t>
      </w:r>
      <w:bookmarkEnd w:id="4"/>
      <w:r>
        <w:t xml:space="preserve"> </w:t>
      </w:r>
      <w:bookmarkEnd w:id="3"/>
    </w:p>
    <w:p w:rsidR="00604B98" w:rsidRDefault="00604B98" w:rsidP="00604B98">
      <w:pPr>
        <w:spacing w:after="168"/>
        <w:ind w:left="-5" w:right="434"/>
      </w:pPr>
      <w:r>
        <w:t xml:space="preserve">CRUD - create, read, update, and delete </w:t>
      </w:r>
    </w:p>
    <w:p w:rsidR="00604B98" w:rsidRDefault="00604B98" w:rsidP="00604B98">
      <w:pPr>
        <w:spacing w:after="168"/>
        <w:ind w:left="-5" w:right="434"/>
      </w:pPr>
      <w:r>
        <w:t xml:space="preserve">WBS -Work Breakdown Structure  </w:t>
      </w:r>
    </w:p>
    <w:p w:rsidR="00604B98" w:rsidRDefault="00604B98" w:rsidP="00604B98">
      <w:pPr>
        <w:spacing w:after="171"/>
        <w:ind w:left="-5" w:right="434"/>
      </w:pPr>
      <w:r>
        <w:t xml:space="preserve">UML- Uniform Modelling Language  </w:t>
      </w:r>
    </w:p>
    <w:p w:rsidR="00604B98" w:rsidRDefault="00604B98" w:rsidP="00604B98">
      <w:pPr>
        <w:spacing w:after="171"/>
        <w:ind w:left="-5" w:right="434"/>
      </w:pPr>
      <w:r>
        <w:t xml:space="preserve">PaaS -Platform as a Services  </w:t>
      </w:r>
    </w:p>
    <w:p w:rsidR="00604B98" w:rsidRDefault="00604B98" w:rsidP="00604B98">
      <w:pPr>
        <w:spacing w:after="168"/>
        <w:ind w:left="-5" w:right="434"/>
      </w:pPr>
      <w:r>
        <w:t xml:space="preserve">ERD -Entity Relational Diagram </w:t>
      </w:r>
    </w:p>
    <w:p w:rsidR="00600B63" w:rsidRDefault="00600B63">
      <w:pPr>
        <w:spacing w:after="160" w:line="259" w:lineRule="auto"/>
        <w:ind w:left="0" w:right="0" w:firstLine="0"/>
        <w:jc w:val="left"/>
      </w:pPr>
      <w:r>
        <w:br w:type="page"/>
      </w:r>
    </w:p>
    <w:p w:rsidR="00604B98" w:rsidRDefault="00604B98" w:rsidP="00604B98">
      <w:pPr>
        <w:pStyle w:val="Heading1"/>
        <w:ind w:left="-5"/>
      </w:pPr>
      <w:bookmarkStart w:id="5" w:name="_Toc28611"/>
      <w:bookmarkStart w:id="6" w:name="_Toc118801344"/>
      <w:r>
        <w:lastRenderedPageBreak/>
        <w:t>Chapter 1 - Introduction</w:t>
      </w:r>
      <w:bookmarkEnd w:id="6"/>
      <w:r>
        <w:t xml:space="preserve"> </w:t>
      </w:r>
      <w:bookmarkEnd w:id="5"/>
    </w:p>
    <w:p w:rsidR="00604B98" w:rsidRDefault="00604B98" w:rsidP="00604B98">
      <w:r w:rsidRPr="00604B98">
        <w:t>Real-time information should be extremely carefully controlled and maintained for decision-making in human normal operations since technology has advanced to the point where the entire world depends on automated systems and data. The data should be gathered, saved, processed, and made available as needed. As a result, a suggested web-based system is created for a tourism organization that meets the needs of the client.</w:t>
      </w:r>
    </w:p>
    <w:p w:rsidR="00D42CBA" w:rsidRDefault="00D42CBA" w:rsidP="00604B98"/>
    <w:p w:rsidR="00D42CBA" w:rsidRDefault="00D42CBA" w:rsidP="00D42CBA">
      <w:pPr>
        <w:pStyle w:val="Heading2"/>
      </w:pPr>
      <w:bookmarkStart w:id="7" w:name="_Toc118801345"/>
      <w:r>
        <w:t>Scope and Purpose</w:t>
      </w:r>
      <w:bookmarkEnd w:id="7"/>
    </w:p>
    <w:p w:rsidR="00D42CBA" w:rsidRDefault="00D42CBA" w:rsidP="00D42CBA">
      <w:r w:rsidRPr="00D42CBA">
        <w:t>When a tourism industry uses an antiquated, manual approach, it is exceedingly difficult. Negative effects on providing clients with a satisfied experience result from maintaining an obsolete and subpar management system. Therefore, in today's quick-paced world, it is essential to have an updated and sophisticated dynamic website to give visitors a way to receive the information they need before making reservations.</w:t>
      </w:r>
    </w:p>
    <w:p w:rsidR="00132076" w:rsidRDefault="00132076" w:rsidP="00D42CBA"/>
    <w:p w:rsidR="00132076" w:rsidRDefault="00132076" w:rsidP="00D42CBA">
      <w:r w:rsidRPr="00132076">
        <w:t>The project's goal is to create and provide a hosted web application with effective package services, dependable security, and an intuitive user interface to satisfy customers and stakeholders. Customers should have no trouble making reservations using a web-based application since many businesses rely on the internet for their daily operations. It is anticipated that a hosted system using Java technology will achieve the desired result in the allotted time.</w:t>
      </w:r>
    </w:p>
    <w:p w:rsidR="00132076" w:rsidRDefault="00132076" w:rsidP="00D42CBA"/>
    <w:p w:rsidR="00132076" w:rsidRDefault="00132076" w:rsidP="00132076">
      <w:pPr>
        <w:pStyle w:val="Heading2"/>
        <w:ind w:left="-5"/>
      </w:pPr>
      <w:bookmarkStart w:id="8" w:name="_Toc28613"/>
      <w:bookmarkStart w:id="9" w:name="_Toc118801346"/>
      <w:r>
        <w:t>Objectives</w:t>
      </w:r>
      <w:bookmarkEnd w:id="9"/>
      <w:r>
        <w:t xml:space="preserve">  </w:t>
      </w:r>
      <w:bookmarkEnd w:id="8"/>
    </w:p>
    <w:p w:rsidR="00F22CEC" w:rsidRDefault="00F22CEC">
      <w:pPr>
        <w:spacing w:after="160" w:line="259" w:lineRule="auto"/>
        <w:ind w:left="0" w:right="0" w:firstLine="0"/>
        <w:jc w:val="left"/>
      </w:pPr>
      <w:r w:rsidRPr="00F22CEC">
        <w:t>The following are a few objectives that were able to focus on the key needs that were necessary to attain the project's final results.</w:t>
      </w:r>
    </w:p>
    <w:p w:rsidR="00F22CEC" w:rsidRDefault="00F22CEC" w:rsidP="00F22CEC">
      <w:pPr>
        <w:pStyle w:val="ListParagraph"/>
        <w:numPr>
          <w:ilvl w:val="0"/>
          <w:numId w:val="2"/>
        </w:numPr>
        <w:spacing w:after="160" w:line="259" w:lineRule="auto"/>
        <w:ind w:right="0"/>
        <w:jc w:val="left"/>
      </w:pPr>
      <w:r>
        <w:t>ensuring the needs of the stakeholders.</w:t>
      </w:r>
    </w:p>
    <w:p w:rsidR="00F22CEC" w:rsidRDefault="00F22CEC" w:rsidP="00F22CEC">
      <w:pPr>
        <w:pStyle w:val="ListParagraph"/>
        <w:numPr>
          <w:ilvl w:val="0"/>
          <w:numId w:val="2"/>
        </w:numPr>
        <w:spacing w:after="160" w:line="259" w:lineRule="auto"/>
        <w:ind w:right="0"/>
        <w:jc w:val="left"/>
      </w:pPr>
      <w:r w:rsidRPr="00F22CEC">
        <w:t xml:space="preserve">minimizing human error </w:t>
      </w:r>
    </w:p>
    <w:p w:rsidR="00600B63" w:rsidRDefault="000162EA" w:rsidP="000162EA">
      <w:pPr>
        <w:spacing w:after="160" w:line="259" w:lineRule="auto"/>
        <w:ind w:right="0"/>
      </w:pPr>
      <w:r w:rsidRPr="000162EA">
        <w:t>The major goal of handling information and developing web applications is to provide better booking services to local and foreign tourists. This is done in order to handle various features that are necessary in an organization in order to decrease costs and paperwork.</w:t>
      </w:r>
      <w:r w:rsidR="00600B63">
        <w:br w:type="page"/>
      </w:r>
    </w:p>
    <w:p w:rsidR="000162EA" w:rsidRDefault="000162EA" w:rsidP="000162EA">
      <w:pPr>
        <w:pStyle w:val="Heading1"/>
        <w:ind w:left="-5"/>
      </w:pPr>
      <w:bookmarkStart w:id="10" w:name="_Toc28614"/>
      <w:bookmarkStart w:id="11" w:name="_Toc118801347"/>
      <w:r>
        <w:lastRenderedPageBreak/>
        <w:t>Chapter 2-Requirement Specification</w:t>
      </w:r>
      <w:bookmarkEnd w:id="11"/>
      <w:r>
        <w:t xml:space="preserve"> </w:t>
      </w:r>
      <w:bookmarkEnd w:id="10"/>
    </w:p>
    <w:p w:rsidR="000162EA" w:rsidRDefault="000162EA" w:rsidP="000162EA">
      <w:pPr>
        <w:pStyle w:val="Heading2"/>
      </w:pPr>
      <w:bookmarkStart w:id="12" w:name="_Toc28615"/>
      <w:bookmarkStart w:id="13" w:name="_Toc118801348"/>
      <w:r>
        <w:t xml:space="preserve">2.1. Functional </w:t>
      </w:r>
      <w:r w:rsidRPr="000162EA">
        <w:t>Requirements</w:t>
      </w:r>
      <w:bookmarkEnd w:id="13"/>
      <w:r>
        <w:t xml:space="preserve"> </w:t>
      </w:r>
      <w:bookmarkEnd w:id="12"/>
    </w:p>
    <w:p w:rsidR="000162EA" w:rsidRDefault="000162EA" w:rsidP="000162EA">
      <w:r w:rsidRPr="000162EA">
        <w:t>The system is set up with certain tasks that must be completed in accordance with the privileges that have been granted.</w:t>
      </w:r>
    </w:p>
    <w:p w:rsidR="000162EA" w:rsidRDefault="000162EA" w:rsidP="000162EA">
      <w:pPr>
        <w:pStyle w:val="ListParagraph"/>
        <w:numPr>
          <w:ilvl w:val="0"/>
          <w:numId w:val="3"/>
        </w:numPr>
      </w:pPr>
      <w:r w:rsidRPr="000162EA">
        <w:t>The system must be web-based.</w:t>
      </w:r>
    </w:p>
    <w:p w:rsidR="000162EA" w:rsidRDefault="000162EA" w:rsidP="000162EA">
      <w:pPr>
        <w:pStyle w:val="ListParagraph"/>
        <w:numPr>
          <w:ilvl w:val="0"/>
          <w:numId w:val="3"/>
        </w:numPr>
      </w:pPr>
      <w:r w:rsidRPr="000162EA">
        <w:t>There should be a customer registration page for new users and a login page that directs users to their individual dashboards, whether they are administrators or customers.</w:t>
      </w:r>
    </w:p>
    <w:p w:rsidR="000162EA" w:rsidRDefault="000162EA" w:rsidP="000162EA">
      <w:pPr>
        <w:pStyle w:val="ListParagraph"/>
        <w:numPr>
          <w:ilvl w:val="0"/>
          <w:numId w:val="3"/>
        </w:numPr>
      </w:pPr>
      <w:r w:rsidRPr="000162EA">
        <w:t>CRUD operations are expected for hotel information</w:t>
      </w:r>
    </w:p>
    <w:p w:rsidR="000162EA" w:rsidRDefault="009C691E" w:rsidP="009C691E">
      <w:pPr>
        <w:pStyle w:val="ListParagraph"/>
        <w:numPr>
          <w:ilvl w:val="0"/>
          <w:numId w:val="3"/>
        </w:numPr>
      </w:pPr>
      <w:r w:rsidRPr="009C691E">
        <w:t>The information about reservations should have CRUD functions.</w:t>
      </w:r>
    </w:p>
    <w:p w:rsidR="009C691E" w:rsidRDefault="009C691E" w:rsidP="009C691E">
      <w:pPr>
        <w:pStyle w:val="ListParagraph"/>
        <w:numPr>
          <w:ilvl w:val="0"/>
          <w:numId w:val="3"/>
        </w:numPr>
      </w:pPr>
      <w:r w:rsidRPr="009C691E">
        <w:t>Should provide CRUD functions for managing feedback</w:t>
      </w:r>
    </w:p>
    <w:p w:rsidR="009C691E" w:rsidRDefault="009C691E" w:rsidP="009C691E">
      <w:pPr>
        <w:pStyle w:val="ListParagraph"/>
        <w:numPr>
          <w:ilvl w:val="0"/>
          <w:numId w:val="3"/>
        </w:numPr>
      </w:pPr>
      <w:r w:rsidRPr="009C691E">
        <w:t>Administrators ought to have CRUD methods for package data.</w:t>
      </w:r>
    </w:p>
    <w:p w:rsidR="009C691E" w:rsidRDefault="009C691E" w:rsidP="009C691E">
      <w:pPr>
        <w:pStyle w:val="ListParagraph"/>
        <w:numPr>
          <w:ilvl w:val="0"/>
          <w:numId w:val="3"/>
        </w:numPr>
      </w:pPr>
      <w:r>
        <w:t>Customers ought to be able to submit inquiries.</w:t>
      </w:r>
    </w:p>
    <w:p w:rsidR="009C691E" w:rsidRDefault="009C691E" w:rsidP="00C12183">
      <w:pPr>
        <w:pStyle w:val="ListParagraph"/>
        <w:ind w:firstLine="0"/>
      </w:pPr>
    </w:p>
    <w:p w:rsidR="00C12183" w:rsidRDefault="00C12183" w:rsidP="00C12183">
      <w:pPr>
        <w:pStyle w:val="Heading2"/>
        <w:spacing w:after="127"/>
        <w:ind w:left="-5"/>
      </w:pPr>
      <w:bookmarkStart w:id="14" w:name="_Toc28616"/>
      <w:bookmarkStart w:id="15" w:name="_Toc118801349"/>
      <w:r>
        <w:t>2.2. Non-Functional Requirements</w:t>
      </w:r>
      <w:bookmarkEnd w:id="15"/>
      <w:r>
        <w:t xml:space="preserve">   </w:t>
      </w:r>
      <w:bookmarkEnd w:id="14"/>
    </w:p>
    <w:p w:rsidR="00C12183" w:rsidRDefault="00C12183" w:rsidP="00C12183">
      <w:pPr>
        <w:pStyle w:val="ListParagraph"/>
        <w:numPr>
          <w:ilvl w:val="0"/>
          <w:numId w:val="4"/>
        </w:numPr>
      </w:pPr>
      <w:r w:rsidRPr="00C12183">
        <w:t>A user-friendly interface is one that has been built with the user in mind.</w:t>
      </w:r>
    </w:p>
    <w:p w:rsidR="00C12183" w:rsidRDefault="00C12183" w:rsidP="00C12183">
      <w:pPr>
        <w:pStyle w:val="ListParagraph"/>
        <w:numPr>
          <w:ilvl w:val="0"/>
          <w:numId w:val="4"/>
        </w:numPr>
      </w:pPr>
      <w:r>
        <w:t>Efficient System with Neatness - Followed good coding practices which will be useful in the industrial level</w:t>
      </w:r>
    </w:p>
    <w:p w:rsidR="00C12183" w:rsidRDefault="00C12183" w:rsidP="00C12183">
      <w:pPr>
        <w:pStyle w:val="ListParagraph"/>
        <w:numPr>
          <w:ilvl w:val="0"/>
          <w:numId w:val="4"/>
        </w:numPr>
      </w:pPr>
      <w:r w:rsidRPr="00C12183">
        <w:t>An effective system with high cleanliness was created by adhering to high coding standards that will be helpful at the industrial level.</w:t>
      </w:r>
    </w:p>
    <w:p w:rsidR="00C12183" w:rsidRDefault="00C12183" w:rsidP="00C12183">
      <w:pPr>
        <w:pStyle w:val="ListParagraph"/>
        <w:numPr>
          <w:ilvl w:val="0"/>
          <w:numId w:val="4"/>
        </w:numPr>
      </w:pPr>
      <w:r>
        <w:t>Speed-</w:t>
      </w:r>
      <w:r w:rsidRPr="00C12183">
        <w:t xml:space="preserve"> Although the system was designed to be easily accessible and use the newest technologies, its speed still depends on the consumers' network speed.</w:t>
      </w:r>
    </w:p>
    <w:p w:rsidR="00C12183" w:rsidRDefault="00A85D39" w:rsidP="00A85D39">
      <w:pPr>
        <w:pStyle w:val="ListParagraph"/>
        <w:numPr>
          <w:ilvl w:val="0"/>
          <w:numId w:val="4"/>
        </w:numPr>
      </w:pPr>
      <w:r w:rsidRPr="00A85D39">
        <w:t>The application was designed, launched, and fully functional on the cloud platform for free thanks to the system's hosting, which used the quickest and most effective cloud (PaaS).</w:t>
      </w:r>
    </w:p>
    <w:p w:rsidR="00A85D39" w:rsidRDefault="00A85D39" w:rsidP="00A85D39">
      <w:pPr>
        <w:pStyle w:val="ListParagraph"/>
        <w:numPr>
          <w:ilvl w:val="0"/>
          <w:numId w:val="4"/>
        </w:numPr>
      </w:pPr>
      <w:r w:rsidRPr="00A85D39">
        <w:t>Simple to use—Maven technology is employed, and the project's dependencies are correctly setup and maintained, allowing the database H2 to operate with ease.</w:t>
      </w:r>
    </w:p>
    <w:p w:rsidR="00A85D39" w:rsidRDefault="00A85D39" w:rsidP="00A85D39">
      <w:pPr>
        <w:pStyle w:val="ListParagraph"/>
        <w:numPr>
          <w:ilvl w:val="0"/>
          <w:numId w:val="4"/>
        </w:numPr>
      </w:pPr>
      <w:r>
        <w:t>More practical and dependable due to its excellent functionality.</w:t>
      </w:r>
    </w:p>
    <w:p w:rsidR="00A85D39" w:rsidRDefault="00A85D39" w:rsidP="00A85D39">
      <w:pPr>
        <w:pStyle w:val="ListParagraph"/>
        <w:numPr>
          <w:ilvl w:val="0"/>
          <w:numId w:val="4"/>
        </w:numPr>
      </w:pPr>
      <w:r w:rsidRPr="00A85D39">
        <w:t>The usage of the confidential information is strictly kept in a secure manner since any user can obtain authorization through their identification.</w:t>
      </w:r>
    </w:p>
    <w:p w:rsidR="00A85D39" w:rsidRDefault="00A85D39" w:rsidP="00A85D39">
      <w:pPr>
        <w:pStyle w:val="ListParagraph"/>
        <w:numPr>
          <w:ilvl w:val="0"/>
          <w:numId w:val="4"/>
        </w:numPr>
      </w:pPr>
      <w:r w:rsidRPr="00A85D39">
        <w:t>Data is rigorously safeguarded, and authentications ensure data security.</w:t>
      </w:r>
    </w:p>
    <w:p w:rsidR="00A85D39" w:rsidRDefault="00A85D39">
      <w:pPr>
        <w:spacing w:after="160" w:line="259" w:lineRule="auto"/>
        <w:ind w:left="0" w:right="0" w:firstLine="0"/>
        <w:jc w:val="left"/>
        <w:rPr>
          <w:rFonts w:asciiTheme="majorHAnsi" w:eastAsiaTheme="majorEastAsia" w:hAnsiTheme="majorHAnsi" w:cstheme="majorBidi"/>
          <w:color w:val="2E74B5" w:themeColor="accent1" w:themeShade="BF"/>
          <w:sz w:val="26"/>
          <w:szCs w:val="26"/>
        </w:rPr>
      </w:pPr>
      <w:bookmarkStart w:id="16" w:name="_Toc28617"/>
      <w:r>
        <w:br w:type="page"/>
      </w:r>
    </w:p>
    <w:p w:rsidR="00A85D39" w:rsidRDefault="00A85D39" w:rsidP="00A85D39">
      <w:pPr>
        <w:pStyle w:val="Heading2"/>
        <w:ind w:left="-5"/>
      </w:pPr>
      <w:bookmarkStart w:id="17" w:name="_Toc118801350"/>
      <w:r>
        <w:lastRenderedPageBreak/>
        <w:t>2.3. Interfaces</w:t>
      </w:r>
      <w:bookmarkEnd w:id="17"/>
      <w:r>
        <w:t xml:space="preserve"> </w:t>
      </w:r>
      <w:bookmarkEnd w:id="16"/>
    </w:p>
    <w:p w:rsidR="00A85D39" w:rsidRPr="00C12183" w:rsidRDefault="00A85D39" w:rsidP="00A85D39">
      <w:r w:rsidRPr="00A85D39">
        <w:t>The interfaces of the following Tourist Management System are used to validate the final design.</w:t>
      </w:r>
    </w:p>
    <w:p w:rsidR="00C12183" w:rsidRPr="000162EA" w:rsidRDefault="00C12183" w:rsidP="00C12183">
      <w:pPr>
        <w:pStyle w:val="ListParagraph"/>
        <w:ind w:firstLine="0"/>
      </w:pPr>
    </w:p>
    <w:p w:rsidR="00600B63" w:rsidRDefault="00600B63">
      <w:pPr>
        <w:spacing w:after="160" w:line="259" w:lineRule="auto"/>
        <w:ind w:left="0" w:right="0" w:firstLine="0"/>
        <w:jc w:val="left"/>
      </w:pPr>
      <w:r>
        <w:br w:type="page"/>
      </w:r>
    </w:p>
    <w:p w:rsidR="00600B63" w:rsidRDefault="00600B63">
      <w:pPr>
        <w:spacing w:after="160" w:line="259" w:lineRule="auto"/>
        <w:ind w:left="0" w:right="0" w:firstLine="0"/>
        <w:jc w:val="left"/>
      </w:pPr>
      <w:r>
        <w:lastRenderedPageBreak/>
        <w:br w:type="page"/>
      </w:r>
    </w:p>
    <w:p w:rsidR="00A85D39" w:rsidRDefault="00A85D39" w:rsidP="00A85D39">
      <w:pPr>
        <w:pStyle w:val="Heading1"/>
        <w:ind w:left="-5"/>
      </w:pPr>
      <w:bookmarkStart w:id="18" w:name="_Toc28618"/>
      <w:bookmarkStart w:id="19" w:name="_Toc118801351"/>
      <w:r>
        <w:lastRenderedPageBreak/>
        <w:t>Requirement Analysis</w:t>
      </w:r>
      <w:bookmarkEnd w:id="19"/>
      <w:r>
        <w:t xml:space="preserve">   </w:t>
      </w:r>
      <w:bookmarkEnd w:id="18"/>
    </w:p>
    <w:p w:rsidR="00A85D39" w:rsidRDefault="00A85D39">
      <w:pPr>
        <w:spacing w:after="160" w:line="259" w:lineRule="auto"/>
        <w:ind w:left="0" w:right="0" w:firstLine="0"/>
        <w:jc w:val="left"/>
      </w:pPr>
      <w:r w:rsidRPr="00A85D39">
        <w:t>Requirement analysis is a step in the requirement engineering process that involves gathering, filtering, and validating client needs. The project's objectives are achieved through analysis of the anticipated application result. It contains all of the methods and techniques that have been used during the project's development. A thorough system study may be part of this.</w:t>
      </w:r>
    </w:p>
    <w:p w:rsidR="00A85D39" w:rsidRDefault="00A85D39" w:rsidP="00CF4556">
      <w:pPr>
        <w:pStyle w:val="Heading2"/>
      </w:pPr>
      <w:bookmarkStart w:id="20" w:name="_Toc28619"/>
      <w:bookmarkStart w:id="21" w:name="_Toc118801352"/>
      <w:r>
        <w:t>2.4. Rich picture of the existing system</w:t>
      </w:r>
      <w:bookmarkEnd w:id="21"/>
      <w:r>
        <w:t xml:space="preserve"> </w:t>
      </w:r>
      <w:bookmarkEnd w:id="20"/>
    </w:p>
    <w:p w:rsidR="00CF4556" w:rsidRDefault="00CF4556" w:rsidP="00CF4556">
      <w:r w:rsidRPr="00CF4556">
        <w:t>The detailed graphic aids in providing succinct summaries of challenging circumstances. It facilitates a more visionary perspective of the project boundary and facilitates the comprehension of critical relationships, stakeholders, changing conditions, and key elements.</w:t>
      </w:r>
    </w:p>
    <w:p w:rsidR="00CF4556" w:rsidRDefault="00CF4556" w:rsidP="00CF4556"/>
    <w:p w:rsidR="00CF4556" w:rsidRPr="00CF4556" w:rsidRDefault="00CF4556" w:rsidP="00CF4556">
      <w:r>
        <w:rPr>
          <w:noProof/>
        </w:rPr>
        <w:drawing>
          <wp:inline distT="0" distB="0" distL="0" distR="0" wp14:anchorId="74133A40" wp14:editId="20AE9F44">
            <wp:extent cx="5731510" cy="4688578"/>
            <wp:effectExtent l="0" t="0" r="2540" b="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8"/>
                    <a:stretch>
                      <a:fillRect/>
                    </a:stretch>
                  </pic:blipFill>
                  <pic:spPr>
                    <a:xfrm>
                      <a:off x="0" y="0"/>
                      <a:ext cx="5731510" cy="4688578"/>
                    </a:xfrm>
                    <a:prstGeom prst="rect">
                      <a:avLst/>
                    </a:prstGeom>
                  </pic:spPr>
                </pic:pic>
              </a:graphicData>
            </a:graphic>
          </wp:inline>
        </w:drawing>
      </w:r>
    </w:p>
    <w:p w:rsidR="00CF4556" w:rsidRPr="00CF4556" w:rsidRDefault="00CF4556" w:rsidP="00CF4556"/>
    <w:p w:rsidR="00A85D39" w:rsidRPr="00A85D39" w:rsidRDefault="00A85D39" w:rsidP="00A85D39"/>
    <w:p w:rsidR="00CF4556" w:rsidRDefault="00CF4556">
      <w:pPr>
        <w:spacing w:after="160" w:line="259" w:lineRule="auto"/>
        <w:ind w:left="0" w:right="0" w:firstLine="0"/>
        <w:jc w:val="left"/>
        <w:rPr>
          <w:rFonts w:asciiTheme="majorHAnsi" w:eastAsiaTheme="majorEastAsia" w:hAnsiTheme="majorHAnsi" w:cstheme="majorBidi"/>
          <w:color w:val="2E74B5" w:themeColor="accent1" w:themeShade="BF"/>
          <w:sz w:val="26"/>
          <w:szCs w:val="26"/>
        </w:rPr>
      </w:pPr>
      <w:bookmarkStart w:id="22" w:name="_Toc28620"/>
      <w:r>
        <w:br w:type="page"/>
      </w:r>
    </w:p>
    <w:p w:rsidR="00CF4556" w:rsidRDefault="00CF4556" w:rsidP="00CF4556">
      <w:pPr>
        <w:pStyle w:val="Heading2"/>
      </w:pPr>
      <w:bookmarkStart w:id="23" w:name="_Toc118801353"/>
      <w:r>
        <w:lastRenderedPageBreak/>
        <w:t>2.5. Mind map for the system</w:t>
      </w:r>
      <w:bookmarkEnd w:id="23"/>
      <w:r>
        <w:t xml:space="preserve"> </w:t>
      </w:r>
      <w:bookmarkEnd w:id="22"/>
    </w:p>
    <w:p w:rsidR="00CF4556" w:rsidRDefault="00CF4556" w:rsidP="00CF4556">
      <w:pPr>
        <w:pStyle w:val="NoSpacing"/>
      </w:pPr>
      <w:r w:rsidRPr="00CF4556">
        <w:t>whereas the interconnectedness of the system is discussed using diagrams and symbols in a way that perfectly explains the deep aim, they are used to convey the entire topic at a simple context level.</w:t>
      </w:r>
    </w:p>
    <w:p w:rsidR="00CF4556" w:rsidRDefault="00CF4556" w:rsidP="00CF4556">
      <w:pPr>
        <w:pStyle w:val="NoSpacing"/>
      </w:pPr>
    </w:p>
    <w:p w:rsidR="00CF4556" w:rsidRDefault="00CF4556" w:rsidP="00CF4556">
      <w:pPr>
        <w:pStyle w:val="NoSpacing"/>
      </w:pPr>
    </w:p>
    <w:p w:rsidR="00600B63" w:rsidRDefault="00600B63" w:rsidP="00CF4556">
      <w:pPr>
        <w:spacing w:after="160" w:line="259" w:lineRule="auto"/>
        <w:ind w:left="0" w:right="0" w:firstLine="0"/>
      </w:pPr>
      <w:r>
        <w:br w:type="page"/>
      </w:r>
    </w:p>
    <w:p w:rsidR="00600B63" w:rsidRDefault="00600B63">
      <w:pPr>
        <w:spacing w:after="160" w:line="259" w:lineRule="auto"/>
        <w:ind w:left="0" w:right="0" w:firstLine="0"/>
        <w:jc w:val="left"/>
      </w:pPr>
      <w:r>
        <w:lastRenderedPageBreak/>
        <w:br w:type="page"/>
      </w:r>
    </w:p>
    <w:p w:rsidR="00600B63" w:rsidRDefault="00600B63">
      <w:pPr>
        <w:spacing w:after="160" w:line="259" w:lineRule="auto"/>
        <w:ind w:left="0" w:right="0" w:firstLine="0"/>
        <w:jc w:val="left"/>
      </w:pPr>
      <w:r>
        <w:lastRenderedPageBreak/>
        <w:br w:type="page"/>
      </w:r>
    </w:p>
    <w:p w:rsidR="00600B63" w:rsidRDefault="00600B63">
      <w:pPr>
        <w:spacing w:after="160" w:line="259" w:lineRule="auto"/>
        <w:ind w:left="0" w:right="0" w:firstLine="0"/>
        <w:jc w:val="left"/>
      </w:pPr>
      <w:r>
        <w:lastRenderedPageBreak/>
        <w:br w:type="page"/>
      </w:r>
    </w:p>
    <w:p w:rsidR="00600B63" w:rsidRDefault="00600B63">
      <w:pPr>
        <w:spacing w:after="160" w:line="259" w:lineRule="auto"/>
        <w:ind w:left="0" w:right="0" w:firstLine="0"/>
        <w:jc w:val="left"/>
      </w:pPr>
      <w:r>
        <w:lastRenderedPageBreak/>
        <w:br w:type="page"/>
      </w:r>
    </w:p>
    <w:p w:rsidR="00227C9E" w:rsidRDefault="00227C9E"/>
    <w:sectPr w:rsidR="00227C9E" w:rsidSect="00600B63">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442" w:rsidRDefault="00BE2442" w:rsidP="00604B98">
      <w:pPr>
        <w:spacing w:after="0" w:line="240" w:lineRule="auto"/>
      </w:pPr>
      <w:r>
        <w:separator/>
      </w:r>
    </w:p>
  </w:endnote>
  <w:endnote w:type="continuationSeparator" w:id="0">
    <w:p w:rsidR="00BE2442" w:rsidRDefault="00BE2442" w:rsidP="0060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412182"/>
      <w:docPartObj>
        <w:docPartGallery w:val="Page Numbers (Bottom of Page)"/>
        <w:docPartUnique/>
      </w:docPartObj>
    </w:sdtPr>
    <w:sdtEndPr>
      <w:rPr>
        <w:color w:val="7F7F7F" w:themeColor="background1" w:themeShade="7F"/>
        <w:spacing w:val="60"/>
      </w:rPr>
    </w:sdtEndPr>
    <w:sdtContent>
      <w:p w:rsidR="00604B98" w:rsidRDefault="00604B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4556">
          <w:rPr>
            <w:noProof/>
          </w:rPr>
          <w:t>2</w:t>
        </w:r>
        <w:r>
          <w:rPr>
            <w:noProof/>
          </w:rPr>
          <w:fldChar w:fldCharType="end"/>
        </w:r>
        <w:r>
          <w:t xml:space="preserve"> | </w:t>
        </w:r>
        <w:r>
          <w:rPr>
            <w:color w:val="7F7F7F" w:themeColor="background1" w:themeShade="7F"/>
            <w:spacing w:val="60"/>
          </w:rPr>
          <w:t>Page</w:t>
        </w:r>
      </w:p>
    </w:sdtContent>
  </w:sdt>
  <w:p w:rsidR="00604B98" w:rsidRDefault="00604B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442" w:rsidRDefault="00BE2442" w:rsidP="00604B98">
      <w:pPr>
        <w:spacing w:after="0" w:line="240" w:lineRule="auto"/>
      </w:pPr>
      <w:r>
        <w:separator/>
      </w:r>
    </w:p>
  </w:footnote>
  <w:footnote w:type="continuationSeparator" w:id="0">
    <w:p w:rsidR="00BE2442" w:rsidRDefault="00BE2442" w:rsidP="00604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B98" w:rsidRDefault="00604B98">
    <w:pPr>
      <w:pStyle w:val="Header"/>
    </w:pPr>
    <w:r w:rsidRPr="00604B98">
      <w:t>BCC608</w:t>
    </w:r>
    <w:r>
      <w:ptab w:relativeTo="margin" w:alignment="center" w:leader="none"/>
    </w:r>
    <w:r>
      <w:ptab w:relativeTo="margin" w:alignment="right" w:leader="none"/>
    </w:r>
    <w:r w:rsidRPr="00604B98">
      <w:t>16119533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116B"/>
    <w:multiLevelType w:val="hybridMultilevel"/>
    <w:tmpl w:val="EA485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D57A7"/>
    <w:multiLevelType w:val="hybridMultilevel"/>
    <w:tmpl w:val="BCB29952"/>
    <w:lvl w:ilvl="0" w:tplc="749030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AA19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8AE9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4A4C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C0BB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1ED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FC8B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2ED8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0E73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142928"/>
    <w:multiLevelType w:val="hybridMultilevel"/>
    <w:tmpl w:val="3BE63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BB0C81"/>
    <w:multiLevelType w:val="hybridMultilevel"/>
    <w:tmpl w:val="D868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63"/>
    <w:rsid w:val="000162EA"/>
    <w:rsid w:val="00132076"/>
    <w:rsid w:val="00227C9E"/>
    <w:rsid w:val="00600B63"/>
    <w:rsid w:val="00604B98"/>
    <w:rsid w:val="009C691E"/>
    <w:rsid w:val="00A85D39"/>
    <w:rsid w:val="00BE2442"/>
    <w:rsid w:val="00C12183"/>
    <w:rsid w:val="00CF4556"/>
    <w:rsid w:val="00D42CBA"/>
    <w:rsid w:val="00F22CEC"/>
  </w:rsids>
  <m:mathPr>
    <m:mathFont m:val="Cambria Math"/>
    <m:brkBin m:val="before"/>
    <m:brkBinSub m:val="--"/>
    <m:smallFrac m:val="0"/>
    <m:dispDef/>
    <m:lMargin m:val="0"/>
    <m:rMargin m:val="0"/>
    <m:defJc m:val="centerGroup"/>
    <m:wrapIndent m:val="1440"/>
    <m:intLim m:val="subSup"/>
    <m:naryLim m:val="undOvr"/>
  </m:mathPr>
  <w:themeFontLang w:val="en-GB"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4E9F"/>
  <w15:chartTrackingRefBased/>
  <w15:docId w15:val="{5E6D6D51-28B5-49FE-B0FE-79736A6A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B63"/>
    <w:pPr>
      <w:spacing w:after="10" w:line="250" w:lineRule="auto"/>
      <w:ind w:left="10" w:right="437" w:hanging="10"/>
      <w:jc w:val="both"/>
    </w:pPr>
    <w:rPr>
      <w:rFonts w:ascii="Calibri" w:eastAsia="Calibri" w:hAnsi="Calibri" w:cs="Calibri"/>
      <w:color w:val="000000"/>
      <w:sz w:val="24"/>
      <w:lang w:eastAsia="en-GB" w:bidi="ta-LK"/>
    </w:rPr>
  </w:style>
  <w:style w:type="paragraph" w:styleId="Heading1">
    <w:name w:val="heading 1"/>
    <w:basedOn w:val="Normal"/>
    <w:next w:val="Normal"/>
    <w:link w:val="Heading1Char"/>
    <w:uiPriority w:val="9"/>
    <w:qFormat/>
    <w:rsid w:val="00600B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C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63"/>
    <w:rPr>
      <w:rFonts w:asciiTheme="majorHAnsi" w:eastAsiaTheme="majorEastAsia" w:hAnsiTheme="majorHAnsi" w:cstheme="majorBidi"/>
      <w:color w:val="2E74B5" w:themeColor="accent1" w:themeShade="BF"/>
      <w:sz w:val="32"/>
      <w:szCs w:val="32"/>
      <w:lang w:eastAsia="en-GB" w:bidi="ta-LK"/>
    </w:rPr>
  </w:style>
  <w:style w:type="paragraph" w:styleId="TOCHeading">
    <w:name w:val="TOC Heading"/>
    <w:basedOn w:val="Heading1"/>
    <w:next w:val="Normal"/>
    <w:uiPriority w:val="39"/>
    <w:unhideWhenUsed/>
    <w:qFormat/>
    <w:rsid w:val="00604B98"/>
    <w:pPr>
      <w:spacing w:line="259" w:lineRule="auto"/>
      <w:ind w:left="0" w:right="0" w:firstLine="0"/>
      <w:jc w:val="left"/>
      <w:outlineLvl w:val="9"/>
    </w:pPr>
    <w:rPr>
      <w:lang w:val="en-US" w:eastAsia="en-US" w:bidi="ar-SA"/>
    </w:rPr>
  </w:style>
  <w:style w:type="paragraph" w:styleId="TOC1">
    <w:name w:val="toc 1"/>
    <w:basedOn w:val="Normal"/>
    <w:next w:val="Normal"/>
    <w:autoRedefine/>
    <w:uiPriority w:val="39"/>
    <w:unhideWhenUsed/>
    <w:rsid w:val="00604B98"/>
    <w:pPr>
      <w:spacing w:after="100"/>
      <w:ind w:left="0"/>
    </w:pPr>
  </w:style>
  <w:style w:type="character" w:styleId="Hyperlink">
    <w:name w:val="Hyperlink"/>
    <w:basedOn w:val="DefaultParagraphFont"/>
    <w:uiPriority w:val="99"/>
    <w:unhideWhenUsed/>
    <w:rsid w:val="00604B98"/>
    <w:rPr>
      <w:color w:val="0563C1" w:themeColor="hyperlink"/>
      <w:u w:val="single"/>
    </w:rPr>
  </w:style>
  <w:style w:type="paragraph" w:styleId="Header">
    <w:name w:val="header"/>
    <w:basedOn w:val="Normal"/>
    <w:link w:val="HeaderChar"/>
    <w:uiPriority w:val="99"/>
    <w:unhideWhenUsed/>
    <w:rsid w:val="00604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B98"/>
    <w:rPr>
      <w:rFonts w:ascii="Calibri" w:eastAsia="Calibri" w:hAnsi="Calibri" w:cs="Calibri"/>
      <w:color w:val="000000"/>
      <w:sz w:val="24"/>
      <w:lang w:eastAsia="en-GB" w:bidi="ta-LK"/>
    </w:rPr>
  </w:style>
  <w:style w:type="paragraph" w:styleId="Footer">
    <w:name w:val="footer"/>
    <w:basedOn w:val="Normal"/>
    <w:link w:val="FooterChar"/>
    <w:uiPriority w:val="99"/>
    <w:unhideWhenUsed/>
    <w:rsid w:val="00604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B98"/>
    <w:rPr>
      <w:rFonts w:ascii="Calibri" w:eastAsia="Calibri" w:hAnsi="Calibri" w:cs="Calibri"/>
      <w:color w:val="000000"/>
      <w:sz w:val="24"/>
      <w:lang w:eastAsia="en-GB" w:bidi="ta-LK"/>
    </w:rPr>
  </w:style>
  <w:style w:type="character" w:customStyle="1" w:styleId="Heading2Char">
    <w:name w:val="Heading 2 Char"/>
    <w:basedOn w:val="DefaultParagraphFont"/>
    <w:link w:val="Heading2"/>
    <w:uiPriority w:val="9"/>
    <w:rsid w:val="00D42CBA"/>
    <w:rPr>
      <w:rFonts w:asciiTheme="majorHAnsi" w:eastAsiaTheme="majorEastAsia" w:hAnsiTheme="majorHAnsi" w:cstheme="majorBidi"/>
      <w:color w:val="2E74B5" w:themeColor="accent1" w:themeShade="BF"/>
      <w:sz w:val="26"/>
      <w:szCs w:val="26"/>
      <w:lang w:eastAsia="en-GB" w:bidi="ta-LK"/>
    </w:rPr>
  </w:style>
  <w:style w:type="paragraph" w:styleId="ListParagraph">
    <w:name w:val="List Paragraph"/>
    <w:basedOn w:val="Normal"/>
    <w:uiPriority w:val="34"/>
    <w:qFormat/>
    <w:rsid w:val="00F22CEC"/>
    <w:pPr>
      <w:ind w:left="720"/>
      <w:contextualSpacing/>
    </w:pPr>
  </w:style>
  <w:style w:type="paragraph" w:styleId="NoSpacing">
    <w:name w:val="No Spacing"/>
    <w:uiPriority w:val="1"/>
    <w:qFormat/>
    <w:rsid w:val="00CF4556"/>
    <w:pPr>
      <w:spacing w:after="0" w:line="240" w:lineRule="auto"/>
      <w:ind w:left="10" w:right="437" w:hanging="10"/>
      <w:jc w:val="both"/>
    </w:pPr>
    <w:rPr>
      <w:rFonts w:ascii="Calibri" w:eastAsia="Calibri" w:hAnsi="Calibri" w:cs="Calibri"/>
      <w:color w:val="000000"/>
      <w:sz w:val="24"/>
      <w:lang w:eastAsia="en-GB" w:bidi="ta-LK"/>
    </w:rPr>
  </w:style>
  <w:style w:type="paragraph" w:styleId="TOC2">
    <w:name w:val="toc 2"/>
    <w:basedOn w:val="Normal"/>
    <w:next w:val="Normal"/>
    <w:autoRedefine/>
    <w:uiPriority w:val="39"/>
    <w:unhideWhenUsed/>
    <w:rsid w:val="00CF45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5727">
      <w:bodyDiv w:val="1"/>
      <w:marLeft w:val="0"/>
      <w:marRight w:val="0"/>
      <w:marTop w:val="0"/>
      <w:marBottom w:val="0"/>
      <w:divBdr>
        <w:top w:val="none" w:sz="0" w:space="0" w:color="auto"/>
        <w:left w:val="none" w:sz="0" w:space="0" w:color="auto"/>
        <w:bottom w:val="none" w:sz="0" w:space="0" w:color="auto"/>
        <w:right w:val="none" w:sz="0" w:space="0" w:color="auto"/>
      </w:divBdr>
    </w:div>
    <w:div w:id="509301621">
      <w:bodyDiv w:val="1"/>
      <w:marLeft w:val="0"/>
      <w:marRight w:val="0"/>
      <w:marTop w:val="0"/>
      <w:marBottom w:val="0"/>
      <w:divBdr>
        <w:top w:val="none" w:sz="0" w:space="0" w:color="auto"/>
        <w:left w:val="none" w:sz="0" w:space="0" w:color="auto"/>
        <w:bottom w:val="none" w:sz="0" w:space="0" w:color="auto"/>
        <w:right w:val="none" w:sz="0" w:space="0" w:color="auto"/>
      </w:divBdr>
    </w:div>
    <w:div w:id="624044320">
      <w:bodyDiv w:val="1"/>
      <w:marLeft w:val="0"/>
      <w:marRight w:val="0"/>
      <w:marTop w:val="0"/>
      <w:marBottom w:val="0"/>
      <w:divBdr>
        <w:top w:val="none" w:sz="0" w:space="0" w:color="auto"/>
        <w:left w:val="none" w:sz="0" w:space="0" w:color="auto"/>
        <w:bottom w:val="none" w:sz="0" w:space="0" w:color="auto"/>
        <w:right w:val="none" w:sz="0" w:space="0" w:color="auto"/>
      </w:divBdr>
    </w:div>
    <w:div w:id="649092356">
      <w:bodyDiv w:val="1"/>
      <w:marLeft w:val="0"/>
      <w:marRight w:val="0"/>
      <w:marTop w:val="0"/>
      <w:marBottom w:val="0"/>
      <w:divBdr>
        <w:top w:val="none" w:sz="0" w:space="0" w:color="auto"/>
        <w:left w:val="none" w:sz="0" w:space="0" w:color="auto"/>
        <w:bottom w:val="none" w:sz="0" w:space="0" w:color="auto"/>
        <w:right w:val="none" w:sz="0" w:space="0" w:color="auto"/>
      </w:divBdr>
    </w:div>
    <w:div w:id="743451666">
      <w:bodyDiv w:val="1"/>
      <w:marLeft w:val="0"/>
      <w:marRight w:val="0"/>
      <w:marTop w:val="0"/>
      <w:marBottom w:val="0"/>
      <w:divBdr>
        <w:top w:val="none" w:sz="0" w:space="0" w:color="auto"/>
        <w:left w:val="none" w:sz="0" w:space="0" w:color="auto"/>
        <w:bottom w:val="none" w:sz="0" w:space="0" w:color="auto"/>
        <w:right w:val="none" w:sz="0" w:space="0" w:color="auto"/>
      </w:divBdr>
    </w:div>
    <w:div w:id="817187766">
      <w:bodyDiv w:val="1"/>
      <w:marLeft w:val="0"/>
      <w:marRight w:val="0"/>
      <w:marTop w:val="0"/>
      <w:marBottom w:val="0"/>
      <w:divBdr>
        <w:top w:val="none" w:sz="0" w:space="0" w:color="auto"/>
        <w:left w:val="none" w:sz="0" w:space="0" w:color="auto"/>
        <w:bottom w:val="none" w:sz="0" w:space="0" w:color="auto"/>
        <w:right w:val="none" w:sz="0" w:space="0" w:color="auto"/>
      </w:divBdr>
    </w:div>
    <w:div w:id="1052994887">
      <w:bodyDiv w:val="1"/>
      <w:marLeft w:val="0"/>
      <w:marRight w:val="0"/>
      <w:marTop w:val="0"/>
      <w:marBottom w:val="0"/>
      <w:divBdr>
        <w:top w:val="none" w:sz="0" w:space="0" w:color="auto"/>
        <w:left w:val="none" w:sz="0" w:space="0" w:color="auto"/>
        <w:bottom w:val="none" w:sz="0" w:space="0" w:color="auto"/>
        <w:right w:val="none" w:sz="0" w:space="0" w:color="auto"/>
      </w:divBdr>
    </w:div>
    <w:div w:id="1290549032">
      <w:bodyDiv w:val="1"/>
      <w:marLeft w:val="0"/>
      <w:marRight w:val="0"/>
      <w:marTop w:val="0"/>
      <w:marBottom w:val="0"/>
      <w:divBdr>
        <w:top w:val="none" w:sz="0" w:space="0" w:color="auto"/>
        <w:left w:val="none" w:sz="0" w:space="0" w:color="auto"/>
        <w:bottom w:val="none" w:sz="0" w:space="0" w:color="auto"/>
        <w:right w:val="none" w:sz="0" w:space="0" w:color="auto"/>
      </w:divBdr>
    </w:div>
    <w:div w:id="1515193765">
      <w:bodyDiv w:val="1"/>
      <w:marLeft w:val="0"/>
      <w:marRight w:val="0"/>
      <w:marTop w:val="0"/>
      <w:marBottom w:val="0"/>
      <w:divBdr>
        <w:top w:val="none" w:sz="0" w:space="0" w:color="auto"/>
        <w:left w:val="none" w:sz="0" w:space="0" w:color="auto"/>
        <w:bottom w:val="none" w:sz="0" w:space="0" w:color="auto"/>
        <w:right w:val="none" w:sz="0" w:space="0" w:color="auto"/>
      </w:divBdr>
    </w:div>
    <w:div w:id="1707946642">
      <w:bodyDiv w:val="1"/>
      <w:marLeft w:val="0"/>
      <w:marRight w:val="0"/>
      <w:marTop w:val="0"/>
      <w:marBottom w:val="0"/>
      <w:divBdr>
        <w:top w:val="none" w:sz="0" w:space="0" w:color="auto"/>
        <w:left w:val="none" w:sz="0" w:space="0" w:color="auto"/>
        <w:bottom w:val="none" w:sz="0" w:space="0" w:color="auto"/>
        <w:right w:val="none" w:sz="0" w:space="0" w:color="auto"/>
      </w:divBdr>
    </w:div>
    <w:div w:id="18584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81"/>
    <w:rsid w:val="00222C81"/>
    <w:rsid w:val="003C4453"/>
  </w:rsids>
  <m:mathPr>
    <m:mathFont m:val="Cambria Math"/>
    <m:brkBin m:val="before"/>
    <m:brkBinSub m:val="--"/>
    <m:smallFrac m:val="0"/>
    <m:dispDef/>
    <m:lMargin m:val="0"/>
    <m:rMargin m:val="0"/>
    <m:defJc m:val="centerGroup"/>
    <m:wrapIndent m:val="1440"/>
    <m:intLim m:val="subSup"/>
    <m:naryLim m:val="undOvr"/>
  </m:mathPr>
  <w:themeFontLang w:val="en-GB" w:bidi="ta-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ta-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1C7AA4895473D9215C0AC0F1CF830">
    <w:name w:val="AB71C7AA4895473D9215C0AC0F1CF830"/>
    <w:rsid w:val="00222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93D8A-CDAE-4482-89FD-04335BAEB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Naveed</dc:creator>
  <cp:keywords/>
  <dc:description/>
  <cp:lastModifiedBy>Mohamed Naveed</cp:lastModifiedBy>
  <cp:revision>1</cp:revision>
  <dcterms:created xsi:type="dcterms:W3CDTF">2022-11-08T04:28:00Z</dcterms:created>
  <dcterms:modified xsi:type="dcterms:W3CDTF">2022-11-08T06:36:00Z</dcterms:modified>
</cp:coreProperties>
</file>