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133" w:rsidRPr="00AD3133" w:rsidRDefault="00AD3133" w:rsidP="00AD3133">
      <w:pPr>
        <w:widowControl w:val="0"/>
        <w:tabs>
          <w:tab w:val="center" w:pos="5230"/>
        </w:tabs>
        <w:autoSpaceDE w:val="0"/>
        <w:autoSpaceDN w:val="0"/>
        <w:spacing w:after="0" w:line="240" w:lineRule="auto"/>
        <w:jc w:val="center"/>
        <w:rPr>
          <w:rFonts w:ascii="Arial" w:eastAsia="Verdana" w:hAnsi="Arial" w:cs="Arial"/>
          <w:b/>
          <w:bCs/>
          <w:color w:val="000000" w:themeColor="text1"/>
          <w:sz w:val="32"/>
          <w:szCs w:val="32"/>
          <w:lang w:val="en-US" w:bidi="en-US"/>
        </w:rPr>
      </w:pPr>
      <w:bookmarkStart w:id="0" w:name="_GoBack"/>
      <w:bookmarkEnd w:id="0"/>
      <w:r w:rsidRPr="00AD3133">
        <w:rPr>
          <w:rFonts w:ascii="Arial" w:eastAsia="Verdana" w:hAnsi="Arial" w:cs="Arial"/>
          <w:b/>
          <w:bCs/>
          <w:color w:val="000000" w:themeColor="text1"/>
          <w:w w:val="105"/>
          <w:sz w:val="32"/>
          <w:szCs w:val="32"/>
        </w:rPr>
        <w:t>P</w:t>
      </w:r>
      <w:proofErr w:type="spellStart"/>
      <w:r w:rsidRPr="00AD3133">
        <w:rPr>
          <w:rFonts w:ascii="Arial" w:eastAsia="Verdana" w:hAnsi="Arial" w:cs="Arial"/>
          <w:b/>
          <w:bCs/>
          <w:color w:val="000000" w:themeColor="text1"/>
          <w:w w:val="105"/>
          <w:sz w:val="32"/>
          <w:szCs w:val="32"/>
          <w:lang w:val="en-US" w:bidi="en-US"/>
        </w:rPr>
        <w:t>ost</w:t>
      </w:r>
      <w:proofErr w:type="spellEnd"/>
      <w:r w:rsidRPr="00AD3133">
        <w:rPr>
          <w:rFonts w:ascii="Arial" w:eastAsia="Verdana" w:hAnsi="Arial" w:cs="Arial"/>
          <w:b/>
          <w:bCs/>
          <w:color w:val="000000" w:themeColor="text1"/>
          <w:w w:val="105"/>
          <w:sz w:val="32"/>
          <w:szCs w:val="32"/>
          <w:lang w:val="en-US" w:bidi="en-US"/>
        </w:rPr>
        <w:t xml:space="preserve">-Op </w:t>
      </w:r>
      <w:r w:rsidRPr="00AD3133">
        <w:rPr>
          <w:rFonts w:ascii="Arial" w:eastAsia="Verdana" w:hAnsi="Arial" w:cs="Arial"/>
          <w:b/>
          <w:bCs/>
          <w:color w:val="000000" w:themeColor="text1"/>
          <w:sz w:val="32"/>
          <w:szCs w:val="32"/>
          <w:lang w:val="en-US" w:bidi="en-US"/>
        </w:rPr>
        <w:t>Temporary Crown or Bridge</w:t>
      </w:r>
    </w:p>
    <w:p w:rsidR="00AD3133" w:rsidRPr="00AD3133" w:rsidRDefault="00AD3133" w:rsidP="00AD3133">
      <w:pPr>
        <w:widowControl w:val="0"/>
        <w:tabs>
          <w:tab w:val="center" w:pos="5230"/>
        </w:tabs>
        <w:autoSpaceDE w:val="0"/>
        <w:autoSpaceDN w:val="0"/>
        <w:spacing w:after="0" w:line="240" w:lineRule="auto"/>
        <w:jc w:val="center"/>
        <w:rPr>
          <w:rFonts w:ascii="Arial" w:eastAsia="Verdana" w:hAnsi="Arial" w:cs="Arial"/>
          <w:b/>
          <w:bCs/>
          <w:color w:val="000000" w:themeColor="text1"/>
          <w:spacing w:val="-100"/>
          <w:w w:val="105"/>
          <w:sz w:val="32"/>
          <w:szCs w:val="32"/>
          <w:rtl/>
          <w:lang w:val="en-US" w:bidi="ar-AE"/>
        </w:rPr>
      </w:pPr>
      <w:r w:rsidRPr="00AD3133">
        <w:rPr>
          <w:rFonts w:ascii="Arial" w:eastAsia="Verdana" w:hAnsi="Arial" w:cs="Arial" w:hint="cs"/>
          <w:b/>
          <w:bCs/>
          <w:color w:val="000000" w:themeColor="text1"/>
          <w:sz w:val="32"/>
          <w:szCs w:val="32"/>
          <w:rtl/>
          <w:lang w:val="en-US" w:bidi="ar-AE"/>
        </w:rPr>
        <w:t>تعليمات ما بعد تركيب التاج المؤقت للسن</w:t>
      </w:r>
    </w:p>
    <w:p w:rsidR="00AD3133" w:rsidRPr="00AD3133" w:rsidRDefault="00AD3133" w:rsidP="00AD3133">
      <w:pPr>
        <w:widowControl w:val="0"/>
        <w:autoSpaceDE w:val="0"/>
        <w:autoSpaceDN w:val="0"/>
        <w:spacing w:after="120" w:line="240" w:lineRule="auto"/>
        <w:jc w:val="center"/>
        <w:rPr>
          <w:rFonts w:asciiTheme="majorBidi" w:eastAsia="Verdana" w:hAnsiTheme="majorBidi" w:cstheme="majorBidi"/>
          <w:sz w:val="32"/>
          <w:szCs w:val="32"/>
          <w:rtl/>
          <w:lang w:val="en-US" w:bidi="ar-AE"/>
        </w:rPr>
      </w:pPr>
    </w:p>
    <w:p w:rsidR="00AD3133" w:rsidRPr="00AD3133" w:rsidRDefault="00AD3133" w:rsidP="00AD3133">
      <w:pPr>
        <w:widowControl w:val="0"/>
        <w:autoSpaceDE w:val="0"/>
        <w:autoSpaceDN w:val="0"/>
        <w:spacing w:after="120" w:line="240" w:lineRule="auto"/>
        <w:jc w:val="center"/>
        <w:rPr>
          <w:rFonts w:asciiTheme="majorBidi" w:eastAsia="Verdana" w:hAnsiTheme="majorBidi" w:cstheme="majorBidi"/>
          <w:sz w:val="32"/>
          <w:szCs w:val="32"/>
          <w:rtl/>
          <w:lang w:bidi="ar-AE"/>
        </w:rPr>
      </w:pPr>
    </w:p>
    <w:tbl>
      <w:tblPr>
        <w:tblStyle w:val="TableGrid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4"/>
        <w:gridCol w:w="4483"/>
      </w:tblGrid>
      <w:tr w:rsidR="00AD3133" w:rsidRPr="00AD3133" w:rsidTr="00FE72F0">
        <w:tc>
          <w:tcPr>
            <w:tcW w:w="5826" w:type="dxa"/>
          </w:tcPr>
          <w:p w:rsidR="00AD3133" w:rsidRPr="00AD3133" w:rsidRDefault="00AD3133" w:rsidP="00AD3133">
            <w:pPr>
              <w:spacing w:before="100" w:beforeAutospacing="1" w:after="100" w:afterAutospacing="1" w:line="360" w:lineRule="auto"/>
              <w:rPr>
                <w:rFonts w:ascii="Times New Roman" w:eastAsia="Times New Roman" w:hAnsi="Verdana" w:cstheme="majorBidi"/>
                <w:sz w:val="20"/>
                <w:szCs w:val="20"/>
                <w:rtl/>
                <w:lang w:bidi="en-US"/>
              </w:rPr>
            </w:pPr>
            <w:r w:rsidRPr="00AD3133">
              <w:rPr>
                <w:rFonts w:ascii="Verdana" w:eastAsia="Times New Roman" w:hAnsi="Verdana" w:cstheme="majorBidi" w:hint="cs"/>
                <w:sz w:val="20"/>
                <w:szCs w:val="20"/>
                <w:rtl/>
                <w:lang w:bidi="ar-AE"/>
              </w:rPr>
              <w:t>-1</w:t>
            </w:r>
            <w:r w:rsidRPr="00AD3133">
              <w:rPr>
                <w:rFonts w:ascii="Verdana" w:eastAsia="Times New Roman" w:hAnsi="Verdana" w:cstheme="majorBidi"/>
                <w:sz w:val="20"/>
                <w:szCs w:val="20"/>
                <w:lang w:bidi="en-US"/>
              </w:rPr>
              <w:t>You may experience sensitivity, gum soreness and slight discomfort on the tooth / teeth it should subside after the placement of permanent crown.</w:t>
            </w:r>
          </w:p>
          <w:p w:rsidR="00AD3133" w:rsidRPr="00AD3133" w:rsidRDefault="00AD3133" w:rsidP="00AD3133">
            <w:pPr>
              <w:spacing w:before="100" w:beforeAutospacing="1" w:after="100" w:afterAutospacing="1" w:line="360" w:lineRule="auto"/>
              <w:rPr>
                <w:rFonts w:ascii="Verdana" w:eastAsia="Times New Roman" w:hAnsi="Verdana" w:cstheme="majorBidi"/>
                <w:sz w:val="20"/>
                <w:szCs w:val="20"/>
                <w:lang w:bidi="en-US"/>
              </w:rPr>
            </w:pPr>
          </w:p>
        </w:tc>
        <w:tc>
          <w:tcPr>
            <w:tcW w:w="5395" w:type="dxa"/>
          </w:tcPr>
          <w:p w:rsidR="00AD3133" w:rsidRPr="00AD3133" w:rsidRDefault="00AD3133" w:rsidP="00AD31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lang w:bidi="ar"/>
              </w:rPr>
            </w:pPr>
            <w:r w:rsidRPr="00AD3133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1</w:t>
            </w:r>
            <w:r w:rsidRPr="00AD3133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>- قد تواجه حساسية ، و</w:t>
            </w:r>
            <w:r w:rsidRPr="00AD3133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و</w:t>
            </w:r>
            <w:r w:rsidRPr="00AD3133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>جعًا في اللثة وانزعاجًا خفيفًا على الأسنان / الأسنان يجب أن تهدأ بعد وضع التاج الدائم.</w:t>
            </w:r>
          </w:p>
        </w:tc>
      </w:tr>
      <w:tr w:rsidR="00AD3133" w:rsidRPr="00AD3133" w:rsidTr="00FE72F0">
        <w:tc>
          <w:tcPr>
            <w:tcW w:w="5826" w:type="dxa"/>
          </w:tcPr>
          <w:p w:rsidR="00AD3133" w:rsidRPr="00AD3133" w:rsidRDefault="00AD3133" w:rsidP="00AD3133">
            <w:pPr>
              <w:spacing w:before="100" w:beforeAutospacing="1" w:after="100" w:afterAutospacing="1" w:line="360" w:lineRule="auto"/>
              <w:rPr>
                <w:rFonts w:ascii="Times New Roman" w:eastAsia="Times New Roman" w:hAnsi="Verdana" w:cstheme="majorBidi"/>
                <w:sz w:val="20"/>
                <w:szCs w:val="20"/>
                <w:rtl/>
                <w:lang w:bidi="en-US"/>
              </w:rPr>
            </w:pPr>
            <w:r w:rsidRPr="00AD3133">
              <w:rPr>
                <w:rFonts w:ascii="Verdana" w:eastAsia="Times New Roman" w:hAnsi="Verdana" w:cstheme="majorBidi"/>
                <w:sz w:val="20"/>
                <w:szCs w:val="20"/>
                <w:lang w:bidi="en-US"/>
              </w:rPr>
              <w:t>2- Whenever anesthesia is used, avoid chewing on your teeth until the numbness has worn off</w:t>
            </w:r>
            <w:r w:rsidRPr="00AD3133">
              <w:rPr>
                <w:rFonts w:ascii="Times New Roman" w:eastAsia="Times New Roman" w:hAnsi="Verdana" w:cstheme="majorBidi"/>
                <w:sz w:val="20"/>
                <w:szCs w:val="20"/>
                <w:rtl/>
                <w:lang w:bidi="en-US"/>
              </w:rPr>
              <w:t>.</w:t>
            </w:r>
          </w:p>
          <w:p w:rsidR="00AD3133" w:rsidRPr="00AD3133" w:rsidRDefault="00AD3133" w:rsidP="00AD3133">
            <w:pPr>
              <w:spacing w:before="100" w:beforeAutospacing="1" w:after="100" w:afterAutospacing="1" w:line="360" w:lineRule="auto"/>
              <w:rPr>
                <w:rFonts w:ascii="Verdana" w:eastAsia="Times New Roman" w:hAnsi="Verdana" w:cstheme="majorBidi"/>
                <w:sz w:val="20"/>
                <w:szCs w:val="20"/>
                <w:lang w:bidi="en-US"/>
              </w:rPr>
            </w:pPr>
          </w:p>
        </w:tc>
        <w:tc>
          <w:tcPr>
            <w:tcW w:w="5395" w:type="dxa"/>
          </w:tcPr>
          <w:p w:rsidR="00AD3133" w:rsidRPr="00AD3133" w:rsidRDefault="00AD3133" w:rsidP="00AD31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lang w:bidi="ar"/>
              </w:rPr>
            </w:pPr>
            <w:r w:rsidRPr="00AD3133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2</w:t>
            </w:r>
            <w:r w:rsidRPr="00AD3133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- عند استخدام التخدير ، تجنّب مضغ أسنانك إلى أن </w:t>
            </w:r>
            <w:r w:rsidRPr="00AD3133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ي</w:t>
            </w:r>
            <w:r w:rsidRPr="00AD3133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>تلاشى الخدر.</w:t>
            </w:r>
          </w:p>
          <w:p w:rsidR="00AD3133" w:rsidRPr="00AD3133" w:rsidRDefault="00AD3133" w:rsidP="00AD3133">
            <w:pPr>
              <w:bidi/>
              <w:rPr>
                <w:rFonts w:asciiTheme="minorBidi" w:eastAsia="Times New Roman" w:hAnsiTheme="minorBidi"/>
                <w:sz w:val="24"/>
                <w:szCs w:val="24"/>
                <w:lang w:bidi="ar"/>
              </w:rPr>
            </w:pPr>
          </w:p>
        </w:tc>
      </w:tr>
      <w:tr w:rsidR="00AD3133" w:rsidRPr="00AD3133" w:rsidTr="00FE72F0">
        <w:tc>
          <w:tcPr>
            <w:tcW w:w="5826" w:type="dxa"/>
          </w:tcPr>
          <w:p w:rsidR="00AD3133" w:rsidRPr="00AD3133" w:rsidRDefault="00AD3133" w:rsidP="00AD3133">
            <w:pPr>
              <w:shd w:val="clear" w:color="auto" w:fill="FFFFFF"/>
              <w:spacing w:after="60" w:line="360" w:lineRule="auto"/>
              <w:rPr>
                <w:rFonts w:ascii="Verdana" w:eastAsia="Times New Roman" w:hAnsi="Verdana" w:cstheme="majorBidi"/>
                <w:sz w:val="20"/>
                <w:szCs w:val="20"/>
                <w:lang w:bidi="en-US"/>
              </w:rPr>
            </w:pPr>
            <w:r w:rsidRPr="00AD3133">
              <w:rPr>
                <w:rFonts w:ascii="Verdana" w:eastAsia="Times New Roman" w:hAnsi="Verdana" w:cstheme="majorBidi"/>
                <w:sz w:val="20"/>
                <w:szCs w:val="20"/>
                <w:lang w:bidi="en-US"/>
              </w:rPr>
              <w:t>3- Temporary crown/bridge is usually made of plastic based material or soft metal. It could break if too much pressure is placed on it. The crown also may come off; if it does, save the crown and call our office</w:t>
            </w:r>
          </w:p>
          <w:p w:rsidR="00AD3133" w:rsidRPr="00AD3133" w:rsidRDefault="00AD3133" w:rsidP="00AD3133">
            <w:pPr>
              <w:spacing w:after="120"/>
              <w:jc w:val="center"/>
              <w:rPr>
                <w:rFonts w:asciiTheme="majorBidi" w:eastAsia="Verdana" w:hAnsiTheme="majorBidi" w:cstheme="majorBidi"/>
                <w:sz w:val="20"/>
                <w:szCs w:val="20"/>
                <w:lang w:bidi="ar-AE"/>
              </w:rPr>
            </w:pPr>
          </w:p>
        </w:tc>
        <w:tc>
          <w:tcPr>
            <w:tcW w:w="5395" w:type="dxa"/>
          </w:tcPr>
          <w:p w:rsidR="00AD3133" w:rsidRPr="00AD3133" w:rsidRDefault="00AD3133" w:rsidP="00AD31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  <w:r w:rsidRPr="00AD3133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3</w:t>
            </w:r>
            <w:r w:rsidRPr="00AD3133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>- عادة ما يكون التاج / الجسر المؤقت مصنوعًا من مادة بلاستيكية أو معدنية ناعمة. يمكن أن يكسر إذا تم وضع الكثير من الضغط عليه. قد ي</w:t>
            </w:r>
            <w:r w:rsidRPr="00AD3133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نزل الجسر للاسفل</w:t>
            </w:r>
            <w:r w:rsidRPr="00AD3133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؛ إذا </w:t>
            </w:r>
            <w:r w:rsidRPr="00AD3133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حدث</w:t>
            </w:r>
            <w:r w:rsidRPr="00AD3133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ذلك ، احفظ </w:t>
            </w:r>
            <w:r w:rsidRPr="00AD3133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الجسر</w:t>
            </w:r>
            <w:r w:rsidRPr="00AD3133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واتصل بمكتبنا</w:t>
            </w:r>
          </w:p>
          <w:p w:rsidR="00AD3133" w:rsidRPr="00AD3133" w:rsidRDefault="00AD3133" w:rsidP="00AD31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ajorBidi" w:eastAsia="Verdana" w:hAnsiTheme="majorBidi" w:cstheme="majorBidi"/>
                <w:sz w:val="32"/>
                <w:szCs w:val="32"/>
                <w:lang w:bidi="ar-AE"/>
              </w:rPr>
            </w:pPr>
          </w:p>
        </w:tc>
      </w:tr>
      <w:tr w:rsidR="00AD3133" w:rsidRPr="00AD3133" w:rsidTr="00FE72F0">
        <w:tc>
          <w:tcPr>
            <w:tcW w:w="5826" w:type="dxa"/>
          </w:tcPr>
          <w:p w:rsidR="00AD3133" w:rsidRPr="00AD3133" w:rsidRDefault="00AD3133" w:rsidP="00AD3133">
            <w:pPr>
              <w:spacing w:after="120"/>
              <w:rPr>
                <w:rFonts w:ascii="Times New Roman" w:eastAsia="Times New Roman" w:hAnsi="Verdana" w:cstheme="majorBidi"/>
                <w:sz w:val="20"/>
                <w:szCs w:val="20"/>
                <w:rtl/>
                <w:lang w:bidi="en-US"/>
              </w:rPr>
            </w:pPr>
            <w:r w:rsidRPr="00AD3133">
              <w:rPr>
                <w:rFonts w:ascii="Times New Roman" w:eastAsia="Times New Roman" w:hAnsi="Verdana" w:cstheme="majorBidi"/>
                <w:sz w:val="20"/>
                <w:szCs w:val="20"/>
                <w:rtl/>
                <w:lang w:bidi="en-US"/>
              </w:rPr>
              <w:t xml:space="preserve"> -4 </w:t>
            </w:r>
            <w:r w:rsidRPr="00AD3133">
              <w:rPr>
                <w:rFonts w:ascii="Verdana" w:eastAsia="Times New Roman" w:hAnsi="Verdana" w:cstheme="majorBidi"/>
                <w:sz w:val="20"/>
                <w:szCs w:val="20"/>
                <w:lang w:bidi="en-US"/>
              </w:rPr>
              <w:t>Avoid chewing on sticky and hard food (chewing gum, ice). Try to chew on the opposite side of the treatment as much as possible</w:t>
            </w:r>
          </w:p>
          <w:p w:rsidR="00AD3133" w:rsidRPr="00AD3133" w:rsidRDefault="00AD3133" w:rsidP="00AD3133">
            <w:pPr>
              <w:spacing w:after="120"/>
              <w:ind w:left="630"/>
              <w:rPr>
                <w:rFonts w:asciiTheme="majorBidi" w:eastAsia="Verdana" w:hAnsiTheme="majorBidi" w:cstheme="majorBidi"/>
                <w:sz w:val="20"/>
                <w:szCs w:val="20"/>
                <w:lang w:bidi="ar-AE"/>
              </w:rPr>
            </w:pPr>
          </w:p>
        </w:tc>
        <w:tc>
          <w:tcPr>
            <w:tcW w:w="5395" w:type="dxa"/>
          </w:tcPr>
          <w:p w:rsidR="00AD3133" w:rsidRPr="00AD3133" w:rsidRDefault="00AD3133" w:rsidP="00AD31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  <w:r w:rsidRPr="00AD3133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>4 - تجنب مضغ الطعام اللزج والقاسي (مضغ العلكة ، الثلج). حاول مضغه على الجانب الآخر من العلاج قدر الإمكان.</w:t>
            </w:r>
          </w:p>
          <w:p w:rsidR="00AD3133" w:rsidRPr="00AD3133" w:rsidRDefault="00AD3133" w:rsidP="00AD31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ajorBidi" w:eastAsia="Verdana" w:hAnsiTheme="majorBidi" w:cstheme="majorBidi"/>
                <w:sz w:val="32"/>
                <w:szCs w:val="32"/>
                <w:lang w:bidi="ar-AE"/>
              </w:rPr>
            </w:pPr>
          </w:p>
        </w:tc>
      </w:tr>
      <w:tr w:rsidR="00AD3133" w:rsidRPr="00AD3133" w:rsidTr="00FE72F0">
        <w:tc>
          <w:tcPr>
            <w:tcW w:w="5826" w:type="dxa"/>
          </w:tcPr>
          <w:p w:rsidR="00AD3133" w:rsidRPr="00AD3133" w:rsidRDefault="00AD3133" w:rsidP="00AD3133">
            <w:pPr>
              <w:spacing w:before="100" w:beforeAutospacing="1" w:after="100" w:afterAutospacing="1" w:line="360" w:lineRule="auto"/>
              <w:rPr>
                <w:rFonts w:ascii="Verdana" w:eastAsia="Times New Roman" w:hAnsi="Verdana" w:cstheme="majorBidi"/>
                <w:sz w:val="20"/>
                <w:szCs w:val="20"/>
                <w:lang w:bidi="en-US"/>
              </w:rPr>
            </w:pPr>
            <w:r w:rsidRPr="00AD3133">
              <w:rPr>
                <w:rFonts w:ascii="Verdana" w:eastAsia="Times New Roman" w:hAnsi="Verdana" w:cstheme="majorBidi"/>
                <w:sz w:val="20"/>
                <w:szCs w:val="20"/>
                <w:lang w:bidi="en-US"/>
              </w:rPr>
              <w:t>5- Continue your normal brushing but be careful while flossing around the temporaries (remove the floss gently from the side).</w:t>
            </w:r>
          </w:p>
          <w:p w:rsidR="00AD3133" w:rsidRPr="00AD3133" w:rsidRDefault="00AD3133" w:rsidP="00AD3133">
            <w:pPr>
              <w:spacing w:after="120"/>
              <w:jc w:val="center"/>
              <w:rPr>
                <w:rFonts w:asciiTheme="majorBidi" w:eastAsia="Verdana" w:hAnsiTheme="majorBidi" w:cstheme="majorBidi"/>
                <w:sz w:val="20"/>
                <w:szCs w:val="20"/>
                <w:lang w:bidi="ar-AE"/>
              </w:rPr>
            </w:pPr>
          </w:p>
        </w:tc>
        <w:tc>
          <w:tcPr>
            <w:tcW w:w="5395" w:type="dxa"/>
          </w:tcPr>
          <w:p w:rsidR="00AD3133" w:rsidRPr="00AD3133" w:rsidRDefault="00AD3133" w:rsidP="00AD31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  <w:r w:rsidRPr="00AD3133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>5 - واصل تنظيف الأسنان بالفرشاة العادية ولكن كن حذرًا أثناء التنظيف حول الفواصل (أزل الخيط برفق من الجانب).</w:t>
            </w:r>
          </w:p>
          <w:p w:rsidR="00AD3133" w:rsidRPr="00AD3133" w:rsidRDefault="00AD3133" w:rsidP="00AD31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ajorBidi" w:eastAsia="Verdana" w:hAnsiTheme="majorBidi" w:cstheme="majorBidi"/>
                <w:sz w:val="32"/>
                <w:szCs w:val="32"/>
                <w:lang w:bidi="ar-AE"/>
              </w:rPr>
            </w:pPr>
          </w:p>
        </w:tc>
      </w:tr>
      <w:tr w:rsidR="00AD3133" w:rsidRPr="00AD3133" w:rsidTr="00FE72F0">
        <w:tc>
          <w:tcPr>
            <w:tcW w:w="5826" w:type="dxa"/>
          </w:tcPr>
          <w:p w:rsidR="00AD3133" w:rsidRPr="00AD3133" w:rsidRDefault="00AD3133" w:rsidP="00AD3133">
            <w:pPr>
              <w:spacing w:before="100" w:beforeAutospacing="1" w:after="100" w:afterAutospacing="1" w:line="360" w:lineRule="auto"/>
              <w:rPr>
                <w:rFonts w:ascii="Verdana" w:eastAsia="Times New Roman" w:hAnsi="Verdana" w:cstheme="majorBidi"/>
                <w:sz w:val="20"/>
                <w:szCs w:val="20"/>
                <w:lang w:bidi="en-US"/>
              </w:rPr>
            </w:pPr>
            <w:r w:rsidRPr="00AD3133">
              <w:rPr>
                <w:rFonts w:ascii="Verdana" w:eastAsia="Times New Roman" w:hAnsi="Verdana" w:cstheme="majorBidi"/>
                <w:sz w:val="20"/>
                <w:szCs w:val="20"/>
                <w:lang w:bidi="en-US"/>
              </w:rPr>
              <w:t>6- Call our office if you are in pain or if you have any questions.</w:t>
            </w:r>
          </w:p>
          <w:p w:rsidR="00AD3133" w:rsidRPr="00AD3133" w:rsidRDefault="00AD3133" w:rsidP="00AD3133">
            <w:pPr>
              <w:spacing w:before="100" w:beforeAutospacing="1" w:after="100" w:afterAutospacing="1" w:line="360" w:lineRule="auto"/>
              <w:rPr>
                <w:rFonts w:ascii="Verdana" w:eastAsia="Times New Roman" w:hAnsi="Verdana" w:cstheme="majorBidi"/>
                <w:sz w:val="20"/>
                <w:szCs w:val="20"/>
                <w:lang w:bidi="en-US"/>
              </w:rPr>
            </w:pPr>
          </w:p>
        </w:tc>
        <w:tc>
          <w:tcPr>
            <w:tcW w:w="5395" w:type="dxa"/>
          </w:tcPr>
          <w:p w:rsidR="00AD3133" w:rsidRPr="00AD3133" w:rsidRDefault="00AD3133" w:rsidP="00AD31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</w:rPr>
            </w:pPr>
            <w:r w:rsidRPr="00AD3133">
              <w:rPr>
                <w:rFonts w:asciiTheme="majorBidi" w:eastAsia="Verdana" w:hAnsiTheme="majorBidi" w:cstheme="majorBidi" w:hint="cs"/>
                <w:sz w:val="32"/>
                <w:szCs w:val="32"/>
                <w:rtl/>
                <w:lang w:bidi="ar-AE"/>
              </w:rPr>
              <w:t>6-</w:t>
            </w:r>
            <w:r w:rsidRPr="00AD3133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>- اتصل بمكتبنا إذا كنت تعاني من الألم أو إذا كان لديك أي أسئلة</w:t>
            </w:r>
          </w:p>
          <w:p w:rsidR="00AD3133" w:rsidRPr="00AD3133" w:rsidRDefault="00AD3133" w:rsidP="00AD3133">
            <w:pPr>
              <w:spacing w:after="120"/>
              <w:jc w:val="right"/>
              <w:rPr>
                <w:rFonts w:asciiTheme="majorBidi" w:eastAsia="Verdana" w:hAnsiTheme="majorBidi" w:cstheme="majorBidi"/>
                <w:sz w:val="32"/>
                <w:szCs w:val="32"/>
                <w:lang w:bidi="ar-AE"/>
              </w:rPr>
            </w:pPr>
          </w:p>
        </w:tc>
      </w:tr>
    </w:tbl>
    <w:p w:rsidR="00020D85" w:rsidRPr="00AD3133" w:rsidRDefault="00717561">
      <w:pPr>
        <w:rPr>
          <w:lang w:val="en-US"/>
        </w:rPr>
      </w:pPr>
    </w:p>
    <w:sectPr w:rsidR="00020D85" w:rsidRPr="00AD3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133"/>
    <w:rsid w:val="00115A18"/>
    <w:rsid w:val="00717561"/>
    <w:rsid w:val="00AD3133"/>
    <w:rsid w:val="00DE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6C554-19F4-4371-8F83-BCE2F2B7E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31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Albalsam</dc:creator>
  <cp:keywords/>
  <dc:description/>
  <cp:lastModifiedBy>Mohamed Ramadan</cp:lastModifiedBy>
  <cp:revision>2</cp:revision>
  <dcterms:created xsi:type="dcterms:W3CDTF">2019-11-27T10:14:00Z</dcterms:created>
  <dcterms:modified xsi:type="dcterms:W3CDTF">2019-11-27T10:14:00Z</dcterms:modified>
</cp:coreProperties>
</file>