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77777777" w:rsidR="000B48DC" w:rsidRPr="00775C58" w:rsidRDefault="00123C5B" w:rsidP="00C94830">
      <w:pPr>
        <w:pStyle w:val="Title"/>
      </w:pPr>
      <w:r>
        <w:rPr>
          <w:noProof/>
          <w:color w:val="133350"/>
        </w:rPr>
        <mc:AlternateContent>
          <mc:Choice Requires="wps">
            <w:drawing>
              <wp:anchor distT="0" distB="0" distL="114300" distR="114300" simplePos="0" relativeHeight="251662336" behindDoc="1" locked="0" layoutInCell="1" allowOverlap="1" wp14:anchorId="1434AE3B" wp14:editId="440CC5EE">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angle 35"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133350" strokecolor="#1f3763 [1604]" strokeweight="1pt" w14:anchorId="422C8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"/>
            </w:pict>
          </mc:Fallback>
        </mc:AlternateContent>
      </w:r>
    </w:p>
    <w:p w14:paraId="5D2DD7C5" w14:textId="77777777" w:rsidR="000B48DC" w:rsidRPr="00775C58" w:rsidRDefault="000B48DC" w:rsidP="00875A43">
      <w:pPr>
        <w:pStyle w:val="Title"/>
        <w:ind w:firstLine="284"/>
      </w:pPr>
    </w:p>
    <w:p w14:paraId="42BB795B" w14:textId="77777777" w:rsidR="000B48DC" w:rsidRPr="00775C58" w:rsidRDefault="000B48DC" w:rsidP="00875A43">
      <w:pPr>
        <w:pStyle w:val="Title"/>
        <w:ind w:firstLine="284"/>
      </w:pPr>
    </w:p>
    <w:p w14:paraId="2D2B7B44" w14:textId="77777777" w:rsidR="000B48DC" w:rsidRPr="00775C58" w:rsidRDefault="00875A43" w:rsidP="00875A43">
      <w:pPr>
        <w:pStyle w:val="Title"/>
        <w:ind w:firstLine="284"/>
      </w:pPr>
      <w:r>
        <w:rPr>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775C58" w:rsidRDefault="000B48DC" w:rsidP="00875A43">
      <w:pPr>
        <w:pStyle w:val="Title"/>
        <w:ind w:firstLine="284"/>
      </w:pPr>
    </w:p>
    <w:p w14:paraId="31037CCB" w14:textId="31C446BE" w:rsidR="00F56A33" w:rsidRPr="00875A43" w:rsidRDefault="00F56A33" w:rsidP="00875A43">
      <w:pPr>
        <w:pStyle w:val="Title"/>
        <w:ind w:firstLine="284"/>
        <w:rPr>
          <w:color w:val="FFFFFF" w:themeColor="background1"/>
        </w:rPr>
      </w:pPr>
      <w:r w:rsidRPr="00875A43">
        <w:rPr>
          <w:color w:val="FFFFFF" w:themeColor="background1"/>
        </w:rPr>
        <w:t xml:space="preserve">School of </w:t>
      </w:r>
      <w:r w:rsidR="00506ECD">
        <w:rPr>
          <w:color w:val="FFFFFF" w:themeColor="background1"/>
        </w:rPr>
        <w:t>Technology</w:t>
      </w:r>
    </w:p>
    <w:p w14:paraId="6DD74E96" w14:textId="77777777" w:rsidR="00194AEB" w:rsidRPr="00875A43" w:rsidRDefault="00194AEB" w:rsidP="000B48DC">
      <w:pPr>
        <w:ind w:left="284"/>
        <w:rPr>
          <w:color w:val="FFFFFF" w:themeColor="background1"/>
        </w:rPr>
      </w:pPr>
    </w:p>
    <w:p w14:paraId="77EEBE56" w14:textId="77777777" w:rsidR="00F65D64" w:rsidRPr="00775C58" w:rsidRDefault="00F65D64" w:rsidP="00875A43">
      <w:pPr>
        <w:rPr>
          <w:color w:val="FFFFFF" w:themeColor="background1"/>
        </w:rPr>
      </w:pPr>
    </w:p>
    <w:p w14:paraId="1D08CE2C" w14:textId="77777777" w:rsidR="00CB0C16" w:rsidRPr="00820553" w:rsidRDefault="00F56A33" w:rsidP="00380DD8">
      <w:pPr>
        <w:pStyle w:val="Heading3"/>
      </w:pPr>
      <w:r w:rsidRPr="00820553">
        <w:t xml:space="preserve">Assessment </w:t>
      </w:r>
    </w:p>
    <w:p w14:paraId="75DA3B3C" w14:textId="77777777" w:rsidR="00F56A33" w:rsidRPr="00820553" w:rsidRDefault="00F56A33" w:rsidP="00380DD8">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16ADB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0B48DC">
        <w:trPr>
          <w:tblCellSpacing w:w="56" w:type="dxa"/>
        </w:trPr>
        <w:tc>
          <w:tcPr>
            <w:tcW w:w="2382" w:type="dxa"/>
          </w:tcPr>
          <w:p w14:paraId="594E54C0"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2D161F78"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518AD8AE" w14:textId="77777777" w:rsidTr="000B48DC">
        <w:trPr>
          <w:tblCellSpacing w:w="56" w:type="dxa"/>
        </w:trPr>
        <w:tc>
          <w:tcPr>
            <w:tcW w:w="2382" w:type="dxa"/>
            <w:shd w:val="clear" w:color="auto" w:fill="D9E2F3" w:themeFill="accent1" w:themeFillTint="33"/>
          </w:tcPr>
          <w:p w14:paraId="64053972" w14:textId="16943608" w:rsidR="000B48DC" w:rsidRPr="00506ECD" w:rsidRDefault="002F48D9" w:rsidP="00875A43">
            <w:pPr>
              <w:ind w:left="284" w:hanging="220"/>
            </w:pPr>
            <w:r>
              <w:rPr>
                <w:rFonts w:ascii="Arial" w:hAnsi="Arial" w:cs="Arial"/>
              </w:rPr>
              <w:t>CMP 700</w:t>
            </w:r>
            <w:r w:rsidR="00980922">
              <w:rPr>
                <w:rFonts w:ascii="Arial" w:hAnsi="Arial" w:cs="Arial"/>
              </w:rPr>
              <w:t>1</w:t>
            </w:r>
          </w:p>
        </w:tc>
        <w:tc>
          <w:tcPr>
            <w:tcW w:w="7818" w:type="dxa"/>
            <w:shd w:val="clear" w:color="auto" w:fill="D9E2F3" w:themeFill="accent1" w:themeFillTint="33"/>
          </w:tcPr>
          <w:p w14:paraId="3779AA66" w14:textId="242D000E" w:rsidR="000B48DC" w:rsidRPr="00506ECD" w:rsidRDefault="00980922" w:rsidP="00875A43">
            <w:pPr>
              <w:ind w:left="284" w:hanging="220"/>
            </w:pPr>
            <w:r>
              <w:rPr>
                <w:rFonts w:ascii="Arial" w:hAnsi="Arial" w:cs="Arial"/>
              </w:rPr>
              <w:t>Advanced Programming</w:t>
            </w:r>
          </w:p>
        </w:tc>
      </w:tr>
      <w:tr w:rsidR="00775C58" w:rsidRPr="00775C58" w14:paraId="3BDE8B06" w14:textId="77777777" w:rsidTr="000B48DC">
        <w:trPr>
          <w:tblCellSpacing w:w="56" w:type="dxa"/>
        </w:trPr>
        <w:tc>
          <w:tcPr>
            <w:tcW w:w="2382" w:type="dxa"/>
          </w:tcPr>
          <w:p w14:paraId="56A76BF1" w14:textId="77777777" w:rsidR="000B48DC" w:rsidRPr="00506ECD" w:rsidRDefault="000B48DC" w:rsidP="00123C5B">
            <w:pPr>
              <w:pStyle w:val="Title"/>
              <w:ind w:hanging="74"/>
              <w:rPr>
                <w:color w:val="FFFFFF" w:themeColor="background1"/>
              </w:rPr>
            </w:pPr>
            <w:r w:rsidRPr="00506ECD">
              <w:rPr>
                <w:color w:val="FFFFFF" w:themeColor="background1"/>
              </w:rPr>
              <w:t>Academic Year</w:t>
            </w:r>
          </w:p>
        </w:tc>
        <w:tc>
          <w:tcPr>
            <w:tcW w:w="7818" w:type="dxa"/>
          </w:tcPr>
          <w:p w14:paraId="6FE4E97E" w14:textId="77777777" w:rsidR="000B48DC" w:rsidRPr="00506ECD" w:rsidRDefault="000B48DC" w:rsidP="00123C5B">
            <w:pPr>
              <w:pStyle w:val="Title"/>
              <w:ind w:hanging="74"/>
              <w:rPr>
                <w:color w:val="FFFFFF" w:themeColor="background1"/>
              </w:rPr>
            </w:pPr>
            <w:r w:rsidRPr="00506ECD">
              <w:rPr>
                <w:color w:val="FFFFFF" w:themeColor="background1"/>
              </w:rPr>
              <w:t>Semester</w:t>
            </w:r>
          </w:p>
        </w:tc>
      </w:tr>
      <w:tr w:rsidR="00775C58" w:rsidRPr="00775C58" w14:paraId="73668352" w14:textId="77777777" w:rsidTr="000B48DC">
        <w:trPr>
          <w:tblCellSpacing w:w="56" w:type="dxa"/>
        </w:trPr>
        <w:tc>
          <w:tcPr>
            <w:tcW w:w="2382" w:type="dxa"/>
            <w:shd w:val="clear" w:color="auto" w:fill="D9E2F3" w:themeFill="accent1" w:themeFillTint="33"/>
          </w:tcPr>
          <w:p w14:paraId="63882F95" w14:textId="481DA037" w:rsidR="000B48DC" w:rsidRPr="00506ECD" w:rsidRDefault="000D1729" w:rsidP="00875A43">
            <w:pPr>
              <w:ind w:left="284" w:hanging="220"/>
            </w:pPr>
            <w:r w:rsidRPr="00506ECD">
              <w:t>202</w:t>
            </w:r>
            <w:r w:rsidR="0022243A">
              <w:t>6</w:t>
            </w:r>
          </w:p>
        </w:tc>
        <w:tc>
          <w:tcPr>
            <w:tcW w:w="7818" w:type="dxa"/>
            <w:shd w:val="clear" w:color="auto" w:fill="D9E2F3" w:themeFill="accent1" w:themeFillTint="33"/>
          </w:tcPr>
          <w:p w14:paraId="7A964F20" w14:textId="2D79E3B6" w:rsidR="000B48DC" w:rsidRPr="00506ECD" w:rsidRDefault="00DD08AF" w:rsidP="00875A43">
            <w:pPr>
              <w:ind w:left="284" w:hanging="220"/>
            </w:pPr>
            <w:r w:rsidRPr="00506ECD">
              <w:t xml:space="preserve">Semester </w:t>
            </w:r>
            <w:r w:rsidR="00975B35">
              <w:t>1</w:t>
            </w:r>
            <w:r w:rsidRPr="00506ECD">
              <w:t xml:space="preserve"> </w:t>
            </w:r>
          </w:p>
        </w:tc>
      </w:tr>
      <w:tr w:rsidR="00775C58" w:rsidRPr="00775C58" w14:paraId="39A056B7" w14:textId="77777777" w:rsidTr="000B48DC">
        <w:trPr>
          <w:tblCellSpacing w:w="56" w:type="dxa"/>
        </w:trPr>
        <w:tc>
          <w:tcPr>
            <w:tcW w:w="10312" w:type="dxa"/>
            <w:gridSpan w:val="2"/>
          </w:tcPr>
          <w:p w14:paraId="3EC8D501" w14:textId="77777777" w:rsidR="000B48DC" w:rsidRPr="00775C58" w:rsidRDefault="000B48DC" w:rsidP="00123C5B">
            <w:pPr>
              <w:pStyle w:val="Title"/>
              <w:ind w:hanging="74"/>
            </w:pPr>
            <w:r w:rsidRPr="00123C5B">
              <w:rPr>
                <w:color w:val="FFFFFF" w:themeColor="background1"/>
              </w:rPr>
              <w:t>Module Leader email</w:t>
            </w:r>
          </w:p>
        </w:tc>
      </w:tr>
      <w:tr w:rsidR="00775C58" w:rsidRPr="00775C58" w14:paraId="37CE5A03" w14:textId="77777777" w:rsidTr="000B48DC">
        <w:trPr>
          <w:tblCellSpacing w:w="56" w:type="dxa"/>
        </w:trPr>
        <w:tc>
          <w:tcPr>
            <w:tcW w:w="10312" w:type="dxa"/>
            <w:gridSpan w:val="2"/>
            <w:shd w:val="clear" w:color="auto" w:fill="D9E2F3" w:themeFill="accent1" w:themeFillTint="33"/>
          </w:tcPr>
          <w:p w14:paraId="572B6BAB" w14:textId="54145D59" w:rsidR="000B48DC" w:rsidRPr="00775C58" w:rsidRDefault="00980922" w:rsidP="00980922">
            <w:pPr>
              <w:rPr>
                <w:color w:val="133350"/>
              </w:rPr>
            </w:pPr>
            <w:r>
              <w:rPr>
                <w:color w:val="133350"/>
              </w:rPr>
              <w:t>royian11@gmail</w:t>
            </w:r>
            <w:r w:rsidR="00CC1032" w:rsidRPr="00CC1032">
              <w:rPr>
                <w:color w:val="133350"/>
              </w:rPr>
              <w:t>.com</w:t>
            </w:r>
          </w:p>
        </w:tc>
      </w:tr>
    </w:tbl>
    <w:p w14:paraId="025FE53C" w14:textId="77777777" w:rsidR="00775C58" w:rsidRDefault="00775C58" w:rsidP="00875A43">
      <w:pPr>
        <w:rPr>
          <w:color w:val="133350"/>
        </w:rPr>
      </w:pPr>
    </w:p>
    <w:p w14:paraId="33E9CE7E" w14:textId="77777777" w:rsidR="00123C5B" w:rsidRDefault="00123C5B" w:rsidP="000B48DC">
      <w:pPr>
        <w:ind w:left="284"/>
        <w:rPr>
          <w:color w:val="133350"/>
        </w:rPr>
      </w:pPr>
    </w:p>
    <w:p w14:paraId="2BA38B3F" w14:textId="77777777" w:rsidR="00820553" w:rsidRDefault="00820553" w:rsidP="000B48DC">
      <w:pPr>
        <w:ind w:left="284"/>
        <w:rPr>
          <w:color w:val="133350"/>
        </w:rPr>
      </w:pPr>
    </w:p>
    <w:p w14:paraId="3C21C7B4" w14:textId="77777777" w:rsidR="00875A43" w:rsidRDefault="00875A43" w:rsidP="000B48DC">
      <w:pPr>
        <w:ind w:left="284"/>
        <w:rPr>
          <w:color w:val="133350"/>
        </w:rPr>
      </w:pPr>
    </w:p>
    <w:p w14:paraId="76F719BB" w14:textId="77777777"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7DAAD315" w14:textId="77777777" w:rsidR="00F9066E" w:rsidRDefault="00F9066E" w:rsidP="000B48DC">
      <w:pPr>
        <w:ind w:left="284"/>
        <w:rPr>
          <w:color w:val="133350"/>
        </w:rPr>
      </w:pPr>
    </w:p>
    <w:p w14:paraId="0C2C9098" w14:textId="77777777" w:rsidR="00F9066E" w:rsidRDefault="00F9066E" w:rsidP="000B48DC">
      <w:pPr>
        <w:ind w:left="284"/>
        <w:rPr>
          <w:color w:val="133350"/>
        </w:rPr>
      </w:pPr>
    </w:p>
    <w:p w14:paraId="20E9BB09" w14:textId="77777777" w:rsidR="00F9066E" w:rsidRDefault="00F9066E" w:rsidP="000B48DC">
      <w:pPr>
        <w:ind w:left="284"/>
        <w:rPr>
          <w:color w:val="133350"/>
        </w:rPr>
      </w:pPr>
    </w:p>
    <w:p w14:paraId="73FA1963" w14:textId="77777777" w:rsidR="00F9066E" w:rsidRDefault="00F9066E" w:rsidP="000B48DC">
      <w:pPr>
        <w:ind w:left="284"/>
        <w:rPr>
          <w:color w:val="133350"/>
        </w:rPr>
      </w:pPr>
    </w:p>
    <w:p w14:paraId="70060AF5" w14:textId="77777777" w:rsidR="00F9066E" w:rsidRDefault="00F9066E" w:rsidP="000B48DC">
      <w:pPr>
        <w:ind w:left="284"/>
        <w:rPr>
          <w:color w:val="133350"/>
        </w:rPr>
      </w:pPr>
    </w:p>
    <w:p w14:paraId="38BF6E01" w14:textId="77777777" w:rsidR="00F9066E" w:rsidRDefault="00F9066E" w:rsidP="000B48DC">
      <w:pPr>
        <w:ind w:left="284"/>
        <w:rPr>
          <w:color w:val="133350"/>
        </w:rPr>
      </w:pPr>
    </w:p>
    <w:p w14:paraId="522890DD" w14:textId="77777777" w:rsidR="00F9066E" w:rsidRDefault="00F9066E" w:rsidP="000B48DC">
      <w:pPr>
        <w:ind w:left="284"/>
        <w:rPr>
          <w:color w:val="133350"/>
        </w:rPr>
      </w:pPr>
    </w:p>
    <w:p w14:paraId="315929D3" w14:textId="77777777" w:rsidR="00F9066E" w:rsidRDefault="00F9066E" w:rsidP="000B48DC">
      <w:pPr>
        <w:ind w:left="284"/>
        <w:rPr>
          <w:color w:val="133350"/>
        </w:rPr>
      </w:pPr>
    </w:p>
    <w:p w14:paraId="3BED8D00" w14:textId="77777777" w:rsidR="00F9066E" w:rsidRDefault="00F9066E" w:rsidP="000B48DC">
      <w:pPr>
        <w:ind w:left="284"/>
        <w:rPr>
          <w:color w:val="133350"/>
        </w:rPr>
      </w:pPr>
    </w:p>
    <w:p w14:paraId="7729651B" w14:textId="77777777" w:rsidR="00F9066E" w:rsidRDefault="00F9066E" w:rsidP="000B48DC">
      <w:pPr>
        <w:ind w:left="284"/>
        <w:rPr>
          <w:color w:val="133350"/>
        </w:rPr>
      </w:pPr>
    </w:p>
    <w:p w14:paraId="6E8B96B3" w14:textId="77777777" w:rsidR="00F9066E" w:rsidRDefault="00F9066E" w:rsidP="000B48DC">
      <w:pPr>
        <w:ind w:left="284"/>
        <w:rPr>
          <w:color w:val="133350"/>
        </w:rPr>
      </w:pPr>
    </w:p>
    <w:p w14:paraId="25DFAEA1" w14:textId="77777777" w:rsidR="00F9066E" w:rsidRDefault="00F9066E" w:rsidP="000B48DC">
      <w:pPr>
        <w:ind w:left="284"/>
        <w:rPr>
          <w:color w:val="133350"/>
        </w:rPr>
      </w:pPr>
    </w:p>
    <w:p w14:paraId="2111195F" w14:textId="77777777" w:rsidR="00F9066E" w:rsidRDefault="00F9066E" w:rsidP="000B48DC">
      <w:pPr>
        <w:ind w:left="284"/>
        <w:rPr>
          <w:color w:val="133350"/>
        </w:rPr>
      </w:pPr>
    </w:p>
    <w:p w14:paraId="3114E70C" w14:textId="77777777" w:rsidR="00F9066E" w:rsidRDefault="00F9066E" w:rsidP="000B48DC">
      <w:pPr>
        <w:ind w:left="284"/>
        <w:rPr>
          <w:color w:val="133350"/>
        </w:rPr>
      </w:pPr>
    </w:p>
    <w:p w14:paraId="6C69A9EC" w14:textId="77777777" w:rsidR="00F9066E" w:rsidRDefault="00F9066E" w:rsidP="000B48DC">
      <w:pPr>
        <w:ind w:left="284"/>
        <w:rPr>
          <w:color w:val="133350"/>
        </w:rPr>
      </w:pPr>
    </w:p>
    <w:p w14:paraId="0888B2B7" w14:textId="77777777" w:rsidR="00F9066E" w:rsidRDefault="00F9066E" w:rsidP="000B48DC">
      <w:pPr>
        <w:ind w:left="284"/>
        <w:rPr>
          <w:color w:val="133350"/>
        </w:rPr>
      </w:pPr>
    </w:p>
    <w:p w14:paraId="5A058EB6" w14:textId="77777777" w:rsidR="00F9066E" w:rsidRDefault="00F9066E" w:rsidP="000B48DC">
      <w:pPr>
        <w:ind w:left="284"/>
        <w:rPr>
          <w:color w:val="133350"/>
        </w:rPr>
      </w:pPr>
    </w:p>
    <w:p w14:paraId="730D5B10" w14:textId="7781EE20" w:rsidR="00F9066E" w:rsidRDefault="00F9066E" w:rsidP="000B48DC">
      <w:pPr>
        <w:ind w:left="284"/>
        <w:rPr>
          <w:color w:val="133350"/>
        </w:rPr>
      </w:pPr>
      <w:r>
        <w:rPr>
          <w:noProof/>
        </w:rPr>
        <w:drawing>
          <wp:anchor distT="0" distB="0" distL="114300" distR="114300" simplePos="0" relativeHeight="251665408" behindDoc="0" locked="0" layoutInCell="1" allowOverlap="1" wp14:anchorId="4E994679" wp14:editId="15EB2FE5">
            <wp:simplePos x="0" y="0"/>
            <wp:positionH relativeFrom="margin">
              <wp:align>center</wp:align>
            </wp:positionH>
            <wp:positionV relativeFrom="margin">
              <wp:align>top</wp:align>
            </wp:positionV>
            <wp:extent cx="3105150" cy="914400"/>
            <wp:effectExtent l="0" t="0" r="0" b="0"/>
            <wp:wrapSquare wrapText="bothSides"/>
            <wp:docPr id="271885898" name="Picture 271885898"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anchor>
        </w:drawing>
      </w:r>
    </w:p>
    <w:p w14:paraId="4C2AB22B" w14:textId="77777777" w:rsidR="00F9066E" w:rsidRDefault="00F9066E" w:rsidP="000B48DC">
      <w:pPr>
        <w:ind w:left="284"/>
        <w:rPr>
          <w:color w:val="133350"/>
        </w:rPr>
      </w:pPr>
    </w:p>
    <w:tbl>
      <w:tblPr>
        <w:tblW w:w="5294"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802"/>
        <w:gridCol w:w="261"/>
        <w:gridCol w:w="277"/>
        <w:gridCol w:w="173"/>
        <w:gridCol w:w="857"/>
        <w:gridCol w:w="219"/>
        <w:gridCol w:w="802"/>
        <w:gridCol w:w="697"/>
        <w:gridCol w:w="1032"/>
        <w:gridCol w:w="489"/>
        <w:gridCol w:w="523"/>
        <w:gridCol w:w="917"/>
        <w:gridCol w:w="374"/>
        <w:gridCol w:w="1875"/>
      </w:tblGrid>
      <w:tr w:rsidR="00F9066E" w14:paraId="6E32AD0C" w14:textId="77777777" w:rsidTr="749B0A74">
        <w:trPr>
          <w:trHeight w:val="39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1D01EECB" w14:textId="15EF64F9" w:rsidR="00F9066E" w:rsidRDefault="00F9066E" w:rsidP="00BC1CA3">
            <w:pPr>
              <w:spacing w:line="256" w:lineRule="auto"/>
              <w:rPr>
                <w:b/>
                <w:bCs/>
              </w:rPr>
            </w:pPr>
            <w:r w:rsidRPr="6F6AC0CB">
              <w:rPr>
                <w:b/>
                <w:bCs/>
              </w:rPr>
              <w:t xml:space="preserve">Student Details </w:t>
            </w:r>
            <w:r w:rsidR="00782E63">
              <w:rPr>
                <w:b/>
                <w:bCs/>
              </w:rPr>
              <w:t>(</w:t>
            </w:r>
            <w:r w:rsidRPr="6F6AC0CB">
              <w:rPr>
                <w:b/>
                <w:bCs/>
              </w:rPr>
              <w:t>Student should fill the content)</w:t>
            </w:r>
          </w:p>
        </w:tc>
      </w:tr>
      <w:tr w:rsidR="00F9066E" w14:paraId="44854E31" w14:textId="77777777" w:rsidTr="749B0A74">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29259441" w14:textId="77777777" w:rsidR="00F9066E" w:rsidRDefault="00F9066E" w:rsidP="00BC1CA3">
            <w:pPr>
              <w:spacing w:line="256" w:lineRule="auto"/>
            </w:pPr>
            <w:r>
              <w:t>Name</w:t>
            </w:r>
          </w:p>
        </w:tc>
        <w:tc>
          <w:tcPr>
            <w:tcW w:w="3594" w:type="pct"/>
            <w:gridSpan w:val="11"/>
            <w:tcBorders>
              <w:top w:val="single" w:sz="4" w:space="0" w:color="auto"/>
              <w:left w:val="single" w:sz="4" w:space="0" w:color="auto"/>
              <w:bottom w:val="single" w:sz="4" w:space="0" w:color="auto"/>
              <w:right w:val="single" w:sz="4" w:space="0" w:color="auto"/>
            </w:tcBorders>
          </w:tcPr>
          <w:p w14:paraId="21B554DC" w14:textId="77777777" w:rsidR="00F9066E" w:rsidRDefault="00F9066E" w:rsidP="00BC1CA3">
            <w:pPr>
              <w:spacing w:line="256" w:lineRule="auto"/>
            </w:pPr>
          </w:p>
        </w:tc>
      </w:tr>
      <w:tr w:rsidR="00F9066E" w14:paraId="5E659BEE" w14:textId="77777777" w:rsidTr="749B0A74">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49159893" w14:textId="77777777" w:rsidR="00F9066E" w:rsidRDefault="00F9066E" w:rsidP="00BC1CA3">
            <w:pPr>
              <w:spacing w:line="256" w:lineRule="auto"/>
            </w:pPr>
            <w:r>
              <w:t xml:space="preserve">Batch Number </w:t>
            </w:r>
          </w:p>
        </w:tc>
        <w:tc>
          <w:tcPr>
            <w:tcW w:w="3594" w:type="pct"/>
            <w:gridSpan w:val="11"/>
            <w:tcBorders>
              <w:top w:val="single" w:sz="4" w:space="0" w:color="auto"/>
              <w:left w:val="single" w:sz="4" w:space="0" w:color="auto"/>
              <w:bottom w:val="single" w:sz="4" w:space="0" w:color="auto"/>
              <w:right w:val="single" w:sz="4" w:space="0" w:color="auto"/>
            </w:tcBorders>
          </w:tcPr>
          <w:p w14:paraId="5C8B1305" w14:textId="77777777" w:rsidR="00F9066E" w:rsidRDefault="00F9066E" w:rsidP="00BC1CA3">
            <w:pPr>
              <w:spacing w:line="256" w:lineRule="auto"/>
            </w:pPr>
          </w:p>
        </w:tc>
      </w:tr>
      <w:tr w:rsidR="00F9066E" w14:paraId="1DAB0A1E" w14:textId="77777777" w:rsidTr="749B0A74">
        <w:trPr>
          <w:trHeight w:val="485"/>
        </w:trPr>
        <w:tc>
          <w:tcPr>
            <w:tcW w:w="1406"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1BCFA0" w14:textId="77777777" w:rsidR="00F9066E" w:rsidRDefault="00F9066E" w:rsidP="00BC1CA3">
            <w:pPr>
              <w:spacing w:line="256" w:lineRule="auto"/>
            </w:pPr>
            <w:r>
              <w:t xml:space="preserve">Student ID </w:t>
            </w:r>
          </w:p>
        </w:tc>
        <w:tc>
          <w:tcPr>
            <w:tcW w:w="1707" w:type="pct"/>
            <w:gridSpan w:val="6"/>
            <w:tcBorders>
              <w:top w:val="single" w:sz="4" w:space="0" w:color="auto"/>
              <w:left w:val="single" w:sz="4" w:space="0" w:color="auto"/>
              <w:bottom w:val="single" w:sz="4" w:space="0" w:color="auto"/>
              <w:right w:val="single" w:sz="4" w:space="0" w:color="auto"/>
            </w:tcBorders>
            <w:hideMark/>
          </w:tcPr>
          <w:p w14:paraId="74F928FB" w14:textId="77777777" w:rsidR="00F9066E" w:rsidRDefault="00F9066E" w:rsidP="00BC1CA3">
            <w:pPr>
              <w:spacing w:line="256" w:lineRule="auto"/>
            </w:pPr>
            <w:r>
              <w:t xml:space="preserve">Cardiff </w:t>
            </w:r>
            <w:proofErr w:type="gramStart"/>
            <w:r>
              <w:t>Met  ID</w:t>
            </w:r>
            <w:proofErr w:type="gramEnd"/>
            <w:r>
              <w:t xml:space="preserve"> :</w:t>
            </w:r>
          </w:p>
        </w:tc>
        <w:tc>
          <w:tcPr>
            <w:tcW w:w="1886" w:type="pct"/>
            <w:gridSpan w:val="5"/>
            <w:tcBorders>
              <w:top w:val="single" w:sz="4" w:space="0" w:color="auto"/>
              <w:left w:val="single" w:sz="4" w:space="0" w:color="auto"/>
              <w:bottom w:val="single" w:sz="4" w:space="0" w:color="auto"/>
              <w:right w:val="single" w:sz="4" w:space="0" w:color="auto"/>
            </w:tcBorders>
            <w:hideMark/>
          </w:tcPr>
          <w:p w14:paraId="15A608C4" w14:textId="77777777" w:rsidR="00F9066E" w:rsidRDefault="00F9066E" w:rsidP="00BC1CA3">
            <w:pPr>
              <w:spacing w:line="256" w:lineRule="auto"/>
            </w:pPr>
            <w:r>
              <w:t xml:space="preserve">ICBT </w:t>
            </w:r>
            <w:proofErr w:type="gramStart"/>
            <w:r>
              <w:t>ID :</w:t>
            </w:r>
            <w:proofErr w:type="gramEnd"/>
          </w:p>
        </w:tc>
      </w:tr>
      <w:tr w:rsidR="00F9066E" w14:paraId="06A10AF9" w14:textId="77777777" w:rsidTr="749B0A74">
        <w:trPr>
          <w:trHeight w:val="41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45AFDC3E" w14:textId="77777777" w:rsidR="00F9066E" w:rsidRDefault="00F9066E" w:rsidP="00BC1CA3">
            <w:pPr>
              <w:spacing w:line="256" w:lineRule="auto"/>
              <w:rPr>
                <w:b/>
              </w:rPr>
            </w:pPr>
            <w:r>
              <w:rPr>
                <w:b/>
              </w:rPr>
              <w:t xml:space="preserve">Scheduled unit details </w:t>
            </w:r>
          </w:p>
        </w:tc>
      </w:tr>
      <w:tr w:rsidR="00F9066E" w14:paraId="374BA6E5" w14:textId="77777777" w:rsidTr="749B0A74">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B2E9AC4" w14:textId="77777777" w:rsidR="00F9066E" w:rsidRDefault="00F9066E" w:rsidP="00BC1CA3">
            <w:pPr>
              <w:spacing w:line="256" w:lineRule="auto"/>
            </w:pPr>
            <w:r>
              <w:t>Unit code</w:t>
            </w:r>
          </w:p>
        </w:tc>
        <w:tc>
          <w:tcPr>
            <w:tcW w:w="3719" w:type="pct"/>
            <w:gridSpan w:val="12"/>
            <w:tcBorders>
              <w:top w:val="single" w:sz="4" w:space="0" w:color="auto"/>
              <w:left w:val="single" w:sz="4" w:space="0" w:color="auto"/>
              <w:bottom w:val="single" w:sz="4" w:space="0" w:color="auto"/>
              <w:right w:val="single" w:sz="4" w:space="0" w:color="auto"/>
            </w:tcBorders>
            <w:hideMark/>
          </w:tcPr>
          <w:p w14:paraId="75F446C3" w14:textId="374AD369" w:rsidR="00F9066E" w:rsidRDefault="00D34E25" w:rsidP="00BC1CA3">
            <w:pPr>
              <w:spacing w:line="256" w:lineRule="auto"/>
              <w:rPr>
                <w:b/>
                <w:bCs/>
              </w:rPr>
            </w:pPr>
            <w:r>
              <w:t>CMP 700</w:t>
            </w:r>
            <w:r w:rsidR="00144FF3">
              <w:t>1</w:t>
            </w:r>
          </w:p>
        </w:tc>
      </w:tr>
      <w:tr w:rsidR="00F9066E" w14:paraId="1EE6E04D" w14:textId="77777777" w:rsidTr="749B0A74">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C4E6300" w14:textId="77777777" w:rsidR="00F9066E" w:rsidRDefault="00F9066E" w:rsidP="00BC1CA3">
            <w:pPr>
              <w:spacing w:line="256" w:lineRule="auto"/>
            </w:pPr>
            <w:r>
              <w:t>Unit title</w:t>
            </w:r>
          </w:p>
        </w:tc>
        <w:tc>
          <w:tcPr>
            <w:tcW w:w="3719" w:type="pct"/>
            <w:gridSpan w:val="12"/>
            <w:tcBorders>
              <w:top w:val="single" w:sz="4" w:space="0" w:color="auto"/>
              <w:left w:val="single" w:sz="4" w:space="0" w:color="auto"/>
              <w:bottom w:val="single" w:sz="4" w:space="0" w:color="auto"/>
              <w:right w:val="single" w:sz="4" w:space="0" w:color="auto"/>
            </w:tcBorders>
            <w:hideMark/>
          </w:tcPr>
          <w:p w14:paraId="1638DF9A" w14:textId="3B1F4123" w:rsidR="00F9066E" w:rsidRDefault="00144FF3" w:rsidP="00BC1CA3">
            <w:pPr>
              <w:spacing w:line="256" w:lineRule="auto"/>
              <w:rPr>
                <w:b/>
                <w:bCs/>
              </w:rPr>
            </w:pPr>
            <w:r>
              <w:t>Advanced Programming</w:t>
            </w:r>
          </w:p>
        </w:tc>
      </w:tr>
      <w:tr w:rsidR="00F9066E" w14:paraId="675FFFBE" w14:textId="77777777" w:rsidTr="749B0A74">
        <w:trPr>
          <w:trHeight w:val="48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1A37BD25" w14:textId="77777777" w:rsidR="00F9066E" w:rsidRDefault="00F9066E" w:rsidP="00BC1CA3">
            <w:pPr>
              <w:spacing w:line="256" w:lineRule="auto"/>
              <w:rPr>
                <w:b/>
              </w:rPr>
            </w:pPr>
            <w:r>
              <w:rPr>
                <w:b/>
              </w:rPr>
              <w:t xml:space="preserve">Assignment Details  </w:t>
            </w:r>
          </w:p>
        </w:tc>
      </w:tr>
      <w:tr w:rsidR="00F9066E" w14:paraId="0BB8FBAC" w14:textId="77777777" w:rsidTr="749B0A74">
        <w:trPr>
          <w:trHeight w:val="237"/>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E30AEA" w14:textId="77777777" w:rsidR="00F9066E" w:rsidRDefault="00F9066E" w:rsidP="00BC1CA3">
            <w:pPr>
              <w:spacing w:line="256" w:lineRule="auto"/>
            </w:pPr>
            <w:r>
              <w:t xml:space="preserve">Nature of the Assessment </w:t>
            </w:r>
          </w:p>
        </w:tc>
        <w:tc>
          <w:tcPr>
            <w:tcW w:w="3030" w:type="pct"/>
            <w:gridSpan w:val="8"/>
            <w:tcBorders>
              <w:top w:val="single" w:sz="4" w:space="0" w:color="auto"/>
              <w:left w:val="single" w:sz="4" w:space="0" w:color="auto"/>
              <w:bottom w:val="single" w:sz="4" w:space="0" w:color="auto"/>
              <w:right w:val="single" w:sz="4" w:space="0" w:color="auto"/>
            </w:tcBorders>
            <w:hideMark/>
          </w:tcPr>
          <w:p w14:paraId="6926AC9D" w14:textId="06E4CF30" w:rsidR="00F9066E" w:rsidRDefault="001B199B" w:rsidP="00BC1CA3">
            <w:pPr>
              <w:spacing w:line="256" w:lineRule="auto"/>
            </w:pPr>
            <w:r>
              <w:t xml:space="preserve">PRES </w:t>
            </w:r>
            <w:r w:rsidR="00636809">
              <w:t xml:space="preserve">1 – </w:t>
            </w:r>
            <w:r w:rsidR="00927954">
              <w:t>Presentation</w:t>
            </w:r>
          </w:p>
        </w:tc>
      </w:tr>
      <w:tr w:rsidR="00F9066E" w14:paraId="557D4F50" w14:textId="77777777" w:rsidTr="749B0A74">
        <w:trPr>
          <w:trHeight w:val="300"/>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529BB9E5" w14:textId="77777777" w:rsidR="00F9066E" w:rsidRDefault="00F9066E" w:rsidP="00BC1CA3">
            <w:pPr>
              <w:spacing w:line="256" w:lineRule="auto"/>
            </w:pPr>
            <w:r>
              <w:t>Topic of the Case Study</w:t>
            </w:r>
          </w:p>
        </w:tc>
        <w:tc>
          <w:tcPr>
            <w:tcW w:w="3030" w:type="pct"/>
            <w:gridSpan w:val="8"/>
            <w:tcBorders>
              <w:top w:val="single" w:sz="4" w:space="0" w:color="auto"/>
              <w:left w:val="single" w:sz="4" w:space="0" w:color="auto"/>
              <w:bottom w:val="single" w:sz="4" w:space="0" w:color="auto"/>
              <w:right w:val="single" w:sz="4" w:space="0" w:color="auto"/>
            </w:tcBorders>
            <w:hideMark/>
          </w:tcPr>
          <w:p w14:paraId="3B3759D0" w14:textId="77777777" w:rsidR="00F9066E" w:rsidRDefault="00F9066E" w:rsidP="00BC1CA3">
            <w:pPr>
              <w:spacing w:line="256" w:lineRule="auto"/>
            </w:pPr>
            <w:r>
              <w:t>GIVEN</w:t>
            </w:r>
          </w:p>
        </w:tc>
      </w:tr>
      <w:tr w:rsidR="00F9066E" w14:paraId="5F07199A" w14:textId="77777777" w:rsidTr="749B0A74">
        <w:trPr>
          <w:trHeight w:val="270"/>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58863B" w14:textId="77777777" w:rsidR="00F9066E" w:rsidRDefault="00F9066E" w:rsidP="00BC1CA3">
            <w:pPr>
              <w:spacing w:line="256" w:lineRule="auto"/>
            </w:pPr>
            <w:r>
              <w:t>Learning Outcomes covered</w:t>
            </w:r>
          </w:p>
        </w:tc>
        <w:tc>
          <w:tcPr>
            <w:tcW w:w="3030" w:type="pct"/>
            <w:gridSpan w:val="8"/>
            <w:tcBorders>
              <w:top w:val="single" w:sz="4" w:space="0" w:color="auto"/>
              <w:left w:val="single" w:sz="4" w:space="0" w:color="auto"/>
              <w:bottom w:val="single" w:sz="4" w:space="0" w:color="auto"/>
              <w:right w:val="single" w:sz="4" w:space="0" w:color="auto"/>
            </w:tcBorders>
            <w:hideMark/>
          </w:tcPr>
          <w:p w14:paraId="36225AED" w14:textId="77777777" w:rsidR="00F9066E" w:rsidRDefault="00F9066E" w:rsidP="00BC1CA3">
            <w:pPr>
              <w:spacing w:line="256" w:lineRule="auto"/>
            </w:pPr>
            <w:r>
              <w:t>YES</w:t>
            </w:r>
          </w:p>
        </w:tc>
      </w:tr>
      <w:tr w:rsidR="00F9066E" w14:paraId="42087572" w14:textId="77777777" w:rsidTr="749B0A74">
        <w:trPr>
          <w:trHeight w:val="267"/>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2E6E0B2D" w14:textId="77777777" w:rsidR="00F9066E" w:rsidRDefault="00F9066E" w:rsidP="00BC1CA3">
            <w:pPr>
              <w:spacing w:line="256" w:lineRule="auto"/>
            </w:pPr>
            <w:r>
              <w:t xml:space="preserve">Word count </w:t>
            </w:r>
          </w:p>
        </w:tc>
        <w:tc>
          <w:tcPr>
            <w:tcW w:w="3030" w:type="pct"/>
            <w:gridSpan w:val="8"/>
            <w:tcBorders>
              <w:top w:val="single" w:sz="4" w:space="0" w:color="auto"/>
              <w:left w:val="single" w:sz="4" w:space="0" w:color="auto"/>
              <w:bottom w:val="single" w:sz="4" w:space="0" w:color="auto"/>
              <w:right w:val="single" w:sz="4" w:space="0" w:color="auto"/>
            </w:tcBorders>
            <w:hideMark/>
          </w:tcPr>
          <w:p w14:paraId="4EAF9C35" w14:textId="22137F6C" w:rsidR="00F9066E" w:rsidRDefault="00927954" w:rsidP="00BC1CA3">
            <w:pPr>
              <w:spacing w:line="256" w:lineRule="auto"/>
            </w:pPr>
            <w:r w:rsidRPr="00927954">
              <w:t>1000 words equivalent (10 mins video)</w:t>
            </w:r>
          </w:p>
        </w:tc>
      </w:tr>
      <w:tr w:rsidR="00F9066E" w14:paraId="3D9B6A9C" w14:textId="77777777" w:rsidTr="749B0A74">
        <w:trPr>
          <w:trHeight w:val="343"/>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598E683C" w14:textId="77777777" w:rsidR="00F9066E" w:rsidRDefault="00F9066E" w:rsidP="00BC1CA3">
            <w:pPr>
              <w:spacing w:line="256" w:lineRule="auto"/>
            </w:pPr>
            <w:r>
              <w:t>Due date / Time</w:t>
            </w:r>
          </w:p>
        </w:tc>
        <w:tc>
          <w:tcPr>
            <w:tcW w:w="3030" w:type="pct"/>
            <w:gridSpan w:val="8"/>
            <w:tcBorders>
              <w:top w:val="single" w:sz="4" w:space="0" w:color="auto"/>
              <w:left w:val="single" w:sz="4" w:space="0" w:color="auto"/>
              <w:bottom w:val="single" w:sz="4" w:space="0" w:color="auto"/>
              <w:right w:val="single" w:sz="4" w:space="0" w:color="auto"/>
            </w:tcBorders>
            <w:hideMark/>
          </w:tcPr>
          <w:p w14:paraId="4741AD1F" w14:textId="33982ED4" w:rsidR="00F9066E" w:rsidRPr="006725D6" w:rsidRDefault="00F9066E" w:rsidP="749B0A74">
            <w:pPr>
              <w:tabs>
                <w:tab w:val="left" w:pos="4098"/>
              </w:tabs>
              <w:spacing w:line="256" w:lineRule="auto"/>
              <w:rPr>
                <w:b/>
                <w:bCs/>
                <w:highlight w:val="yellow"/>
              </w:rPr>
            </w:pPr>
          </w:p>
        </w:tc>
      </w:tr>
      <w:tr w:rsidR="00F9066E" w14:paraId="082E1649" w14:textId="77777777" w:rsidTr="749B0A74">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0E55AF2D" w14:textId="77777777" w:rsidR="00F9066E" w:rsidRDefault="00F9066E" w:rsidP="00BC1CA3">
            <w:pPr>
              <w:spacing w:line="256" w:lineRule="auto"/>
              <w:rPr>
                <w:b/>
              </w:rPr>
            </w:pPr>
            <w:r>
              <w:rPr>
                <w:b/>
              </w:rPr>
              <w:t>Declaration</w:t>
            </w:r>
          </w:p>
        </w:tc>
      </w:tr>
      <w:tr w:rsidR="00F9066E" w14:paraId="52097E11" w14:textId="77777777" w:rsidTr="749B0A74">
        <w:trPr>
          <w:trHeight w:val="1097"/>
        </w:trPr>
        <w:tc>
          <w:tcPr>
            <w:tcW w:w="5000" w:type="pct"/>
            <w:gridSpan w:val="15"/>
            <w:tcBorders>
              <w:top w:val="single" w:sz="4" w:space="0" w:color="auto"/>
              <w:left w:val="single" w:sz="4" w:space="0" w:color="auto"/>
              <w:bottom w:val="single" w:sz="4" w:space="0" w:color="auto"/>
              <w:right w:val="single" w:sz="4" w:space="0" w:color="auto"/>
            </w:tcBorders>
            <w:hideMark/>
          </w:tcPr>
          <w:p w14:paraId="6B19A630" w14:textId="77777777" w:rsidR="00F9066E" w:rsidRDefault="00F9066E" w:rsidP="00BC1CA3">
            <w:pPr>
              <w:spacing w:line="256" w:lineRule="auto"/>
            </w:pPr>
            <w: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F9066E" w14:paraId="4C39C189" w14:textId="77777777" w:rsidTr="749B0A74">
        <w:trPr>
          <w:trHeight w:val="343"/>
        </w:trPr>
        <w:tc>
          <w:tcPr>
            <w:tcW w:w="128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362B1D" w14:textId="77777777" w:rsidR="00F9066E" w:rsidRDefault="00F9066E" w:rsidP="00BC1CA3">
            <w:pPr>
              <w:spacing w:line="256" w:lineRule="auto"/>
            </w:pPr>
            <w:r>
              <w:t>Signature</w:t>
            </w:r>
          </w:p>
        </w:tc>
        <w:tc>
          <w:tcPr>
            <w:tcW w:w="1366" w:type="pct"/>
            <w:gridSpan w:val="6"/>
            <w:tcBorders>
              <w:top w:val="single" w:sz="4" w:space="0" w:color="auto"/>
              <w:left w:val="single" w:sz="4" w:space="0" w:color="auto"/>
              <w:bottom w:val="single" w:sz="4" w:space="0" w:color="auto"/>
              <w:right w:val="single" w:sz="4" w:space="0" w:color="auto"/>
            </w:tcBorders>
          </w:tcPr>
          <w:p w14:paraId="2620E8AE" w14:textId="77777777" w:rsidR="00F9066E" w:rsidRDefault="00F9066E" w:rsidP="00BC1CA3">
            <w:pPr>
              <w:spacing w:line="256" w:lineRule="auto"/>
            </w:pPr>
          </w:p>
        </w:tc>
        <w:tc>
          <w:tcPr>
            <w:tcW w:w="6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8B1953" w14:textId="77777777" w:rsidR="00F9066E" w:rsidRDefault="00F9066E" w:rsidP="00BC1CA3">
            <w:pPr>
              <w:spacing w:line="256" w:lineRule="auto"/>
            </w:pPr>
            <w:r>
              <w:t>Date</w:t>
            </w:r>
          </w:p>
        </w:tc>
        <w:tc>
          <w:tcPr>
            <w:tcW w:w="1666" w:type="pct"/>
            <w:gridSpan w:val="4"/>
            <w:tcBorders>
              <w:top w:val="single" w:sz="4" w:space="0" w:color="auto"/>
              <w:left w:val="single" w:sz="4" w:space="0" w:color="auto"/>
              <w:bottom w:val="single" w:sz="4" w:space="0" w:color="auto"/>
              <w:right w:val="single" w:sz="4" w:space="0" w:color="auto"/>
            </w:tcBorders>
          </w:tcPr>
          <w:p w14:paraId="0E577540" w14:textId="77777777" w:rsidR="00F9066E" w:rsidRDefault="00F9066E" w:rsidP="00BC1CA3">
            <w:pPr>
              <w:spacing w:line="256" w:lineRule="auto"/>
            </w:pPr>
          </w:p>
        </w:tc>
      </w:tr>
      <w:tr w:rsidR="00F9066E" w14:paraId="66FB92C8" w14:textId="77777777" w:rsidTr="749B0A74">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5EC281D4" w14:textId="77777777" w:rsidR="00F9066E" w:rsidRDefault="00F9066E" w:rsidP="00BC1CA3">
            <w:pPr>
              <w:spacing w:line="256" w:lineRule="auto"/>
              <w:rPr>
                <w:b/>
              </w:rPr>
            </w:pPr>
            <w:r>
              <w:rPr>
                <w:b/>
              </w:rPr>
              <w:t>Result (Assessor use only)</w:t>
            </w:r>
          </w:p>
        </w:tc>
      </w:tr>
      <w:tr w:rsidR="00F9066E" w14:paraId="0A98BFE6" w14:textId="77777777" w:rsidTr="749B0A74">
        <w:trPr>
          <w:trHeight w:val="512"/>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3AEAA8" w14:textId="77777777" w:rsidR="00F9066E" w:rsidRDefault="00F9066E" w:rsidP="00BC1CA3">
            <w:pPr>
              <w:spacing w:line="256" w:lineRule="auto"/>
            </w:pPr>
            <w:r>
              <w:t>Marks by 1</w:t>
            </w:r>
            <w:r>
              <w:rPr>
                <w:vertAlign w:val="superscript"/>
              </w:rPr>
              <w:t>st</w:t>
            </w:r>
            <w:r>
              <w:t xml:space="preserve"> Assessor</w:t>
            </w:r>
          </w:p>
        </w:tc>
        <w:tc>
          <w:tcPr>
            <w:tcW w:w="243" w:type="pct"/>
            <w:gridSpan w:val="2"/>
            <w:tcBorders>
              <w:top w:val="single" w:sz="4" w:space="0" w:color="auto"/>
              <w:left w:val="single" w:sz="4" w:space="0" w:color="auto"/>
              <w:bottom w:val="single" w:sz="4" w:space="0" w:color="auto"/>
              <w:right w:val="single" w:sz="4" w:space="0" w:color="auto"/>
            </w:tcBorders>
          </w:tcPr>
          <w:p w14:paraId="5B490D5D" w14:textId="77777777" w:rsidR="00F9066E" w:rsidRDefault="00F9066E" w:rsidP="00BC1CA3">
            <w:pPr>
              <w:spacing w:line="256" w:lineRule="auto"/>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929CED" w14:textId="77777777" w:rsidR="00F9066E" w:rsidRDefault="00F9066E" w:rsidP="00BC1CA3">
            <w:pPr>
              <w:spacing w:line="256" w:lineRule="auto"/>
            </w:pPr>
            <w:r>
              <w:t>Name &amp; Signature of the 1</w:t>
            </w:r>
            <w:r>
              <w:rPr>
                <w:vertAlign w:val="superscript"/>
              </w:rPr>
              <w:t>st</w:t>
            </w:r>
            <w:r>
              <w:t xml:space="preserve"> Assessor</w:t>
            </w:r>
          </w:p>
        </w:tc>
        <w:tc>
          <w:tcPr>
            <w:tcW w:w="1040" w:type="pct"/>
            <w:gridSpan w:val="4"/>
            <w:tcBorders>
              <w:top w:val="single" w:sz="4" w:space="0" w:color="auto"/>
              <w:left w:val="single" w:sz="4" w:space="0" w:color="auto"/>
              <w:bottom w:val="single" w:sz="4" w:space="0" w:color="auto"/>
              <w:right w:val="single" w:sz="4" w:space="0" w:color="auto"/>
            </w:tcBorders>
          </w:tcPr>
          <w:p w14:paraId="3F9AF867" w14:textId="77777777" w:rsidR="00F9066E" w:rsidRDefault="00F9066E" w:rsidP="00BC1CA3">
            <w:pPr>
              <w:spacing w:line="256" w:lineRule="auto"/>
            </w:pPr>
          </w:p>
        </w:tc>
        <w:tc>
          <w:tcPr>
            <w:tcW w:w="847" w:type="pct"/>
            <w:vMerge w:val="restart"/>
            <w:tcBorders>
              <w:top w:val="single" w:sz="4" w:space="0" w:color="auto"/>
              <w:left w:val="single" w:sz="4" w:space="0" w:color="auto"/>
              <w:bottom w:val="single" w:sz="4" w:space="0" w:color="auto"/>
              <w:right w:val="single" w:sz="4" w:space="0" w:color="auto"/>
            </w:tcBorders>
            <w:hideMark/>
          </w:tcPr>
          <w:p w14:paraId="37386C1F" w14:textId="77777777" w:rsidR="00F9066E" w:rsidRDefault="00F9066E" w:rsidP="00BC1CA3">
            <w:pPr>
              <w:spacing w:line="256" w:lineRule="auto"/>
              <w:rPr>
                <w:b/>
              </w:rPr>
            </w:pPr>
            <w:r>
              <w:rPr>
                <w:b/>
              </w:rPr>
              <w:t>Agreed Mark</w:t>
            </w:r>
          </w:p>
        </w:tc>
      </w:tr>
      <w:tr w:rsidR="00F9066E" w14:paraId="7E7477AB" w14:textId="77777777" w:rsidTr="749B0A74">
        <w:trPr>
          <w:trHeight w:val="258"/>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069DD8" w14:textId="77777777" w:rsidR="00F9066E" w:rsidRDefault="00F9066E" w:rsidP="00BC1CA3">
            <w:pPr>
              <w:spacing w:line="256" w:lineRule="auto"/>
            </w:pPr>
            <w:r>
              <w:t>Marks by IV:</w:t>
            </w:r>
          </w:p>
        </w:tc>
        <w:tc>
          <w:tcPr>
            <w:tcW w:w="243" w:type="pct"/>
            <w:gridSpan w:val="2"/>
            <w:tcBorders>
              <w:top w:val="single" w:sz="4" w:space="0" w:color="auto"/>
              <w:left w:val="single" w:sz="4" w:space="0" w:color="auto"/>
              <w:bottom w:val="single" w:sz="4" w:space="0" w:color="auto"/>
              <w:right w:val="single" w:sz="4" w:space="0" w:color="auto"/>
            </w:tcBorders>
          </w:tcPr>
          <w:p w14:paraId="15E21F4B" w14:textId="77777777" w:rsidR="00F9066E" w:rsidRDefault="00F9066E" w:rsidP="00BC1CA3">
            <w:pPr>
              <w:spacing w:line="256" w:lineRule="auto"/>
              <w:jc w:val="center"/>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D74016" w14:textId="77777777" w:rsidR="00F9066E" w:rsidRDefault="00F9066E" w:rsidP="00BC1CA3">
            <w:pPr>
              <w:spacing w:line="256" w:lineRule="auto"/>
            </w:pPr>
            <w:r>
              <w:t xml:space="preserve">Name &amp; Signature of the IV </w:t>
            </w:r>
          </w:p>
        </w:tc>
        <w:tc>
          <w:tcPr>
            <w:tcW w:w="1040" w:type="pct"/>
            <w:gridSpan w:val="4"/>
            <w:tcBorders>
              <w:top w:val="single" w:sz="4" w:space="0" w:color="auto"/>
              <w:left w:val="single" w:sz="4" w:space="0" w:color="auto"/>
              <w:bottom w:val="single" w:sz="4" w:space="0" w:color="auto"/>
              <w:right w:val="single" w:sz="4" w:space="0" w:color="auto"/>
            </w:tcBorders>
          </w:tcPr>
          <w:p w14:paraId="42C25C8A" w14:textId="77777777" w:rsidR="00F9066E" w:rsidRDefault="00F9066E" w:rsidP="00BC1CA3">
            <w:pPr>
              <w:spacing w:line="256" w:lineRule="auto"/>
            </w:pPr>
          </w:p>
        </w:tc>
        <w:tc>
          <w:tcPr>
            <w:tcW w:w="847" w:type="pct"/>
            <w:vMerge/>
            <w:vAlign w:val="center"/>
            <w:hideMark/>
          </w:tcPr>
          <w:p w14:paraId="3564FE17" w14:textId="77777777" w:rsidR="00F9066E" w:rsidRDefault="00F9066E" w:rsidP="00BC1CA3">
            <w:pPr>
              <w:spacing w:line="256" w:lineRule="auto"/>
              <w:rPr>
                <w:b/>
              </w:rPr>
            </w:pPr>
          </w:p>
        </w:tc>
      </w:tr>
      <w:tr w:rsidR="00F9066E" w14:paraId="3F39D2D6" w14:textId="77777777" w:rsidTr="749B0A74">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551FC79E" w14:textId="77777777" w:rsidR="00F9066E" w:rsidRDefault="00F9066E" w:rsidP="00BC1CA3">
            <w:pPr>
              <w:spacing w:line="256" w:lineRule="auto"/>
              <w:rPr>
                <w:b/>
              </w:rPr>
            </w:pPr>
            <w:r>
              <w:rPr>
                <w:b/>
              </w:rPr>
              <w:t xml:space="preserve">For Office use only (hard copy </w:t>
            </w:r>
            <w:proofErr w:type="gramStart"/>
            <w:r>
              <w:rPr>
                <w:b/>
              </w:rPr>
              <w:t xml:space="preserve">assignments)   </w:t>
            </w:r>
            <w:proofErr w:type="gramEnd"/>
            <w:r>
              <w:rPr>
                <w:b/>
              </w:rPr>
              <w:t xml:space="preserve">                                     </w:t>
            </w:r>
          </w:p>
        </w:tc>
      </w:tr>
      <w:tr w:rsidR="00F9066E" w14:paraId="01F07ACF" w14:textId="77777777" w:rsidTr="749B0A74">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5A3ECD" w14:textId="77777777" w:rsidR="00F9066E" w:rsidRDefault="00F9066E" w:rsidP="00BC1CA3">
            <w:pPr>
              <w:spacing w:line="256" w:lineRule="auto"/>
            </w:pPr>
            <w:r>
              <w:t>Receipt date</w:t>
            </w:r>
          </w:p>
        </w:tc>
        <w:tc>
          <w:tcPr>
            <w:tcW w:w="683" w:type="pct"/>
            <w:gridSpan w:val="4"/>
            <w:tcBorders>
              <w:top w:val="single" w:sz="4" w:space="0" w:color="auto"/>
              <w:left w:val="single" w:sz="4" w:space="0" w:color="auto"/>
              <w:bottom w:val="single" w:sz="4" w:space="0" w:color="auto"/>
              <w:right w:val="single" w:sz="4" w:space="0" w:color="auto"/>
            </w:tcBorders>
          </w:tcPr>
          <w:p w14:paraId="2927F6E5" w14:textId="77777777" w:rsidR="00F9066E" w:rsidRDefault="00F9066E" w:rsidP="00BC1CA3">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378069" w14:textId="77777777" w:rsidR="00F9066E" w:rsidRDefault="00F9066E" w:rsidP="00BC1CA3">
            <w:pPr>
              <w:spacing w:line="256" w:lineRule="auto"/>
            </w:pPr>
            <w:r>
              <w:t>Received by</w:t>
            </w:r>
          </w:p>
        </w:tc>
        <w:tc>
          <w:tcPr>
            <w:tcW w:w="2667" w:type="pct"/>
            <w:gridSpan w:val="7"/>
            <w:tcBorders>
              <w:top w:val="single" w:sz="4" w:space="0" w:color="auto"/>
              <w:left w:val="single" w:sz="4" w:space="0" w:color="auto"/>
              <w:bottom w:val="single" w:sz="4" w:space="0" w:color="auto"/>
              <w:right w:val="single" w:sz="4" w:space="0" w:color="auto"/>
            </w:tcBorders>
          </w:tcPr>
          <w:p w14:paraId="55463873" w14:textId="77777777" w:rsidR="00F9066E" w:rsidRDefault="00F9066E" w:rsidP="00BC1CA3">
            <w:pPr>
              <w:spacing w:line="256" w:lineRule="auto"/>
            </w:pPr>
          </w:p>
        </w:tc>
      </w:tr>
      <w:tr w:rsidR="00F9066E" w14:paraId="54F6FF7D" w14:textId="77777777" w:rsidTr="749B0A74">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A40150" w14:textId="77777777" w:rsidR="00F9066E" w:rsidRDefault="00F9066E" w:rsidP="00BC1CA3">
            <w:pPr>
              <w:spacing w:line="256" w:lineRule="auto"/>
            </w:pPr>
          </w:p>
        </w:tc>
        <w:tc>
          <w:tcPr>
            <w:tcW w:w="683" w:type="pct"/>
            <w:gridSpan w:val="4"/>
            <w:tcBorders>
              <w:top w:val="single" w:sz="4" w:space="0" w:color="auto"/>
              <w:left w:val="single" w:sz="4" w:space="0" w:color="auto"/>
              <w:bottom w:val="single" w:sz="4" w:space="0" w:color="auto"/>
              <w:right w:val="single" w:sz="4" w:space="0" w:color="auto"/>
            </w:tcBorders>
          </w:tcPr>
          <w:p w14:paraId="0BD310B1" w14:textId="77777777" w:rsidR="00F9066E" w:rsidRDefault="00F9066E" w:rsidP="00BC1CA3">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340A5F" w14:textId="77777777" w:rsidR="00F9066E" w:rsidRDefault="00F9066E" w:rsidP="00BC1CA3">
            <w:pPr>
              <w:spacing w:line="256" w:lineRule="auto"/>
            </w:pPr>
          </w:p>
        </w:tc>
        <w:tc>
          <w:tcPr>
            <w:tcW w:w="2667" w:type="pct"/>
            <w:gridSpan w:val="7"/>
            <w:tcBorders>
              <w:top w:val="single" w:sz="4" w:space="0" w:color="auto"/>
              <w:left w:val="single" w:sz="4" w:space="0" w:color="auto"/>
              <w:bottom w:val="single" w:sz="4" w:space="0" w:color="auto"/>
              <w:right w:val="single" w:sz="4" w:space="0" w:color="auto"/>
            </w:tcBorders>
          </w:tcPr>
          <w:p w14:paraId="567EAE71" w14:textId="77777777" w:rsidR="00F9066E" w:rsidRDefault="00F9066E" w:rsidP="00BC1CA3">
            <w:pPr>
              <w:spacing w:line="256" w:lineRule="auto"/>
            </w:pPr>
          </w:p>
        </w:tc>
      </w:tr>
      <w:tr w:rsidR="00F9066E" w14:paraId="4F5F7555" w14:textId="77777777" w:rsidTr="749B0A74">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B44178" w14:textId="77777777" w:rsidR="00F9066E" w:rsidRDefault="00F9066E" w:rsidP="00BC1CA3">
            <w:pPr>
              <w:spacing w:line="256" w:lineRule="auto"/>
            </w:pPr>
          </w:p>
        </w:tc>
        <w:tc>
          <w:tcPr>
            <w:tcW w:w="683" w:type="pct"/>
            <w:gridSpan w:val="4"/>
            <w:tcBorders>
              <w:top w:val="single" w:sz="4" w:space="0" w:color="auto"/>
              <w:left w:val="single" w:sz="4" w:space="0" w:color="auto"/>
              <w:bottom w:val="single" w:sz="4" w:space="0" w:color="auto"/>
              <w:right w:val="single" w:sz="4" w:space="0" w:color="auto"/>
            </w:tcBorders>
          </w:tcPr>
          <w:p w14:paraId="78405103" w14:textId="77777777" w:rsidR="00F9066E" w:rsidRDefault="00F9066E" w:rsidP="00BC1CA3">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70D7AD" w14:textId="77777777" w:rsidR="00F9066E" w:rsidRDefault="00F9066E" w:rsidP="00BC1CA3">
            <w:pPr>
              <w:spacing w:line="256" w:lineRule="auto"/>
            </w:pPr>
          </w:p>
        </w:tc>
        <w:tc>
          <w:tcPr>
            <w:tcW w:w="2667" w:type="pct"/>
            <w:gridSpan w:val="7"/>
            <w:tcBorders>
              <w:top w:val="single" w:sz="4" w:space="0" w:color="auto"/>
              <w:left w:val="single" w:sz="4" w:space="0" w:color="auto"/>
              <w:bottom w:val="single" w:sz="4" w:space="0" w:color="auto"/>
              <w:right w:val="single" w:sz="4" w:space="0" w:color="auto"/>
            </w:tcBorders>
          </w:tcPr>
          <w:p w14:paraId="420EDDCA" w14:textId="77777777" w:rsidR="00F9066E" w:rsidRDefault="00F9066E" w:rsidP="00BC1CA3">
            <w:pPr>
              <w:spacing w:line="256" w:lineRule="auto"/>
            </w:pPr>
          </w:p>
        </w:tc>
      </w:tr>
      <w:tr w:rsidR="00F9066E" w14:paraId="259EE0D8" w14:textId="77777777" w:rsidTr="749B0A74">
        <w:trPr>
          <w:trHeight w:val="256"/>
        </w:trPr>
        <w:tc>
          <w:tcPr>
            <w:tcW w:w="5000" w:type="pct"/>
            <w:gridSpan w:val="15"/>
            <w:tcBorders>
              <w:top w:val="single" w:sz="4" w:space="0" w:color="auto"/>
              <w:left w:val="single" w:sz="4" w:space="0" w:color="auto"/>
              <w:bottom w:val="single" w:sz="4" w:space="0" w:color="auto"/>
              <w:right w:val="single" w:sz="4" w:space="0" w:color="auto"/>
            </w:tcBorders>
          </w:tcPr>
          <w:p w14:paraId="1C252DC0" w14:textId="77777777" w:rsidR="00F9066E" w:rsidRDefault="00F9066E" w:rsidP="00BC1CA3">
            <w:pPr>
              <w:spacing w:line="256" w:lineRule="auto"/>
              <w:rPr>
                <w:b/>
              </w:rPr>
            </w:pPr>
          </w:p>
          <w:p w14:paraId="5958D97E" w14:textId="77777777" w:rsidR="00F9066E" w:rsidRDefault="00F9066E" w:rsidP="00BC1CA3">
            <w:pPr>
              <w:spacing w:line="256" w:lineRule="auto"/>
              <w:rPr>
                <w:b/>
              </w:rPr>
            </w:pPr>
          </w:p>
          <w:p w14:paraId="409CA033" w14:textId="77777777" w:rsidR="00F9066E" w:rsidRDefault="00F9066E" w:rsidP="00BC1CA3">
            <w:pPr>
              <w:spacing w:line="256" w:lineRule="auto"/>
              <w:rPr>
                <w:b/>
              </w:rPr>
            </w:pPr>
          </w:p>
          <w:p w14:paraId="53BA8DCE" w14:textId="77777777" w:rsidR="00F9066E" w:rsidRDefault="00F9066E" w:rsidP="00BC1CA3">
            <w:pPr>
              <w:spacing w:line="256" w:lineRule="auto"/>
              <w:rPr>
                <w:b/>
              </w:rPr>
            </w:pPr>
          </w:p>
          <w:p w14:paraId="36DF0A67" w14:textId="77777777" w:rsidR="00F9066E" w:rsidRDefault="00F9066E" w:rsidP="00BC1CA3">
            <w:pPr>
              <w:spacing w:line="256" w:lineRule="auto"/>
              <w:rPr>
                <w:b/>
              </w:rPr>
            </w:pPr>
            <w:r>
              <w:rPr>
                <w:b/>
              </w:rPr>
              <w:t xml:space="preserve">Assignment Type &amp; Title:  </w:t>
            </w:r>
          </w:p>
        </w:tc>
      </w:tr>
      <w:tr w:rsidR="00F9066E" w14:paraId="234D7EE5" w14:textId="77777777" w:rsidTr="749B0A74">
        <w:trPr>
          <w:trHeight w:val="211"/>
        </w:trPr>
        <w:tc>
          <w:tcPr>
            <w:tcW w:w="5000" w:type="pct"/>
            <w:gridSpan w:val="15"/>
            <w:tcBorders>
              <w:top w:val="single" w:sz="4" w:space="0" w:color="auto"/>
              <w:left w:val="single" w:sz="4" w:space="0" w:color="auto"/>
              <w:bottom w:val="single" w:sz="4" w:space="0" w:color="auto"/>
              <w:right w:val="single" w:sz="4" w:space="0" w:color="auto"/>
            </w:tcBorders>
            <w:hideMark/>
          </w:tcPr>
          <w:p w14:paraId="5B2486A0" w14:textId="77777777" w:rsidR="00F9066E" w:rsidRDefault="00F9066E" w:rsidP="00BC1CA3">
            <w:pPr>
              <w:spacing w:line="256" w:lineRule="auto"/>
              <w:rPr>
                <w:b/>
              </w:rPr>
            </w:pPr>
            <w:r>
              <w:rPr>
                <w:b/>
              </w:rPr>
              <w:t xml:space="preserve">For student use: </w:t>
            </w:r>
            <w:r>
              <w:rPr>
                <w:b/>
                <w:i/>
              </w:rPr>
              <w:t>Critical feedback on the individual progression towards achieving the assignment outcomes</w:t>
            </w:r>
          </w:p>
        </w:tc>
      </w:tr>
      <w:tr w:rsidR="00F9066E" w14:paraId="74834C38" w14:textId="77777777" w:rsidTr="749B0A74">
        <w:trPr>
          <w:trHeight w:val="226"/>
        </w:trPr>
        <w:tc>
          <w:tcPr>
            <w:tcW w:w="5000" w:type="pct"/>
            <w:gridSpan w:val="15"/>
            <w:tcBorders>
              <w:top w:val="single" w:sz="4" w:space="0" w:color="auto"/>
              <w:left w:val="single" w:sz="4" w:space="0" w:color="auto"/>
              <w:bottom w:val="single" w:sz="4" w:space="0" w:color="000000" w:themeColor="text1"/>
              <w:right w:val="single" w:sz="4" w:space="0" w:color="auto"/>
            </w:tcBorders>
          </w:tcPr>
          <w:p w14:paraId="6F09D7B4" w14:textId="77777777" w:rsidR="00F9066E" w:rsidRDefault="00F9066E" w:rsidP="00BC1CA3">
            <w:pPr>
              <w:spacing w:line="256" w:lineRule="auto"/>
              <w:rPr>
                <w:b/>
              </w:rPr>
            </w:pPr>
          </w:p>
          <w:p w14:paraId="67A4FD4A" w14:textId="77777777" w:rsidR="00F9066E" w:rsidRDefault="00F9066E" w:rsidP="00BC1CA3">
            <w:pPr>
              <w:spacing w:line="256" w:lineRule="auto"/>
              <w:rPr>
                <w:b/>
              </w:rPr>
            </w:pPr>
          </w:p>
          <w:p w14:paraId="6D179D2A" w14:textId="77777777" w:rsidR="00F9066E" w:rsidRDefault="00F9066E" w:rsidP="00BC1CA3">
            <w:pPr>
              <w:spacing w:line="256" w:lineRule="auto"/>
              <w:rPr>
                <w:b/>
              </w:rPr>
            </w:pPr>
          </w:p>
          <w:p w14:paraId="04A54800" w14:textId="77777777" w:rsidR="00F9066E" w:rsidRDefault="00F9066E" w:rsidP="00BC1CA3">
            <w:pPr>
              <w:spacing w:line="256" w:lineRule="auto"/>
              <w:rPr>
                <w:b/>
              </w:rPr>
            </w:pPr>
          </w:p>
          <w:p w14:paraId="33615E55" w14:textId="77777777" w:rsidR="00F9066E" w:rsidRDefault="00F9066E" w:rsidP="00BC1CA3">
            <w:pPr>
              <w:spacing w:line="256" w:lineRule="auto"/>
              <w:rPr>
                <w:b/>
              </w:rPr>
            </w:pPr>
          </w:p>
          <w:p w14:paraId="3F95E51C" w14:textId="77777777" w:rsidR="00F9066E" w:rsidRDefault="00F9066E" w:rsidP="00BC1CA3">
            <w:pPr>
              <w:spacing w:line="256" w:lineRule="auto"/>
              <w:rPr>
                <w:b/>
              </w:rPr>
            </w:pPr>
          </w:p>
        </w:tc>
      </w:tr>
      <w:tr w:rsidR="00F9066E" w14:paraId="3AFDA31C" w14:textId="77777777" w:rsidTr="749B0A74">
        <w:trPr>
          <w:trHeight w:val="241"/>
        </w:trPr>
        <w:tc>
          <w:tcPr>
            <w:tcW w:w="5000" w:type="pct"/>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0FF382" w14:textId="77777777" w:rsidR="00F9066E" w:rsidRDefault="00F9066E" w:rsidP="00BC1CA3">
            <w:pPr>
              <w:spacing w:line="256" w:lineRule="auto"/>
              <w:rPr>
                <w:b/>
              </w:rPr>
            </w:pPr>
            <w:r>
              <w:rPr>
                <w:b/>
              </w:rPr>
              <w:t>For 1</w:t>
            </w:r>
            <w:r>
              <w:rPr>
                <w:b/>
                <w:vertAlign w:val="superscript"/>
              </w:rPr>
              <w:t>st</w:t>
            </w:r>
            <w:r>
              <w:rPr>
                <w:b/>
              </w:rPr>
              <w:t xml:space="preserve"> Assessor use: Assessment feedback  </w:t>
            </w:r>
          </w:p>
        </w:tc>
      </w:tr>
      <w:tr w:rsidR="00F9066E" w14:paraId="5E2A9B76" w14:textId="77777777" w:rsidTr="749B0A74">
        <w:trPr>
          <w:trHeight w:val="3275"/>
        </w:trPr>
        <w:tc>
          <w:tcPr>
            <w:tcW w:w="5000" w:type="pct"/>
            <w:gridSpan w:val="15"/>
            <w:tcBorders>
              <w:top w:val="single" w:sz="4" w:space="0" w:color="auto"/>
              <w:left w:val="single" w:sz="4" w:space="0" w:color="auto"/>
              <w:bottom w:val="single" w:sz="4" w:space="0" w:color="auto"/>
              <w:right w:val="single" w:sz="4" w:space="0" w:color="auto"/>
            </w:tcBorders>
          </w:tcPr>
          <w:p w14:paraId="2F673DC4" w14:textId="77777777" w:rsidR="00F9066E" w:rsidRDefault="00F9066E" w:rsidP="00BC1CA3">
            <w:pPr>
              <w:spacing w:line="256" w:lineRule="auto"/>
              <w:rPr>
                <w:b/>
              </w:rPr>
            </w:pPr>
            <w:r>
              <w:rPr>
                <w:b/>
              </w:rPr>
              <w:lastRenderedPageBreak/>
              <w:t xml:space="preserve">Strengths </w:t>
            </w:r>
          </w:p>
          <w:p w14:paraId="26B964D1" w14:textId="77777777" w:rsidR="00F9066E" w:rsidRDefault="00F9066E" w:rsidP="00BC1CA3">
            <w:pPr>
              <w:spacing w:line="256" w:lineRule="auto"/>
              <w:rPr>
                <w:b/>
              </w:rPr>
            </w:pPr>
          </w:p>
          <w:p w14:paraId="315D6CE2" w14:textId="77777777" w:rsidR="00F9066E" w:rsidRDefault="00F9066E" w:rsidP="00BC1CA3">
            <w:pPr>
              <w:spacing w:line="256" w:lineRule="auto"/>
              <w:rPr>
                <w:b/>
              </w:rPr>
            </w:pPr>
          </w:p>
          <w:p w14:paraId="6826F477" w14:textId="77777777" w:rsidR="00F9066E" w:rsidRDefault="00F9066E" w:rsidP="00BC1CA3">
            <w:pPr>
              <w:spacing w:line="256" w:lineRule="auto"/>
              <w:rPr>
                <w:b/>
              </w:rPr>
            </w:pPr>
          </w:p>
          <w:p w14:paraId="397D5551" w14:textId="77777777" w:rsidR="00F9066E" w:rsidRDefault="00F9066E" w:rsidP="00BC1CA3">
            <w:pPr>
              <w:spacing w:line="256" w:lineRule="auto"/>
              <w:rPr>
                <w:b/>
              </w:rPr>
            </w:pPr>
          </w:p>
          <w:p w14:paraId="183EE755" w14:textId="77777777" w:rsidR="00F9066E" w:rsidRDefault="00F9066E" w:rsidP="00BC1CA3">
            <w:pPr>
              <w:spacing w:line="256" w:lineRule="auto"/>
              <w:rPr>
                <w:b/>
              </w:rPr>
            </w:pPr>
            <w:r>
              <w:rPr>
                <w:b/>
              </w:rPr>
              <w:t>Area for improvements</w:t>
            </w:r>
          </w:p>
          <w:p w14:paraId="403D78BA" w14:textId="77777777" w:rsidR="00F9066E" w:rsidRDefault="00F9066E" w:rsidP="00BC1CA3">
            <w:pPr>
              <w:spacing w:line="256" w:lineRule="auto"/>
              <w:rPr>
                <w:b/>
              </w:rPr>
            </w:pPr>
          </w:p>
          <w:p w14:paraId="114D510A" w14:textId="77777777" w:rsidR="00F9066E" w:rsidRDefault="00F9066E" w:rsidP="00BC1CA3">
            <w:pPr>
              <w:spacing w:line="256" w:lineRule="auto"/>
              <w:rPr>
                <w:b/>
              </w:rPr>
            </w:pPr>
          </w:p>
        </w:tc>
      </w:tr>
      <w:tr w:rsidR="00F9066E" w14:paraId="3EAA8ACD" w14:textId="77777777" w:rsidTr="749B0A74">
        <w:trPr>
          <w:trHeight w:val="406"/>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9AEBDD" w14:textId="77777777" w:rsidR="00F9066E" w:rsidRDefault="00F9066E" w:rsidP="00BC1CA3">
            <w:pPr>
              <w:spacing w:line="256" w:lineRule="auto"/>
              <w:rPr>
                <w:b/>
              </w:rPr>
            </w:pPr>
            <w:r>
              <w:rPr>
                <w:b/>
                <w:color w:val="000000"/>
              </w:rPr>
              <w:t xml:space="preserve">Name &amp; Signature of the </w:t>
            </w:r>
            <w:proofErr w:type="gramStart"/>
            <w:r>
              <w:rPr>
                <w:b/>
                <w:color w:val="000000"/>
              </w:rPr>
              <w:t>Assessor :</w:t>
            </w:r>
            <w:proofErr w:type="gramEnd"/>
          </w:p>
        </w:tc>
        <w:tc>
          <w:tcPr>
            <w:tcW w:w="1699" w:type="pct"/>
            <w:gridSpan w:val="6"/>
            <w:tcBorders>
              <w:top w:val="single" w:sz="4" w:space="0" w:color="auto"/>
              <w:left w:val="single" w:sz="4" w:space="0" w:color="auto"/>
              <w:bottom w:val="single" w:sz="4" w:space="0" w:color="auto"/>
              <w:right w:val="single" w:sz="4" w:space="0" w:color="auto"/>
            </w:tcBorders>
          </w:tcPr>
          <w:p w14:paraId="095749A4" w14:textId="77777777" w:rsidR="00F9066E" w:rsidRDefault="00F9066E" w:rsidP="00BC1CA3">
            <w:pPr>
              <w:spacing w:line="256" w:lineRule="auto"/>
              <w:rPr>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B0CF93" w14:textId="77777777" w:rsidR="00F9066E" w:rsidRDefault="00F9066E" w:rsidP="00BC1CA3">
            <w:pPr>
              <w:spacing w:line="360" w:lineRule="auto"/>
              <w:rPr>
                <w:b/>
              </w:rPr>
            </w:pPr>
            <w:proofErr w:type="gramStart"/>
            <w:r>
              <w:rPr>
                <w:b/>
              </w:rPr>
              <w:t>Date :</w:t>
            </w:r>
            <w:proofErr w:type="gramEnd"/>
            <w:r>
              <w:rPr>
                <w:b/>
              </w:rPr>
              <w:t xml:space="preserve">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1820AE" w14:textId="77777777" w:rsidR="00F9066E" w:rsidRDefault="00F9066E" w:rsidP="00BC1CA3">
            <w:pPr>
              <w:spacing w:line="360" w:lineRule="auto"/>
              <w:rPr>
                <w:b/>
              </w:rPr>
            </w:pPr>
          </w:p>
        </w:tc>
      </w:tr>
      <w:tr w:rsidR="00F9066E" w14:paraId="0198743F" w14:textId="77777777" w:rsidTr="749B0A74">
        <w:trPr>
          <w:trHeight w:val="1328"/>
        </w:trPr>
        <w:tc>
          <w:tcPr>
            <w:tcW w:w="5000" w:type="pct"/>
            <w:gridSpan w:val="15"/>
            <w:tcBorders>
              <w:top w:val="single" w:sz="4" w:space="0" w:color="auto"/>
              <w:left w:val="single" w:sz="4" w:space="0" w:color="auto"/>
              <w:bottom w:val="single" w:sz="4" w:space="0" w:color="auto"/>
              <w:right w:val="single" w:sz="4" w:space="0" w:color="auto"/>
            </w:tcBorders>
          </w:tcPr>
          <w:p w14:paraId="2F9BC147" w14:textId="77777777" w:rsidR="00F9066E" w:rsidRDefault="00F9066E" w:rsidP="00BC1CA3">
            <w:pPr>
              <w:spacing w:line="256" w:lineRule="auto"/>
              <w:rPr>
                <w:b/>
              </w:rPr>
            </w:pPr>
            <w:r>
              <w:rPr>
                <w:b/>
              </w:rPr>
              <w:t xml:space="preserve">Comments by the IV </w:t>
            </w:r>
          </w:p>
          <w:p w14:paraId="05527C5D" w14:textId="77777777" w:rsidR="00F9066E" w:rsidRDefault="00F9066E" w:rsidP="00BC1CA3">
            <w:pPr>
              <w:spacing w:line="256" w:lineRule="auto"/>
              <w:rPr>
                <w:b/>
              </w:rPr>
            </w:pPr>
          </w:p>
          <w:p w14:paraId="19EA2387" w14:textId="77777777" w:rsidR="00F9066E" w:rsidRDefault="00F9066E" w:rsidP="00BC1CA3">
            <w:pPr>
              <w:spacing w:line="256" w:lineRule="auto"/>
              <w:rPr>
                <w:b/>
              </w:rPr>
            </w:pPr>
          </w:p>
          <w:p w14:paraId="2F929D63" w14:textId="77777777" w:rsidR="00F9066E" w:rsidRDefault="00F9066E" w:rsidP="00BC1CA3">
            <w:pPr>
              <w:spacing w:line="256" w:lineRule="auto"/>
              <w:rPr>
                <w:b/>
              </w:rPr>
            </w:pPr>
          </w:p>
          <w:p w14:paraId="4BF5601A" w14:textId="77777777" w:rsidR="00F9066E" w:rsidRDefault="00F9066E" w:rsidP="00BC1CA3">
            <w:pPr>
              <w:spacing w:line="256" w:lineRule="auto"/>
              <w:rPr>
                <w:b/>
              </w:rPr>
            </w:pPr>
          </w:p>
          <w:p w14:paraId="581824CD" w14:textId="77777777" w:rsidR="00F9066E" w:rsidRDefault="00F9066E" w:rsidP="00BC1CA3">
            <w:pPr>
              <w:spacing w:line="256" w:lineRule="auto"/>
              <w:rPr>
                <w:b/>
              </w:rPr>
            </w:pPr>
          </w:p>
          <w:p w14:paraId="4EF550A2" w14:textId="77777777" w:rsidR="00F9066E" w:rsidRDefault="00F9066E" w:rsidP="00BC1CA3">
            <w:pPr>
              <w:spacing w:line="256" w:lineRule="auto"/>
              <w:rPr>
                <w:b/>
              </w:rPr>
            </w:pPr>
          </w:p>
          <w:p w14:paraId="4879BEC5" w14:textId="77777777" w:rsidR="00F9066E" w:rsidRDefault="00F9066E" w:rsidP="00BC1CA3">
            <w:pPr>
              <w:spacing w:line="256" w:lineRule="auto"/>
              <w:rPr>
                <w:b/>
              </w:rPr>
            </w:pPr>
          </w:p>
        </w:tc>
      </w:tr>
      <w:tr w:rsidR="00F9066E" w14:paraId="7DC73F2E" w14:textId="77777777" w:rsidTr="749B0A74">
        <w:trPr>
          <w:trHeight w:val="279"/>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03ED9" w14:textId="77777777" w:rsidR="00F9066E" w:rsidRDefault="00F9066E" w:rsidP="00BC1CA3">
            <w:pPr>
              <w:spacing w:line="360" w:lineRule="auto"/>
              <w:rPr>
                <w:b/>
                <w:color w:val="000000"/>
              </w:rPr>
            </w:pPr>
            <w:r>
              <w:rPr>
                <w:b/>
                <w:color w:val="000000"/>
              </w:rPr>
              <w:t xml:space="preserve">Name &amp; Signature of the IV: </w:t>
            </w:r>
          </w:p>
        </w:tc>
        <w:tc>
          <w:tcPr>
            <w:tcW w:w="1699" w:type="pct"/>
            <w:gridSpan w:val="6"/>
            <w:tcBorders>
              <w:top w:val="single" w:sz="4" w:space="0" w:color="auto"/>
              <w:left w:val="single" w:sz="4" w:space="0" w:color="auto"/>
              <w:bottom w:val="single" w:sz="4" w:space="0" w:color="auto"/>
              <w:right w:val="single" w:sz="4" w:space="0" w:color="auto"/>
            </w:tcBorders>
            <w:vAlign w:val="center"/>
          </w:tcPr>
          <w:p w14:paraId="1467D9E3" w14:textId="77777777" w:rsidR="00F9066E" w:rsidRDefault="00F9066E" w:rsidP="00BC1CA3">
            <w:pPr>
              <w:spacing w:line="360" w:lineRule="auto"/>
              <w:jc w:val="center"/>
              <w:rPr>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1E8A3E" w14:textId="77777777" w:rsidR="00F9066E" w:rsidRDefault="00F9066E" w:rsidP="00BC1CA3">
            <w:pPr>
              <w:spacing w:line="360" w:lineRule="auto"/>
              <w:rPr>
                <w:b/>
              </w:rPr>
            </w:pPr>
            <w:proofErr w:type="gramStart"/>
            <w:r>
              <w:rPr>
                <w:b/>
              </w:rPr>
              <w:t>Date :</w:t>
            </w:r>
            <w:proofErr w:type="gramEnd"/>
            <w:r>
              <w:rPr>
                <w:b/>
              </w:rPr>
              <w:t xml:space="preserve">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AA4FE2" w14:textId="77777777" w:rsidR="00F9066E" w:rsidRDefault="00F9066E" w:rsidP="00BC1CA3">
            <w:pPr>
              <w:spacing w:line="360" w:lineRule="auto"/>
              <w:rPr>
                <w:b/>
              </w:rPr>
            </w:pPr>
          </w:p>
        </w:tc>
      </w:tr>
    </w:tbl>
    <w:p w14:paraId="2FF8B3B2" w14:textId="77777777" w:rsidR="00795A33" w:rsidRDefault="00795A33" w:rsidP="000B48DC">
      <w:pPr>
        <w:ind w:left="284"/>
        <w:rPr>
          <w:color w:val="133350"/>
        </w:rPr>
      </w:pPr>
    </w:p>
    <w:p w14:paraId="2689C50B" w14:textId="77777777" w:rsidR="00795A33" w:rsidRDefault="00795A33" w:rsidP="000B48DC">
      <w:pPr>
        <w:ind w:left="284"/>
        <w:rPr>
          <w:color w:val="133350"/>
        </w:rPr>
      </w:pPr>
    </w:p>
    <w:p w14:paraId="04F6EC52" w14:textId="77777777" w:rsidR="00795A33" w:rsidRDefault="00795A33" w:rsidP="000B48DC">
      <w:pPr>
        <w:ind w:left="284"/>
        <w:rPr>
          <w:color w:val="133350"/>
        </w:rPr>
      </w:pPr>
    </w:p>
    <w:p w14:paraId="7049E68F" w14:textId="77777777" w:rsidR="00795A33" w:rsidRDefault="00795A33" w:rsidP="000B48DC">
      <w:pPr>
        <w:ind w:left="284"/>
        <w:rPr>
          <w:color w:val="133350"/>
        </w:rPr>
      </w:pPr>
    </w:p>
    <w:p w14:paraId="65DEB45C" w14:textId="77777777" w:rsidR="00795A33" w:rsidRDefault="00795A33" w:rsidP="000B48DC">
      <w:pPr>
        <w:ind w:left="284"/>
        <w:rPr>
          <w:color w:val="133350"/>
        </w:rPr>
      </w:pPr>
    </w:p>
    <w:p w14:paraId="1FC5CCB0" w14:textId="77777777" w:rsidR="00795A33" w:rsidRDefault="00795A33" w:rsidP="000B48DC">
      <w:pPr>
        <w:ind w:left="284"/>
        <w:rPr>
          <w:color w:val="133350"/>
        </w:rPr>
      </w:pPr>
    </w:p>
    <w:p w14:paraId="7626035A" w14:textId="77777777" w:rsidR="00795A33" w:rsidRDefault="00795A33" w:rsidP="000B48DC">
      <w:pPr>
        <w:ind w:left="284"/>
        <w:rPr>
          <w:color w:val="133350"/>
        </w:rPr>
      </w:pPr>
    </w:p>
    <w:p w14:paraId="749BD7E9" w14:textId="77777777" w:rsidR="00795A33" w:rsidRDefault="00795A33" w:rsidP="000B48DC">
      <w:pPr>
        <w:ind w:left="284"/>
        <w:rPr>
          <w:color w:val="133350"/>
        </w:rPr>
      </w:pPr>
    </w:p>
    <w:p w14:paraId="1E457D8C" w14:textId="77777777" w:rsidR="00795A33" w:rsidRDefault="00795A33" w:rsidP="000B48DC">
      <w:pPr>
        <w:ind w:left="284"/>
        <w:rPr>
          <w:color w:val="133350"/>
        </w:rPr>
      </w:pPr>
    </w:p>
    <w:p w14:paraId="4F210073" w14:textId="77777777" w:rsidR="00795A33" w:rsidRDefault="00795A33" w:rsidP="000B48DC">
      <w:pPr>
        <w:ind w:left="284"/>
        <w:rPr>
          <w:color w:val="133350"/>
        </w:rPr>
      </w:pPr>
    </w:p>
    <w:p w14:paraId="6D5ABA90" w14:textId="77777777" w:rsidR="00795A33" w:rsidRDefault="00795A33" w:rsidP="000B48DC">
      <w:pPr>
        <w:ind w:left="284"/>
        <w:rPr>
          <w:color w:val="133350"/>
        </w:rPr>
      </w:pPr>
    </w:p>
    <w:p w14:paraId="3544F290" w14:textId="77777777" w:rsidR="00795A33" w:rsidRDefault="00795A33" w:rsidP="000B48DC">
      <w:pPr>
        <w:ind w:left="284"/>
        <w:rPr>
          <w:color w:val="133350"/>
        </w:rPr>
      </w:pPr>
    </w:p>
    <w:p w14:paraId="5BD13509" w14:textId="77777777" w:rsidR="00795A33" w:rsidRDefault="00795A33" w:rsidP="000B48DC">
      <w:pPr>
        <w:ind w:left="284"/>
        <w:rPr>
          <w:color w:val="133350"/>
        </w:rPr>
      </w:pPr>
    </w:p>
    <w:p w14:paraId="23377070" w14:textId="77777777" w:rsidR="00795A33" w:rsidRDefault="00795A33" w:rsidP="000B48DC">
      <w:pPr>
        <w:ind w:left="284"/>
        <w:rPr>
          <w:color w:val="133350"/>
        </w:rPr>
      </w:pPr>
    </w:p>
    <w:p w14:paraId="7C8A14D8" w14:textId="77777777" w:rsidR="00795A33" w:rsidRDefault="00795A33" w:rsidP="000B48DC">
      <w:pPr>
        <w:ind w:left="284"/>
        <w:rPr>
          <w:color w:val="133350"/>
        </w:rPr>
      </w:pPr>
    </w:p>
    <w:p w14:paraId="5BDD50FE" w14:textId="77777777" w:rsidR="00795A33" w:rsidRDefault="00795A33" w:rsidP="000B48DC">
      <w:pPr>
        <w:ind w:left="284"/>
        <w:rPr>
          <w:color w:val="133350"/>
        </w:rPr>
      </w:pPr>
    </w:p>
    <w:p w14:paraId="403F9AC9" w14:textId="77777777" w:rsidR="00795A33" w:rsidRDefault="00795A33" w:rsidP="000B48DC">
      <w:pPr>
        <w:ind w:left="284"/>
        <w:rPr>
          <w:color w:val="133350"/>
        </w:rPr>
      </w:pPr>
    </w:p>
    <w:p w14:paraId="261F3866" w14:textId="77777777" w:rsidR="00795A33" w:rsidRDefault="00795A33" w:rsidP="000B48DC">
      <w:pPr>
        <w:ind w:left="284"/>
        <w:rPr>
          <w:color w:val="133350"/>
        </w:rPr>
      </w:pPr>
    </w:p>
    <w:p w14:paraId="6223ADD2" w14:textId="77777777" w:rsidR="00795A33" w:rsidRDefault="00795A33" w:rsidP="000B48DC">
      <w:pPr>
        <w:ind w:left="284"/>
        <w:rPr>
          <w:color w:val="133350"/>
        </w:rPr>
      </w:pPr>
    </w:p>
    <w:p w14:paraId="0A3812F1" w14:textId="77777777" w:rsidR="00795A33" w:rsidRDefault="00795A33" w:rsidP="000B48DC">
      <w:pPr>
        <w:ind w:left="284"/>
        <w:rPr>
          <w:color w:val="133350"/>
        </w:rPr>
      </w:pPr>
    </w:p>
    <w:p w14:paraId="16227611" w14:textId="77777777" w:rsidR="00795A33" w:rsidRDefault="00795A33" w:rsidP="000B48DC">
      <w:pPr>
        <w:ind w:left="284"/>
        <w:rPr>
          <w:color w:val="133350"/>
        </w:rPr>
      </w:pPr>
    </w:p>
    <w:p w14:paraId="13948F09" w14:textId="77777777" w:rsidR="00795A33" w:rsidRDefault="00795A33" w:rsidP="000B48DC">
      <w:pPr>
        <w:ind w:left="284"/>
        <w:rPr>
          <w:color w:val="133350"/>
        </w:rPr>
      </w:pPr>
    </w:p>
    <w:p w14:paraId="446B26BD" w14:textId="77777777" w:rsidR="00795A33" w:rsidRDefault="00795A33" w:rsidP="000B48DC">
      <w:pPr>
        <w:ind w:left="284"/>
        <w:rPr>
          <w:color w:val="133350"/>
        </w:rPr>
      </w:pPr>
    </w:p>
    <w:p w14:paraId="425BB737" w14:textId="77777777" w:rsidR="00795A33" w:rsidRDefault="00795A33" w:rsidP="000B48DC">
      <w:pPr>
        <w:ind w:left="284"/>
        <w:rPr>
          <w:color w:val="133350"/>
        </w:rPr>
      </w:pPr>
    </w:p>
    <w:p w14:paraId="6D62E831" w14:textId="77777777" w:rsidR="00795A33" w:rsidRDefault="00795A33" w:rsidP="000B48DC">
      <w:pPr>
        <w:ind w:left="284"/>
        <w:rPr>
          <w:color w:val="133350"/>
        </w:rPr>
      </w:pPr>
    </w:p>
    <w:p w14:paraId="71EAAC27" w14:textId="77777777" w:rsidR="00795A33" w:rsidRDefault="00795A33" w:rsidP="000B48DC">
      <w:pPr>
        <w:ind w:left="284"/>
        <w:rPr>
          <w:color w:val="133350"/>
        </w:rPr>
      </w:pPr>
    </w:p>
    <w:p w14:paraId="67903882" w14:textId="77777777" w:rsidR="009F06D1" w:rsidRDefault="009F06D1" w:rsidP="000B48DC">
      <w:pPr>
        <w:ind w:left="284"/>
        <w:rPr>
          <w:color w:val="133350"/>
        </w:rPr>
      </w:pPr>
    </w:p>
    <w:p w14:paraId="3F1BE20E" w14:textId="77777777" w:rsidR="00795A33" w:rsidRDefault="00795A33" w:rsidP="000B48DC">
      <w:pPr>
        <w:ind w:left="284"/>
        <w:rPr>
          <w:color w:val="133350"/>
        </w:rPr>
      </w:pPr>
    </w:p>
    <w:p w14:paraId="683A526A" w14:textId="77777777" w:rsidR="00795A33" w:rsidRDefault="00795A33" w:rsidP="000B48DC">
      <w:pPr>
        <w:ind w:left="284"/>
        <w:rPr>
          <w:color w:val="133350"/>
        </w:rPr>
      </w:pPr>
    </w:p>
    <w:p w14:paraId="4DCC1337" w14:textId="77777777" w:rsidR="00795A33" w:rsidRDefault="00795A33" w:rsidP="000B48DC">
      <w:pPr>
        <w:ind w:left="284"/>
        <w:rPr>
          <w:color w:val="133350"/>
        </w:rPr>
      </w:pPr>
    </w:p>
    <w:p w14:paraId="07823687" w14:textId="77777777" w:rsidR="003B0538" w:rsidRDefault="003B0538" w:rsidP="000B48DC">
      <w:pPr>
        <w:ind w:left="284"/>
        <w:rPr>
          <w:color w:val="133350"/>
        </w:rPr>
      </w:pPr>
    </w:p>
    <w:p w14:paraId="0008A9E3" w14:textId="77777777" w:rsidR="00795A33" w:rsidRDefault="00795A33" w:rsidP="000B48DC">
      <w:pPr>
        <w:ind w:left="284"/>
        <w:rPr>
          <w:color w:val="133350"/>
        </w:rPr>
      </w:pPr>
    </w:p>
    <w:p w14:paraId="676A1A9E" w14:textId="77777777" w:rsidR="00795A33" w:rsidRPr="00775C58" w:rsidRDefault="00795A33" w:rsidP="00380DD8">
      <w:pPr>
        <w:pStyle w:val="Heading1"/>
      </w:pPr>
      <w:bookmarkStart w:id="0" w:name="_Toc67665314"/>
      <w:r>
        <w:lastRenderedPageBreak/>
        <w:t>Assessment</w:t>
      </w:r>
      <w:r w:rsidRPr="00775C58">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95A33" w:rsidRPr="00775C58" w14:paraId="06D01A1E" w14:textId="77777777" w:rsidTr="008F722C">
        <w:trPr>
          <w:tblCellSpacing w:w="56" w:type="dxa"/>
        </w:trPr>
        <w:tc>
          <w:tcPr>
            <w:tcW w:w="2512" w:type="pct"/>
            <w:tcBorders>
              <w:top w:val="nil"/>
              <w:left w:val="nil"/>
              <w:bottom w:val="nil"/>
              <w:right w:val="nil"/>
            </w:tcBorders>
          </w:tcPr>
          <w:p w14:paraId="6C8BFF3B" w14:textId="77777777" w:rsidR="00795A33" w:rsidRPr="00775C58" w:rsidRDefault="00795A33" w:rsidP="008F722C">
            <w:pPr>
              <w:pStyle w:val="Title"/>
            </w:pPr>
            <w:r w:rsidRPr="00775C58">
              <w:t xml:space="preserve">Assessment title </w:t>
            </w:r>
          </w:p>
        </w:tc>
        <w:tc>
          <w:tcPr>
            <w:tcW w:w="1041" w:type="pct"/>
            <w:tcBorders>
              <w:top w:val="nil"/>
              <w:left w:val="nil"/>
              <w:bottom w:val="nil"/>
              <w:right w:val="nil"/>
            </w:tcBorders>
          </w:tcPr>
          <w:p w14:paraId="51CB6E1F" w14:textId="77777777" w:rsidR="00795A33" w:rsidRPr="00775C58" w:rsidRDefault="00795A33" w:rsidP="008F722C">
            <w:pPr>
              <w:pStyle w:val="Title"/>
            </w:pPr>
            <w:r w:rsidRPr="00775C58">
              <w:t>Abr.</w:t>
            </w:r>
          </w:p>
        </w:tc>
        <w:tc>
          <w:tcPr>
            <w:tcW w:w="1233" w:type="pct"/>
            <w:tcBorders>
              <w:top w:val="nil"/>
              <w:left w:val="nil"/>
              <w:bottom w:val="nil"/>
              <w:right w:val="nil"/>
            </w:tcBorders>
          </w:tcPr>
          <w:p w14:paraId="044C867D" w14:textId="77777777" w:rsidR="00795A33" w:rsidRPr="00775C58" w:rsidRDefault="00795A33" w:rsidP="008F722C">
            <w:pPr>
              <w:pStyle w:val="Title"/>
            </w:pPr>
            <w:r w:rsidRPr="00775C58">
              <w:t xml:space="preserve">Weighting </w:t>
            </w:r>
          </w:p>
        </w:tc>
      </w:tr>
      <w:tr w:rsidR="00795A33" w:rsidRPr="00775C58" w14:paraId="4C7C185E" w14:textId="77777777" w:rsidTr="008F722C">
        <w:trPr>
          <w:tblCellSpacing w:w="56" w:type="dxa"/>
        </w:trPr>
        <w:tc>
          <w:tcPr>
            <w:tcW w:w="2512" w:type="pct"/>
            <w:tcBorders>
              <w:top w:val="nil"/>
              <w:left w:val="nil"/>
              <w:bottom w:val="nil"/>
              <w:right w:val="nil"/>
            </w:tcBorders>
            <w:shd w:val="clear" w:color="auto" w:fill="D9E2F3" w:themeFill="accent1" w:themeFillTint="33"/>
          </w:tcPr>
          <w:p w14:paraId="7886A6EB" w14:textId="6289DC11" w:rsidR="00795A33" w:rsidRPr="00775C58" w:rsidRDefault="00C96FA3" w:rsidP="008F722C">
            <w:pPr>
              <w:rPr>
                <w:color w:val="133350"/>
              </w:rPr>
            </w:pPr>
            <w:r w:rsidRPr="00C96FA3">
              <w:rPr>
                <w:b/>
                <w:bCs/>
              </w:rPr>
              <w:t>Presentation of a Software Prototype</w:t>
            </w:r>
          </w:p>
        </w:tc>
        <w:tc>
          <w:tcPr>
            <w:tcW w:w="1041" w:type="pct"/>
            <w:tcBorders>
              <w:top w:val="nil"/>
              <w:left w:val="nil"/>
              <w:bottom w:val="nil"/>
              <w:right w:val="nil"/>
            </w:tcBorders>
            <w:shd w:val="clear" w:color="auto" w:fill="D9E2F3" w:themeFill="accent1" w:themeFillTint="33"/>
          </w:tcPr>
          <w:p w14:paraId="60BE8426" w14:textId="3DCADEA7" w:rsidR="00795A33" w:rsidRPr="00775C58" w:rsidRDefault="00C96FA3" w:rsidP="008F722C">
            <w:pPr>
              <w:rPr>
                <w:color w:val="133350"/>
              </w:rPr>
            </w:pPr>
            <w:r w:rsidRPr="00C96FA3">
              <w:rPr>
                <w:color w:val="133350"/>
              </w:rPr>
              <w:t>PRES1</w:t>
            </w:r>
          </w:p>
        </w:tc>
        <w:tc>
          <w:tcPr>
            <w:tcW w:w="1233" w:type="pct"/>
            <w:tcBorders>
              <w:top w:val="nil"/>
              <w:left w:val="nil"/>
              <w:bottom w:val="nil"/>
              <w:right w:val="nil"/>
            </w:tcBorders>
            <w:shd w:val="clear" w:color="auto" w:fill="D9E2F3" w:themeFill="accent1" w:themeFillTint="33"/>
          </w:tcPr>
          <w:p w14:paraId="07E08C89" w14:textId="01EF6ACF" w:rsidR="00795A33" w:rsidRPr="00775C58" w:rsidRDefault="00C96FA3" w:rsidP="008F722C">
            <w:pPr>
              <w:rPr>
                <w:color w:val="133350"/>
              </w:rPr>
            </w:pPr>
            <w:r>
              <w:rPr>
                <w:color w:val="133350"/>
              </w:rPr>
              <w:t>2</w:t>
            </w:r>
            <w:r w:rsidR="007D4249">
              <w:rPr>
                <w:color w:val="133350"/>
              </w:rPr>
              <w:t>5</w:t>
            </w:r>
            <w:r w:rsidR="00795A33">
              <w:rPr>
                <w:color w:val="133350"/>
              </w:rPr>
              <w:t xml:space="preserve">% </w:t>
            </w:r>
          </w:p>
        </w:tc>
      </w:tr>
      <w:tr w:rsidR="00795A33" w:rsidRPr="00775C58" w14:paraId="098D84B4" w14:textId="77777777" w:rsidTr="008F722C">
        <w:trPr>
          <w:trHeight w:val="44"/>
          <w:tblCellSpacing w:w="56" w:type="dxa"/>
        </w:trPr>
        <w:tc>
          <w:tcPr>
            <w:tcW w:w="4893" w:type="pct"/>
            <w:gridSpan w:val="3"/>
            <w:tcBorders>
              <w:top w:val="nil"/>
              <w:left w:val="nil"/>
              <w:bottom w:val="nil"/>
              <w:right w:val="nil"/>
            </w:tcBorders>
          </w:tcPr>
          <w:p w14:paraId="4FBFBB9E" w14:textId="77777777" w:rsidR="00795A33" w:rsidRPr="00775C58" w:rsidRDefault="00795A33" w:rsidP="008F722C">
            <w:pPr>
              <w:rPr>
                <w:color w:val="133350"/>
              </w:rPr>
            </w:pPr>
            <w:r w:rsidRPr="00775C58">
              <w:rPr>
                <w:color w:val="133350"/>
              </w:rPr>
              <w:t>Pass marks are 40% for undergraduate work and 50% for postgraduate work unless stated otherwise.</w:t>
            </w:r>
          </w:p>
        </w:tc>
      </w:tr>
    </w:tbl>
    <w:p w14:paraId="15289AE0" w14:textId="713D0B33" w:rsidR="00795A33" w:rsidRPr="00775C58" w:rsidRDefault="00795A33" w:rsidP="00795A33">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95A33" w:rsidRPr="00775C58" w14:paraId="571FA9ED" w14:textId="77777777" w:rsidTr="749B0A74">
        <w:trPr>
          <w:tblCellSpacing w:w="56" w:type="dxa"/>
        </w:trPr>
        <w:tc>
          <w:tcPr>
            <w:tcW w:w="4859" w:type="pct"/>
            <w:gridSpan w:val="2"/>
            <w:tcBorders>
              <w:top w:val="nil"/>
              <w:left w:val="nil"/>
              <w:bottom w:val="nil"/>
              <w:right w:val="nil"/>
            </w:tcBorders>
          </w:tcPr>
          <w:p w14:paraId="51CA40AA" w14:textId="77777777" w:rsidR="00795A33" w:rsidRPr="00775C58" w:rsidRDefault="00795A33" w:rsidP="008F722C">
            <w:pPr>
              <w:pStyle w:val="Title"/>
            </w:pPr>
            <w:r w:rsidRPr="00775C58">
              <w:t>Task/assessment brief:</w:t>
            </w:r>
          </w:p>
        </w:tc>
      </w:tr>
      <w:tr w:rsidR="00795A33" w:rsidRPr="00775C58" w14:paraId="68313D75" w14:textId="77777777" w:rsidTr="749B0A74">
        <w:trPr>
          <w:tblCellSpacing w:w="56" w:type="dxa"/>
        </w:trPr>
        <w:tc>
          <w:tcPr>
            <w:tcW w:w="4859" w:type="pct"/>
            <w:gridSpan w:val="2"/>
            <w:tcBorders>
              <w:top w:val="nil"/>
              <w:left w:val="nil"/>
              <w:bottom w:val="nil"/>
              <w:right w:val="nil"/>
            </w:tcBorders>
            <w:shd w:val="clear" w:color="auto" w:fill="D9E2F3" w:themeFill="accent1" w:themeFillTint="33"/>
          </w:tcPr>
          <w:p w14:paraId="5E59D6AD" w14:textId="77777777" w:rsidR="005B40C1" w:rsidRDefault="005B40C1" w:rsidP="005B40C1">
            <w:pPr>
              <w:pStyle w:val="TableParagraph"/>
              <w:spacing w:before="105"/>
              <w:ind w:left="220"/>
            </w:pPr>
            <w:r>
              <w:rPr>
                <w:noProof/>
              </w:rPr>
              <mc:AlternateContent>
                <mc:Choice Requires="wpg">
                  <w:drawing>
                    <wp:anchor distT="0" distB="0" distL="0" distR="0" simplePos="0" relativeHeight="251667456" behindDoc="1" locked="0" layoutInCell="1" allowOverlap="1" wp14:anchorId="213E21EB" wp14:editId="67A7F93A">
                      <wp:simplePos x="0" y="0"/>
                      <wp:positionH relativeFrom="column">
                        <wp:posOffset>69850</wp:posOffset>
                      </wp:positionH>
                      <wp:positionV relativeFrom="paragraph">
                        <wp:posOffset>-462</wp:posOffset>
                      </wp:positionV>
                      <wp:extent cx="6508115" cy="491299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4912995"/>
                                <a:chOff x="0" y="0"/>
                                <a:chExt cx="6508115" cy="4912995"/>
                              </a:xfrm>
                            </wpg:grpSpPr>
                            <wps:wsp>
                              <wps:cNvPr id="15" name="Graphic 15"/>
                              <wps:cNvSpPr/>
                              <wps:spPr>
                                <a:xfrm>
                                  <a:off x="0" y="0"/>
                                  <a:ext cx="6508115" cy="4912995"/>
                                </a:xfrm>
                                <a:custGeom>
                                  <a:avLst/>
                                  <a:gdLst/>
                                  <a:ahLst/>
                                  <a:cxnLst/>
                                  <a:rect l="l" t="t" r="r" b="b"/>
                                  <a:pathLst>
                                    <a:path w="6508115" h="4912995">
                                      <a:moveTo>
                                        <a:pt x="6508115" y="0"/>
                                      </a:moveTo>
                                      <a:lnTo>
                                        <a:pt x="0" y="0"/>
                                      </a:lnTo>
                                      <a:lnTo>
                                        <a:pt x="0" y="4912995"/>
                                      </a:lnTo>
                                      <a:lnTo>
                                        <a:pt x="6508115" y="4912995"/>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oup 14" style="position:absolute;margin-left:5.5pt;margin-top:-.05pt;width:512.45pt;height:386.85pt;z-index:-251649024;mso-wrap-distance-left:0;mso-wrap-distance-right:0" coordsize="65081,49129" o:spid="_x0000_s1026" w14:anchorId="63697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">
                      <v:shape id="Graphic 15" style="position:absolute;width:65081;height:49129;visibility:visible;mso-wrap-style:square;v-text-anchor:top" coordsize="6508115,4912995" o:spid="_x0000_s1027" fillcolor="#d9e1f3" stroked="f" path="m6508115,l,,,4912995r6508115,l6508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">
                        <v:path arrowok="t"/>
                      </v:shape>
                    </v:group>
                  </w:pict>
                </mc:Fallback>
              </mc:AlternateContent>
            </w:r>
            <w:r>
              <w:rPr>
                <w:color w:val="123350"/>
              </w:rPr>
              <w:t>Using the design and prototype you developed in the PRAC1 assessment, you are required to prepare a video presentation</w:t>
            </w:r>
            <w:r>
              <w:rPr>
                <w:color w:val="123350"/>
                <w:spacing w:val="-4"/>
              </w:rPr>
              <w:t xml:space="preserve"> </w:t>
            </w:r>
            <w:r>
              <w:rPr>
                <w:color w:val="123350"/>
              </w:rPr>
              <w:t>discussing</w:t>
            </w:r>
            <w:r>
              <w:rPr>
                <w:color w:val="123350"/>
                <w:spacing w:val="-2"/>
              </w:rPr>
              <w:t xml:space="preserve"> </w:t>
            </w:r>
            <w:r>
              <w:rPr>
                <w:color w:val="123350"/>
              </w:rPr>
              <w:t>your</w:t>
            </w:r>
            <w:r>
              <w:rPr>
                <w:color w:val="123350"/>
                <w:spacing w:val="-4"/>
              </w:rPr>
              <w:t xml:space="preserve"> </w:t>
            </w:r>
            <w:r>
              <w:rPr>
                <w:color w:val="123350"/>
              </w:rPr>
              <w:t>prototype,</w:t>
            </w:r>
            <w:r>
              <w:rPr>
                <w:color w:val="123350"/>
                <w:spacing w:val="-3"/>
              </w:rPr>
              <w:t xml:space="preserve"> </w:t>
            </w:r>
            <w:r>
              <w:rPr>
                <w:color w:val="123350"/>
              </w:rPr>
              <w:t>the</w:t>
            </w:r>
            <w:r>
              <w:rPr>
                <w:color w:val="123350"/>
                <w:spacing w:val="-3"/>
              </w:rPr>
              <w:t xml:space="preserve"> </w:t>
            </w:r>
            <w:r>
              <w:rPr>
                <w:color w:val="123350"/>
              </w:rPr>
              <w:t>object-oriented</w:t>
            </w:r>
            <w:r>
              <w:rPr>
                <w:color w:val="123350"/>
                <w:spacing w:val="-4"/>
              </w:rPr>
              <w:t xml:space="preserve"> </w:t>
            </w:r>
            <w:r>
              <w:rPr>
                <w:color w:val="123350"/>
              </w:rPr>
              <w:t>principles</w:t>
            </w:r>
            <w:r>
              <w:rPr>
                <w:color w:val="123350"/>
                <w:spacing w:val="-4"/>
              </w:rPr>
              <w:t xml:space="preserve"> </w:t>
            </w:r>
            <w:r>
              <w:rPr>
                <w:color w:val="123350"/>
              </w:rPr>
              <w:t>used</w:t>
            </w:r>
            <w:r>
              <w:rPr>
                <w:color w:val="123350"/>
                <w:spacing w:val="-4"/>
              </w:rPr>
              <w:t xml:space="preserve"> </w:t>
            </w:r>
            <w:r>
              <w:rPr>
                <w:color w:val="123350"/>
              </w:rPr>
              <w:t>and</w:t>
            </w:r>
            <w:r>
              <w:rPr>
                <w:color w:val="123350"/>
                <w:spacing w:val="-2"/>
              </w:rPr>
              <w:t xml:space="preserve"> </w:t>
            </w:r>
            <w:r>
              <w:rPr>
                <w:color w:val="123350"/>
              </w:rPr>
              <w:t>an</w:t>
            </w:r>
            <w:r>
              <w:rPr>
                <w:color w:val="123350"/>
                <w:spacing w:val="-4"/>
              </w:rPr>
              <w:t xml:space="preserve"> </w:t>
            </w:r>
            <w:r>
              <w:rPr>
                <w:color w:val="123350"/>
              </w:rPr>
              <w:t>overview</w:t>
            </w:r>
            <w:r>
              <w:rPr>
                <w:color w:val="123350"/>
                <w:spacing w:val="-5"/>
              </w:rPr>
              <w:t xml:space="preserve"> </w:t>
            </w:r>
            <w:r>
              <w:rPr>
                <w:color w:val="123350"/>
              </w:rPr>
              <w:t>of</w:t>
            </w:r>
            <w:r>
              <w:rPr>
                <w:color w:val="123350"/>
                <w:spacing w:val="-5"/>
              </w:rPr>
              <w:t xml:space="preserve"> </w:t>
            </w:r>
            <w:r>
              <w:rPr>
                <w:color w:val="123350"/>
              </w:rPr>
              <w:t>the</w:t>
            </w:r>
            <w:r>
              <w:rPr>
                <w:color w:val="123350"/>
                <w:spacing w:val="-3"/>
              </w:rPr>
              <w:t xml:space="preserve"> </w:t>
            </w:r>
            <w:r>
              <w:rPr>
                <w:color w:val="123350"/>
              </w:rPr>
              <w:t>test</w:t>
            </w:r>
            <w:r>
              <w:rPr>
                <w:color w:val="123350"/>
                <w:spacing w:val="-3"/>
              </w:rPr>
              <w:t xml:space="preserve"> </w:t>
            </w:r>
            <w:r>
              <w:rPr>
                <w:color w:val="123350"/>
              </w:rPr>
              <w:t xml:space="preserve">results. Your presentation should be around </w:t>
            </w:r>
            <w:r w:rsidRPr="00FC6DBD">
              <w:rPr>
                <w:b/>
                <w:bCs/>
                <w:color w:val="123350"/>
              </w:rPr>
              <w:t>10 minutes</w:t>
            </w:r>
            <w:r>
              <w:rPr>
                <w:color w:val="123350"/>
              </w:rPr>
              <w:t xml:space="preserve"> and cover the following elements:</w:t>
            </w:r>
          </w:p>
          <w:p w14:paraId="378D89A3" w14:textId="77777777" w:rsidR="005B40C1" w:rsidRDefault="005B40C1" w:rsidP="005B40C1">
            <w:pPr>
              <w:pStyle w:val="TableParagraph"/>
              <w:spacing w:before="17"/>
              <w:rPr>
                <w:b/>
              </w:rPr>
            </w:pPr>
          </w:p>
          <w:p w14:paraId="4BE5F414" w14:textId="77777777" w:rsidR="005B40C1" w:rsidRDefault="005B40C1" w:rsidP="005B40C1">
            <w:pPr>
              <w:pStyle w:val="TableParagraph"/>
              <w:numPr>
                <w:ilvl w:val="0"/>
                <w:numId w:val="41"/>
              </w:numPr>
              <w:tabs>
                <w:tab w:val="left" w:pos="939"/>
              </w:tabs>
              <w:ind w:left="939" w:hanging="359"/>
            </w:pPr>
            <w:r>
              <w:rPr>
                <w:color w:val="123350"/>
                <w:spacing w:val="-2"/>
              </w:rPr>
              <w:t>Introduction</w:t>
            </w:r>
          </w:p>
          <w:p w14:paraId="4FD17024" w14:textId="77777777" w:rsidR="005B40C1" w:rsidRDefault="005B40C1" w:rsidP="005B40C1">
            <w:pPr>
              <w:pStyle w:val="TableParagraph"/>
              <w:numPr>
                <w:ilvl w:val="0"/>
                <w:numId w:val="41"/>
              </w:numPr>
              <w:tabs>
                <w:tab w:val="left" w:pos="939"/>
              </w:tabs>
              <w:spacing w:before="2"/>
              <w:ind w:left="939" w:hanging="359"/>
            </w:pPr>
            <w:r>
              <w:rPr>
                <w:color w:val="123350"/>
              </w:rPr>
              <w:t>Overview</w:t>
            </w:r>
            <w:r>
              <w:rPr>
                <w:color w:val="123350"/>
                <w:spacing w:val="-3"/>
              </w:rPr>
              <w:t xml:space="preserve"> </w:t>
            </w:r>
            <w:r>
              <w:rPr>
                <w:color w:val="123350"/>
              </w:rPr>
              <w:t>of</w:t>
            </w:r>
            <w:r>
              <w:rPr>
                <w:color w:val="123350"/>
                <w:spacing w:val="-4"/>
              </w:rPr>
              <w:t xml:space="preserve"> </w:t>
            </w:r>
            <w:r>
              <w:rPr>
                <w:color w:val="123350"/>
              </w:rPr>
              <w:t>your</w:t>
            </w:r>
            <w:r>
              <w:rPr>
                <w:color w:val="123350"/>
                <w:spacing w:val="-3"/>
              </w:rPr>
              <w:t xml:space="preserve"> </w:t>
            </w:r>
            <w:r>
              <w:rPr>
                <w:color w:val="123350"/>
              </w:rPr>
              <w:t>class</w:t>
            </w:r>
            <w:r>
              <w:rPr>
                <w:color w:val="123350"/>
                <w:spacing w:val="-2"/>
              </w:rPr>
              <w:t xml:space="preserve"> diagram</w:t>
            </w:r>
          </w:p>
          <w:p w14:paraId="30C7FCDB" w14:textId="77777777" w:rsidR="005B40C1" w:rsidRDefault="005B40C1" w:rsidP="005B40C1">
            <w:pPr>
              <w:pStyle w:val="TableParagraph"/>
              <w:numPr>
                <w:ilvl w:val="0"/>
                <w:numId w:val="41"/>
              </w:numPr>
              <w:tabs>
                <w:tab w:val="left" w:pos="939"/>
              </w:tabs>
              <w:spacing w:before="1" w:line="267" w:lineRule="exact"/>
              <w:ind w:left="939" w:hanging="359"/>
            </w:pPr>
            <w:r>
              <w:rPr>
                <w:color w:val="123350"/>
              </w:rPr>
              <w:t>Discussion</w:t>
            </w:r>
            <w:r>
              <w:rPr>
                <w:color w:val="123350"/>
                <w:spacing w:val="-4"/>
              </w:rPr>
              <w:t xml:space="preserve"> </w:t>
            </w:r>
            <w:r>
              <w:rPr>
                <w:color w:val="123350"/>
              </w:rPr>
              <w:t>of</w:t>
            </w:r>
            <w:r>
              <w:rPr>
                <w:color w:val="123350"/>
                <w:spacing w:val="-3"/>
              </w:rPr>
              <w:t xml:space="preserve"> </w:t>
            </w:r>
            <w:r>
              <w:rPr>
                <w:color w:val="123350"/>
              </w:rPr>
              <w:t>how</w:t>
            </w:r>
            <w:r>
              <w:rPr>
                <w:color w:val="123350"/>
                <w:spacing w:val="-5"/>
              </w:rPr>
              <w:t xml:space="preserve"> </w:t>
            </w:r>
            <w:r>
              <w:rPr>
                <w:color w:val="123350"/>
              </w:rPr>
              <w:t>polymorphism</w:t>
            </w:r>
            <w:r>
              <w:rPr>
                <w:color w:val="123350"/>
                <w:spacing w:val="-3"/>
              </w:rPr>
              <w:t xml:space="preserve"> </w:t>
            </w:r>
            <w:r>
              <w:rPr>
                <w:color w:val="123350"/>
              </w:rPr>
              <w:t>was</w:t>
            </w:r>
            <w:r>
              <w:rPr>
                <w:color w:val="123350"/>
                <w:spacing w:val="-4"/>
              </w:rPr>
              <w:t xml:space="preserve"> used</w:t>
            </w:r>
          </w:p>
          <w:p w14:paraId="033C26FE" w14:textId="77777777" w:rsidR="005B40C1" w:rsidRDefault="005B40C1" w:rsidP="005B40C1">
            <w:pPr>
              <w:pStyle w:val="TableParagraph"/>
              <w:numPr>
                <w:ilvl w:val="0"/>
                <w:numId w:val="41"/>
              </w:numPr>
              <w:tabs>
                <w:tab w:val="left" w:pos="939"/>
              </w:tabs>
              <w:spacing w:line="267" w:lineRule="exact"/>
              <w:ind w:left="939" w:hanging="359"/>
            </w:pPr>
            <w:r>
              <w:rPr>
                <w:color w:val="123350"/>
              </w:rPr>
              <w:t>Discussion</w:t>
            </w:r>
            <w:r>
              <w:rPr>
                <w:color w:val="123350"/>
                <w:spacing w:val="-3"/>
              </w:rPr>
              <w:t xml:space="preserve"> </w:t>
            </w:r>
            <w:r>
              <w:rPr>
                <w:color w:val="123350"/>
              </w:rPr>
              <w:t>of</w:t>
            </w:r>
            <w:r>
              <w:rPr>
                <w:color w:val="123350"/>
                <w:spacing w:val="-4"/>
              </w:rPr>
              <w:t xml:space="preserve"> </w:t>
            </w:r>
            <w:r>
              <w:rPr>
                <w:color w:val="123350"/>
              </w:rPr>
              <w:t>which</w:t>
            </w:r>
            <w:r>
              <w:rPr>
                <w:color w:val="123350"/>
                <w:spacing w:val="-3"/>
              </w:rPr>
              <w:t xml:space="preserve"> </w:t>
            </w:r>
            <w:r>
              <w:rPr>
                <w:color w:val="123350"/>
              </w:rPr>
              <w:t>design</w:t>
            </w:r>
            <w:r>
              <w:rPr>
                <w:color w:val="123350"/>
                <w:spacing w:val="-2"/>
              </w:rPr>
              <w:t xml:space="preserve"> </w:t>
            </w:r>
            <w:r>
              <w:rPr>
                <w:color w:val="123350"/>
              </w:rPr>
              <w:t>patterns</w:t>
            </w:r>
            <w:r>
              <w:rPr>
                <w:color w:val="123350"/>
                <w:spacing w:val="-3"/>
              </w:rPr>
              <w:t xml:space="preserve"> </w:t>
            </w:r>
            <w:r>
              <w:rPr>
                <w:color w:val="123350"/>
              </w:rPr>
              <w:t>you</w:t>
            </w:r>
            <w:r>
              <w:rPr>
                <w:color w:val="123350"/>
                <w:spacing w:val="-3"/>
              </w:rPr>
              <w:t xml:space="preserve"> </w:t>
            </w:r>
            <w:r>
              <w:rPr>
                <w:color w:val="123350"/>
              </w:rPr>
              <w:t>implemented</w:t>
            </w:r>
            <w:r>
              <w:rPr>
                <w:color w:val="123350"/>
                <w:spacing w:val="-2"/>
              </w:rPr>
              <w:t xml:space="preserve"> </w:t>
            </w:r>
            <w:r>
              <w:rPr>
                <w:color w:val="123350"/>
              </w:rPr>
              <w:t>and</w:t>
            </w:r>
            <w:r>
              <w:rPr>
                <w:color w:val="123350"/>
                <w:spacing w:val="-2"/>
              </w:rPr>
              <w:t xml:space="preserve"> </w:t>
            </w:r>
            <w:r>
              <w:rPr>
                <w:color w:val="123350"/>
                <w:spacing w:val="-5"/>
              </w:rPr>
              <w:t>how</w:t>
            </w:r>
          </w:p>
          <w:p w14:paraId="35B0920D" w14:textId="77777777" w:rsidR="005B40C1" w:rsidRDefault="005B40C1" w:rsidP="005B40C1">
            <w:pPr>
              <w:pStyle w:val="TableParagraph"/>
              <w:numPr>
                <w:ilvl w:val="0"/>
                <w:numId w:val="41"/>
              </w:numPr>
              <w:tabs>
                <w:tab w:val="left" w:pos="939"/>
              </w:tabs>
              <w:spacing w:before="2"/>
              <w:ind w:left="939" w:hanging="359"/>
            </w:pPr>
            <w:r>
              <w:rPr>
                <w:color w:val="123350"/>
              </w:rPr>
              <w:t>Discussion</w:t>
            </w:r>
            <w:r>
              <w:rPr>
                <w:color w:val="123350"/>
                <w:spacing w:val="-3"/>
              </w:rPr>
              <w:t xml:space="preserve"> </w:t>
            </w:r>
            <w:r>
              <w:rPr>
                <w:color w:val="123350"/>
              </w:rPr>
              <w:t>of</w:t>
            </w:r>
            <w:r>
              <w:rPr>
                <w:color w:val="123350"/>
                <w:spacing w:val="-5"/>
              </w:rPr>
              <w:t xml:space="preserve"> </w:t>
            </w:r>
            <w:r>
              <w:rPr>
                <w:color w:val="123350"/>
              </w:rPr>
              <w:t>your</w:t>
            </w:r>
            <w:r>
              <w:rPr>
                <w:color w:val="123350"/>
                <w:spacing w:val="-4"/>
              </w:rPr>
              <w:t xml:space="preserve"> </w:t>
            </w:r>
            <w:r>
              <w:rPr>
                <w:color w:val="123350"/>
              </w:rPr>
              <w:t>use</w:t>
            </w:r>
            <w:r>
              <w:rPr>
                <w:color w:val="123350"/>
                <w:spacing w:val="-2"/>
              </w:rPr>
              <w:t xml:space="preserve"> </w:t>
            </w:r>
            <w:r>
              <w:rPr>
                <w:color w:val="123350"/>
              </w:rPr>
              <w:t>of</w:t>
            </w:r>
            <w:r>
              <w:rPr>
                <w:color w:val="123350"/>
                <w:spacing w:val="-5"/>
              </w:rPr>
              <w:t xml:space="preserve"> </w:t>
            </w:r>
            <w:r>
              <w:rPr>
                <w:color w:val="123350"/>
              </w:rPr>
              <w:t>exception</w:t>
            </w:r>
            <w:r>
              <w:rPr>
                <w:color w:val="123350"/>
                <w:spacing w:val="-2"/>
              </w:rPr>
              <w:t xml:space="preserve"> handling</w:t>
            </w:r>
          </w:p>
          <w:p w14:paraId="51DFC3E8" w14:textId="77777777" w:rsidR="005B40C1" w:rsidRDefault="005B40C1" w:rsidP="005B40C1">
            <w:pPr>
              <w:pStyle w:val="TableParagraph"/>
              <w:numPr>
                <w:ilvl w:val="0"/>
                <w:numId w:val="41"/>
              </w:numPr>
              <w:tabs>
                <w:tab w:val="left" w:pos="940"/>
              </w:tabs>
              <w:spacing w:before="1"/>
              <w:ind w:right="241"/>
            </w:pPr>
            <w:r>
              <w:rPr>
                <w:color w:val="123350"/>
              </w:rPr>
              <w:t>An</w:t>
            </w:r>
            <w:r>
              <w:rPr>
                <w:color w:val="123350"/>
                <w:spacing w:val="-4"/>
              </w:rPr>
              <w:t xml:space="preserve"> </w:t>
            </w:r>
            <w:r>
              <w:rPr>
                <w:color w:val="123350"/>
              </w:rPr>
              <w:t>overview</w:t>
            </w:r>
            <w:r>
              <w:rPr>
                <w:color w:val="123350"/>
                <w:spacing w:val="-5"/>
              </w:rPr>
              <w:t xml:space="preserve"> </w:t>
            </w:r>
            <w:r>
              <w:rPr>
                <w:color w:val="123350"/>
              </w:rPr>
              <w:t>of</w:t>
            </w:r>
            <w:r>
              <w:rPr>
                <w:color w:val="123350"/>
                <w:spacing w:val="-6"/>
              </w:rPr>
              <w:t xml:space="preserve"> </w:t>
            </w:r>
            <w:r>
              <w:rPr>
                <w:color w:val="123350"/>
              </w:rPr>
              <w:t>your</w:t>
            </w:r>
            <w:r>
              <w:rPr>
                <w:color w:val="123350"/>
                <w:spacing w:val="-5"/>
              </w:rPr>
              <w:t xml:space="preserve"> </w:t>
            </w:r>
            <w:r>
              <w:rPr>
                <w:color w:val="123350"/>
              </w:rPr>
              <w:t>test</w:t>
            </w:r>
            <w:r>
              <w:rPr>
                <w:color w:val="123350"/>
                <w:spacing w:val="-3"/>
              </w:rPr>
              <w:t xml:space="preserve"> </w:t>
            </w:r>
            <w:r>
              <w:rPr>
                <w:color w:val="123350"/>
              </w:rPr>
              <w:t>results, with</w:t>
            </w:r>
            <w:r>
              <w:rPr>
                <w:color w:val="123350"/>
                <w:spacing w:val="-4"/>
              </w:rPr>
              <w:t xml:space="preserve"> </w:t>
            </w:r>
            <w:r>
              <w:rPr>
                <w:color w:val="123350"/>
              </w:rPr>
              <w:t>particular</w:t>
            </w:r>
            <w:r>
              <w:rPr>
                <w:color w:val="123350"/>
                <w:spacing w:val="-1"/>
              </w:rPr>
              <w:t xml:space="preserve"> </w:t>
            </w:r>
            <w:r>
              <w:rPr>
                <w:color w:val="123350"/>
              </w:rPr>
              <w:t>focus</w:t>
            </w:r>
            <w:r>
              <w:rPr>
                <w:color w:val="123350"/>
                <w:spacing w:val="-5"/>
              </w:rPr>
              <w:t xml:space="preserve"> </w:t>
            </w:r>
            <w:r>
              <w:rPr>
                <w:color w:val="123350"/>
              </w:rPr>
              <w:t>on where</w:t>
            </w:r>
            <w:r>
              <w:rPr>
                <w:color w:val="123350"/>
                <w:spacing w:val="-3"/>
              </w:rPr>
              <w:t xml:space="preserve"> </w:t>
            </w:r>
            <w:r>
              <w:rPr>
                <w:color w:val="123350"/>
              </w:rPr>
              <w:t>errors</w:t>
            </w:r>
            <w:r>
              <w:rPr>
                <w:color w:val="123350"/>
                <w:spacing w:val="-5"/>
              </w:rPr>
              <w:t xml:space="preserve"> </w:t>
            </w:r>
            <w:r>
              <w:rPr>
                <w:color w:val="123350"/>
              </w:rPr>
              <w:t>were</w:t>
            </w:r>
            <w:r>
              <w:rPr>
                <w:color w:val="123350"/>
                <w:spacing w:val="-3"/>
              </w:rPr>
              <w:t xml:space="preserve"> </w:t>
            </w:r>
            <w:r>
              <w:rPr>
                <w:color w:val="123350"/>
              </w:rPr>
              <w:t>identified</w:t>
            </w:r>
            <w:r>
              <w:rPr>
                <w:color w:val="123350"/>
                <w:spacing w:val="-4"/>
              </w:rPr>
              <w:t xml:space="preserve"> </w:t>
            </w:r>
            <w:r>
              <w:rPr>
                <w:color w:val="123350"/>
              </w:rPr>
              <w:t>and</w:t>
            </w:r>
            <w:r>
              <w:rPr>
                <w:color w:val="123350"/>
                <w:spacing w:val="-5"/>
              </w:rPr>
              <w:t xml:space="preserve"> </w:t>
            </w:r>
            <w:r>
              <w:rPr>
                <w:color w:val="123350"/>
              </w:rPr>
              <w:t>corrected,</w:t>
            </w:r>
            <w:r>
              <w:rPr>
                <w:color w:val="123350"/>
                <w:spacing w:val="-3"/>
              </w:rPr>
              <w:t xml:space="preserve"> </w:t>
            </w:r>
            <w:r>
              <w:rPr>
                <w:color w:val="123350"/>
              </w:rPr>
              <w:t>as well as errors / bugs that could not be fixed in time.</w:t>
            </w:r>
            <w:r>
              <w:rPr>
                <w:color w:val="123350"/>
                <w:spacing w:val="40"/>
              </w:rPr>
              <w:t xml:space="preserve"> </w:t>
            </w:r>
            <w:r>
              <w:rPr>
                <w:b/>
                <w:color w:val="123350"/>
              </w:rPr>
              <w:t>Note</w:t>
            </w:r>
            <w:r>
              <w:rPr>
                <w:color w:val="123350"/>
              </w:rPr>
              <w:t>:</w:t>
            </w:r>
            <w:r>
              <w:rPr>
                <w:color w:val="123350"/>
                <w:spacing w:val="40"/>
              </w:rPr>
              <w:t xml:space="preserve"> </w:t>
            </w:r>
            <w:r>
              <w:rPr>
                <w:color w:val="123350"/>
              </w:rPr>
              <w:t>Don’t be afraid to discuss elements of the prototype that are not complete or are buggy – discussion of how you analysed the problems and attempted to fix them is invaluable to the learning process!!</w:t>
            </w:r>
          </w:p>
          <w:p w14:paraId="106B7B31" w14:textId="77777777" w:rsidR="005B40C1" w:rsidRDefault="005B40C1" w:rsidP="005B40C1">
            <w:pPr>
              <w:pStyle w:val="TableParagraph"/>
              <w:numPr>
                <w:ilvl w:val="0"/>
                <w:numId w:val="41"/>
              </w:numPr>
              <w:tabs>
                <w:tab w:val="left" w:pos="939"/>
              </w:tabs>
              <w:spacing w:before="1" w:line="267" w:lineRule="exact"/>
              <w:ind w:left="939" w:hanging="359"/>
            </w:pPr>
            <w:r>
              <w:rPr>
                <w:color w:val="123350"/>
              </w:rPr>
              <w:t>A</w:t>
            </w:r>
            <w:r>
              <w:rPr>
                <w:color w:val="123350"/>
                <w:spacing w:val="-7"/>
              </w:rPr>
              <w:t xml:space="preserve"> </w:t>
            </w:r>
            <w:r>
              <w:rPr>
                <w:color w:val="123350"/>
              </w:rPr>
              <w:t>reflection</w:t>
            </w:r>
            <w:r>
              <w:rPr>
                <w:color w:val="123350"/>
                <w:spacing w:val="-2"/>
              </w:rPr>
              <w:t xml:space="preserve"> </w:t>
            </w:r>
            <w:r>
              <w:rPr>
                <w:color w:val="123350"/>
              </w:rPr>
              <w:t>of</w:t>
            </w:r>
            <w:r>
              <w:rPr>
                <w:color w:val="123350"/>
                <w:spacing w:val="-5"/>
              </w:rPr>
              <w:t xml:space="preserve"> </w:t>
            </w:r>
            <w:r>
              <w:rPr>
                <w:color w:val="123350"/>
              </w:rPr>
              <w:t>the</w:t>
            </w:r>
            <w:r>
              <w:rPr>
                <w:color w:val="123350"/>
                <w:spacing w:val="-2"/>
              </w:rPr>
              <w:t xml:space="preserve"> </w:t>
            </w:r>
            <w:r>
              <w:rPr>
                <w:color w:val="123350"/>
              </w:rPr>
              <w:t>object-oriented</w:t>
            </w:r>
            <w:r>
              <w:rPr>
                <w:color w:val="123350"/>
                <w:spacing w:val="-2"/>
              </w:rPr>
              <w:t xml:space="preserve"> </w:t>
            </w:r>
            <w:r>
              <w:rPr>
                <w:color w:val="123350"/>
              </w:rPr>
              <w:t>techniques</w:t>
            </w:r>
            <w:r>
              <w:rPr>
                <w:color w:val="123350"/>
                <w:spacing w:val="-4"/>
              </w:rPr>
              <w:t xml:space="preserve"> </w:t>
            </w:r>
            <w:r>
              <w:rPr>
                <w:color w:val="123350"/>
              </w:rPr>
              <w:t>you’ve</w:t>
            </w:r>
            <w:r>
              <w:rPr>
                <w:color w:val="123350"/>
                <w:spacing w:val="-2"/>
              </w:rPr>
              <w:t xml:space="preserve"> </w:t>
            </w:r>
            <w:r>
              <w:rPr>
                <w:color w:val="123350"/>
              </w:rPr>
              <w:t>learned</w:t>
            </w:r>
            <w:r>
              <w:rPr>
                <w:color w:val="123350"/>
                <w:spacing w:val="-4"/>
              </w:rPr>
              <w:t xml:space="preserve"> </w:t>
            </w:r>
            <w:r>
              <w:rPr>
                <w:color w:val="123350"/>
              </w:rPr>
              <w:t>on</w:t>
            </w:r>
            <w:r>
              <w:rPr>
                <w:color w:val="123350"/>
                <w:spacing w:val="-3"/>
              </w:rPr>
              <w:t xml:space="preserve"> </w:t>
            </w:r>
            <w:r>
              <w:rPr>
                <w:color w:val="123350"/>
              </w:rPr>
              <w:t>the</w:t>
            </w:r>
            <w:r>
              <w:rPr>
                <w:color w:val="123350"/>
                <w:spacing w:val="-2"/>
              </w:rPr>
              <w:t xml:space="preserve"> </w:t>
            </w:r>
            <w:r>
              <w:rPr>
                <w:color w:val="123350"/>
              </w:rPr>
              <w:t>module</w:t>
            </w:r>
            <w:r>
              <w:rPr>
                <w:color w:val="123350"/>
                <w:spacing w:val="-3"/>
              </w:rPr>
              <w:t xml:space="preserve"> </w:t>
            </w:r>
            <w:r>
              <w:rPr>
                <w:color w:val="123350"/>
              </w:rPr>
              <w:t>and</w:t>
            </w:r>
            <w:r>
              <w:rPr>
                <w:color w:val="123350"/>
                <w:spacing w:val="2"/>
              </w:rPr>
              <w:t xml:space="preserve"> </w:t>
            </w:r>
            <w:r>
              <w:rPr>
                <w:color w:val="123350"/>
              </w:rPr>
              <w:t>which</w:t>
            </w:r>
            <w:r>
              <w:rPr>
                <w:color w:val="123350"/>
                <w:spacing w:val="-3"/>
              </w:rPr>
              <w:t xml:space="preserve"> </w:t>
            </w:r>
            <w:r>
              <w:rPr>
                <w:color w:val="123350"/>
              </w:rPr>
              <w:t>elements</w:t>
            </w:r>
            <w:r>
              <w:rPr>
                <w:color w:val="123350"/>
                <w:spacing w:val="-4"/>
              </w:rPr>
              <w:t xml:space="preserve"> </w:t>
            </w:r>
            <w:r>
              <w:rPr>
                <w:color w:val="123350"/>
                <w:spacing w:val="-5"/>
              </w:rPr>
              <w:t>you</w:t>
            </w:r>
          </w:p>
          <w:p w14:paraId="0661CD76" w14:textId="77777777" w:rsidR="005B40C1" w:rsidRDefault="005B40C1" w:rsidP="005B40C1">
            <w:pPr>
              <w:pStyle w:val="TableParagraph"/>
              <w:spacing w:line="267" w:lineRule="exact"/>
              <w:ind w:left="940"/>
            </w:pPr>
            <w:r>
              <w:rPr>
                <w:color w:val="123350"/>
              </w:rPr>
              <w:t>found</w:t>
            </w:r>
            <w:r>
              <w:rPr>
                <w:color w:val="123350"/>
                <w:spacing w:val="-8"/>
              </w:rPr>
              <w:t xml:space="preserve"> </w:t>
            </w:r>
            <w:r>
              <w:rPr>
                <w:color w:val="123350"/>
                <w:spacing w:val="-2"/>
              </w:rPr>
              <w:t>challenging</w:t>
            </w:r>
          </w:p>
          <w:p w14:paraId="7113E65B" w14:textId="77777777" w:rsidR="005B40C1" w:rsidRDefault="005B40C1" w:rsidP="005B40C1">
            <w:pPr>
              <w:pStyle w:val="TableParagraph"/>
              <w:spacing w:before="18"/>
              <w:rPr>
                <w:b/>
              </w:rPr>
            </w:pPr>
          </w:p>
          <w:p w14:paraId="23791DA2" w14:textId="77777777" w:rsidR="005B40C1" w:rsidRDefault="005B40C1" w:rsidP="005B40C1">
            <w:pPr>
              <w:pStyle w:val="TableParagraph"/>
              <w:spacing w:before="1"/>
              <w:ind w:left="220" w:right="242"/>
            </w:pPr>
            <w:r>
              <w:rPr>
                <w:color w:val="123350"/>
              </w:rPr>
              <w:t>Your video presentation should be backed up by a PowerPoint (or equivalent) presentation as well as a walk through</w:t>
            </w:r>
            <w:r>
              <w:rPr>
                <w:color w:val="123350"/>
                <w:spacing w:val="-2"/>
              </w:rPr>
              <w:t xml:space="preserve"> </w:t>
            </w:r>
            <w:r>
              <w:rPr>
                <w:color w:val="123350"/>
              </w:rPr>
              <w:t>of</w:t>
            </w:r>
            <w:r>
              <w:rPr>
                <w:color w:val="123350"/>
                <w:spacing w:val="-4"/>
              </w:rPr>
              <w:t xml:space="preserve"> </w:t>
            </w:r>
            <w:r>
              <w:rPr>
                <w:color w:val="123350"/>
              </w:rPr>
              <w:t>the</w:t>
            </w:r>
            <w:r>
              <w:rPr>
                <w:color w:val="123350"/>
                <w:spacing w:val="-1"/>
              </w:rPr>
              <w:t xml:space="preserve"> </w:t>
            </w:r>
            <w:r>
              <w:rPr>
                <w:color w:val="123350"/>
              </w:rPr>
              <w:t>relevant elements</w:t>
            </w:r>
            <w:r>
              <w:rPr>
                <w:color w:val="123350"/>
                <w:spacing w:val="-3"/>
              </w:rPr>
              <w:t xml:space="preserve"> </w:t>
            </w:r>
            <w:r>
              <w:rPr>
                <w:color w:val="123350"/>
              </w:rPr>
              <w:t>of</w:t>
            </w:r>
            <w:r>
              <w:rPr>
                <w:color w:val="123350"/>
                <w:spacing w:val="-4"/>
              </w:rPr>
              <w:t xml:space="preserve"> </w:t>
            </w:r>
            <w:r>
              <w:rPr>
                <w:color w:val="123350"/>
              </w:rPr>
              <w:t>your</w:t>
            </w:r>
            <w:r>
              <w:rPr>
                <w:color w:val="123350"/>
                <w:spacing w:val="-3"/>
              </w:rPr>
              <w:t xml:space="preserve"> </w:t>
            </w:r>
            <w:r>
              <w:rPr>
                <w:color w:val="123350"/>
              </w:rPr>
              <w:t>code</w:t>
            </w:r>
            <w:r>
              <w:rPr>
                <w:color w:val="123350"/>
                <w:spacing w:val="-1"/>
              </w:rPr>
              <w:t xml:space="preserve"> </w:t>
            </w:r>
            <w:r>
              <w:rPr>
                <w:color w:val="123350"/>
              </w:rPr>
              <w:t>and</w:t>
            </w:r>
            <w:r>
              <w:rPr>
                <w:color w:val="123350"/>
                <w:spacing w:val="-3"/>
              </w:rPr>
              <w:t xml:space="preserve"> </w:t>
            </w:r>
            <w:r>
              <w:rPr>
                <w:color w:val="123350"/>
              </w:rPr>
              <w:t>a</w:t>
            </w:r>
            <w:r>
              <w:rPr>
                <w:color w:val="123350"/>
                <w:spacing w:val="-2"/>
              </w:rPr>
              <w:t xml:space="preserve"> </w:t>
            </w:r>
            <w:r>
              <w:rPr>
                <w:color w:val="123350"/>
              </w:rPr>
              <w:t>demo</w:t>
            </w:r>
            <w:r>
              <w:rPr>
                <w:color w:val="123350"/>
                <w:spacing w:val="-2"/>
              </w:rPr>
              <w:t xml:space="preserve"> </w:t>
            </w:r>
            <w:r>
              <w:rPr>
                <w:color w:val="123350"/>
              </w:rPr>
              <w:t>of</w:t>
            </w:r>
            <w:r>
              <w:rPr>
                <w:color w:val="123350"/>
                <w:spacing w:val="-4"/>
              </w:rPr>
              <w:t xml:space="preserve"> </w:t>
            </w:r>
            <w:r>
              <w:rPr>
                <w:color w:val="123350"/>
              </w:rPr>
              <w:t>the</w:t>
            </w:r>
            <w:r>
              <w:rPr>
                <w:color w:val="123350"/>
                <w:spacing w:val="-1"/>
              </w:rPr>
              <w:t xml:space="preserve"> </w:t>
            </w:r>
            <w:r>
              <w:rPr>
                <w:color w:val="123350"/>
              </w:rPr>
              <w:t>running</w:t>
            </w:r>
            <w:r>
              <w:rPr>
                <w:color w:val="123350"/>
                <w:spacing w:val="-1"/>
              </w:rPr>
              <w:t xml:space="preserve"> </w:t>
            </w:r>
            <w:r>
              <w:rPr>
                <w:color w:val="123350"/>
              </w:rPr>
              <w:t>application.</w:t>
            </w:r>
            <w:r>
              <w:rPr>
                <w:color w:val="123350"/>
                <w:spacing w:val="40"/>
              </w:rPr>
              <w:t xml:space="preserve"> </w:t>
            </w:r>
            <w:r>
              <w:rPr>
                <w:b/>
                <w:color w:val="123350"/>
              </w:rPr>
              <w:t>Hint</w:t>
            </w:r>
            <w:r>
              <w:rPr>
                <w:color w:val="123350"/>
              </w:rPr>
              <w:t>:</w:t>
            </w:r>
            <w:r>
              <w:rPr>
                <w:color w:val="123350"/>
                <w:spacing w:val="40"/>
              </w:rPr>
              <w:t xml:space="preserve"> </w:t>
            </w:r>
            <w:r>
              <w:rPr>
                <w:color w:val="123350"/>
              </w:rPr>
              <w:t>Your</w:t>
            </w:r>
            <w:r>
              <w:rPr>
                <w:color w:val="123350"/>
                <w:spacing w:val="-4"/>
              </w:rPr>
              <w:t xml:space="preserve"> </w:t>
            </w:r>
            <w:r>
              <w:rPr>
                <w:color w:val="123350"/>
              </w:rPr>
              <w:t>slides</w:t>
            </w:r>
            <w:r>
              <w:rPr>
                <w:color w:val="123350"/>
                <w:spacing w:val="-3"/>
              </w:rPr>
              <w:t xml:space="preserve"> </w:t>
            </w:r>
            <w:r>
              <w:rPr>
                <w:color w:val="123350"/>
              </w:rPr>
              <w:t xml:space="preserve">don’t have to include </w:t>
            </w:r>
            <w:r>
              <w:rPr>
                <w:i/>
                <w:color w:val="123350"/>
              </w:rPr>
              <w:t xml:space="preserve">everything </w:t>
            </w:r>
            <w:r>
              <w:rPr>
                <w:color w:val="123350"/>
              </w:rPr>
              <w:t>– use the slides to provide the overall structure of the presentation, but you can jump out of the slides to show code, test results and the running application for example.</w:t>
            </w:r>
          </w:p>
          <w:p w14:paraId="78728AF8" w14:textId="77777777" w:rsidR="005B40C1" w:rsidRDefault="005B40C1" w:rsidP="005B40C1">
            <w:pPr>
              <w:pStyle w:val="TableParagraph"/>
              <w:spacing w:before="13"/>
              <w:rPr>
                <w:b/>
              </w:rPr>
            </w:pPr>
          </w:p>
          <w:p w14:paraId="5D4A31FF" w14:textId="77777777" w:rsidR="005B40C1" w:rsidRDefault="005B40C1" w:rsidP="749B0A74">
            <w:pPr>
              <w:pStyle w:val="TableParagraph"/>
              <w:ind w:left="220" w:right="242"/>
              <w:rPr>
                <w:color w:val="123350"/>
                <w:highlight w:val="yellow"/>
              </w:rPr>
            </w:pPr>
            <w:r>
              <w:rPr>
                <w:color w:val="123350"/>
              </w:rPr>
              <w:t>Your</w:t>
            </w:r>
            <w:r>
              <w:rPr>
                <w:color w:val="123350"/>
                <w:spacing w:val="-6"/>
              </w:rPr>
              <w:t xml:space="preserve"> </w:t>
            </w:r>
            <w:r>
              <w:rPr>
                <w:color w:val="123350"/>
              </w:rPr>
              <w:t>video</w:t>
            </w:r>
            <w:r>
              <w:rPr>
                <w:color w:val="123350"/>
                <w:spacing w:val="-4"/>
              </w:rPr>
              <w:t xml:space="preserve"> </w:t>
            </w:r>
            <w:r>
              <w:rPr>
                <w:color w:val="123350"/>
              </w:rPr>
              <w:t>presentation</w:t>
            </w:r>
            <w:r>
              <w:rPr>
                <w:color w:val="123350"/>
                <w:spacing w:val="-4"/>
              </w:rPr>
              <w:t xml:space="preserve"> </w:t>
            </w:r>
            <w:r>
              <w:rPr>
                <w:color w:val="123350"/>
              </w:rPr>
              <w:t>should</w:t>
            </w:r>
            <w:r>
              <w:rPr>
                <w:color w:val="123350"/>
                <w:spacing w:val="-4"/>
              </w:rPr>
              <w:t xml:space="preserve"> </w:t>
            </w:r>
            <w:r>
              <w:rPr>
                <w:color w:val="123350"/>
              </w:rPr>
              <w:t>ideally</w:t>
            </w:r>
            <w:r>
              <w:rPr>
                <w:color w:val="123350"/>
                <w:spacing w:val="-3"/>
              </w:rPr>
              <w:t xml:space="preserve"> </w:t>
            </w:r>
            <w:r>
              <w:rPr>
                <w:color w:val="123350"/>
              </w:rPr>
              <w:t>be</w:t>
            </w:r>
            <w:r>
              <w:rPr>
                <w:color w:val="123350"/>
                <w:spacing w:val="-3"/>
              </w:rPr>
              <w:t xml:space="preserve"> </w:t>
            </w:r>
            <w:r>
              <w:rPr>
                <w:color w:val="123350"/>
              </w:rPr>
              <w:t>presented</w:t>
            </w:r>
            <w:r>
              <w:rPr>
                <w:color w:val="123350"/>
                <w:spacing w:val="-4"/>
              </w:rPr>
              <w:t xml:space="preserve"> </w:t>
            </w:r>
            <w:r>
              <w:rPr>
                <w:color w:val="123350"/>
              </w:rPr>
              <w:t>as</w:t>
            </w:r>
            <w:r>
              <w:rPr>
                <w:color w:val="123350"/>
                <w:spacing w:val="-5"/>
              </w:rPr>
              <w:t xml:space="preserve"> </w:t>
            </w:r>
            <w:r>
              <w:rPr>
                <w:color w:val="123350"/>
              </w:rPr>
              <w:t>a YouTube</w:t>
            </w:r>
            <w:r>
              <w:rPr>
                <w:color w:val="123350"/>
                <w:spacing w:val="-3"/>
              </w:rPr>
              <w:t xml:space="preserve"> </w:t>
            </w:r>
            <w:r>
              <w:rPr>
                <w:color w:val="123350"/>
              </w:rPr>
              <w:t>video, but</w:t>
            </w:r>
            <w:r>
              <w:rPr>
                <w:color w:val="123350"/>
                <w:spacing w:val="-2"/>
              </w:rPr>
              <w:t xml:space="preserve"> </w:t>
            </w:r>
            <w:r>
              <w:rPr>
                <w:color w:val="123350"/>
              </w:rPr>
              <w:t>if</w:t>
            </w:r>
            <w:r>
              <w:rPr>
                <w:color w:val="123350"/>
                <w:spacing w:val="-6"/>
              </w:rPr>
              <w:t xml:space="preserve"> </w:t>
            </w:r>
            <w:r>
              <w:rPr>
                <w:color w:val="123350"/>
              </w:rPr>
              <w:t>you</w:t>
            </w:r>
            <w:r>
              <w:rPr>
                <w:color w:val="123350"/>
                <w:spacing w:val="-4"/>
              </w:rPr>
              <w:t xml:space="preserve"> </w:t>
            </w:r>
            <w:r>
              <w:rPr>
                <w:color w:val="123350"/>
              </w:rPr>
              <w:t>prefer</w:t>
            </w:r>
            <w:r>
              <w:rPr>
                <w:color w:val="123350"/>
                <w:spacing w:val="-5"/>
              </w:rPr>
              <w:t xml:space="preserve"> </w:t>
            </w:r>
            <w:r>
              <w:rPr>
                <w:color w:val="123350"/>
              </w:rPr>
              <w:t>you</w:t>
            </w:r>
            <w:r>
              <w:rPr>
                <w:color w:val="123350"/>
                <w:spacing w:val="-4"/>
              </w:rPr>
              <w:t xml:space="preserve"> </w:t>
            </w:r>
            <w:r>
              <w:rPr>
                <w:color w:val="123350"/>
              </w:rPr>
              <w:t>can</w:t>
            </w:r>
            <w:r>
              <w:rPr>
                <w:color w:val="123350"/>
                <w:spacing w:val="-4"/>
              </w:rPr>
              <w:t xml:space="preserve"> </w:t>
            </w:r>
            <w:r>
              <w:rPr>
                <w:color w:val="123350"/>
              </w:rPr>
              <w:t>also store</w:t>
            </w:r>
            <w:r>
              <w:rPr>
                <w:color w:val="123350"/>
                <w:spacing w:val="-3"/>
              </w:rPr>
              <w:t xml:space="preserve"> </w:t>
            </w:r>
            <w:r>
              <w:rPr>
                <w:color w:val="123350"/>
              </w:rPr>
              <w:t>the video file on your student OneDrive with appropriate access setup for your tutor.</w:t>
            </w:r>
            <w:r>
              <w:rPr>
                <w:color w:val="123350"/>
                <w:spacing w:val="40"/>
              </w:rPr>
              <w:t xml:space="preserve"> </w:t>
            </w:r>
            <w:r w:rsidRPr="749B0A74">
              <w:rPr>
                <w:b/>
                <w:bCs/>
                <w:color w:val="123350"/>
                <w:highlight w:val="yellow"/>
              </w:rPr>
              <w:t>Place a link to the video on the first slide of the presentation</w:t>
            </w:r>
            <w:r w:rsidRPr="749B0A74">
              <w:rPr>
                <w:color w:val="123350"/>
                <w:highlight w:val="yellow"/>
              </w:rPr>
              <w:t>.</w:t>
            </w:r>
          </w:p>
          <w:p w14:paraId="026CDEAE" w14:textId="77777777" w:rsidR="005B40C1" w:rsidRDefault="005B40C1" w:rsidP="005B40C1">
            <w:pPr>
              <w:pStyle w:val="TableParagraph"/>
              <w:spacing w:before="17"/>
              <w:rPr>
                <w:b/>
              </w:rPr>
            </w:pPr>
          </w:p>
          <w:p w14:paraId="6068479D" w14:textId="1DA7D7CF" w:rsidR="009D47DB" w:rsidRPr="005B40C1" w:rsidRDefault="005B40C1" w:rsidP="008F722C">
            <w:pPr>
              <w:rPr>
                <w:b/>
                <w:bCs/>
              </w:rPr>
            </w:pPr>
            <w:r>
              <w:rPr>
                <w:b/>
                <w:color w:val="123350"/>
              </w:rPr>
              <w:t>Please</w:t>
            </w:r>
            <w:r>
              <w:rPr>
                <w:b/>
                <w:color w:val="123350"/>
                <w:spacing w:val="-3"/>
              </w:rPr>
              <w:t xml:space="preserve"> </w:t>
            </w:r>
            <w:r>
              <w:rPr>
                <w:b/>
                <w:color w:val="123350"/>
              </w:rPr>
              <w:t>test</w:t>
            </w:r>
            <w:r>
              <w:rPr>
                <w:b/>
                <w:color w:val="123350"/>
                <w:spacing w:val="-4"/>
              </w:rPr>
              <w:t xml:space="preserve"> </w:t>
            </w:r>
            <w:r>
              <w:rPr>
                <w:b/>
                <w:color w:val="123350"/>
              </w:rPr>
              <w:t>your</w:t>
            </w:r>
            <w:r>
              <w:rPr>
                <w:b/>
                <w:color w:val="123350"/>
                <w:spacing w:val="-5"/>
              </w:rPr>
              <w:t xml:space="preserve"> </w:t>
            </w:r>
            <w:r>
              <w:rPr>
                <w:b/>
                <w:color w:val="123350"/>
              </w:rPr>
              <w:t>video</w:t>
            </w:r>
            <w:r>
              <w:rPr>
                <w:b/>
                <w:color w:val="123350"/>
                <w:spacing w:val="-6"/>
              </w:rPr>
              <w:t xml:space="preserve"> </w:t>
            </w:r>
            <w:r>
              <w:rPr>
                <w:b/>
                <w:color w:val="123350"/>
              </w:rPr>
              <w:t>before</w:t>
            </w:r>
            <w:r>
              <w:rPr>
                <w:b/>
                <w:color w:val="123350"/>
                <w:spacing w:val="-8"/>
              </w:rPr>
              <w:t xml:space="preserve"> </w:t>
            </w:r>
            <w:r>
              <w:rPr>
                <w:b/>
                <w:color w:val="123350"/>
              </w:rPr>
              <w:t xml:space="preserve">submission </w:t>
            </w:r>
            <w:r>
              <w:rPr>
                <w:color w:val="123350"/>
              </w:rPr>
              <w:t>–</w:t>
            </w:r>
            <w:r>
              <w:rPr>
                <w:color w:val="123350"/>
                <w:spacing w:val="-2"/>
              </w:rPr>
              <w:t xml:space="preserve"> </w:t>
            </w:r>
            <w:r>
              <w:rPr>
                <w:color w:val="123350"/>
              </w:rPr>
              <w:t>checking</w:t>
            </w:r>
            <w:r>
              <w:rPr>
                <w:color w:val="123350"/>
                <w:spacing w:val="-2"/>
              </w:rPr>
              <w:t xml:space="preserve"> </w:t>
            </w:r>
            <w:r>
              <w:rPr>
                <w:color w:val="123350"/>
              </w:rPr>
              <w:t>the</w:t>
            </w:r>
            <w:r>
              <w:rPr>
                <w:color w:val="123350"/>
                <w:spacing w:val="-7"/>
              </w:rPr>
              <w:t xml:space="preserve"> </w:t>
            </w:r>
            <w:r>
              <w:rPr>
                <w:color w:val="123350"/>
              </w:rPr>
              <w:t>audio</w:t>
            </w:r>
            <w:r>
              <w:rPr>
                <w:color w:val="123350"/>
                <w:spacing w:val="-4"/>
              </w:rPr>
              <w:t xml:space="preserve"> </w:t>
            </w:r>
            <w:r>
              <w:rPr>
                <w:color w:val="123350"/>
              </w:rPr>
              <w:t>and</w:t>
            </w:r>
            <w:r>
              <w:rPr>
                <w:color w:val="123350"/>
                <w:spacing w:val="-4"/>
              </w:rPr>
              <w:t xml:space="preserve"> </w:t>
            </w:r>
            <w:r>
              <w:rPr>
                <w:color w:val="123350"/>
              </w:rPr>
              <w:t>screen</w:t>
            </w:r>
            <w:r>
              <w:rPr>
                <w:color w:val="123350"/>
                <w:spacing w:val="-3"/>
              </w:rPr>
              <w:t xml:space="preserve"> </w:t>
            </w:r>
            <w:r>
              <w:rPr>
                <w:color w:val="123350"/>
              </w:rPr>
              <w:t>capture</w:t>
            </w:r>
            <w:r>
              <w:rPr>
                <w:color w:val="123350"/>
                <w:spacing w:val="-2"/>
              </w:rPr>
              <w:t xml:space="preserve"> </w:t>
            </w:r>
            <w:r>
              <w:rPr>
                <w:color w:val="123350"/>
              </w:rPr>
              <w:t>worked</w:t>
            </w:r>
            <w:r>
              <w:rPr>
                <w:color w:val="123350"/>
                <w:spacing w:val="-3"/>
              </w:rPr>
              <w:t xml:space="preserve"> </w:t>
            </w:r>
            <w:r>
              <w:rPr>
                <w:color w:val="123350"/>
              </w:rPr>
              <w:t>correctly.</w:t>
            </w:r>
            <w:r>
              <w:rPr>
                <w:color w:val="123350"/>
                <w:spacing w:val="40"/>
              </w:rPr>
              <w:t xml:space="preserve"> </w:t>
            </w:r>
            <w:r>
              <w:rPr>
                <w:color w:val="123350"/>
              </w:rPr>
              <w:t>There</w:t>
            </w:r>
            <w:r>
              <w:rPr>
                <w:color w:val="123350"/>
                <w:spacing w:val="-2"/>
              </w:rPr>
              <w:t xml:space="preserve"> </w:t>
            </w:r>
            <w:r>
              <w:rPr>
                <w:color w:val="123350"/>
              </w:rPr>
              <w:t xml:space="preserve">are a number of screen recording tools available, </w:t>
            </w:r>
            <w:hyperlink r:id="rId14">
              <w:r>
                <w:rPr>
                  <w:color w:val="0462C1"/>
                  <w:u w:val="single" w:color="0462C1"/>
                </w:rPr>
                <w:t>OBS Studio</w:t>
              </w:r>
            </w:hyperlink>
            <w:r>
              <w:rPr>
                <w:color w:val="0462C1"/>
              </w:rPr>
              <w:t xml:space="preserve"> </w:t>
            </w:r>
            <w:r>
              <w:rPr>
                <w:color w:val="123350"/>
              </w:rPr>
              <w:t xml:space="preserve">is a popular </w:t>
            </w:r>
            <w:proofErr w:type="gramStart"/>
            <w:r>
              <w:rPr>
                <w:color w:val="123350"/>
              </w:rPr>
              <w:t>Open Source</w:t>
            </w:r>
            <w:proofErr w:type="gramEnd"/>
            <w:r>
              <w:rPr>
                <w:color w:val="123350"/>
              </w:rPr>
              <w:t xml:space="preserve"> choice.</w:t>
            </w:r>
          </w:p>
          <w:p w14:paraId="2B334029" w14:textId="77777777" w:rsidR="00795A33" w:rsidRPr="00775C58" w:rsidRDefault="00795A33" w:rsidP="008F722C">
            <w:pPr>
              <w:rPr>
                <w:i/>
                <w:iCs/>
                <w:color w:val="133350"/>
              </w:rPr>
            </w:pPr>
          </w:p>
        </w:tc>
      </w:tr>
      <w:tr w:rsidR="00795A33" w:rsidRPr="00775C58" w14:paraId="250901D4" w14:textId="77777777" w:rsidTr="749B0A74">
        <w:trPr>
          <w:tblCellSpacing w:w="56" w:type="dxa"/>
        </w:trPr>
        <w:tc>
          <w:tcPr>
            <w:tcW w:w="2394" w:type="pct"/>
            <w:tcBorders>
              <w:top w:val="nil"/>
              <w:left w:val="nil"/>
              <w:bottom w:val="nil"/>
              <w:right w:val="nil"/>
            </w:tcBorders>
          </w:tcPr>
          <w:p w14:paraId="440FA62B" w14:textId="77777777" w:rsidR="00795A33" w:rsidRPr="00775C58" w:rsidRDefault="00795A33" w:rsidP="008F722C">
            <w:pPr>
              <w:pStyle w:val="Title"/>
            </w:pPr>
            <w:r w:rsidRPr="00775C58">
              <w:t>Word count (or equivalent):</w:t>
            </w:r>
          </w:p>
        </w:tc>
        <w:tc>
          <w:tcPr>
            <w:tcW w:w="2394" w:type="pct"/>
            <w:tcBorders>
              <w:top w:val="nil"/>
              <w:left w:val="nil"/>
              <w:bottom w:val="nil"/>
              <w:right w:val="nil"/>
            </w:tcBorders>
            <w:shd w:val="clear" w:color="auto" w:fill="D9E2F3" w:themeFill="accent1" w:themeFillTint="33"/>
          </w:tcPr>
          <w:p w14:paraId="27669258" w14:textId="759B1313" w:rsidR="00795A33" w:rsidRPr="00775C58" w:rsidRDefault="001566B7" w:rsidP="008F722C">
            <w:pPr>
              <w:rPr>
                <w:color w:val="133350"/>
              </w:rPr>
            </w:pPr>
            <w:r>
              <w:rPr>
                <w:color w:val="133350"/>
              </w:rPr>
              <w:t>1</w:t>
            </w:r>
            <w:r w:rsidR="00795A33">
              <w:rPr>
                <w:color w:val="133350"/>
              </w:rPr>
              <w:t>000 words</w:t>
            </w:r>
          </w:p>
        </w:tc>
      </w:tr>
      <w:tr w:rsidR="00795A33" w:rsidRPr="00775C58" w14:paraId="0E02A7A5" w14:textId="77777777" w:rsidTr="749B0A74">
        <w:trPr>
          <w:trHeight w:val="91"/>
          <w:tblCellSpacing w:w="56" w:type="dxa"/>
        </w:trPr>
        <w:tc>
          <w:tcPr>
            <w:tcW w:w="4859" w:type="pct"/>
            <w:gridSpan w:val="2"/>
            <w:tcBorders>
              <w:top w:val="nil"/>
              <w:left w:val="nil"/>
              <w:bottom w:val="nil"/>
              <w:right w:val="nil"/>
            </w:tcBorders>
          </w:tcPr>
          <w:p w14:paraId="4C08204B" w14:textId="77777777" w:rsidR="00795A33" w:rsidRDefault="005B40C1" w:rsidP="008F722C">
            <w:pPr>
              <w:rPr>
                <w:rFonts w:ascii="Arial MT"/>
                <w:color w:val="123350"/>
              </w:rPr>
            </w:pPr>
            <w:r>
              <w:rPr>
                <w:rFonts w:ascii="Arial MT"/>
                <w:color w:val="123350"/>
              </w:rPr>
              <w:t>This</w:t>
            </w:r>
            <w:r>
              <w:rPr>
                <w:rFonts w:ascii="Arial MT"/>
                <w:color w:val="123350"/>
                <w:spacing w:val="-4"/>
              </w:rPr>
              <w:t xml:space="preserve"> </w:t>
            </w:r>
            <w:r>
              <w:rPr>
                <w:rFonts w:ascii="Arial MT"/>
                <w:color w:val="123350"/>
              </w:rPr>
              <w:t>a</w:t>
            </w:r>
            <w:r>
              <w:rPr>
                <w:rFonts w:ascii="Arial MT"/>
                <w:color w:val="123350"/>
                <w:spacing w:val="-1"/>
              </w:rPr>
              <w:t xml:space="preserve"> </w:t>
            </w:r>
            <w:r>
              <w:rPr>
                <w:rFonts w:ascii="Arial MT"/>
                <w:color w:val="123350"/>
              </w:rPr>
              <w:t>reflection</w:t>
            </w:r>
            <w:r>
              <w:rPr>
                <w:rFonts w:ascii="Arial MT"/>
                <w:color w:val="123350"/>
                <w:spacing w:val="-6"/>
              </w:rPr>
              <w:t xml:space="preserve"> </w:t>
            </w:r>
            <w:r>
              <w:rPr>
                <w:rFonts w:ascii="Arial MT"/>
                <w:color w:val="123350"/>
              </w:rPr>
              <w:t>of</w:t>
            </w:r>
            <w:r>
              <w:rPr>
                <w:rFonts w:ascii="Arial MT"/>
                <w:color w:val="123350"/>
                <w:spacing w:val="-5"/>
              </w:rPr>
              <w:t xml:space="preserve"> </w:t>
            </w:r>
            <w:r>
              <w:rPr>
                <w:rFonts w:ascii="Arial MT"/>
                <w:color w:val="123350"/>
              </w:rPr>
              <w:t>the</w:t>
            </w:r>
            <w:r>
              <w:rPr>
                <w:rFonts w:ascii="Arial MT"/>
                <w:color w:val="123350"/>
                <w:spacing w:val="-1"/>
              </w:rPr>
              <w:t xml:space="preserve"> </w:t>
            </w:r>
            <w:r>
              <w:rPr>
                <w:rFonts w:ascii="Arial MT"/>
                <w:color w:val="123350"/>
              </w:rPr>
              <w:t>effort</w:t>
            </w:r>
            <w:r>
              <w:rPr>
                <w:rFonts w:ascii="Arial MT"/>
                <w:color w:val="123350"/>
                <w:spacing w:val="-5"/>
              </w:rPr>
              <w:t xml:space="preserve"> </w:t>
            </w:r>
            <w:r>
              <w:rPr>
                <w:rFonts w:ascii="Arial MT"/>
                <w:color w:val="123350"/>
              </w:rPr>
              <w:t>required</w:t>
            </w:r>
            <w:r>
              <w:rPr>
                <w:rFonts w:ascii="Arial MT"/>
                <w:color w:val="123350"/>
                <w:spacing w:val="-1"/>
              </w:rPr>
              <w:t xml:space="preserve"> </w:t>
            </w:r>
            <w:r>
              <w:rPr>
                <w:rFonts w:ascii="Arial MT"/>
                <w:color w:val="123350"/>
              </w:rPr>
              <w:t>for</w:t>
            </w:r>
            <w:r>
              <w:rPr>
                <w:rFonts w:ascii="Arial MT"/>
                <w:color w:val="123350"/>
                <w:spacing w:val="-2"/>
              </w:rPr>
              <w:t xml:space="preserve"> </w:t>
            </w:r>
            <w:r>
              <w:rPr>
                <w:rFonts w:ascii="Arial MT"/>
                <w:color w:val="123350"/>
              </w:rPr>
              <w:t>the</w:t>
            </w:r>
            <w:r>
              <w:rPr>
                <w:rFonts w:ascii="Arial MT"/>
                <w:color w:val="123350"/>
                <w:spacing w:val="-1"/>
              </w:rPr>
              <w:t xml:space="preserve"> </w:t>
            </w:r>
            <w:r>
              <w:rPr>
                <w:rFonts w:ascii="Arial MT"/>
                <w:color w:val="123350"/>
              </w:rPr>
              <w:t>assessment.</w:t>
            </w:r>
            <w:r>
              <w:rPr>
                <w:rFonts w:ascii="Arial MT"/>
                <w:color w:val="123350"/>
                <w:spacing w:val="-5"/>
              </w:rPr>
              <w:t xml:space="preserve"> </w:t>
            </w:r>
            <w:r>
              <w:rPr>
                <w:rFonts w:ascii="Arial MT"/>
                <w:color w:val="123350"/>
              </w:rPr>
              <w:t>Word</w:t>
            </w:r>
            <w:r>
              <w:rPr>
                <w:rFonts w:ascii="Arial MT"/>
                <w:color w:val="123350"/>
                <w:spacing w:val="-1"/>
              </w:rPr>
              <w:t xml:space="preserve"> </w:t>
            </w:r>
            <w:r>
              <w:rPr>
                <w:rFonts w:ascii="Arial MT"/>
                <w:color w:val="123350"/>
              </w:rPr>
              <w:t>counts</w:t>
            </w:r>
            <w:r>
              <w:rPr>
                <w:rFonts w:ascii="Arial MT"/>
                <w:color w:val="123350"/>
                <w:spacing w:val="-4"/>
              </w:rPr>
              <w:t xml:space="preserve"> </w:t>
            </w:r>
            <w:r>
              <w:rPr>
                <w:rFonts w:ascii="Arial MT"/>
                <w:color w:val="123350"/>
              </w:rPr>
              <w:t>will</w:t>
            </w:r>
            <w:r>
              <w:rPr>
                <w:rFonts w:ascii="Arial MT"/>
                <w:color w:val="123350"/>
                <w:spacing w:val="-8"/>
              </w:rPr>
              <w:t xml:space="preserve"> </w:t>
            </w:r>
            <w:r>
              <w:rPr>
                <w:rFonts w:ascii="Arial MT"/>
                <w:color w:val="123350"/>
              </w:rPr>
              <w:t>normally</w:t>
            </w:r>
            <w:r>
              <w:rPr>
                <w:rFonts w:ascii="Arial MT"/>
                <w:color w:val="123350"/>
                <w:spacing w:val="-4"/>
              </w:rPr>
              <w:t xml:space="preserve"> </w:t>
            </w:r>
            <w:r>
              <w:rPr>
                <w:rFonts w:ascii="Arial MT"/>
                <w:color w:val="123350"/>
              </w:rPr>
              <w:t>include</w:t>
            </w:r>
            <w:r>
              <w:rPr>
                <w:rFonts w:ascii="Arial MT"/>
                <w:color w:val="123350"/>
                <w:spacing w:val="-6"/>
              </w:rPr>
              <w:t xml:space="preserve"> </w:t>
            </w:r>
            <w:r>
              <w:rPr>
                <w:rFonts w:ascii="Arial MT"/>
                <w:color w:val="123350"/>
              </w:rPr>
              <w:t>any</w:t>
            </w:r>
            <w:r>
              <w:rPr>
                <w:rFonts w:ascii="Arial MT"/>
                <w:color w:val="123350"/>
                <w:spacing w:val="-4"/>
              </w:rPr>
              <w:t xml:space="preserve"> </w:t>
            </w:r>
            <w:r>
              <w:rPr>
                <w:rFonts w:ascii="Arial MT"/>
                <w:color w:val="123350"/>
              </w:rPr>
              <w:t>text, tables, calculations, figures, subtitles and citations. Reference lists and contents of appendices are excluded from the word count.</w:t>
            </w:r>
            <w:r>
              <w:rPr>
                <w:rFonts w:ascii="Arial MT"/>
                <w:color w:val="123350"/>
                <w:spacing w:val="-3"/>
              </w:rPr>
              <w:t xml:space="preserve"> </w:t>
            </w:r>
            <w:r>
              <w:rPr>
                <w:rFonts w:ascii="Arial MT"/>
                <w:color w:val="123350"/>
              </w:rPr>
              <w:t>Contents</w:t>
            </w:r>
            <w:r>
              <w:rPr>
                <w:rFonts w:ascii="Arial MT"/>
                <w:color w:val="123350"/>
                <w:spacing w:val="-7"/>
              </w:rPr>
              <w:t xml:space="preserve"> </w:t>
            </w:r>
            <w:r>
              <w:rPr>
                <w:rFonts w:ascii="Arial MT"/>
                <w:color w:val="123350"/>
              </w:rPr>
              <w:t>of</w:t>
            </w:r>
            <w:r>
              <w:rPr>
                <w:rFonts w:ascii="Arial MT"/>
                <w:color w:val="123350"/>
                <w:spacing w:val="-3"/>
              </w:rPr>
              <w:t xml:space="preserve"> </w:t>
            </w:r>
            <w:r>
              <w:rPr>
                <w:rFonts w:ascii="Arial MT"/>
                <w:color w:val="123350"/>
              </w:rPr>
              <w:t>appendices</w:t>
            </w:r>
            <w:r>
              <w:rPr>
                <w:rFonts w:ascii="Arial MT"/>
                <w:color w:val="123350"/>
                <w:spacing w:val="-2"/>
              </w:rPr>
              <w:t xml:space="preserve"> </w:t>
            </w:r>
            <w:r>
              <w:rPr>
                <w:rFonts w:ascii="Arial MT"/>
                <w:color w:val="123350"/>
              </w:rPr>
              <w:t>are not</w:t>
            </w:r>
            <w:r>
              <w:rPr>
                <w:rFonts w:ascii="Arial MT"/>
                <w:color w:val="123350"/>
                <w:spacing w:val="-3"/>
              </w:rPr>
              <w:t xml:space="preserve"> </w:t>
            </w:r>
            <w:r>
              <w:rPr>
                <w:rFonts w:ascii="Arial MT"/>
                <w:color w:val="123350"/>
              </w:rPr>
              <w:t>usually</w:t>
            </w:r>
            <w:r>
              <w:rPr>
                <w:rFonts w:ascii="Arial MT"/>
                <w:color w:val="123350"/>
                <w:spacing w:val="-2"/>
              </w:rPr>
              <w:t xml:space="preserve"> </w:t>
            </w:r>
            <w:r>
              <w:rPr>
                <w:rFonts w:ascii="Arial MT"/>
                <w:color w:val="123350"/>
              </w:rPr>
              <w:t>considered when</w:t>
            </w:r>
            <w:r>
              <w:rPr>
                <w:rFonts w:ascii="Arial MT"/>
                <w:color w:val="123350"/>
                <w:spacing w:val="-4"/>
              </w:rPr>
              <w:t xml:space="preserve"> </w:t>
            </w:r>
            <w:r>
              <w:rPr>
                <w:rFonts w:ascii="Arial MT"/>
                <w:color w:val="123350"/>
              </w:rPr>
              <w:t>determining your final assessment grade.</w:t>
            </w:r>
          </w:p>
          <w:p w14:paraId="17A61F64" w14:textId="77777777" w:rsidR="00D36032" w:rsidRDefault="00D36032" w:rsidP="008F722C">
            <w:pPr>
              <w:rPr>
                <w:rFonts w:ascii="Arial MT"/>
                <w:color w:val="123350"/>
              </w:rPr>
            </w:pPr>
          </w:p>
          <w:p w14:paraId="3D07A61A" w14:textId="77777777" w:rsidR="00D36032" w:rsidRDefault="00D36032" w:rsidP="008F722C">
            <w:pPr>
              <w:rPr>
                <w:color w:val="133350"/>
              </w:rPr>
            </w:pPr>
          </w:p>
          <w:p w14:paraId="52AF0A4B" w14:textId="09288386" w:rsidR="749B0A74" w:rsidRDefault="749B0A74" w:rsidP="749B0A74">
            <w:pPr>
              <w:rPr>
                <w:color w:val="133350"/>
              </w:rPr>
            </w:pPr>
          </w:p>
          <w:p w14:paraId="549A51CE" w14:textId="18E88CD6" w:rsidR="749B0A74" w:rsidRDefault="749B0A74" w:rsidP="749B0A74">
            <w:pPr>
              <w:rPr>
                <w:color w:val="133350"/>
              </w:rPr>
            </w:pPr>
          </w:p>
          <w:p w14:paraId="43BFFA93" w14:textId="7FCE2B63" w:rsidR="749B0A74" w:rsidRDefault="749B0A74" w:rsidP="749B0A74">
            <w:pPr>
              <w:rPr>
                <w:color w:val="133350"/>
              </w:rPr>
            </w:pPr>
          </w:p>
          <w:p w14:paraId="59248386" w14:textId="77777777" w:rsidR="00D36032" w:rsidRDefault="00D36032" w:rsidP="008F722C">
            <w:pPr>
              <w:rPr>
                <w:color w:val="133350"/>
              </w:rPr>
            </w:pPr>
          </w:p>
          <w:p w14:paraId="0AB2DB23" w14:textId="77777777" w:rsidR="00D36032" w:rsidRDefault="00D36032" w:rsidP="008F722C">
            <w:pPr>
              <w:rPr>
                <w:color w:val="133350"/>
              </w:rPr>
            </w:pPr>
          </w:p>
          <w:p w14:paraId="6A02EF55" w14:textId="77777777" w:rsidR="00D36032" w:rsidRDefault="00D36032" w:rsidP="008F722C">
            <w:pPr>
              <w:rPr>
                <w:rFonts w:ascii="Arial"/>
                <w:b/>
                <w:color w:val="001F5F"/>
                <w:spacing w:val="-2"/>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5"/>
                <w:sz w:val="24"/>
              </w:rPr>
              <w:t xml:space="preserve"> </w:t>
            </w:r>
            <w:r>
              <w:rPr>
                <w:rFonts w:ascii="Arial"/>
                <w:b/>
                <w:color w:val="001F5F"/>
                <w:sz w:val="24"/>
              </w:rPr>
              <w:t>terms</w:t>
            </w:r>
            <w:r>
              <w:rPr>
                <w:rFonts w:ascii="Arial"/>
                <w:b/>
                <w:color w:val="001F5F"/>
                <w:spacing w:val="-2"/>
                <w:sz w:val="24"/>
              </w:rPr>
              <w:t xml:space="preserve"> explained:</w:t>
            </w:r>
          </w:p>
          <w:p w14:paraId="36842C00" w14:textId="77777777" w:rsidR="00D36032" w:rsidRDefault="00D36032" w:rsidP="008F722C">
            <w:pPr>
              <w:rPr>
                <w:rFonts w:ascii="Arial"/>
                <w:b/>
                <w:color w:val="001F5F"/>
                <w:spacing w:val="-2"/>
                <w:sz w:val="24"/>
              </w:rPr>
            </w:pPr>
          </w:p>
          <w:p w14:paraId="4E7A8450" w14:textId="12F21049" w:rsidR="00D36032" w:rsidRDefault="00D36032" w:rsidP="00D36032">
            <w:pPr>
              <w:pStyle w:val="TableParagraph"/>
              <w:spacing w:before="113" w:line="242" w:lineRule="auto"/>
              <w:ind w:right="201"/>
              <w:rPr>
                <w:rFonts w:ascii="Arial MT" w:hAnsi="Arial MT"/>
                <w:color w:val="123350"/>
              </w:rPr>
            </w:pPr>
            <w:r>
              <w:rPr>
                <w:b/>
                <w:color w:val="123350"/>
              </w:rPr>
              <w:t>Object</w:t>
            </w:r>
            <w:r>
              <w:rPr>
                <w:b/>
                <w:color w:val="123350"/>
                <w:spacing w:val="-2"/>
              </w:rPr>
              <w:t xml:space="preserve"> </w:t>
            </w:r>
            <w:r>
              <w:rPr>
                <w:b/>
                <w:color w:val="123350"/>
              </w:rPr>
              <w:t>Orientation</w:t>
            </w:r>
            <w:r>
              <w:rPr>
                <w:b/>
                <w:color w:val="123350"/>
                <w:spacing w:val="-1"/>
              </w:rPr>
              <w:t xml:space="preserve"> </w:t>
            </w:r>
            <w:r>
              <w:rPr>
                <w:rFonts w:ascii="Arial MT" w:hAnsi="Arial MT"/>
                <w:color w:val="123350"/>
              </w:rPr>
              <w:t>–</w:t>
            </w:r>
            <w:r>
              <w:rPr>
                <w:rFonts w:ascii="Arial MT" w:hAnsi="Arial MT"/>
                <w:color w:val="123350"/>
                <w:spacing w:val="-2"/>
              </w:rPr>
              <w:t xml:space="preserve"> </w:t>
            </w:r>
            <w:r>
              <w:rPr>
                <w:rFonts w:ascii="Arial MT" w:hAnsi="Arial MT"/>
                <w:color w:val="123350"/>
              </w:rPr>
              <w:t>A</w:t>
            </w:r>
            <w:r>
              <w:rPr>
                <w:rFonts w:ascii="Arial MT" w:hAnsi="Arial MT"/>
                <w:color w:val="123350"/>
                <w:spacing w:val="-5"/>
              </w:rPr>
              <w:t xml:space="preserve"> </w:t>
            </w:r>
            <w:r>
              <w:rPr>
                <w:rFonts w:ascii="Arial MT" w:hAnsi="Arial MT"/>
                <w:color w:val="123350"/>
              </w:rPr>
              <w:t>means</w:t>
            </w:r>
            <w:r>
              <w:rPr>
                <w:rFonts w:ascii="Arial MT" w:hAnsi="Arial MT"/>
                <w:color w:val="123350"/>
                <w:spacing w:val="-4"/>
              </w:rPr>
              <w:t xml:space="preserve"> </w:t>
            </w:r>
            <w:r>
              <w:rPr>
                <w:rFonts w:ascii="Arial MT" w:hAnsi="Arial MT"/>
                <w:color w:val="123350"/>
              </w:rPr>
              <w:t>of</w:t>
            </w:r>
            <w:r>
              <w:rPr>
                <w:rFonts w:ascii="Arial MT" w:hAnsi="Arial MT"/>
                <w:color w:val="123350"/>
                <w:spacing w:val="-5"/>
              </w:rPr>
              <w:t xml:space="preserve"> </w:t>
            </w:r>
            <w:r>
              <w:rPr>
                <w:rFonts w:ascii="Arial MT" w:hAnsi="Arial MT"/>
                <w:color w:val="123350"/>
              </w:rPr>
              <w:t>structuring</w:t>
            </w:r>
            <w:r>
              <w:rPr>
                <w:rFonts w:ascii="Arial MT" w:hAnsi="Arial MT"/>
                <w:color w:val="123350"/>
                <w:spacing w:val="-6"/>
              </w:rPr>
              <w:t xml:space="preserve"> </w:t>
            </w:r>
            <w:r>
              <w:rPr>
                <w:rFonts w:ascii="Arial MT" w:hAnsi="Arial MT"/>
                <w:color w:val="123350"/>
              </w:rPr>
              <w:t>software systems</w:t>
            </w:r>
            <w:r>
              <w:rPr>
                <w:rFonts w:ascii="Arial MT" w:hAnsi="Arial MT"/>
                <w:color w:val="123350"/>
                <w:spacing w:val="-9"/>
              </w:rPr>
              <w:t xml:space="preserve"> </w:t>
            </w:r>
            <w:r>
              <w:rPr>
                <w:rFonts w:ascii="Arial MT" w:hAnsi="Arial MT"/>
                <w:color w:val="123350"/>
              </w:rPr>
              <w:t>around</w:t>
            </w:r>
            <w:r>
              <w:rPr>
                <w:rFonts w:ascii="Arial MT" w:hAnsi="Arial MT"/>
                <w:color w:val="123350"/>
                <w:spacing w:val="-2"/>
              </w:rPr>
              <w:t xml:space="preserve"> </w:t>
            </w:r>
            <w:r>
              <w:rPr>
                <w:rFonts w:ascii="Arial MT" w:hAnsi="Arial MT"/>
                <w:color w:val="123350"/>
              </w:rPr>
              <w:t>separate,</w:t>
            </w:r>
            <w:r>
              <w:rPr>
                <w:rFonts w:ascii="Arial MT" w:hAnsi="Arial MT"/>
                <w:color w:val="123350"/>
                <w:spacing w:val="-5"/>
              </w:rPr>
              <w:t xml:space="preserve"> </w:t>
            </w:r>
            <w:r>
              <w:rPr>
                <w:rFonts w:ascii="Arial MT" w:hAnsi="Arial MT"/>
                <w:color w:val="123350"/>
              </w:rPr>
              <w:t>functionally specialised, reusable objects that interact to form a working application.</w:t>
            </w:r>
          </w:p>
          <w:p w14:paraId="0A0350CD" w14:textId="77777777" w:rsidR="00D36032" w:rsidRDefault="00D36032" w:rsidP="00D36032">
            <w:pPr>
              <w:pStyle w:val="TableParagraph"/>
              <w:spacing w:before="113" w:line="242" w:lineRule="auto"/>
              <w:ind w:right="201"/>
              <w:rPr>
                <w:rFonts w:ascii="Arial MT" w:hAnsi="Arial MT"/>
              </w:rPr>
            </w:pPr>
          </w:p>
          <w:p w14:paraId="4D32C01D" w14:textId="77777777" w:rsidR="00D36032" w:rsidRDefault="00D36032" w:rsidP="00D36032">
            <w:pPr>
              <w:pStyle w:val="TableParagraph"/>
              <w:spacing w:line="242" w:lineRule="auto"/>
              <w:ind w:right="201"/>
              <w:rPr>
                <w:rFonts w:ascii="Arial MT" w:hAnsi="Arial MT"/>
                <w:color w:val="123350"/>
              </w:rPr>
            </w:pPr>
            <w:r>
              <w:rPr>
                <w:b/>
                <w:color w:val="123350"/>
              </w:rPr>
              <w:t>Design</w:t>
            </w:r>
            <w:r>
              <w:rPr>
                <w:b/>
                <w:color w:val="123350"/>
                <w:spacing w:val="-4"/>
              </w:rPr>
              <w:t xml:space="preserve"> </w:t>
            </w:r>
            <w:r>
              <w:rPr>
                <w:b/>
                <w:color w:val="123350"/>
              </w:rPr>
              <w:t>Pattern</w:t>
            </w:r>
            <w:r>
              <w:rPr>
                <w:b/>
                <w:color w:val="123350"/>
                <w:spacing w:val="-7"/>
              </w:rPr>
              <w:t xml:space="preserve"> </w:t>
            </w:r>
            <w:r>
              <w:rPr>
                <w:rFonts w:ascii="Arial MT" w:hAnsi="Arial MT"/>
                <w:color w:val="123350"/>
              </w:rPr>
              <w:t>–</w:t>
            </w:r>
            <w:r>
              <w:rPr>
                <w:rFonts w:ascii="Arial MT" w:hAnsi="Arial MT"/>
                <w:color w:val="123350"/>
                <w:spacing w:val="-2"/>
              </w:rPr>
              <w:t xml:space="preserve"> </w:t>
            </w:r>
            <w:r>
              <w:rPr>
                <w:rFonts w:ascii="Arial MT" w:hAnsi="Arial MT"/>
                <w:color w:val="123350"/>
              </w:rPr>
              <w:t>A</w:t>
            </w:r>
            <w:r>
              <w:rPr>
                <w:rFonts w:ascii="Arial MT" w:hAnsi="Arial MT"/>
                <w:color w:val="123350"/>
                <w:spacing w:val="-6"/>
              </w:rPr>
              <w:t xml:space="preserve"> </w:t>
            </w:r>
            <w:r>
              <w:rPr>
                <w:rFonts w:ascii="Arial MT" w:hAnsi="Arial MT"/>
                <w:color w:val="123350"/>
              </w:rPr>
              <w:t>template</w:t>
            </w:r>
            <w:r>
              <w:rPr>
                <w:rFonts w:ascii="Arial MT" w:hAnsi="Arial MT"/>
                <w:color w:val="123350"/>
                <w:spacing w:val="-2"/>
              </w:rPr>
              <w:t xml:space="preserve"> </w:t>
            </w:r>
            <w:r>
              <w:rPr>
                <w:rFonts w:ascii="Arial MT" w:hAnsi="Arial MT"/>
                <w:color w:val="123350"/>
              </w:rPr>
              <w:t>that</w:t>
            </w:r>
            <w:r>
              <w:rPr>
                <w:rFonts w:ascii="Arial MT" w:hAnsi="Arial MT"/>
                <w:color w:val="123350"/>
                <w:spacing w:val="-6"/>
              </w:rPr>
              <w:t xml:space="preserve"> </w:t>
            </w:r>
            <w:r>
              <w:rPr>
                <w:rFonts w:ascii="Arial MT" w:hAnsi="Arial MT"/>
                <w:color w:val="123350"/>
              </w:rPr>
              <w:t>outlines</w:t>
            </w:r>
            <w:r>
              <w:rPr>
                <w:rFonts w:ascii="Arial MT" w:hAnsi="Arial MT"/>
                <w:color w:val="123350"/>
                <w:spacing w:val="-5"/>
              </w:rPr>
              <w:t xml:space="preserve"> </w:t>
            </w:r>
            <w:r>
              <w:rPr>
                <w:rFonts w:ascii="Arial MT" w:hAnsi="Arial MT"/>
                <w:color w:val="123350"/>
              </w:rPr>
              <w:t>the</w:t>
            </w:r>
            <w:r>
              <w:rPr>
                <w:rFonts w:ascii="Arial MT" w:hAnsi="Arial MT"/>
                <w:color w:val="123350"/>
                <w:spacing w:val="-2"/>
              </w:rPr>
              <w:t xml:space="preserve"> </w:t>
            </w:r>
            <w:r>
              <w:rPr>
                <w:rFonts w:ascii="Arial MT" w:hAnsi="Arial MT"/>
                <w:color w:val="123350"/>
              </w:rPr>
              <w:t>classes</w:t>
            </w:r>
            <w:r>
              <w:rPr>
                <w:rFonts w:ascii="Arial MT" w:hAnsi="Arial MT"/>
                <w:color w:val="123350"/>
                <w:spacing w:val="-5"/>
              </w:rPr>
              <w:t xml:space="preserve"> </w:t>
            </w:r>
            <w:r>
              <w:rPr>
                <w:rFonts w:ascii="Arial MT" w:hAnsi="Arial MT"/>
                <w:color w:val="123350"/>
              </w:rPr>
              <w:t>and</w:t>
            </w:r>
            <w:r>
              <w:rPr>
                <w:rFonts w:ascii="Arial MT" w:hAnsi="Arial MT"/>
                <w:color w:val="123350"/>
                <w:spacing w:val="-2"/>
              </w:rPr>
              <w:t xml:space="preserve"> </w:t>
            </w:r>
            <w:r>
              <w:rPr>
                <w:rFonts w:ascii="Arial MT" w:hAnsi="Arial MT"/>
                <w:color w:val="123350"/>
              </w:rPr>
              <w:t>their</w:t>
            </w:r>
            <w:r>
              <w:rPr>
                <w:rFonts w:ascii="Arial MT" w:hAnsi="Arial MT"/>
                <w:color w:val="123350"/>
                <w:spacing w:val="-3"/>
              </w:rPr>
              <w:t xml:space="preserve"> </w:t>
            </w:r>
            <w:r>
              <w:rPr>
                <w:rFonts w:ascii="Arial MT" w:hAnsi="Arial MT"/>
                <w:color w:val="123350"/>
              </w:rPr>
              <w:t>relationships</w:t>
            </w:r>
            <w:r>
              <w:rPr>
                <w:rFonts w:ascii="Arial MT" w:hAnsi="Arial MT"/>
                <w:color w:val="123350"/>
                <w:spacing w:val="-5"/>
              </w:rPr>
              <w:t xml:space="preserve"> </w:t>
            </w:r>
            <w:r>
              <w:rPr>
                <w:rFonts w:ascii="Arial MT" w:hAnsi="Arial MT"/>
                <w:color w:val="123350"/>
              </w:rPr>
              <w:t>to</w:t>
            </w:r>
            <w:r>
              <w:rPr>
                <w:rFonts w:ascii="Arial MT" w:hAnsi="Arial MT"/>
                <w:color w:val="123350"/>
                <w:spacing w:val="-2"/>
              </w:rPr>
              <w:t xml:space="preserve"> </w:t>
            </w:r>
            <w:r>
              <w:rPr>
                <w:rFonts w:ascii="Arial MT" w:hAnsi="Arial MT"/>
                <w:color w:val="123350"/>
              </w:rPr>
              <w:t>accomplish</w:t>
            </w:r>
            <w:r>
              <w:rPr>
                <w:rFonts w:ascii="Arial MT" w:hAnsi="Arial MT"/>
                <w:color w:val="123350"/>
                <w:spacing w:val="-2"/>
              </w:rPr>
              <w:t xml:space="preserve"> </w:t>
            </w:r>
            <w:r>
              <w:rPr>
                <w:rFonts w:ascii="Arial MT" w:hAnsi="Arial MT"/>
                <w:color w:val="123350"/>
              </w:rPr>
              <w:t>different tasks and solve different problems in software engineering.</w:t>
            </w:r>
          </w:p>
          <w:p w14:paraId="6DCA452F" w14:textId="77777777" w:rsidR="00D36032" w:rsidRDefault="00D36032" w:rsidP="00D36032">
            <w:pPr>
              <w:pStyle w:val="TableParagraph"/>
              <w:spacing w:line="242" w:lineRule="auto"/>
              <w:ind w:right="201"/>
              <w:rPr>
                <w:rFonts w:ascii="Arial MT" w:hAnsi="Arial MT"/>
              </w:rPr>
            </w:pPr>
          </w:p>
          <w:p w14:paraId="2F00E437" w14:textId="77777777" w:rsidR="00D36032" w:rsidRDefault="00D36032" w:rsidP="00D36032">
            <w:pPr>
              <w:pStyle w:val="TableParagraph"/>
              <w:spacing w:line="242" w:lineRule="auto"/>
              <w:rPr>
                <w:rFonts w:ascii="Arial MT" w:hAnsi="Arial MT"/>
                <w:color w:val="123350"/>
                <w:spacing w:val="-2"/>
              </w:rPr>
            </w:pPr>
            <w:r>
              <w:rPr>
                <w:b/>
                <w:color w:val="123350"/>
              </w:rPr>
              <w:t>Polymorphism</w:t>
            </w:r>
            <w:r>
              <w:rPr>
                <w:b/>
                <w:color w:val="123350"/>
                <w:spacing w:val="-4"/>
              </w:rPr>
              <w:t xml:space="preserve"> </w:t>
            </w:r>
            <w:r>
              <w:rPr>
                <w:rFonts w:ascii="Arial MT" w:hAnsi="Arial MT"/>
                <w:color w:val="123350"/>
              </w:rPr>
              <w:t>–</w:t>
            </w:r>
            <w:r>
              <w:rPr>
                <w:rFonts w:ascii="Arial MT" w:hAnsi="Arial MT"/>
                <w:color w:val="123350"/>
                <w:spacing w:val="-2"/>
              </w:rPr>
              <w:t xml:space="preserve"> </w:t>
            </w:r>
            <w:r>
              <w:rPr>
                <w:rFonts w:ascii="Arial MT" w:hAnsi="Arial MT"/>
                <w:color w:val="123350"/>
              </w:rPr>
              <w:t>The</w:t>
            </w:r>
            <w:r>
              <w:rPr>
                <w:rFonts w:ascii="Arial MT" w:hAnsi="Arial MT"/>
                <w:color w:val="123350"/>
                <w:spacing w:val="-2"/>
              </w:rPr>
              <w:t xml:space="preserve"> </w:t>
            </w:r>
            <w:r>
              <w:rPr>
                <w:rFonts w:ascii="Arial MT" w:hAnsi="Arial MT"/>
                <w:color w:val="123350"/>
              </w:rPr>
              <w:t>ability</w:t>
            </w:r>
            <w:r>
              <w:rPr>
                <w:rFonts w:ascii="Arial MT" w:hAnsi="Arial MT"/>
                <w:color w:val="123350"/>
                <w:spacing w:val="-5"/>
              </w:rPr>
              <w:t xml:space="preserve"> </w:t>
            </w:r>
            <w:r>
              <w:rPr>
                <w:rFonts w:ascii="Arial MT" w:hAnsi="Arial MT"/>
                <w:color w:val="123350"/>
              </w:rPr>
              <w:t>to</w:t>
            </w:r>
            <w:r>
              <w:rPr>
                <w:rFonts w:ascii="Arial MT" w:hAnsi="Arial MT"/>
                <w:color w:val="123350"/>
                <w:spacing w:val="-2"/>
              </w:rPr>
              <w:t xml:space="preserve"> </w:t>
            </w:r>
            <w:r>
              <w:rPr>
                <w:rFonts w:ascii="Arial MT" w:hAnsi="Arial MT"/>
                <w:color w:val="123350"/>
              </w:rPr>
              <w:t>represent</w:t>
            </w:r>
            <w:r>
              <w:rPr>
                <w:rFonts w:ascii="Arial MT" w:hAnsi="Arial MT"/>
                <w:color w:val="123350"/>
                <w:spacing w:val="-6"/>
              </w:rPr>
              <w:t xml:space="preserve"> </w:t>
            </w:r>
            <w:r>
              <w:rPr>
                <w:rFonts w:ascii="Arial MT" w:hAnsi="Arial MT"/>
                <w:color w:val="123350"/>
              </w:rPr>
              <w:t>multiple</w:t>
            </w:r>
            <w:r>
              <w:rPr>
                <w:rFonts w:ascii="Arial MT" w:hAnsi="Arial MT"/>
                <w:color w:val="123350"/>
                <w:spacing w:val="-2"/>
              </w:rPr>
              <w:t xml:space="preserve"> </w:t>
            </w:r>
            <w:r>
              <w:rPr>
                <w:rFonts w:ascii="Arial MT" w:hAnsi="Arial MT"/>
                <w:color w:val="123350"/>
              </w:rPr>
              <w:t>implementations</w:t>
            </w:r>
            <w:r>
              <w:rPr>
                <w:rFonts w:ascii="Arial MT" w:hAnsi="Arial MT"/>
                <w:color w:val="123350"/>
                <w:spacing w:val="-10"/>
              </w:rPr>
              <w:t xml:space="preserve"> </w:t>
            </w:r>
            <w:r>
              <w:rPr>
                <w:rFonts w:ascii="Arial MT" w:hAnsi="Arial MT"/>
                <w:color w:val="123350"/>
              </w:rPr>
              <w:t>using</w:t>
            </w:r>
            <w:r>
              <w:rPr>
                <w:rFonts w:ascii="Arial MT" w:hAnsi="Arial MT"/>
                <w:color w:val="123350"/>
                <w:spacing w:val="-7"/>
              </w:rPr>
              <w:t xml:space="preserve"> </w:t>
            </w:r>
            <w:r>
              <w:rPr>
                <w:rFonts w:ascii="Arial MT" w:hAnsi="Arial MT"/>
                <w:color w:val="123350"/>
              </w:rPr>
              <w:t>a</w:t>
            </w:r>
            <w:r>
              <w:rPr>
                <w:rFonts w:ascii="Arial MT" w:hAnsi="Arial MT"/>
                <w:color w:val="123350"/>
                <w:spacing w:val="-2"/>
              </w:rPr>
              <w:t xml:space="preserve"> </w:t>
            </w:r>
            <w:r>
              <w:rPr>
                <w:rFonts w:ascii="Arial MT" w:hAnsi="Arial MT"/>
                <w:color w:val="123350"/>
              </w:rPr>
              <w:t>single</w:t>
            </w:r>
            <w:r>
              <w:rPr>
                <w:rFonts w:ascii="Arial MT" w:hAnsi="Arial MT"/>
                <w:color w:val="123350"/>
                <w:spacing w:val="-2"/>
              </w:rPr>
              <w:t xml:space="preserve"> </w:t>
            </w:r>
            <w:r>
              <w:rPr>
                <w:rFonts w:ascii="Arial MT" w:hAnsi="Arial MT"/>
                <w:color w:val="123350"/>
              </w:rPr>
              <w:t>interface</w:t>
            </w:r>
            <w:r>
              <w:rPr>
                <w:rFonts w:ascii="Arial MT" w:hAnsi="Arial MT"/>
                <w:color w:val="123350"/>
                <w:spacing w:val="-2"/>
              </w:rPr>
              <w:t xml:space="preserve"> </w:t>
            </w:r>
            <w:r>
              <w:rPr>
                <w:rFonts w:ascii="Arial MT" w:hAnsi="Arial MT"/>
                <w:color w:val="123350"/>
              </w:rPr>
              <w:t xml:space="preserve">or </w:t>
            </w:r>
            <w:r>
              <w:rPr>
                <w:rFonts w:ascii="Arial MT" w:hAnsi="Arial MT"/>
                <w:color w:val="123350"/>
                <w:spacing w:val="-2"/>
              </w:rPr>
              <w:t>representation.</w:t>
            </w:r>
          </w:p>
          <w:p w14:paraId="6C94FAA0" w14:textId="77777777" w:rsidR="00D36032" w:rsidRDefault="00D36032" w:rsidP="00D36032">
            <w:pPr>
              <w:pStyle w:val="TableParagraph"/>
              <w:spacing w:line="242" w:lineRule="auto"/>
              <w:rPr>
                <w:rFonts w:ascii="Arial MT" w:hAnsi="Arial MT"/>
              </w:rPr>
            </w:pPr>
          </w:p>
          <w:p w14:paraId="503FD6FD" w14:textId="77777777" w:rsidR="00D36032" w:rsidRDefault="00D36032" w:rsidP="00D36032">
            <w:pPr>
              <w:pStyle w:val="TableParagraph"/>
              <w:spacing w:line="237" w:lineRule="auto"/>
              <w:ind w:right="201"/>
              <w:rPr>
                <w:rFonts w:ascii="Arial MT" w:hAnsi="Arial MT"/>
                <w:color w:val="123350"/>
              </w:rPr>
            </w:pPr>
            <w:r>
              <w:rPr>
                <w:b/>
                <w:color w:val="123350"/>
              </w:rPr>
              <w:t>Exception</w:t>
            </w:r>
            <w:r>
              <w:rPr>
                <w:b/>
                <w:color w:val="123350"/>
                <w:spacing w:val="-3"/>
              </w:rPr>
              <w:t xml:space="preserve"> </w:t>
            </w:r>
            <w:r>
              <w:rPr>
                <w:b/>
                <w:color w:val="123350"/>
              </w:rPr>
              <w:t xml:space="preserve">Handling </w:t>
            </w:r>
            <w:r>
              <w:rPr>
                <w:rFonts w:ascii="Arial MT" w:hAnsi="Arial MT"/>
                <w:color w:val="123350"/>
              </w:rPr>
              <w:t>–</w:t>
            </w:r>
            <w:r>
              <w:rPr>
                <w:rFonts w:ascii="Arial MT" w:hAnsi="Arial MT"/>
                <w:color w:val="123350"/>
                <w:spacing w:val="-1"/>
              </w:rPr>
              <w:t xml:space="preserve"> </w:t>
            </w:r>
            <w:r>
              <w:rPr>
                <w:rFonts w:ascii="Arial MT" w:hAnsi="Arial MT"/>
                <w:color w:val="123350"/>
              </w:rPr>
              <w:t>A</w:t>
            </w:r>
            <w:r>
              <w:rPr>
                <w:rFonts w:ascii="Arial MT" w:hAnsi="Arial MT"/>
                <w:color w:val="123350"/>
                <w:spacing w:val="-5"/>
              </w:rPr>
              <w:t xml:space="preserve"> </w:t>
            </w:r>
            <w:r>
              <w:rPr>
                <w:rFonts w:ascii="Arial MT" w:hAnsi="Arial MT"/>
                <w:color w:val="123350"/>
              </w:rPr>
              <w:t>method</w:t>
            </w:r>
            <w:r>
              <w:rPr>
                <w:rFonts w:ascii="Arial MT" w:hAnsi="Arial MT"/>
                <w:color w:val="123350"/>
                <w:spacing w:val="-1"/>
              </w:rPr>
              <w:t xml:space="preserve"> </w:t>
            </w:r>
            <w:r>
              <w:rPr>
                <w:rFonts w:ascii="Arial MT" w:hAnsi="Arial MT"/>
                <w:color w:val="123350"/>
              </w:rPr>
              <w:t>of</w:t>
            </w:r>
            <w:r>
              <w:rPr>
                <w:rFonts w:ascii="Arial MT" w:hAnsi="Arial MT"/>
                <w:color w:val="123350"/>
                <w:spacing w:val="-5"/>
              </w:rPr>
              <w:t xml:space="preserve"> </w:t>
            </w:r>
            <w:r>
              <w:rPr>
                <w:rFonts w:ascii="Arial MT" w:hAnsi="Arial MT"/>
                <w:color w:val="123350"/>
              </w:rPr>
              <w:t>cleanly</w:t>
            </w:r>
            <w:r>
              <w:rPr>
                <w:rFonts w:ascii="Arial MT" w:hAnsi="Arial MT"/>
                <w:color w:val="123350"/>
                <w:spacing w:val="-4"/>
              </w:rPr>
              <w:t xml:space="preserve"> </w:t>
            </w:r>
            <w:r>
              <w:rPr>
                <w:rFonts w:ascii="Arial MT" w:hAnsi="Arial MT"/>
                <w:color w:val="123350"/>
              </w:rPr>
              <w:t>capturing</w:t>
            </w:r>
            <w:r>
              <w:rPr>
                <w:rFonts w:ascii="Arial MT" w:hAnsi="Arial MT"/>
                <w:color w:val="123350"/>
                <w:spacing w:val="-6"/>
              </w:rPr>
              <w:t xml:space="preserve"> </w:t>
            </w:r>
            <w:r>
              <w:rPr>
                <w:rFonts w:ascii="Arial MT" w:hAnsi="Arial MT"/>
                <w:color w:val="123350"/>
              </w:rPr>
              <w:t>errors</w:t>
            </w:r>
            <w:r>
              <w:rPr>
                <w:rFonts w:ascii="Arial MT" w:hAnsi="Arial MT"/>
                <w:color w:val="123350"/>
                <w:spacing w:val="-9"/>
              </w:rPr>
              <w:t xml:space="preserve"> </w:t>
            </w:r>
            <w:r>
              <w:rPr>
                <w:rFonts w:ascii="Arial MT" w:hAnsi="Arial MT"/>
                <w:color w:val="123350"/>
              </w:rPr>
              <w:t>and</w:t>
            </w:r>
            <w:r>
              <w:rPr>
                <w:rFonts w:ascii="Arial MT" w:hAnsi="Arial MT"/>
                <w:color w:val="123350"/>
                <w:spacing w:val="-1"/>
              </w:rPr>
              <w:t xml:space="preserve"> </w:t>
            </w:r>
            <w:r>
              <w:rPr>
                <w:rFonts w:ascii="Arial MT" w:hAnsi="Arial MT"/>
                <w:color w:val="123350"/>
              </w:rPr>
              <w:t>propagating</w:t>
            </w:r>
            <w:r>
              <w:rPr>
                <w:rFonts w:ascii="Arial MT" w:hAnsi="Arial MT"/>
                <w:color w:val="123350"/>
                <w:spacing w:val="-6"/>
              </w:rPr>
              <w:t xml:space="preserve"> </w:t>
            </w:r>
            <w:r>
              <w:rPr>
                <w:rFonts w:ascii="Arial MT" w:hAnsi="Arial MT"/>
                <w:color w:val="123350"/>
              </w:rPr>
              <w:t>them</w:t>
            </w:r>
            <w:r>
              <w:rPr>
                <w:rFonts w:ascii="Arial MT" w:hAnsi="Arial MT"/>
                <w:color w:val="123350"/>
                <w:spacing w:val="-2"/>
              </w:rPr>
              <w:t xml:space="preserve"> </w:t>
            </w:r>
            <w:r>
              <w:rPr>
                <w:rFonts w:ascii="Arial MT" w:hAnsi="Arial MT"/>
                <w:color w:val="123350"/>
              </w:rPr>
              <w:t>to</w:t>
            </w:r>
            <w:r>
              <w:rPr>
                <w:rFonts w:ascii="Arial MT" w:hAnsi="Arial MT"/>
                <w:color w:val="123350"/>
                <w:spacing w:val="-1"/>
              </w:rPr>
              <w:t xml:space="preserve"> </w:t>
            </w:r>
            <w:r>
              <w:rPr>
                <w:rFonts w:ascii="Arial MT" w:hAnsi="Arial MT"/>
                <w:color w:val="123350"/>
              </w:rPr>
              <w:t>calling</w:t>
            </w:r>
            <w:r>
              <w:rPr>
                <w:rFonts w:ascii="Arial MT" w:hAnsi="Arial MT"/>
                <w:color w:val="123350"/>
                <w:spacing w:val="-6"/>
              </w:rPr>
              <w:t xml:space="preserve"> </w:t>
            </w:r>
            <w:r>
              <w:rPr>
                <w:rFonts w:ascii="Arial MT" w:hAnsi="Arial MT"/>
                <w:color w:val="123350"/>
              </w:rPr>
              <w:t>functions to handle as needed.</w:t>
            </w:r>
          </w:p>
          <w:p w14:paraId="383CE38B" w14:textId="77777777" w:rsidR="00D36032" w:rsidRDefault="00D36032" w:rsidP="00D36032">
            <w:pPr>
              <w:pStyle w:val="TableParagraph"/>
              <w:spacing w:line="237" w:lineRule="auto"/>
              <w:ind w:right="201"/>
              <w:rPr>
                <w:rFonts w:ascii="Arial MT" w:hAnsi="Arial MT"/>
              </w:rPr>
            </w:pPr>
          </w:p>
          <w:p w14:paraId="3C278CEA" w14:textId="77777777" w:rsidR="00D36032" w:rsidRDefault="00D36032" w:rsidP="00D36032">
            <w:pPr>
              <w:pStyle w:val="TableParagraph"/>
              <w:spacing w:line="237" w:lineRule="auto"/>
              <w:rPr>
                <w:rFonts w:ascii="Arial MT" w:hAnsi="Arial MT"/>
                <w:color w:val="123350"/>
              </w:rPr>
            </w:pPr>
            <w:r>
              <w:rPr>
                <w:b/>
                <w:color w:val="123350"/>
              </w:rPr>
              <w:t>Unit</w:t>
            </w:r>
            <w:r>
              <w:rPr>
                <w:b/>
                <w:color w:val="123350"/>
                <w:spacing w:val="-1"/>
              </w:rPr>
              <w:t xml:space="preserve"> </w:t>
            </w:r>
            <w:r>
              <w:rPr>
                <w:b/>
                <w:color w:val="123350"/>
              </w:rPr>
              <w:t xml:space="preserve">Testing </w:t>
            </w:r>
            <w:r>
              <w:rPr>
                <w:rFonts w:ascii="Arial MT" w:hAnsi="Arial MT"/>
                <w:color w:val="123350"/>
              </w:rPr>
              <w:t>– A</w:t>
            </w:r>
            <w:r>
              <w:rPr>
                <w:rFonts w:ascii="Arial MT" w:hAnsi="Arial MT"/>
                <w:color w:val="123350"/>
                <w:spacing w:val="-3"/>
              </w:rPr>
              <w:t xml:space="preserve"> </w:t>
            </w:r>
            <w:r>
              <w:rPr>
                <w:rFonts w:ascii="Arial MT" w:hAnsi="Arial MT"/>
                <w:color w:val="123350"/>
              </w:rPr>
              <w:t>unit</w:t>
            </w:r>
            <w:r>
              <w:rPr>
                <w:rFonts w:ascii="Arial MT" w:hAnsi="Arial MT"/>
                <w:color w:val="123350"/>
                <w:spacing w:val="-3"/>
              </w:rPr>
              <w:t xml:space="preserve"> </w:t>
            </w:r>
            <w:r>
              <w:rPr>
                <w:rFonts w:ascii="Arial MT" w:hAnsi="Arial MT"/>
                <w:color w:val="123350"/>
              </w:rPr>
              <w:t>test</w:t>
            </w:r>
            <w:r>
              <w:rPr>
                <w:rFonts w:ascii="Arial MT" w:hAnsi="Arial MT"/>
                <w:color w:val="123350"/>
                <w:spacing w:val="-3"/>
              </w:rPr>
              <w:t xml:space="preserve"> </w:t>
            </w:r>
            <w:r>
              <w:rPr>
                <w:rFonts w:ascii="Arial MT" w:hAnsi="Arial MT"/>
                <w:color w:val="123350"/>
              </w:rPr>
              <w:t>is</w:t>
            </w:r>
            <w:r>
              <w:rPr>
                <w:rFonts w:ascii="Arial MT" w:hAnsi="Arial MT"/>
                <w:color w:val="123350"/>
                <w:spacing w:val="-2"/>
              </w:rPr>
              <w:t xml:space="preserve"> </w:t>
            </w:r>
            <w:r>
              <w:rPr>
                <w:rFonts w:ascii="Arial MT" w:hAnsi="Arial MT"/>
                <w:color w:val="123350"/>
              </w:rPr>
              <w:t>a single,</w:t>
            </w:r>
            <w:r>
              <w:rPr>
                <w:rFonts w:ascii="Arial MT" w:hAnsi="Arial MT"/>
                <w:color w:val="123350"/>
                <w:spacing w:val="-3"/>
              </w:rPr>
              <w:t xml:space="preserve"> </w:t>
            </w:r>
            <w:r>
              <w:rPr>
                <w:rFonts w:ascii="Arial MT" w:hAnsi="Arial MT"/>
                <w:color w:val="123350"/>
              </w:rPr>
              <w:t>discrete test</w:t>
            </w:r>
            <w:r>
              <w:rPr>
                <w:rFonts w:ascii="Arial MT" w:hAnsi="Arial MT"/>
                <w:color w:val="123350"/>
                <w:spacing w:val="-3"/>
              </w:rPr>
              <w:t xml:space="preserve"> </w:t>
            </w:r>
            <w:r>
              <w:rPr>
                <w:rFonts w:ascii="Arial MT" w:hAnsi="Arial MT"/>
                <w:color w:val="123350"/>
              </w:rPr>
              <w:t>of</w:t>
            </w:r>
            <w:r>
              <w:rPr>
                <w:rFonts w:ascii="Arial MT" w:hAnsi="Arial MT"/>
                <w:color w:val="123350"/>
                <w:spacing w:val="-8"/>
              </w:rPr>
              <w:t xml:space="preserve"> </w:t>
            </w:r>
            <w:r>
              <w:rPr>
                <w:rFonts w:ascii="Arial MT" w:hAnsi="Arial MT"/>
                <w:color w:val="123350"/>
              </w:rPr>
              <w:t>one</w:t>
            </w:r>
            <w:r>
              <w:rPr>
                <w:rFonts w:ascii="Arial MT" w:hAnsi="Arial MT"/>
                <w:color w:val="123350"/>
                <w:spacing w:val="-4"/>
              </w:rPr>
              <w:t xml:space="preserve"> </w:t>
            </w:r>
            <w:r>
              <w:rPr>
                <w:rFonts w:ascii="Arial MT" w:hAnsi="Arial MT"/>
                <w:color w:val="123350"/>
              </w:rPr>
              <w:t>aspect</w:t>
            </w:r>
            <w:r>
              <w:rPr>
                <w:rFonts w:ascii="Arial MT" w:hAnsi="Arial MT"/>
                <w:color w:val="123350"/>
                <w:spacing w:val="-3"/>
              </w:rPr>
              <w:t xml:space="preserve"> </w:t>
            </w:r>
            <w:r>
              <w:rPr>
                <w:rFonts w:ascii="Arial MT" w:hAnsi="Arial MT"/>
                <w:color w:val="123350"/>
              </w:rPr>
              <w:t>of</w:t>
            </w:r>
            <w:r>
              <w:rPr>
                <w:rFonts w:ascii="Arial MT" w:hAnsi="Arial MT"/>
                <w:color w:val="123350"/>
                <w:spacing w:val="-3"/>
              </w:rPr>
              <w:t xml:space="preserve"> </w:t>
            </w:r>
            <w:r>
              <w:rPr>
                <w:rFonts w:ascii="Arial MT" w:hAnsi="Arial MT"/>
                <w:color w:val="123350"/>
              </w:rPr>
              <w:t>a system.</w:t>
            </w:r>
            <w:r>
              <w:rPr>
                <w:rFonts w:ascii="Arial MT" w:hAnsi="Arial MT"/>
                <w:color w:val="123350"/>
                <w:spacing w:val="40"/>
              </w:rPr>
              <w:t xml:space="preserve"> </w:t>
            </w:r>
            <w:r>
              <w:rPr>
                <w:rFonts w:ascii="Arial MT" w:hAnsi="Arial MT"/>
                <w:color w:val="123350"/>
              </w:rPr>
              <w:t>The test</w:t>
            </w:r>
            <w:r>
              <w:rPr>
                <w:rFonts w:ascii="Arial MT" w:hAnsi="Arial MT"/>
                <w:color w:val="123350"/>
                <w:spacing w:val="-3"/>
              </w:rPr>
              <w:t xml:space="preserve"> </w:t>
            </w:r>
            <w:r>
              <w:rPr>
                <w:rFonts w:ascii="Arial MT" w:hAnsi="Arial MT"/>
                <w:color w:val="123350"/>
              </w:rPr>
              <w:t>runs</w:t>
            </w:r>
            <w:r>
              <w:rPr>
                <w:rFonts w:ascii="Arial MT" w:hAnsi="Arial MT"/>
                <w:color w:val="123350"/>
                <w:spacing w:val="-2"/>
              </w:rPr>
              <w:t xml:space="preserve"> </w:t>
            </w:r>
            <w:r>
              <w:rPr>
                <w:rFonts w:ascii="Arial MT" w:hAnsi="Arial MT"/>
                <w:color w:val="123350"/>
              </w:rPr>
              <w:t>and</w:t>
            </w:r>
            <w:r>
              <w:rPr>
                <w:rFonts w:ascii="Arial MT" w:hAnsi="Arial MT"/>
                <w:color w:val="123350"/>
                <w:spacing w:val="-4"/>
              </w:rPr>
              <w:t xml:space="preserve"> </w:t>
            </w:r>
            <w:r>
              <w:rPr>
                <w:rFonts w:ascii="Arial MT" w:hAnsi="Arial MT"/>
                <w:color w:val="123350"/>
              </w:rPr>
              <w:t>either passes or fails, the results of which are reported back to the developer.</w:t>
            </w:r>
          </w:p>
          <w:p w14:paraId="7964201E" w14:textId="77777777" w:rsidR="00D36032" w:rsidRDefault="00D36032" w:rsidP="00D36032">
            <w:pPr>
              <w:pStyle w:val="TableParagraph"/>
              <w:spacing w:line="237" w:lineRule="auto"/>
              <w:rPr>
                <w:rFonts w:ascii="Arial MT" w:hAnsi="Arial MT"/>
              </w:rPr>
            </w:pPr>
          </w:p>
          <w:p w14:paraId="6597DCE8" w14:textId="64E5E6EC" w:rsidR="00D36032" w:rsidRPr="00775C58" w:rsidRDefault="00D36032" w:rsidP="00D36032">
            <w:pPr>
              <w:rPr>
                <w:color w:val="133350"/>
              </w:rPr>
            </w:pPr>
            <w:r>
              <w:rPr>
                <w:rFonts w:ascii="Arial" w:hAnsi="Arial"/>
                <w:b/>
                <w:color w:val="123350"/>
              </w:rPr>
              <w:t>VCS</w:t>
            </w:r>
            <w:r>
              <w:rPr>
                <w:rFonts w:ascii="Arial" w:hAnsi="Arial"/>
                <w:b/>
                <w:color w:val="123350"/>
                <w:spacing w:val="-2"/>
              </w:rPr>
              <w:t xml:space="preserve"> </w:t>
            </w:r>
            <w:r>
              <w:rPr>
                <w:rFonts w:ascii="Arial MT" w:hAnsi="Arial MT"/>
                <w:color w:val="123350"/>
              </w:rPr>
              <w:t>– Version Control System.</w:t>
            </w:r>
            <w:r>
              <w:rPr>
                <w:rFonts w:ascii="Arial MT" w:hAnsi="Arial MT"/>
                <w:color w:val="123350"/>
                <w:spacing w:val="-2"/>
              </w:rPr>
              <w:t xml:space="preserve"> </w:t>
            </w:r>
            <w:r>
              <w:rPr>
                <w:rFonts w:ascii="Arial MT" w:hAnsi="Arial MT"/>
                <w:color w:val="123350"/>
              </w:rPr>
              <w:t>Software</w:t>
            </w:r>
            <w:r>
              <w:rPr>
                <w:rFonts w:ascii="Arial MT" w:hAnsi="Arial MT"/>
                <w:color w:val="123350"/>
                <w:spacing w:val="-3"/>
              </w:rPr>
              <w:t xml:space="preserve"> </w:t>
            </w:r>
            <w:r>
              <w:rPr>
                <w:rFonts w:ascii="Arial MT" w:hAnsi="Arial MT"/>
                <w:color w:val="123350"/>
              </w:rPr>
              <w:t>used in conjunction with good</w:t>
            </w:r>
            <w:r>
              <w:rPr>
                <w:rFonts w:ascii="Arial MT" w:hAnsi="Arial MT"/>
                <w:color w:val="123350"/>
                <w:spacing w:val="-3"/>
              </w:rPr>
              <w:t xml:space="preserve"> </w:t>
            </w:r>
            <w:r>
              <w:rPr>
                <w:rFonts w:ascii="Arial MT" w:hAnsi="Arial MT"/>
                <w:color w:val="123350"/>
              </w:rPr>
              <w:t>developer practices</w:t>
            </w:r>
            <w:r>
              <w:rPr>
                <w:rFonts w:ascii="Arial MT" w:hAnsi="Arial MT"/>
                <w:color w:val="123350"/>
                <w:spacing w:val="-1"/>
              </w:rPr>
              <w:t xml:space="preserve"> </w:t>
            </w:r>
            <w:r>
              <w:rPr>
                <w:rFonts w:ascii="Arial MT" w:hAnsi="Arial MT"/>
                <w:color w:val="123350"/>
              </w:rPr>
              <w:t>to track and</w:t>
            </w:r>
            <w:r>
              <w:rPr>
                <w:rFonts w:ascii="Arial MT" w:hAnsi="Arial MT"/>
                <w:color w:val="123350"/>
                <w:spacing w:val="-2"/>
              </w:rPr>
              <w:t xml:space="preserve"> </w:t>
            </w:r>
            <w:r>
              <w:rPr>
                <w:rFonts w:ascii="Arial MT" w:hAnsi="Arial MT"/>
                <w:color w:val="123350"/>
              </w:rPr>
              <w:t>manage</w:t>
            </w:r>
            <w:r>
              <w:rPr>
                <w:rFonts w:ascii="Arial MT" w:hAnsi="Arial MT"/>
                <w:color w:val="123350"/>
                <w:spacing w:val="-2"/>
              </w:rPr>
              <w:t xml:space="preserve"> </w:t>
            </w:r>
            <w:r>
              <w:rPr>
                <w:rFonts w:ascii="Arial MT" w:hAnsi="Arial MT"/>
                <w:color w:val="123350"/>
              </w:rPr>
              <w:t>changes</w:t>
            </w:r>
            <w:r>
              <w:rPr>
                <w:rFonts w:ascii="Arial MT" w:hAnsi="Arial MT"/>
                <w:color w:val="123350"/>
                <w:spacing w:val="-5"/>
              </w:rPr>
              <w:t xml:space="preserve"> </w:t>
            </w:r>
            <w:r>
              <w:rPr>
                <w:rFonts w:ascii="Arial MT" w:hAnsi="Arial MT"/>
                <w:color w:val="123350"/>
              </w:rPr>
              <w:t>to</w:t>
            </w:r>
            <w:r>
              <w:rPr>
                <w:rFonts w:ascii="Arial MT" w:hAnsi="Arial MT"/>
                <w:color w:val="123350"/>
                <w:spacing w:val="-2"/>
              </w:rPr>
              <w:t xml:space="preserve"> </w:t>
            </w:r>
            <w:r>
              <w:rPr>
                <w:rFonts w:ascii="Arial MT" w:hAnsi="Arial MT"/>
                <w:color w:val="123350"/>
              </w:rPr>
              <w:t>source</w:t>
            </w:r>
            <w:r>
              <w:rPr>
                <w:rFonts w:ascii="Arial MT" w:hAnsi="Arial MT"/>
                <w:color w:val="123350"/>
                <w:spacing w:val="-2"/>
              </w:rPr>
              <w:t xml:space="preserve"> </w:t>
            </w:r>
            <w:r>
              <w:rPr>
                <w:rFonts w:ascii="Arial MT" w:hAnsi="Arial MT"/>
                <w:color w:val="123350"/>
              </w:rPr>
              <w:t>code.</w:t>
            </w:r>
            <w:r>
              <w:rPr>
                <w:rFonts w:ascii="Arial MT" w:hAnsi="Arial MT"/>
                <w:color w:val="123350"/>
                <w:spacing w:val="40"/>
              </w:rPr>
              <w:t xml:space="preserve"> </w:t>
            </w:r>
            <w:r>
              <w:rPr>
                <w:rFonts w:ascii="Arial MT" w:hAnsi="Arial MT"/>
                <w:color w:val="123350"/>
              </w:rPr>
              <w:t>Git</w:t>
            </w:r>
            <w:r>
              <w:rPr>
                <w:rFonts w:ascii="Arial MT" w:hAnsi="Arial MT"/>
                <w:color w:val="123350"/>
                <w:spacing w:val="-6"/>
              </w:rPr>
              <w:t xml:space="preserve"> </w:t>
            </w:r>
            <w:r>
              <w:rPr>
                <w:rFonts w:ascii="Arial MT" w:hAnsi="Arial MT"/>
                <w:color w:val="123350"/>
              </w:rPr>
              <w:t>is</w:t>
            </w:r>
            <w:r>
              <w:rPr>
                <w:rFonts w:ascii="Arial MT" w:hAnsi="Arial MT"/>
                <w:color w:val="123350"/>
                <w:spacing w:val="-5"/>
              </w:rPr>
              <w:t xml:space="preserve"> </w:t>
            </w:r>
            <w:r>
              <w:rPr>
                <w:rFonts w:ascii="Arial MT" w:hAnsi="Arial MT"/>
                <w:color w:val="123350"/>
              </w:rPr>
              <w:t>an</w:t>
            </w:r>
            <w:r>
              <w:rPr>
                <w:rFonts w:ascii="Arial MT" w:hAnsi="Arial MT"/>
                <w:color w:val="123350"/>
                <w:spacing w:val="-2"/>
              </w:rPr>
              <w:t xml:space="preserve"> </w:t>
            </w:r>
            <w:r>
              <w:rPr>
                <w:rFonts w:ascii="Arial MT" w:hAnsi="Arial MT"/>
                <w:color w:val="123350"/>
              </w:rPr>
              <w:t>example</w:t>
            </w:r>
            <w:r>
              <w:rPr>
                <w:rFonts w:ascii="Arial MT" w:hAnsi="Arial MT"/>
                <w:color w:val="123350"/>
                <w:spacing w:val="-2"/>
              </w:rPr>
              <w:t xml:space="preserve"> </w:t>
            </w:r>
            <w:r>
              <w:rPr>
                <w:rFonts w:ascii="Arial MT" w:hAnsi="Arial MT"/>
                <w:color w:val="123350"/>
              </w:rPr>
              <w:t>of</w:t>
            </w:r>
            <w:r>
              <w:rPr>
                <w:rFonts w:ascii="Arial MT" w:hAnsi="Arial MT"/>
                <w:color w:val="123350"/>
                <w:spacing w:val="-6"/>
              </w:rPr>
              <w:t xml:space="preserve"> </w:t>
            </w:r>
            <w:r>
              <w:rPr>
                <w:rFonts w:ascii="Arial MT" w:hAnsi="Arial MT"/>
                <w:color w:val="123350"/>
              </w:rPr>
              <w:t>a distributed version</w:t>
            </w:r>
            <w:r>
              <w:rPr>
                <w:rFonts w:ascii="Arial MT" w:hAnsi="Arial MT"/>
                <w:color w:val="123350"/>
                <w:spacing w:val="-2"/>
              </w:rPr>
              <w:t xml:space="preserve"> </w:t>
            </w:r>
            <w:r>
              <w:rPr>
                <w:rFonts w:ascii="Arial MT" w:hAnsi="Arial MT"/>
                <w:color w:val="123350"/>
              </w:rPr>
              <w:t>control</w:t>
            </w:r>
            <w:r>
              <w:rPr>
                <w:rFonts w:ascii="Arial MT" w:hAnsi="Arial MT"/>
                <w:color w:val="123350"/>
                <w:spacing w:val="-4"/>
              </w:rPr>
              <w:t xml:space="preserve"> </w:t>
            </w:r>
            <w:r>
              <w:rPr>
                <w:rFonts w:ascii="Arial MT" w:hAnsi="Arial MT"/>
                <w:color w:val="123350"/>
              </w:rPr>
              <w:t>system,</w:t>
            </w:r>
            <w:r>
              <w:rPr>
                <w:rFonts w:ascii="Arial MT" w:hAnsi="Arial MT"/>
                <w:color w:val="123350"/>
                <w:spacing w:val="-6"/>
              </w:rPr>
              <w:t xml:space="preserve"> </w:t>
            </w:r>
            <w:r>
              <w:rPr>
                <w:rFonts w:ascii="Arial MT" w:hAnsi="Arial MT"/>
                <w:color w:val="123350"/>
              </w:rPr>
              <w:t>and GitHub is a service built around Git.</w:t>
            </w:r>
            <w:r>
              <w:rPr>
                <w:rFonts w:ascii="Arial MT" w:hAnsi="Arial MT"/>
                <w:color w:val="123350"/>
                <w:spacing w:val="40"/>
              </w:rPr>
              <w:t xml:space="preserve"> </w:t>
            </w:r>
            <w:r>
              <w:rPr>
                <w:rFonts w:ascii="Arial MT" w:hAnsi="Arial MT"/>
                <w:color w:val="123350"/>
              </w:rPr>
              <w:t>Bitbucket is an alternative also built around Git</w:t>
            </w:r>
          </w:p>
        </w:tc>
      </w:tr>
    </w:tbl>
    <w:p w14:paraId="164BDB23" w14:textId="77777777" w:rsidR="00795A33" w:rsidRDefault="00795A33" w:rsidP="00795A33">
      <w:pPr>
        <w:rPr>
          <w:color w:val="133350"/>
        </w:rPr>
      </w:pPr>
    </w:p>
    <w:p w14:paraId="5C70BD36" w14:textId="77777777" w:rsidR="00C119F3" w:rsidRDefault="00C119F3" w:rsidP="00795A33">
      <w:pPr>
        <w:rPr>
          <w:color w:val="133350"/>
        </w:rPr>
      </w:pPr>
    </w:p>
    <w:p w14:paraId="0D108B32" w14:textId="77777777" w:rsidR="00782C4A" w:rsidRDefault="00782C4A" w:rsidP="00795A33">
      <w:pPr>
        <w:rPr>
          <w:color w:val="133350"/>
        </w:rPr>
      </w:pPr>
    </w:p>
    <w:p w14:paraId="77229618" w14:textId="498D9BB1" w:rsidR="00795A33" w:rsidRPr="00380DD8" w:rsidRDefault="00795A33" w:rsidP="00380DD8">
      <w:pPr>
        <w:pStyle w:val="Heading1"/>
      </w:pPr>
      <w:bookmarkStart w:id="1" w:name="_Toc66445311"/>
      <w:bookmarkStart w:id="2" w:name="_Toc67665315"/>
      <w:r w:rsidRPr="00380DD8">
        <w:t>Submission Details</w:t>
      </w:r>
      <w:bookmarkEnd w:id="1"/>
      <w:bookmarkEnd w:id="2"/>
      <w:r w:rsidR="00230C55" w:rsidRPr="00380DD8">
        <w:t xml:space="preserve"> for Moodle Submission</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795A33" w:rsidRPr="00775C58" w14:paraId="2BDF985E" w14:textId="77777777" w:rsidTr="008F722C">
        <w:trPr>
          <w:tblCellSpacing w:w="56" w:type="dxa"/>
        </w:trPr>
        <w:tc>
          <w:tcPr>
            <w:tcW w:w="1191" w:type="pct"/>
          </w:tcPr>
          <w:p w14:paraId="04E50265" w14:textId="77777777" w:rsidR="00795A33" w:rsidRPr="00775C58" w:rsidRDefault="00795A33" w:rsidP="008F722C">
            <w:pPr>
              <w:pStyle w:val="Title"/>
            </w:pPr>
            <w:r w:rsidRPr="00775C58">
              <w:t>Submission Deadline:</w:t>
            </w:r>
          </w:p>
        </w:tc>
        <w:tc>
          <w:tcPr>
            <w:tcW w:w="1169" w:type="pct"/>
            <w:shd w:val="clear" w:color="auto" w:fill="FFDADF"/>
            <w:vAlign w:val="center"/>
          </w:tcPr>
          <w:p w14:paraId="609990EA" w14:textId="77777777" w:rsidR="00795A33" w:rsidRPr="00775C58" w:rsidRDefault="00795A33" w:rsidP="008F722C">
            <w:pPr>
              <w:rPr>
                <w:color w:val="133350"/>
              </w:rPr>
            </w:pPr>
            <w:r>
              <w:rPr>
                <w:color w:val="133350"/>
              </w:rPr>
              <w:t xml:space="preserve">This will be provided on the Moodle submission point. </w:t>
            </w:r>
          </w:p>
        </w:tc>
        <w:tc>
          <w:tcPr>
            <w:tcW w:w="1200" w:type="pct"/>
            <w:vAlign w:val="center"/>
          </w:tcPr>
          <w:p w14:paraId="7E5951FF" w14:textId="77777777" w:rsidR="00795A33" w:rsidRDefault="00795A33" w:rsidP="008F722C">
            <w:pPr>
              <w:pStyle w:val="Title"/>
            </w:pPr>
            <w:r>
              <w:t xml:space="preserve">Estimated Feedback </w:t>
            </w:r>
          </w:p>
          <w:p w14:paraId="43ABA08B" w14:textId="77777777" w:rsidR="00795A33" w:rsidRPr="00775C58" w:rsidRDefault="00795A33" w:rsidP="008F722C">
            <w:pPr>
              <w:pStyle w:val="Title"/>
            </w:pPr>
            <w:r>
              <w:t>Return Date</w:t>
            </w:r>
          </w:p>
        </w:tc>
        <w:tc>
          <w:tcPr>
            <w:tcW w:w="1173" w:type="pct"/>
            <w:shd w:val="clear" w:color="auto" w:fill="FFDADF"/>
            <w:vAlign w:val="center"/>
          </w:tcPr>
          <w:p w14:paraId="2A3AC68B" w14:textId="77777777" w:rsidR="00795A33" w:rsidRPr="00775C58" w:rsidRDefault="00795A33" w:rsidP="008F722C">
            <w:pPr>
              <w:rPr>
                <w:color w:val="133350"/>
              </w:rPr>
            </w:pPr>
            <w:r>
              <w:rPr>
                <w:color w:val="133350"/>
              </w:rPr>
              <w:t>This will normally be 20 working days after initial submission.</w:t>
            </w:r>
          </w:p>
        </w:tc>
      </w:tr>
      <w:tr w:rsidR="00795A33" w:rsidRPr="00775C58" w14:paraId="4D76FE94" w14:textId="77777777" w:rsidTr="00623A9B">
        <w:trPr>
          <w:trHeight w:val="100"/>
          <w:tblCellSpacing w:w="56" w:type="dxa"/>
        </w:trPr>
        <w:tc>
          <w:tcPr>
            <w:tcW w:w="1191" w:type="pct"/>
          </w:tcPr>
          <w:p w14:paraId="3BE507C5" w14:textId="77777777" w:rsidR="00795A33" w:rsidRDefault="00795A33" w:rsidP="008F722C">
            <w:pPr>
              <w:pStyle w:val="Title"/>
            </w:pPr>
            <w:r>
              <w:t>Submission</w:t>
            </w:r>
          </w:p>
          <w:p w14:paraId="5C67DE31" w14:textId="77777777" w:rsidR="00795A33" w:rsidRPr="00775C58" w:rsidRDefault="00795A33" w:rsidP="008F722C">
            <w:pPr>
              <w:pStyle w:val="Title"/>
            </w:pPr>
            <w:r w:rsidRPr="00775C58">
              <w:t>Time:</w:t>
            </w:r>
          </w:p>
        </w:tc>
        <w:tc>
          <w:tcPr>
            <w:tcW w:w="1169" w:type="pct"/>
            <w:shd w:val="clear" w:color="auto" w:fill="FFDADF"/>
          </w:tcPr>
          <w:p w14:paraId="17C3DE89" w14:textId="243DFD4C" w:rsidR="00795A33" w:rsidRPr="00775C58" w:rsidRDefault="00795A33" w:rsidP="008F722C">
            <w:pPr>
              <w:rPr>
                <w:color w:val="133350"/>
              </w:rPr>
            </w:pPr>
            <w:r w:rsidRPr="00775C58">
              <w:rPr>
                <w:color w:val="133350"/>
              </w:rPr>
              <w:t xml:space="preserve">By </w:t>
            </w:r>
            <w:r w:rsidR="00D36032">
              <w:rPr>
                <w:color w:val="133350"/>
              </w:rPr>
              <w:t>4</w:t>
            </w:r>
            <w:r w:rsidRPr="00775C58">
              <w:rPr>
                <w:color w:val="133350"/>
              </w:rPr>
              <w:t>.00pm on the deadline day.</w:t>
            </w:r>
          </w:p>
        </w:tc>
        <w:tc>
          <w:tcPr>
            <w:tcW w:w="2426" w:type="pct"/>
            <w:gridSpan w:val="2"/>
          </w:tcPr>
          <w:p w14:paraId="503CF45A" w14:textId="77777777" w:rsidR="00795A33" w:rsidRPr="00775C58" w:rsidRDefault="00795A33" w:rsidP="008F722C">
            <w:pPr>
              <w:rPr>
                <w:color w:val="133350"/>
              </w:rPr>
            </w:pPr>
          </w:p>
        </w:tc>
      </w:tr>
      <w:tr w:rsidR="00795A33" w:rsidRPr="00775C58" w14:paraId="6A3F1339" w14:textId="77777777" w:rsidTr="00623A9B">
        <w:trPr>
          <w:trHeight w:val="658"/>
          <w:tblCellSpacing w:w="56" w:type="dxa"/>
        </w:trPr>
        <w:tc>
          <w:tcPr>
            <w:tcW w:w="1191" w:type="pct"/>
          </w:tcPr>
          <w:p w14:paraId="69116475" w14:textId="77777777" w:rsidR="00795A33" w:rsidRPr="00775C58" w:rsidRDefault="00795A33" w:rsidP="008F722C">
            <w:pPr>
              <w:pStyle w:val="Title"/>
            </w:pPr>
            <w:r w:rsidRPr="00775C58">
              <w:t>Moodle/Turnitin:</w:t>
            </w:r>
          </w:p>
        </w:tc>
        <w:tc>
          <w:tcPr>
            <w:tcW w:w="3649" w:type="pct"/>
            <w:gridSpan w:val="3"/>
          </w:tcPr>
          <w:p w14:paraId="5B47BD89" w14:textId="77777777" w:rsidR="00795A33" w:rsidRPr="00775C58" w:rsidRDefault="00795A33" w:rsidP="008F722C">
            <w:pPr>
              <w:rPr>
                <w:color w:val="133350"/>
              </w:rPr>
            </w:pPr>
            <w:r w:rsidRPr="00775C58">
              <w:rPr>
                <w:rStyle w:val="Strong"/>
                <w:b w:val="0"/>
                <w:bCs w:val="0"/>
                <w:color w:val="133350"/>
              </w:rPr>
              <w:t xml:space="preserve">Any assessments submitted after the deadline will not be marked and will be recorded as a non-attempt unless you have </w:t>
            </w:r>
            <w:r>
              <w:rPr>
                <w:rStyle w:val="Strong"/>
                <w:b w:val="0"/>
                <w:bCs w:val="0"/>
                <w:color w:val="133350"/>
              </w:rPr>
              <w:t>had an</w:t>
            </w:r>
            <w:r w:rsidRPr="00775C58">
              <w:rPr>
                <w:rStyle w:val="Strong"/>
                <w:b w:val="0"/>
                <w:bCs w:val="0"/>
                <w:color w:val="133350"/>
              </w:rPr>
              <w:t xml:space="preserve"> extension </w:t>
            </w:r>
            <w:r>
              <w:rPr>
                <w:rStyle w:val="Strong"/>
                <w:b w:val="0"/>
                <w:bCs w:val="0"/>
                <w:color w:val="133350"/>
              </w:rPr>
              <w:t xml:space="preserve">request agreed </w:t>
            </w:r>
            <w:r w:rsidRPr="00775C58">
              <w:rPr>
                <w:rStyle w:val="Strong"/>
                <w:b w:val="0"/>
                <w:bCs w:val="0"/>
                <w:color w:val="133350"/>
              </w:rPr>
              <w:t xml:space="preserve">or have approved mitigating circumstances. See the </w:t>
            </w:r>
            <w:r>
              <w:rPr>
                <w:rStyle w:val="Strong"/>
                <w:b w:val="0"/>
                <w:bCs w:val="0"/>
                <w:color w:val="133350"/>
              </w:rPr>
              <w:t>S</w:t>
            </w:r>
            <w:r w:rsidRPr="00775C58">
              <w:rPr>
                <w:rStyle w:val="Strong"/>
                <w:b w:val="0"/>
                <w:bCs w:val="0"/>
                <w:color w:val="133350"/>
              </w:rPr>
              <w:t>chool Moodle pages for more information on extensions and mitigating circumstances.</w:t>
            </w:r>
          </w:p>
        </w:tc>
      </w:tr>
      <w:tr w:rsidR="00795A33" w:rsidRPr="00775C58" w14:paraId="64E1B52C" w14:textId="77777777" w:rsidTr="00441457">
        <w:trPr>
          <w:trHeight w:val="1801"/>
          <w:tblCellSpacing w:w="56" w:type="dxa"/>
        </w:trPr>
        <w:tc>
          <w:tcPr>
            <w:tcW w:w="1191" w:type="pct"/>
          </w:tcPr>
          <w:p w14:paraId="10D16579" w14:textId="77777777" w:rsidR="00795A33" w:rsidRPr="00775C58" w:rsidRDefault="00795A33" w:rsidP="008F722C">
            <w:pPr>
              <w:pStyle w:val="Title"/>
            </w:pPr>
            <w:r w:rsidRPr="00775C58">
              <w:t>File Format:</w:t>
            </w:r>
          </w:p>
        </w:tc>
        <w:tc>
          <w:tcPr>
            <w:tcW w:w="3649" w:type="pct"/>
            <w:gridSpan w:val="3"/>
          </w:tcPr>
          <w:p w14:paraId="4C2E9EC9" w14:textId="77777777" w:rsidR="00795A33" w:rsidRPr="00775C58" w:rsidRDefault="00795A33" w:rsidP="008F722C">
            <w:pPr>
              <w:rPr>
                <w:color w:val="133350"/>
              </w:rPr>
            </w:pPr>
            <w:r w:rsidRPr="00623A9B">
              <w:rPr>
                <w:b/>
                <w:bCs/>
                <w:color w:val="133350"/>
              </w:rPr>
              <w:t>The assessment must be submitted as a</w:t>
            </w:r>
            <w:r w:rsidRPr="00623A9B">
              <w:rPr>
                <w:b/>
                <w:bCs/>
              </w:rPr>
              <w:t xml:space="preserve"> </w:t>
            </w:r>
            <w:r w:rsidRPr="00623A9B">
              <w:rPr>
                <w:b/>
                <w:bCs/>
                <w:color w:val="133350"/>
              </w:rPr>
              <w:t>pdf document (save the document as a pdf in your software</w:t>
            </w:r>
            <w:r>
              <w:rPr>
                <w:color w:val="133350"/>
              </w:rPr>
              <w:t>)</w:t>
            </w:r>
            <w:r w:rsidRPr="00775C58">
              <w:rPr>
                <w:color w:val="133350"/>
              </w:rPr>
              <w:t xml:space="preserve"> </w:t>
            </w:r>
            <w:r>
              <w:rPr>
                <w:color w:val="133350"/>
              </w:rPr>
              <w:t xml:space="preserve">and submit </w:t>
            </w:r>
            <w:r w:rsidRPr="00775C58">
              <w:rPr>
                <w:color w:val="133350"/>
              </w:rPr>
              <w:t>through the Turnitin submission point in Moodle.</w:t>
            </w:r>
          </w:p>
          <w:p w14:paraId="338E57F7" w14:textId="77777777" w:rsidR="00795A33" w:rsidRPr="00775C58" w:rsidRDefault="00795A33" w:rsidP="008F722C">
            <w:pPr>
              <w:rPr>
                <w:color w:val="133350"/>
              </w:rPr>
            </w:pPr>
          </w:p>
          <w:p w14:paraId="76D17B7D" w14:textId="77777777" w:rsidR="00795A33" w:rsidRPr="00775C58" w:rsidRDefault="00795A33" w:rsidP="008F722C">
            <w:pPr>
              <w:rPr>
                <w:b/>
                <w:bCs/>
                <w:color w:val="133350"/>
              </w:rPr>
            </w:pPr>
            <w:r w:rsidRPr="00775C58">
              <w:rPr>
                <w:b/>
                <w:bCs/>
                <w:color w:val="133350"/>
              </w:rPr>
              <w:t xml:space="preserve">Your assessment should be titled with your: </w:t>
            </w:r>
          </w:p>
          <w:p w14:paraId="5D7B65AA" w14:textId="77777777" w:rsidR="00795A33" w:rsidRPr="00775C58" w:rsidRDefault="00795A33" w:rsidP="008F722C">
            <w:pPr>
              <w:rPr>
                <w:b/>
                <w:bCs/>
                <w:color w:val="133350"/>
              </w:rPr>
            </w:pPr>
          </w:p>
          <w:p w14:paraId="61F82351" w14:textId="77777777" w:rsidR="00795A33" w:rsidRPr="00775C58" w:rsidRDefault="00795A33" w:rsidP="008F722C">
            <w:pPr>
              <w:jc w:val="center"/>
              <w:rPr>
                <w:b/>
                <w:bCs/>
                <w:color w:val="133350"/>
              </w:rPr>
            </w:pPr>
            <w:r w:rsidRPr="00775C58">
              <w:rPr>
                <w:b/>
                <w:bCs/>
                <w:color w:val="133350"/>
              </w:rPr>
              <w:t>student ID number, module code and assessment ID,</w:t>
            </w:r>
          </w:p>
          <w:p w14:paraId="076FBE3C" w14:textId="6CF0D676" w:rsidR="00795A33" w:rsidRPr="00775C58" w:rsidRDefault="00795A33" w:rsidP="008F722C">
            <w:pPr>
              <w:jc w:val="center"/>
              <w:rPr>
                <w:b/>
                <w:bCs/>
                <w:color w:val="133350"/>
              </w:rPr>
            </w:pPr>
            <w:r w:rsidRPr="00775C58">
              <w:rPr>
                <w:b/>
                <w:bCs/>
                <w:color w:val="133350"/>
              </w:rPr>
              <w:t xml:space="preserve">e.g. st12345678 </w:t>
            </w:r>
            <w:r w:rsidR="00E874C6">
              <w:rPr>
                <w:b/>
                <w:bCs/>
                <w:color w:val="133350"/>
              </w:rPr>
              <w:t>CMP700</w:t>
            </w:r>
            <w:r w:rsidR="00C119F3">
              <w:rPr>
                <w:b/>
                <w:bCs/>
                <w:color w:val="133350"/>
              </w:rPr>
              <w:t>1</w:t>
            </w:r>
            <w:r w:rsidR="00792DD3">
              <w:rPr>
                <w:b/>
                <w:bCs/>
                <w:color w:val="133350"/>
              </w:rPr>
              <w:t xml:space="preserve"> </w:t>
            </w:r>
            <w:r w:rsidR="00C119F3">
              <w:rPr>
                <w:b/>
                <w:bCs/>
                <w:color w:val="133350"/>
              </w:rPr>
              <w:t>P</w:t>
            </w:r>
            <w:r w:rsidR="003E53BC">
              <w:rPr>
                <w:b/>
                <w:bCs/>
                <w:color w:val="133350"/>
              </w:rPr>
              <w:t>RES</w:t>
            </w:r>
            <w:r w:rsidR="00792DD3">
              <w:rPr>
                <w:b/>
                <w:bCs/>
                <w:color w:val="133350"/>
              </w:rPr>
              <w:t>1</w:t>
            </w:r>
          </w:p>
        </w:tc>
      </w:tr>
      <w:tr w:rsidR="00795A33" w:rsidRPr="00775C58" w14:paraId="301FD4A3" w14:textId="77777777" w:rsidTr="00D01DEB">
        <w:trPr>
          <w:trHeight w:val="5500"/>
          <w:tblCellSpacing w:w="56" w:type="dxa"/>
        </w:trPr>
        <w:tc>
          <w:tcPr>
            <w:tcW w:w="1191" w:type="pct"/>
          </w:tcPr>
          <w:p w14:paraId="41F04DB9" w14:textId="77777777" w:rsidR="00795A33" w:rsidRPr="00775C58" w:rsidRDefault="00795A33" w:rsidP="008F722C">
            <w:pPr>
              <w:pStyle w:val="Title"/>
            </w:pPr>
          </w:p>
        </w:tc>
        <w:tc>
          <w:tcPr>
            <w:tcW w:w="3649" w:type="pct"/>
            <w:gridSpan w:val="3"/>
          </w:tcPr>
          <w:p w14:paraId="6A85177E" w14:textId="77777777" w:rsidR="00231545" w:rsidRPr="00231545" w:rsidRDefault="00231545" w:rsidP="00441457">
            <w:pPr>
              <w:pStyle w:val="m4822612494931944044m-8802758648048232340msolistparagraph"/>
              <w:autoSpaceDE w:val="0"/>
              <w:autoSpaceDN w:val="0"/>
              <w:adjustRightInd w:val="0"/>
              <w:spacing w:line="360" w:lineRule="auto"/>
              <w:jc w:val="both"/>
              <w:rPr>
                <w:b/>
                <w:bCs/>
              </w:rPr>
            </w:pPr>
          </w:p>
          <w:p w14:paraId="3AE28BE6" w14:textId="0EE32B5F" w:rsidR="00795A33" w:rsidRPr="000B0583" w:rsidRDefault="00795A33" w:rsidP="008F722C">
            <w:pPr>
              <w:pStyle w:val="m4822612494931944044m-8802758648048232340msolistparagraph"/>
              <w:numPr>
                <w:ilvl w:val="0"/>
                <w:numId w:val="13"/>
              </w:numPr>
              <w:autoSpaceDE w:val="0"/>
              <w:autoSpaceDN w:val="0"/>
              <w:adjustRightInd w:val="0"/>
              <w:spacing w:line="360" w:lineRule="auto"/>
              <w:jc w:val="both"/>
              <w:rPr>
                <w:b/>
                <w:bCs/>
              </w:rPr>
            </w:pPr>
            <w:r w:rsidRPr="000B0583">
              <w:t xml:space="preserve">The </w:t>
            </w:r>
            <w:r w:rsidRPr="000B0583">
              <w:rPr>
                <w:b/>
                <w:bCs/>
              </w:rPr>
              <w:t>final version of your individual assignment softcopy</w:t>
            </w:r>
            <w:r w:rsidRPr="000B0583">
              <w:t xml:space="preserve"> needs to be uploaded to the </w:t>
            </w:r>
            <w:r w:rsidRPr="000B0583">
              <w:rPr>
                <w:b/>
                <w:bCs/>
              </w:rPr>
              <w:t>Turnitin via Cardiff Met Moodle before the deadline.</w:t>
            </w:r>
            <w:r w:rsidRPr="000B0583">
              <w:t xml:space="preserve"> </w:t>
            </w:r>
          </w:p>
          <w:p w14:paraId="201DBA4B" w14:textId="77777777" w:rsidR="00795A33" w:rsidRPr="000B0583" w:rsidRDefault="00795A33" w:rsidP="008F722C">
            <w:pPr>
              <w:pStyle w:val="m4822612494931944044m-8802758648048232340msolistparagraph"/>
              <w:numPr>
                <w:ilvl w:val="0"/>
                <w:numId w:val="13"/>
              </w:numPr>
              <w:autoSpaceDE w:val="0"/>
              <w:autoSpaceDN w:val="0"/>
              <w:adjustRightInd w:val="0"/>
              <w:spacing w:line="360" w:lineRule="auto"/>
              <w:jc w:val="both"/>
              <w:rPr>
                <w:b/>
                <w:bCs/>
              </w:rPr>
            </w:pPr>
            <w:r w:rsidRPr="000B0583">
              <w:rPr>
                <w:b/>
                <w:bCs/>
              </w:rPr>
              <w:t xml:space="preserve">For TURNITIN submission please log on to </w:t>
            </w:r>
            <w:hyperlink r:id="rId15">
              <w:r w:rsidRPr="000B0583">
                <w:rPr>
                  <w:rStyle w:val="Hyperlink"/>
                </w:rPr>
                <w:t>www.cardiffmet.ac.uk</w:t>
              </w:r>
            </w:hyperlink>
            <w:r w:rsidRPr="000B0583">
              <w:rPr>
                <w:b/>
                <w:bCs/>
              </w:rPr>
              <w:t xml:space="preserve">  and submit through the Moodle. </w:t>
            </w:r>
          </w:p>
          <w:p w14:paraId="60F203E3" w14:textId="77777777" w:rsidR="00395F14" w:rsidRPr="00395F14" w:rsidRDefault="00395F14" w:rsidP="00395F14">
            <w:pPr>
              <w:pStyle w:val="m4822612494931944044m-8802758648048232340msolistparagraph"/>
              <w:autoSpaceDE w:val="0"/>
              <w:autoSpaceDN w:val="0"/>
              <w:adjustRightInd w:val="0"/>
              <w:spacing w:line="360" w:lineRule="auto"/>
              <w:jc w:val="both"/>
              <w:rPr>
                <w:b/>
                <w:bCs/>
                <w:color w:val="4472C4" w:themeColor="accent1"/>
                <w:sz w:val="36"/>
                <w:szCs w:val="36"/>
                <w:u w:val="single"/>
              </w:rPr>
            </w:pPr>
            <w:r w:rsidRPr="00395F14">
              <w:rPr>
                <w:b/>
                <w:bCs/>
                <w:color w:val="4472C4" w:themeColor="accent1"/>
                <w:sz w:val="36"/>
                <w:szCs w:val="36"/>
                <w:u w:val="single"/>
              </w:rPr>
              <w:t>Instructions for ICBT Portal Submission</w:t>
            </w:r>
          </w:p>
          <w:p w14:paraId="7C981673" w14:textId="3EFF3DC8" w:rsidR="00395F14" w:rsidRPr="00395F14" w:rsidRDefault="00395F14" w:rsidP="00395F14">
            <w:pPr>
              <w:pStyle w:val="m4822612494931944044m-8802758648048232340msolistparagraph"/>
              <w:autoSpaceDE w:val="0"/>
              <w:autoSpaceDN w:val="0"/>
              <w:adjustRightInd w:val="0"/>
              <w:spacing w:line="360" w:lineRule="auto"/>
              <w:jc w:val="both"/>
              <w:rPr>
                <w:b/>
                <w:bCs/>
                <w:color w:val="4472C4" w:themeColor="accent1"/>
                <w:sz w:val="36"/>
                <w:szCs w:val="36"/>
              </w:rPr>
            </w:pPr>
            <w:r w:rsidRPr="00D40D94">
              <w:t xml:space="preserve">The </w:t>
            </w:r>
            <w:r w:rsidRPr="00D40D94">
              <w:rPr>
                <w:b/>
                <w:bCs/>
              </w:rPr>
              <w:t>final version of your individual assignment soft copy (word format only) must be uploaded to ICBT SIS on or before the deadline.</w:t>
            </w:r>
            <w:r w:rsidRPr="003B30D0">
              <w:rPr>
                <w:b/>
                <w:bCs/>
                <w:color w:val="4472C4" w:themeColor="accent1"/>
                <w:sz w:val="36"/>
                <w:szCs w:val="36"/>
              </w:rPr>
              <w:t xml:space="preserve"> </w:t>
            </w:r>
          </w:p>
          <w:p w14:paraId="714EB76D" w14:textId="77777777" w:rsidR="00795A33" w:rsidRPr="00D40D94" w:rsidRDefault="00795A33" w:rsidP="008F722C">
            <w:pPr>
              <w:pStyle w:val="ListParagraph"/>
              <w:numPr>
                <w:ilvl w:val="0"/>
                <w:numId w:val="13"/>
              </w:numPr>
              <w:autoSpaceDE w:val="0"/>
              <w:autoSpaceDN w:val="0"/>
              <w:adjustRightInd w:val="0"/>
              <w:spacing w:line="360" w:lineRule="auto"/>
              <w:jc w:val="both"/>
              <w:rPr>
                <w:rFonts w:ascii="Times New Roman" w:hAnsi="Times New Roman" w:cs="Times New Roman"/>
                <w:b/>
                <w:bCs/>
                <w:sz w:val="24"/>
                <w:szCs w:val="24"/>
              </w:rPr>
            </w:pPr>
            <w:r w:rsidRPr="00D40D94">
              <w:rPr>
                <w:rFonts w:ascii="Times New Roman" w:hAnsi="Times New Roman" w:cs="Times New Roman"/>
                <w:b/>
                <w:bCs/>
                <w:sz w:val="24"/>
                <w:szCs w:val="24"/>
              </w:rPr>
              <w:t xml:space="preserve">Please log on to </w:t>
            </w:r>
            <w:hyperlink r:id="rId16">
              <w:r w:rsidRPr="00D40D94">
                <w:rPr>
                  <w:rStyle w:val="Hyperlink"/>
                  <w:rFonts w:ascii="Times New Roman" w:hAnsi="Times New Roman" w:cs="Times New Roman"/>
                  <w:sz w:val="24"/>
                  <w:szCs w:val="24"/>
                </w:rPr>
                <w:t>www.icbtsis.lk</w:t>
              </w:r>
            </w:hyperlink>
            <w:r w:rsidRPr="00D40D94">
              <w:rPr>
                <w:rFonts w:ascii="Times New Roman" w:hAnsi="Times New Roman" w:cs="Times New Roman"/>
                <w:b/>
                <w:bCs/>
                <w:sz w:val="24"/>
                <w:szCs w:val="24"/>
              </w:rPr>
              <w:t xml:space="preserve"> to upload your assignment. </w:t>
            </w:r>
          </w:p>
          <w:p w14:paraId="73DFC9C1" w14:textId="77777777" w:rsidR="00795A33" w:rsidRPr="000B0583" w:rsidRDefault="00795A33" w:rsidP="008F722C">
            <w:pPr>
              <w:numPr>
                <w:ilvl w:val="0"/>
                <w:numId w:val="11"/>
              </w:numPr>
              <w:autoSpaceDE w:val="0"/>
              <w:autoSpaceDN w:val="0"/>
              <w:adjustRightInd w:val="0"/>
              <w:spacing w:after="200" w:line="360"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Students are expected to keep a backup of all the assignments. ICBT and Cardiff Metropolitan University have all the right to re call for soft copy of any assignment at any time during the course. </w:t>
            </w:r>
          </w:p>
          <w:p w14:paraId="6B4BE660" w14:textId="77777777" w:rsidR="00795A33" w:rsidRPr="000B0583" w:rsidRDefault="00795A33" w:rsidP="008F722C">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Please note that </w:t>
            </w:r>
            <w:r w:rsidRPr="000B0583">
              <w:rPr>
                <w:rFonts w:ascii="Times New Roman" w:hAnsi="Times New Roman" w:cs="Times New Roman"/>
                <w:b/>
                <w:bCs/>
                <w:sz w:val="24"/>
                <w:szCs w:val="24"/>
              </w:rPr>
              <w:t>plagiarism</w:t>
            </w:r>
            <w:r w:rsidRPr="000B0583">
              <w:rPr>
                <w:rFonts w:ascii="Times New Roman" w:hAnsi="Times New Roman" w:cs="Times New Roman"/>
                <w:sz w:val="24"/>
                <w:szCs w:val="24"/>
              </w:rPr>
              <w:t xml:space="preserve"> is treated as a serious offence and therefore the work you produce </w:t>
            </w:r>
            <w:r w:rsidRPr="000B0583">
              <w:rPr>
                <w:rFonts w:ascii="Times New Roman" w:hAnsi="Times New Roman" w:cs="Times New Roman"/>
                <w:b/>
                <w:bCs/>
                <w:sz w:val="24"/>
                <w:szCs w:val="24"/>
              </w:rPr>
              <w:t>must be individual and original</w:t>
            </w:r>
            <w:r w:rsidRPr="000B0583">
              <w:rPr>
                <w:rFonts w:ascii="Times New Roman" w:hAnsi="Times New Roman" w:cs="Times New Roman"/>
                <w:sz w:val="24"/>
                <w:szCs w:val="24"/>
              </w:rPr>
              <w:t xml:space="preserve"> although may work in groups in some instances (Please refer to Student Handbook on Plagiarism &amp; Cheating). </w:t>
            </w:r>
          </w:p>
          <w:p w14:paraId="59D1D50E" w14:textId="77777777" w:rsidR="00795A33" w:rsidRPr="000B0583" w:rsidRDefault="00795A33" w:rsidP="008F722C">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All sources of information must be </w:t>
            </w:r>
            <w:r w:rsidRPr="000B0583">
              <w:rPr>
                <w:rFonts w:ascii="Times New Roman" w:hAnsi="Times New Roman" w:cs="Times New Roman"/>
                <w:b/>
                <w:bCs/>
                <w:sz w:val="24"/>
                <w:szCs w:val="24"/>
              </w:rPr>
              <w:t>referenced using “Harvard referencing</w:t>
            </w:r>
            <w:r w:rsidRPr="000B0583">
              <w:rPr>
                <w:rFonts w:ascii="Times New Roman" w:hAnsi="Times New Roman" w:cs="Times New Roman"/>
                <w:sz w:val="24"/>
                <w:szCs w:val="24"/>
              </w:rPr>
              <w:t xml:space="preserve">” where a </w:t>
            </w:r>
            <w:r w:rsidRPr="000B0583">
              <w:rPr>
                <w:rFonts w:ascii="Times New Roman" w:hAnsi="Times New Roman" w:cs="Times New Roman"/>
                <w:b/>
                <w:bCs/>
                <w:sz w:val="24"/>
                <w:szCs w:val="24"/>
              </w:rPr>
              <w:t xml:space="preserve">reference listing </w:t>
            </w:r>
            <w:r w:rsidRPr="000B0583">
              <w:rPr>
                <w:rFonts w:ascii="Times New Roman" w:hAnsi="Times New Roman" w:cs="Times New Roman"/>
                <w:sz w:val="24"/>
                <w:szCs w:val="24"/>
              </w:rPr>
              <w:t>should be included at the end of the assignment.</w:t>
            </w:r>
          </w:p>
          <w:p w14:paraId="61E74E61" w14:textId="77777777" w:rsidR="00795A33" w:rsidRPr="000B0583" w:rsidRDefault="00795A33" w:rsidP="008F722C">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Please note that the submission date given for this assignment is the </w:t>
            </w:r>
            <w:r w:rsidRPr="000B0583">
              <w:rPr>
                <w:rFonts w:ascii="Times New Roman" w:hAnsi="Times New Roman" w:cs="Times New Roman"/>
                <w:b/>
                <w:bCs/>
                <w:sz w:val="24"/>
                <w:szCs w:val="24"/>
                <w:u w:val="single"/>
              </w:rPr>
              <w:t>final date</w:t>
            </w:r>
            <w:r w:rsidRPr="000B0583">
              <w:rPr>
                <w:rFonts w:ascii="Times New Roman" w:hAnsi="Times New Roman" w:cs="Times New Roman"/>
                <w:sz w:val="24"/>
                <w:szCs w:val="24"/>
              </w:rPr>
              <w:t xml:space="preserve"> that you can upload the assignment. No late submissions are allowed by the system. </w:t>
            </w:r>
          </w:p>
          <w:p w14:paraId="01B6C658" w14:textId="77777777" w:rsidR="00795A33" w:rsidRPr="000B0583" w:rsidRDefault="00795A33" w:rsidP="008F722C">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Please refer to Student Handbook on Assignments – Re-submission, mitigating circumstances procedure.</w:t>
            </w:r>
          </w:p>
          <w:p w14:paraId="5BE3CF0C" w14:textId="77777777" w:rsidR="00795A33" w:rsidRDefault="00795A33" w:rsidP="008F722C">
            <w:pPr>
              <w:numPr>
                <w:ilvl w:val="0"/>
                <w:numId w:val="12"/>
              </w:numPr>
              <w:spacing w:after="200" w:line="276" w:lineRule="auto"/>
              <w:jc w:val="both"/>
              <w:rPr>
                <w:rFonts w:ascii="Times New Roman" w:hAnsi="Times New Roman" w:cs="Times New Roman"/>
                <w:sz w:val="24"/>
                <w:szCs w:val="24"/>
                <w:lang w:eastAsia="ar-SA"/>
              </w:rPr>
            </w:pPr>
            <w:r w:rsidRPr="000B0583">
              <w:rPr>
                <w:rFonts w:ascii="Times New Roman" w:hAnsi="Times New Roman" w:cs="Times New Roman"/>
                <w:sz w:val="24"/>
                <w:szCs w:val="24"/>
                <w:highlight w:val="yellow"/>
              </w:rPr>
              <w:t>Please include the assignment coversheet and feedback sheet in your softcopy of the assignment.</w:t>
            </w:r>
            <w:r w:rsidRPr="000B0583">
              <w:rPr>
                <w:rFonts w:ascii="Times New Roman" w:hAnsi="Times New Roman" w:cs="Times New Roman"/>
                <w:sz w:val="24"/>
                <w:szCs w:val="24"/>
              </w:rPr>
              <w:t xml:space="preserve"> Please avoid copying assignment question in your answer file. </w:t>
            </w:r>
          </w:p>
          <w:p w14:paraId="4BC11589" w14:textId="77777777" w:rsidR="002A100D" w:rsidRPr="00775C58" w:rsidRDefault="002A100D" w:rsidP="002A100D">
            <w:pPr>
              <w:rPr>
                <w:b/>
                <w:bCs/>
                <w:color w:val="133350"/>
              </w:rPr>
            </w:pPr>
            <w:r w:rsidRPr="00775C58">
              <w:rPr>
                <w:b/>
                <w:bCs/>
                <w:color w:val="133350"/>
              </w:rPr>
              <w:t xml:space="preserve">Your assessment should be titled with your: </w:t>
            </w:r>
          </w:p>
          <w:p w14:paraId="1F686DF4" w14:textId="5509990C" w:rsidR="002A100D" w:rsidRPr="00775C58" w:rsidRDefault="002A100D" w:rsidP="002A100D">
            <w:pPr>
              <w:rPr>
                <w:b/>
                <w:bCs/>
                <w:color w:val="133350"/>
              </w:rPr>
            </w:pPr>
            <w:r>
              <w:rPr>
                <w:b/>
                <w:bCs/>
                <w:color w:val="133350"/>
              </w:rPr>
              <w:t xml:space="preserve">                                                   </w:t>
            </w:r>
            <w:r w:rsidRPr="00775C58">
              <w:rPr>
                <w:b/>
                <w:bCs/>
                <w:color w:val="133350"/>
              </w:rPr>
              <w:t xml:space="preserve">student ID number, module code </w:t>
            </w:r>
          </w:p>
          <w:p w14:paraId="4D8AD83A" w14:textId="2A59D924" w:rsidR="00795A33" w:rsidRPr="00D01DEB" w:rsidRDefault="002A100D" w:rsidP="00D01DEB">
            <w:pPr>
              <w:numPr>
                <w:ilvl w:val="0"/>
                <w:numId w:val="12"/>
              </w:numPr>
              <w:spacing w:after="200" w:line="276" w:lineRule="auto"/>
              <w:jc w:val="both"/>
              <w:rPr>
                <w:rFonts w:ascii="Times New Roman" w:hAnsi="Times New Roman" w:cs="Times New Roman"/>
                <w:sz w:val="24"/>
                <w:szCs w:val="24"/>
                <w:lang w:eastAsia="ar-SA"/>
              </w:rPr>
            </w:pPr>
            <w:r w:rsidRPr="00775C58">
              <w:rPr>
                <w:b/>
                <w:bCs/>
                <w:color w:val="133350"/>
              </w:rPr>
              <w:t>e.g. st12345678</w:t>
            </w:r>
            <w:r>
              <w:rPr>
                <w:b/>
                <w:bCs/>
                <w:color w:val="133350"/>
              </w:rPr>
              <w:t>_</w:t>
            </w:r>
            <w:r w:rsidR="004E2F96">
              <w:rPr>
                <w:b/>
                <w:bCs/>
                <w:color w:val="133350"/>
              </w:rPr>
              <w:t>CMP700</w:t>
            </w:r>
            <w:r w:rsidR="00690D15">
              <w:rPr>
                <w:b/>
                <w:bCs/>
                <w:color w:val="133350"/>
              </w:rPr>
              <w:t>1</w:t>
            </w:r>
            <w:r w:rsidR="004E2F96">
              <w:rPr>
                <w:b/>
                <w:bCs/>
                <w:color w:val="133350"/>
              </w:rPr>
              <w:t>_</w:t>
            </w:r>
            <w:r w:rsidR="00690D15">
              <w:rPr>
                <w:b/>
                <w:bCs/>
                <w:color w:val="133350"/>
              </w:rPr>
              <w:t>P</w:t>
            </w:r>
            <w:r w:rsidR="00606D22">
              <w:rPr>
                <w:b/>
                <w:bCs/>
                <w:color w:val="133350"/>
              </w:rPr>
              <w:t>RES</w:t>
            </w:r>
            <w:r w:rsidR="00690D15">
              <w:rPr>
                <w:b/>
                <w:bCs/>
                <w:color w:val="133350"/>
              </w:rPr>
              <w:t>1</w:t>
            </w:r>
          </w:p>
          <w:p w14:paraId="629603E2" w14:textId="77777777" w:rsidR="00795A33" w:rsidRPr="009B6F4D" w:rsidRDefault="00795A33" w:rsidP="008F722C">
            <w:pPr>
              <w:rPr>
                <w:color w:val="133350"/>
                <w:sz w:val="20"/>
                <w:szCs w:val="20"/>
              </w:rPr>
            </w:pPr>
          </w:p>
        </w:tc>
      </w:tr>
    </w:tbl>
    <w:p w14:paraId="6D6870F7" w14:textId="77777777" w:rsidR="00860B2A" w:rsidRDefault="00860B2A" w:rsidP="00795A33">
      <w:bookmarkStart w:id="3" w:name="_Toc66445312"/>
      <w:bookmarkStart w:id="4" w:name="_Toc67665316"/>
    </w:p>
    <w:p w14:paraId="799A93B6" w14:textId="77777777" w:rsidR="00860B2A" w:rsidRDefault="00860B2A" w:rsidP="00795A33"/>
    <w:p w14:paraId="50243FC9" w14:textId="05CBDAE2" w:rsidR="749B0A74" w:rsidRDefault="749B0A74"/>
    <w:p w14:paraId="66B66EE0" w14:textId="4363299D" w:rsidR="749B0A74" w:rsidRDefault="749B0A74"/>
    <w:p w14:paraId="1607226F" w14:textId="53EA1CEC" w:rsidR="749B0A74" w:rsidRDefault="749B0A74"/>
    <w:p w14:paraId="6FBB2EF6" w14:textId="1E194FEF" w:rsidR="749B0A74" w:rsidRDefault="749B0A74"/>
    <w:p w14:paraId="7888948E" w14:textId="670C4752" w:rsidR="749B0A74" w:rsidRDefault="749B0A74"/>
    <w:p w14:paraId="724C64C9" w14:textId="77777777" w:rsidR="00795A33" w:rsidRPr="00775C58" w:rsidRDefault="00795A33" w:rsidP="00380DD8">
      <w:pPr>
        <w:pStyle w:val="Heading1"/>
      </w:pPr>
      <w:r w:rsidRPr="00775C58">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95A33" w:rsidRPr="00775C58" w14:paraId="1CEF287F" w14:textId="77777777" w:rsidTr="008F722C">
        <w:trPr>
          <w:tblCellSpacing w:w="56" w:type="dxa"/>
        </w:trPr>
        <w:tc>
          <w:tcPr>
            <w:tcW w:w="4893" w:type="pct"/>
            <w:tcBorders>
              <w:top w:val="nil"/>
              <w:left w:val="nil"/>
              <w:bottom w:val="nil"/>
              <w:right w:val="nil"/>
            </w:tcBorders>
          </w:tcPr>
          <w:p w14:paraId="77C35DB7" w14:textId="77777777" w:rsidR="00795A33" w:rsidRPr="00775C58" w:rsidRDefault="00795A33" w:rsidP="008F722C">
            <w:pPr>
              <w:pStyle w:val="Title"/>
            </w:pPr>
            <w:r w:rsidRPr="00775C58">
              <w:t>Learning outcomes assessed</w:t>
            </w:r>
          </w:p>
        </w:tc>
      </w:tr>
      <w:tr w:rsidR="00795A33" w:rsidRPr="00775C58" w14:paraId="49EE7399" w14:textId="77777777" w:rsidTr="008F722C">
        <w:trPr>
          <w:tblCellSpacing w:w="56" w:type="dxa"/>
        </w:trPr>
        <w:tc>
          <w:tcPr>
            <w:tcW w:w="4893" w:type="pct"/>
            <w:tcBorders>
              <w:top w:val="nil"/>
              <w:left w:val="nil"/>
              <w:bottom w:val="nil"/>
              <w:right w:val="nil"/>
            </w:tcBorders>
            <w:shd w:val="clear" w:color="auto" w:fill="D9E2F3" w:themeFill="accent1" w:themeFillTint="33"/>
          </w:tcPr>
          <w:p w14:paraId="5D324817" w14:textId="77777777" w:rsidR="00F81031" w:rsidRDefault="00F81031" w:rsidP="00F81031">
            <w:pPr>
              <w:jc w:val="both"/>
              <w:rPr>
                <w:b/>
                <w:bCs/>
                <w:color w:val="000000" w:themeColor="text1"/>
              </w:rPr>
            </w:pPr>
            <w:r w:rsidRPr="009E24F3">
              <w:rPr>
                <w:b/>
                <w:bCs/>
                <w:color w:val="000000" w:themeColor="text1"/>
              </w:rPr>
              <w:t>Learning outcomes addressed in this assignment:</w:t>
            </w:r>
          </w:p>
          <w:p w14:paraId="359EDD62" w14:textId="77777777" w:rsidR="00105CCD" w:rsidRDefault="00105CCD" w:rsidP="00F81031">
            <w:pPr>
              <w:jc w:val="both"/>
              <w:rPr>
                <w:b/>
                <w:bCs/>
                <w:color w:val="000000" w:themeColor="text1"/>
              </w:rPr>
            </w:pPr>
          </w:p>
          <w:p w14:paraId="352DD078" w14:textId="77777777" w:rsidR="00105CCD" w:rsidRPr="00770994" w:rsidRDefault="00105CCD" w:rsidP="00105CCD">
            <w:pPr>
              <w:rPr>
                <w:rFonts w:ascii="Arial" w:eastAsia="Arial" w:hAnsi="Arial" w:cs="Arial"/>
              </w:rPr>
            </w:pPr>
            <w:r w:rsidRPr="00770994">
              <w:rPr>
                <w:rFonts w:ascii="Arial" w:eastAsia="Arial" w:hAnsi="Arial" w:cs="Arial"/>
              </w:rPr>
              <w:t>On successful completion of this module, students will be able to:</w:t>
            </w:r>
          </w:p>
          <w:p w14:paraId="39A362A9" w14:textId="77777777" w:rsidR="00105CCD" w:rsidRPr="003A18C6" w:rsidRDefault="00105CCD" w:rsidP="00105CCD">
            <w:pPr>
              <w:pStyle w:val="ListParagraph"/>
              <w:numPr>
                <w:ilvl w:val="0"/>
                <w:numId w:val="31"/>
              </w:numPr>
              <w:rPr>
                <w:rFonts w:ascii="Arial" w:eastAsia="Arial" w:hAnsi="Arial" w:cs="Arial"/>
              </w:rPr>
            </w:pPr>
            <w:r w:rsidRPr="003A18C6">
              <w:rPr>
                <w:rFonts w:ascii="Arial" w:eastAsia="Arial" w:hAnsi="Arial" w:cs="Arial"/>
              </w:rPr>
              <w:t xml:space="preserve">Critically evaluate </w:t>
            </w:r>
            <w:r>
              <w:rPr>
                <w:rFonts w:ascii="Arial" w:eastAsia="Arial" w:hAnsi="Arial" w:cs="Arial"/>
              </w:rPr>
              <w:t>the utility of o</w:t>
            </w:r>
            <w:r w:rsidRPr="003A18C6">
              <w:rPr>
                <w:rFonts w:ascii="Arial" w:eastAsia="Arial" w:hAnsi="Arial" w:cs="Arial"/>
              </w:rPr>
              <w:t>bject</w:t>
            </w:r>
            <w:r>
              <w:rPr>
                <w:rFonts w:ascii="Arial" w:eastAsia="Arial" w:hAnsi="Arial" w:cs="Arial"/>
              </w:rPr>
              <w:t>-o</w:t>
            </w:r>
            <w:r w:rsidRPr="003A18C6">
              <w:rPr>
                <w:rFonts w:ascii="Arial" w:eastAsia="Arial" w:hAnsi="Arial" w:cs="Arial"/>
              </w:rPr>
              <w:t>riented principles such as abstraction, reusability, inheritance, and encapsulation.</w:t>
            </w:r>
          </w:p>
          <w:p w14:paraId="4C0CC9C8" w14:textId="77777777" w:rsidR="00105CCD" w:rsidRPr="003A18C6" w:rsidRDefault="00105CCD" w:rsidP="00105CCD">
            <w:pPr>
              <w:pStyle w:val="ListParagraph"/>
              <w:numPr>
                <w:ilvl w:val="0"/>
                <w:numId w:val="31"/>
              </w:numPr>
              <w:rPr>
                <w:rFonts w:ascii="Arial" w:eastAsia="Arial" w:hAnsi="Arial" w:cs="Arial"/>
              </w:rPr>
            </w:pPr>
            <w:r w:rsidRPr="003A18C6">
              <w:rPr>
                <w:rFonts w:ascii="Arial" w:eastAsia="Arial" w:hAnsi="Arial" w:cs="Arial"/>
              </w:rPr>
              <w:t>Adapt</w:t>
            </w:r>
            <w:r>
              <w:rPr>
                <w:rFonts w:ascii="Arial" w:eastAsia="Arial" w:hAnsi="Arial" w:cs="Arial"/>
              </w:rPr>
              <w:t xml:space="preserve"> to</w:t>
            </w:r>
            <w:r w:rsidRPr="003A18C6">
              <w:rPr>
                <w:rFonts w:ascii="Arial" w:eastAsia="Arial" w:hAnsi="Arial" w:cs="Arial"/>
              </w:rPr>
              <w:t xml:space="preserve"> the advanced concepts in programming with polymorphic constructs through generics and collections. </w:t>
            </w:r>
          </w:p>
          <w:p w14:paraId="21A5D613" w14:textId="77777777" w:rsidR="00105CCD" w:rsidRPr="00B55056" w:rsidRDefault="00105CCD" w:rsidP="00105CCD">
            <w:pPr>
              <w:pStyle w:val="ListParagraph"/>
              <w:numPr>
                <w:ilvl w:val="0"/>
                <w:numId w:val="31"/>
              </w:numPr>
              <w:rPr>
                <w:rFonts w:ascii="Arial" w:eastAsia="Arial" w:hAnsi="Arial" w:cs="Arial"/>
              </w:rPr>
            </w:pPr>
            <w:r w:rsidRPr="00B55056">
              <w:rPr>
                <w:rFonts w:ascii="Arial" w:eastAsia="Arial" w:hAnsi="Arial" w:cs="Arial"/>
              </w:rPr>
              <w:t>Apply best practices to write secure software through exception handling.</w:t>
            </w:r>
          </w:p>
          <w:p w14:paraId="72125743" w14:textId="77777777" w:rsidR="00105CCD" w:rsidRDefault="00105CCD" w:rsidP="00105CCD">
            <w:pPr>
              <w:pStyle w:val="ListParagraph"/>
              <w:numPr>
                <w:ilvl w:val="0"/>
                <w:numId w:val="31"/>
              </w:numPr>
              <w:rPr>
                <w:rFonts w:ascii="Arial" w:eastAsia="Arial" w:hAnsi="Arial" w:cs="Arial"/>
              </w:rPr>
            </w:pPr>
            <w:r>
              <w:rPr>
                <w:rFonts w:ascii="Arial" w:eastAsia="Arial" w:hAnsi="Arial" w:cs="Arial"/>
              </w:rPr>
              <w:t xml:space="preserve">Solve real life problems by using object-oriented constructs and design patterns. </w:t>
            </w:r>
          </w:p>
          <w:p w14:paraId="5CDA9E0E" w14:textId="44AAA6AB" w:rsidR="00795A33" w:rsidRPr="00F81031" w:rsidRDefault="00105CCD" w:rsidP="00105CCD">
            <w:pPr>
              <w:pStyle w:val="ListParagraph"/>
              <w:numPr>
                <w:ilvl w:val="0"/>
                <w:numId w:val="31"/>
              </w:numPr>
              <w:contextualSpacing w:val="0"/>
              <w:jc w:val="both"/>
              <w:rPr>
                <w:color w:val="000000" w:themeColor="text1"/>
              </w:rPr>
            </w:pPr>
            <w:r w:rsidRPr="003A18C6">
              <w:rPr>
                <w:rFonts w:ascii="Arial" w:eastAsia="Arial" w:hAnsi="Arial" w:cs="Arial"/>
              </w:rPr>
              <w:t>Develop proficiency in a high-level programming language at an advanced stage.</w:t>
            </w:r>
          </w:p>
        </w:tc>
      </w:tr>
      <w:tr w:rsidR="00795A33" w:rsidRPr="00775C58" w14:paraId="7AC4A869" w14:textId="77777777" w:rsidTr="008F722C">
        <w:trPr>
          <w:tblCellSpacing w:w="56" w:type="dxa"/>
        </w:trPr>
        <w:tc>
          <w:tcPr>
            <w:tcW w:w="4893" w:type="pct"/>
            <w:tcBorders>
              <w:top w:val="nil"/>
              <w:left w:val="nil"/>
              <w:bottom w:val="nil"/>
              <w:right w:val="nil"/>
            </w:tcBorders>
          </w:tcPr>
          <w:p w14:paraId="5BD59FBA" w14:textId="77777777" w:rsidR="00795A33" w:rsidRDefault="00795A33" w:rsidP="008F722C">
            <w:pPr>
              <w:pStyle w:val="Title"/>
            </w:pPr>
            <w:r w:rsidRPr="00775C58">
              <w:t>Other skills/attributes developed</w:t>
            </w:r>
          </w:p>
          <w:p w14:paraId="2D5D9909" w14:textId="77777777" w:rsidR="00795A33" w:rsidRPr="00137FA9" w:rsidRDefault="00795A33" w:rsidP="008F722C">
            <w:r>
              <w:t xml:space="preserve">This includes elements of the Cardiff Met EDGE (Ethical, Digital, Global and Entrepreneurial skills) and other attributes developed in students through the completion of the module and assessment. These will also be highlighted in the module guidance, which should be read by all students completing the module. Assessments are not just a way of auditing student knowledge. They are a process which provides additional learning and development through the preparation for and completion of the assessment. </w:t>
            </w:r>
          </w:p>
        </w:tc>
      </w:tr>
      <w:tr w:rsidR="00795A33" w:rsidRPr="00775C58" w14:paraId="09D989B5" w14:textId="77777777" w:rsidTr="008F722C">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Ind w:w="720" w:type="dxa"/>
              <w:tblLook w:val="04A0" w:firstRow="1" w:lastRow="0" w:firstColumn="1" w:lastColumn="0" w:noHBand="0" w:noVBand="1"/>
            </w:tblPr>
            <w:tblGrid>
              <w:gridCol w:w="1721"/>
              <w:gridCol w:w="7575"/>
            </w:tblGrid>
            <w:tr w:rsidR="00D01DEB" w14:paraId="3BBAC85F" w14:textId="77777777" w:rsidTr="00D01DEB">
              <w:tc>
                <w:tcPr>
                  <w:tcW w:w="1660" w:type="dxa"/>
                </w:tcPr>
                <w:p w14:paraId="5F578E56" w14:textId="73CD362A" w:rsidR="00D01DEB" w:rsidRPr="007A010E" w:rsidRDefault="00D01DEB" w:rsidP="00D01DEB">
                  <w:pPr>
                    <w:pStyle w:val="ListParagraph"/>
                    <w:rPr>
                      <w:b/>
                      <w:bCs/>
                      <w:color w:val="133350"/>
                    </w:rPr>
                  </w:pPr>
                  <w:r w:rsidRPr="007A010E">
                    <w:rPr>
                      <w:b/>
                      <w:bCs/>
                      <w:color w:val="133350"/>
                    </w:rPr>
                    <w:t>Ethical</w:t>
                  </w:r>
                </w:p>
              </w:tc>
              <w:tc>
                <w:tcPr>
                  <w:tcW w:w="7636" w:type="dxa"/>
                </w:tcPr>
                <w:p w14:paraId="3CFC7254" w14:textId="77777777" w:rsidR="00D01DEB" w:rsidRDefault="00D01DEB" w:rsidP="00D01DEB">
                  <w:pPr>
                    <w:pStyle w:val="ListParagraph"/>
                    <w:ind w:left="0"/>
                    <w:rPr>
                      <w:color w:val="133350"/>
                    </w:rPr>
                  </w:pPr>
                </w:p>
              </w:tc>
            </w:tr>
            <w:tr w:rsidR="00D01DEB" w14:paraId="20E066B7" w14:textId="77777777" w:rsidTr="00D01DEB">
              <w:tc>
                <w:tcPr>
                  <w:tcW w:w="1660" w:type="dxa"/>
                </w:tcPr>
                <w:p w14:paraId="68C47151" w14:textId="77777777" w:rsidR="00D01DEB" w:rsidRPr="00D01DEB" w:rsidRDefault="00D01DEB" w:rsidP="00D01DEB">
                  <w:pPr>
                    <w:pStyle w:val="ListParagraph"/>
                    <w:rPr>
                      <w:color w:val="133350"/>
                    </w:rPr>
                  </w:pPr>
                  <w:r w:rsidRPr="00D01DEB">
                    <w:rPr>
                      <w:color w:val="133350"/>
                    </w:rPr>
                    <w:t xml:space="preserve">Digital </w:t>
                  </w:r>
                </w:p>
                <w:p w14:paraId="07A5C5C6" w14:textId="77777777" w:rsidR="00D01DEB" w:rsidRDefault="00D01DEB" w:rsidP="00D01DEB">
                  <w:pPr>
                    <w:pStyle w:val="ListParagraph"/>
                    <w:ind w:left="0"/>
                    <w:rPr>
                      <w:color w:val="133350"/>
                    </w:rPr>
                  </w:pPr>
                </w:p>
              </w:tc>
              <w:tc>
                <w:tcPr>
                  <w:tcW w:w="7636" w:type="dxa"/>
                </w:tcPr>
                <w:p w14:paraId="1DCE2D1E" w14:textId="628A7486" w:rsidR="00D01DEB" w:rsidRPr="00D01DEB" w:rsidRDefault="00D01DEB" w:rsidP="00D01DEB">
                  <w:pPr>
                    <w:rPr>
                      <w:color w:val="133350"/>
                    </w:rPr>
                  </w:pPr>
                  <w:r w:rsidRPr="00D01DEB">
                    <w:rPr>
                      <w:color w:val="133350"/>
                    </w:rPr>
                    <w:t>To critically evaluate and apply software engineering</w:t>
                  </w:r>
                  <w:r>
                    <w:rPr>
                      <w:color w:val="133350"/>
                    </w:rPr>
                    <w:t xml:space="preserve"> </w:t>
                  </w:r>
                  <w:r w:rsidRPr="00D01DEB">
                    <w:rPr>
                      <w:color w:val="133350"/>
                    </w:rPr>
                    <w:t>techniques to model a problem domain and implement a suitable solution</w:t>
                  </w:r>
                </w:p>
                <w:p w14:paraId="7DA0E78F" w14:textId="77777777" w:rsidR="00D01DEB" w:rsidRDefault="00D01DEB" w:rsidP="00D01DEB">
                  <w:pPr>
                    <w:pStyle w:val="ListParagraph"/>
                    <w:ind w:left="0"/>
                    <w:rPr>
                      <w:color w:val="133350"/>
                    </w:rPr>
                  </w:pPr>
                </w:p>
              </w:tc>
            </w:tr>
            <w:tr w:rsidR="00D01DEB" w14:paraId="644F2610" w14:textId="77777777" w:rsidTr="00D01DEB">
              <w:tc>
                <w:tcPr>
                  <w:tcW w:w="1660" w:type="dxa"/>
                </w:tcPr>
                <w:p w14:paraId="5BD1476E" w14:textId="31E6EEAF" w:rsidR="00D01DEB" w:rsidRPr="007A010E" w:rsidRDefault="00D01DEB" w:rsidP="00992F42">
                  <w:pPr>
                    <w:pStyle w:val="ListParagraph"/>
                    <w:rPr>
                      <w:b/>
                      <w:bCs/>
                      <w:color w:val="133350"/>
                    </w:rPr>
                  </w:pPr>
                  <w:r w:rsidRPr="007A010E">
                    <w:rPr>
                      <w:b/>
                      <w:bCs/>
                      <w:color w:val="133350"/>
                    </w:rPr>
                    <w:t>Global</w:t>
                  </w:r>
                </w:p>
              </w:tc>
              <w:tc>
                <w:tcPr>
                  <w:tcW w:w="7636" w:type="dxa"/>
                </w:tcPr>
                <w:p w14:paraId="06AE35B5" w14:textId="77777777" w:rsidR="00D01DEB" w:rsidRDefault="00D01DEB" w:rsidP="00D01DEB">
                  <w:pPr>
                    <w:pStyle w:val="ListParagraph"/>
                    <w:ind w:left="0"/>
                    <w:rPr>
                      <w:color w:val="133350"/>
                    </w:rPr>
                  </w:pPr>
                </w:p>
              </w:tc>
            </w:tr>
            <w:tr w:rsidR="00D01DEB" w14:paraId="151A4904" w14:textId="77777777" w:rsidTr="00D01DEB">
              <w:tc>
                <w:tcPr>
                  <w:tcW w:w="1660" w:type="dxa"/>
                </w:tcPr>
                <w:p w14:paraId="4B740E53" w14:textId="5528E1F6" w:rsidR="00D01DEB" w:rsidRDefault="00D01DEB" w:rsidP="00D01DEB">
                  <w:pPr>
                    <w:pStyle w:val="ListParagraph"/>
                    <w:ind w:left="0"/>
                    <w:rPr>
                      <w:color w:val="133350"/>
                    </w:rPr>
                  </w:pPr>
                  <w:r w:rsidRPr="00D01DEB">
                    <w:rPr>
                      <w:color w:val="133350"/>
                    </w:rPr>
                    <w:t>Entrepreneurial</w:t>
                  </w:r>
                </w:p>
              </w:tc>
              <w:tc>
                <w:tcPr>
                  <w:tcW w:w="7636" w:type="dxa"/>
                </w:tcPr>
                <w:p w14:paraId="3E56702D" w14:textId="7BC95447" w:rsidR="00D01DEB" w:rsidRDefault="00D01DEB" w:rsidP="00D01DEB">
                  <w:pPr>
                    <w:rPr>
                      <w:color w:val="133350"/>
                    </w:rPr>
                  </w:pPr>
                  <w:r w:rsidRPr="00D01DEB">
                    <w:rPr>
                      <w:color w:val="133350"/>
                    </w:rPr>
                    <w:t>To evaluate the software system requirements to</w:t>
                  </w:r>
                  <w:r>
                    <w:rPr>
                      <w:color w:val="133350"/>
                    </w:rPr>
                    <w:t xml:space="preserve"> </w:t>
                  </w:r>
                  <w:r w:rsidRPr="00D01DEB">
                    <w:rPr>
                      <w:color w:val="133350"/>
                    </w:rPr>
                    <w:t>support business requirements</w:t>
                  </w:r>
                </w:p>
              </w:tc>
            </w:tr>
          </w:tbl>
          <w:p w14:paraId="33817E5D" w14:textId="172D1C8C" w:rsidR="00795A33" w:rsidRPr="00775C58" w:rsidRDefault="00795A33" w:rsidP="00D01DEB">
            <w:pPr>
              <w:pStyle w:val="ListParagraph"/>
              <w:rPr>
                <w:color w:val="133350"/>
              </w:rPr>
            </w:pPr>
            <w:r>
              <w:rPr>
                <w:color w:val="133350"/>
              </w:rPr>
              <w:t xml:space="preserve"> </w:t>
            </w:r>
          </w:p>
        </w:tc>
      </w:tr>
    </w:tbl>
    <w:p w14:paraId="7154C422" w14:textId="77777777" w:rsidR="00795A33" w:rsidRDefault="00795A33" w:rsidP="00795A33">
      <w:pPr>
        <w:rPr>
          <w:color w:val="133350"/>
        </w:rPr>
        <w:sectPr w:rsidR="00795A33" w:rsidSect="00795A33">
          <w:footerReference w:type="even" r:id="rId17"/>
          <w:footerReference w:type="default" r:id="rId18"/>
          <w:pgSz w:w="11906" w:h="16838"/>
          <w:pgMar w:top="-402" w:right="720" w:bottom="825" w:left="720" w:header="708" w:footer="470" w:gutter="0"/>
          <w:cols w:space="708"/>
          <w:titlePg/>
          <w:docGrid w:linePitch="360"/>
        </w:sectPr>
      </w:pPr>
    </w:p>
    <w:p w14:paraId="214D516C" w14:textId="3593F7CF" w:rsidR="00795A33" w:rsidRDefault="00FD272A" w:rsidP="00795A33">
      <w:pPr>
        <w:pStyle w:val="Title"/>
      </w:pPr>
      <w:r>
        <w:rPr>
          <w:noProof/>
        </w:rPr>
        <w:lastRenderedPageBreak/>
        <w:drawing>
          <wp:anchor distT="0" distB="0" distL="114300" distR="114300" simplePos="0" relativeHeight="251663360" behindDoc="0" locked="0" layoutInCell="1" allowOverlap="1" wp14:anchorId="38D6CE2E" wp14:editId="1106D41A">
            <wp:simplePos x="0" y="0"/>
            <wp:positionH relativeFrom="margin">
              <wp:posOffset>2717800</wp:posOffset>
            </wp:positionH>
            <wp:positionV relativeFrom="margin">
              <wp:posOffset>-104775</wp:posOffset>
            </wp:positionV>
            <wp:extent cx="3105150" cy="914400"/>
            <wp:effectExtent l="0" t="0" r="0" b="0"/>
            <wp:wrapSquare wrapText="bothSides"/>
            <wp:docPr id="363414237" name="Picture 363414237"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9" r:link="rId13" cstate="print">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anchor>
        </w:drawing>
      </w:r>
    </w:p>
    <w:p w14:paraId="10A0F159" w14:textId="77777777" w:rsidR="00FD272A" w:rsidRDefault="00FD272A" w:rsidP="00795A33">
      <w:pPr>
        <w:pStyle w:val="Title"/>
      </w:pPr>
    </w:p>
    <w:p w14:paraId="0194859D" w14:textId="77777777" w:rsidR="00FD272A" w:rsidRDefault="00FD272A" w:rsidP="00795A33">
      <w:pPr>
        <w:pStyle w:val="Title"/>
      </w:pPr>
    </w:p>
    <w:p w14:paraId="787EDD91" w14:textId="77777777" w:rsidR="00FD272A" w:rsidRDefault="00FD272A" w:rsidP="00795A33">
      <w:pPr>
        <w:pStyle w:val="Title"/>
      </w:pPr>
    </w:p>
    <w:p w14:paraId="46BF39F7" w14:textId="77777777" w:rsidR="00FD272A" w:rsidRDefault="00FD272A" w:rsidP="00795A33">
      <w:pPr>
        <w:pStyle w:val="Title"/>
      </w:pPr>
    </w:p>
    <w:p w14:paraId="769DB505" w14:textId="360707B3" w:rsidR="00795A33" w:rsidRDefault="00795A33" w:rsidP="00795A33">
      <w:pPr>
        <w:pStyle w:val="Title"/>
        <w:rPr>
          <w:color w:val="133350"/>
        </w:rPr>
      </w:pPr>
      <w:r w:rsidRPr="00C94830">
        <w:t>Marking/Assessment Criteria</w:t>
      </w:r>
    </w:p>
    <w:p w14:paraId="1B36866B" w14:textId="0036D50E" w:rsidR="00795A33" w:rsidRDefault="00795A33" w:rsidP="00795A33">
      <w:pPr>
        <w:rPr>
          <w:color w:val="133350"/>
        </w:rPr>
      </w:pPr>
    </w:p>
    <w:p w14:paraId="0C257C21" w14:textId="77777777" w:rsidR="007363DD" w:rsidRDefault="007363DD" w:rsidP="00FD272A">
      <w:pPr>
        <w:jc w:val="both"/>
        <w:rPr>
          <w:b/>
          <w:bCs/>
          <w:color w:val="000000" w:themeColor="text1"/>
        </w:rPr>
      </w:pPr>
    </w:p>
    <w:tbl>
      <w:tblPr>
        <w:tblW w:w="138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2322"/>
      </w:tblGrid>
      <w:tr w:rsidR="007363DD" w:rsidRPr="00EC20E8" w14:paraId="7EBF7910"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6D410496" w14:textId="77777777" w:rsidR="007363DD" w:rsidRPr="00EC20E8" w:rsidRDefault="007363DD" w:rsidP="00CF1199">
            <w:pPr>
              <w:rPr>
                <w:color w:val="133350"/>
                <w:lang w:val="en-US"/>
              </w:rPr>
            </w:pPr>
            <w:r w:rsidRPr="00EC20E8">
              <w:rPr>
                <w:b/>
                <w:bCs/>
                <w:color w:val="133350"/>
                <w:lang w:val="en-US"/>
              </w:rPr>
              <w:t>Mark Range</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7259EBFF" w14:textId="77777777" w:rsidR="007363DD" w:rsidRPr="00EC20E8" w:rsidRDefault="007363DD" w:rsidP="00CF1199">
            <w:pPr>
              <w:rPr>
                <w:color w:val="133350"/>
                <w:lang w:val="en-US"/>
              </w:rPr>
            </w:pPr>
            <w:r w:rsidRPr="00EC20E8">
              <w:rPr>
                <w:b/>
                <w:bCs/>
                <w:color w:val="133350"/>
                <w:lang w:val="en-US"/>
              </w:rPr>
              <w:t>Criteria</w:t>
            </w:r>
            <w:r w:rsidRPr="00EC20E8">
              <w:rPr>
                <w:color w:val="133350"/>
                <w:lang w:val="en-US"/>
              </w:rPr>
              <w:t> </w:t>
            </w:r>
          </w:p>
        </w:tc>
      </w:tr>
      <w:tr w:rsidR="007363DD" w:rsidRPr="00EC20E8" w14:paraId="7EB6D09F"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12945C84" w14:textId="77777777" w:rsidR="007363DD" w:rsidRPr="00EC20E8" w:rsidRDefault="007363DD" w:rsidP="00CF1199">
            <w:pPr>
              <w:rPr>
                <w:color w:val="133350"/>
                <w:lang w:val="en-US"/>
              </w:rPr>
            </w:pPr>
            <w:r w:rsidRPr="00EC20E8">
              <w:rPr>
                <w:b/>
                <w:bCs/>
                <w:color w:val="133350"/>
                <w:lang w:val="en-US"/>
              </w:rPr>
              <w:t>80 – 100</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60ADF79D" w14:textId="77777777" w:rsidR="007363DD" w:rsidRPr="00EC20E8" w:rsidRDefault="007363DD" w:rsidP="00CF1199">
            <w:pPr>
              <w:rPr>
                <w:color w:val="133350"/>
                <w:lang w:val="en-US"/>
              </w:rPr>
            </w:pPr>
            <w:r w:rsidRPr="00EC20E8">
              <w:rPr>
                <w:color w:val="133350"/>
                <w:lang w:val="en-US"/>
              </w:rPr>
              <w:t>An excellent report is given that shows evidence of extensive research: brilliant motivation/rationale of the project with an excellent design, discussion of data sources / APIs and justification of choice. A well written, efficient, functional project for social computing has been developed and a thorough test plan, findings with visualisations and storytelling are evident.  Excellent key results with limitations and conclusions are depicted. An excellent presentation is also given and the student demonstrates a brilliant understanding of the implementation, APIs and techniques used. The report format and references are at the top end of this band - the work is of publishable quality.  </w:t>
            </w:r>
          </w:p>
          <w:p w14:paraId="0D011CB4" w14:textId="77777777" w:rsidR="007363DD" w:rsidRPr="00EC20E8" w:rsidRDefault="007363DD" w:rsidP="00CF1199">
            <w:pPr>
              <w:rPr>
                <w:color w:val="133350"/>
                <w:lang w:val="en-US"/>
              </w:rPr>
            </w:pPr>
            <w:r w:rsidRPr="00EC20E8">
              <w:rPr>
                <w:color w:val="133350"/>
                <w:lang w:val="en-US"/>
              </w:rPr>
              <w:t> </w:t>
            </w:r>
          </w:p>
        </w:tc>
      </w:tr>
      <w:tr w:rsidR="007363DD" w:rsidRPr="00EC20E8" w14:paraId="655C71A1"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466E5C8C" w14:textId="77777777" w:rsidR="007363DD" w:rsidRPr="00EC20E8" w:rsidRDefault="007363DD" w:rsidP="00CF1199">
            <w:pPr>
              <w:rPr>
                <w:color w:val="133350"/>
                <w:lang w:val="en-US"/>
              </w:rPr>
            </w:pPr>
            <w:r w:rsidRPr="00EC20E8">
              <w:rPr>
                <w:b/>
                <w:bCs/>
                <w:color w:val="133350"/>
                <w:lang w:val="en-US"/>
              </w:rPr>
              <w:t>70 – 79</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12E13935" w14:textId="77777777" w:rsidR="007363DD" w:rsidRPr="00EC20E8" w:rsidRDefault="007363DD" w:rsidP="00CF1199">
            <w:pPr>
              <w:rPr>
                <w:color w:val="133350"/>
                <w:lang w:val="en-US"/>
              </w:rPr>
            </w:pPr>
            <w:r w:rsidRPr="00EC20E8">
              <w:rPr>
                <w:color w:val="133350"/>
                <w:lang w:val="en-US"/>
              </w:rPr>
              <w:t>An excellent report is given that shows evidence of detailed research: brilliant motivation/rationale of the project with an excellent design, discussion of data sources / APIs and justification of choice.  A well written, efficient, functional project has been developed with clear evidence of testing, findings with visualisations and storytelling.  A clear presentation is also given and the student demonstrates an excellent understanding of the implementation, APIs and techniques used. The report format and references are excellent with minor typos and errors.  </w:t>
            </w:r>
          </w:p>
        </w:tc>
      </w:tr>
      <w:tr w:rsidR="007363DD" w:rsidRPr="00EC20E8" w14:paraId="3547BA48"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2680235A" w14:textId="77777777" w:rsidR="007363DD" w:rsidRPr="00EC20E8" w:rsidRDefault="007363DD" w:rsidP="00CF1199">
            <w:pPr>
              <w:rPr>
                <w:color w:val="133350"/>
                <w:lang w:val="en-US"/>
              </w:rPr>
            </w:pPr>
            <w:r w:rsidRPr="00EC20E8">
              <w:rPr>
                <w:b/>
                <w:bCs/>
                <w:color w:val="133350"/>
                <w:lang w:val="en-US"/>
              </w:rPr>
              <w:t>60 – 69</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1CD902D2" w14:textId="77777777" w:rsidR="007363DD" w:rsidRPr="00EC20E8" w:rsidRDefault="007363DD" w:rsidP="00CF1199">
            <w:pPr>
              <w:rPr>
                <w:color w:val="133350"/>
                <w:lang w:val="en-US"/>
              </w:rPr>
            </w:pPr>
            <w:r w:rsidRPr="00EC20E8">
              <w:rPr>
                <w:color w:val="133350"/>
                <w:lang w:val="en-US"/>
              </w:rPr>
              <w:t>A very good report is given that shows evidence of detailed research: good motivation/rationale of the project with a detailed design, discussion of data sources / APIs and justification of choice.  A well written, functional project has been developed with some evidence of testing, findings with visualisations and storytelling.  A clear presentation is also given and the student demonstrates a very good understanding of the implementation, APIs and techniques used.  </w:t>
            </w:r>
          </w:p>
          <w:p w14:paraId="4C4E04EF" w14:textId="77777777" w:rsidR="007363DD" w:rsidRPr="00EC20E8" w:rsidRDefault="007363DD" w:rsidP="00CF1199">
            <w:pPr>
              <w:rPr>
                <w:color w:val="133350"/>
                <w:lang w:val="en-US"/>
              </w:rPr>
            </w:pPr>
            <w:r w:rsidRPr="00EC20E8">
              <w:rPr>
                <w:color w:val="133350"/>
                <w:lang w:val="en-US"/>
              </w:rPr>
              <w:t>The report format and references are very good with some typos and errors. </w:t>
            </w:r>
          </w:p>
          <w:p w14:paraId="68202C13" w14:textId="77777777" w:rsidR="007363DD" w:rsidRPr="00EC20E8" w:rsidRDefault="007363DD" w:rsidP="00CF1199">
            <w:pPr>
              <w:rPr>
                <w:color w:val="133350"/>
                <w:lang w:val="en-US"/>
              </w:rPr>
            </w:pPr>
            <w:r w:rsidRPr="00EC20E8">
              <w:rPr>
                <w:color w:val="133350"/>
                <w:lang w:val="en-US"/>
              </w:rPr>
              <w:t> </w:t>
            </w:r>
          </w:p>
        </w:tc>
      </w:tr>
      <w:tr w:rsidR="007363DD" w:rsidRPr="00EC20E8" w14:paraId="7AA9F8A4"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1BC22CC8" w14:textId="77777777" w:rsidR="007363DD" w:rsidRPr="00EC20E8" w:rsidRDefault="007363DD" w:rsidP="00CF1199">
            <w:pPr>
              <w:rPr>
                <w:color w:val="133350"/>
                <w:lang w:val="en-US"/>
              </w:rPr>
            </w:pPr>
            <w:r w:rsidRPr="00EC20E8">
              <w:rPr>
                <w:b/>
                <w:bCs/>
                <w:color w:val="133350"/>
                <w:lang w:val="en-US"/>
              </w:rPr>
              <w:t>50 – 59</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033CB938" w14:textId="77777777" w:rsidR="007363DD" w:rsidRPr="00EC20E8" w:rsidRDefault="007363DD" w:rsidP="00CF1199">
            <w:pPr>
              <w:rPr>
                <w:color w:val="133350"/>
                <w:lang w:val="en-US"/>
              </w:rPr>
            </w:pPr>
            <w:r w:rsidRPr="00EC20E8">
              <w:rPr>
                <w:color w:val="133350"/>
                <w:lang w:val="en-US"/>
              </w:rPr>
              <w:t>A good report is given that shows evidence of research: some motivation/rationale of the project with a good design, discussion of data sources / APIs and justification of choice, though these could be expanded upon.  A functional project has been developed with some evidence of testing, findings with visualisations and storytelling. However, the visualisations and discussion could be enhanced. A good presentation is given and the student demonstrates a good understanding of the implementation, APIs and techniques used. The report format and references are good with some typos and errors. </w:t>
            </w:r>
          </w:p>
          <w:p w14:paraId="4B9A5489" w14:textId="77777777" w:rsidR="007363DD" w:rsidRPr="00EC20E8" w:rsidRDefault="007363DD" w:rsidP="00CF1199">
            <w:pPr>
              <w:rPr>
                <w:color w:val="133350"/>
                <w:lang w:val="en-US"/>
              </w:rPr>
            </w:pPr>
            <w:r w:rsidRPr="00EC20E8">
              <w:rPr>
                <w:color w:val="133350"/>
                <w:lang w:val="en-US"/>
              </w:rPr>
              <w:t> </w:t>
            </w:r>
          </w:p>
        </w:tc>
      </w:tr>
      <w:tr w:rsidR="007363DD" w:rsidRPr="00EC20E8" w14:paraId="384ACEEC"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65B4997F" w14:textId="77777777" w:rsidR="007363DD" w:rsidRPr="00EC20E8" w:rsidRDefault="007363DD" w:rsidP="00CF1199">
            <w:pPr>
              <w:rPr>
                <w:color w:val="133350"/>
                <w:lang w:val="en-US"/>
              </w:rPr>
            </w:pPr>
            <w:r w:rsidRPr="00EC20E8">
              <w:rPr>
                <w:b/>
                <w:bCs/>
                <w:color w:val="133350"/>
                <w:lang w:val="en-US"/>
              </w:rPr>
              <w:t>40 – 49</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5C7188F5" w14:textId="77777777" w:rsidR="007363DD" w:rsidRPr="00EC20E8" w:rsidRDefault="007363DD" w:rsidP="00CF1199">
            <w:pPr>
              <w:rPr>
                <w:color w:val="133350"/>
                <w:lang w:val="en-US"/>
              </w:rPr>
            </w:pPr>
            <w:r w:rsidRPr="00EC20E8">
              <w:rPr>
                <w:color w:val="133350"/>
                <w:lang w:val="en-US"/>
              </w:rPr>
              <w:t>A basic report is given that shows some evidence of research: limited or no motivation/rationale of the project with a basic design, limited discussion of data sources / APIs and justification of choice - these need to be expanded upon.  A functional project has been developed but there is little to no evidence of testing and visualisations.  Only a basic presentation is given and the student only demonstrates a basic understanding of the implementation, APIs and techniques used. The report format and references are basic with major typos and errors. </w:t>
            </w:r>
          </w:p>
          <w:p w14:paraId="0AA00775" w14:textId="77777777" w:rsidR="007363DD" w:rsidRPr="00EC20E8" w:rsidRDefault="007363DD" w:rsidP="00CF1199">
            <w:pPr>
              <w:rPr>
                <w:color w:val="133350"/>
                <w:lang w:val="en-US"/>
              </w:rPr>
            </w:pPr>
            <w:r w:rsidRPr="00EC20E8">
              <w:rPr>
                <w:color w:val="133350"/>
                <w:lang w:val="en-US"/>
              </w:rPr>
              <w:t>  </w:t>
            </w:r>
          </w:p>
        </w:tc>
      </w:tr>
      <w:tr w:rsidR="007363DD" w:rsidRPr="00EC20E8" w14:paraId="4EE8EBBB"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28F10F26" w14:textId="77777777" w:rsidR="007363DD" w:rsidRPr="00EC20E8" w:rsidRDefault="007363DD" w:rsidP="00CF1199">
            <w:pPr>
              <w:rPr>
                <w:color w:val="133350"/>
                <w:lang w:val="en-US"/>
              </w:rPr>
            </w:pPr>
            <w:r w:rsidRPr="00EC20E8">
              <w:rPr>
                <w:b/>
                <w:bCs/>
                <w:color w:val="133350"/>
                <w:lang w:val="en-US"/>
              </w:rPr>
              <w:lastRenderedPageBreak/>
              <w:t>35 – 39</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42DEEF5C" w14:textId="77777777" w:rsidR="007363DD" w:rsidRPr="00EC20E8" w:rsidRDefault="007363DD" w:rsidP="00CF1199">
            <w:pPr>
              <w:rPr>
                <w:color w:val="133350"/>
                <w:lang w:val="en-US"/>
              </w:rPr>
            </w:pPr>
            <w:r w:rsidRPr="00EC20E8">
              <w:rPr>
                <w:color w:val="133350"/>
                <w:lang w:val="en-US"/>
              </w:rPr>
              <w:t>A very basic report is given that shows little to no evidence of research: no motivation/rationale of the project with only a very basic design, data sources / APIs and justification of choice. A limited project has been developed that does not meet all functional requirements and little to no evidence of testing and visualisations is evident.  Only a basic presentation is given and the student demonstrates little to no understanding of the implementation, APIs and techniques used. The report format and references are poor with major typos and errors. </w:t>
            </w:r>
          </w:p>
          <w:p w14:paraId="7D916BFE" w14:textId="77777777" w:rsidR="007363DD" w:rsidRPr="00EC20E8" w:rsidRDefault="007363DD" w:rsidP="00CF1199">
            <w:pPr>
              <w:rPr>
                <w:color w:val="133350"/>
                <w:lang w:val="en-US"/>
              </w:rPr>
            </w:pPr>
            <w:r w:rsidRPr="00EC20E8">
              <w:rPr>
                <w:color w:val="133350"/>
                <w:lang w:val="en-US"/>
              </w:rPr>
              <w:t> </w:t>
            </w:r>
          </w:p>
        </w:tc>
      </w:tr>
      <w:tr w:rsidR="007363DD" w:rsidRPr="00EC20E8" w14:paraId="3EBDF8BC" w14:textId="77777777" w:rsidTr="00DF5AF6">
        <w:trPr>
          <w:trHeight w:val="300"/>
        </w:trPr>
        <w:tc>
          <w:tcPr>
            <w:tcW w:w="1530" w:type="dxa"/>
            <w:tcBorders>
              <w:top w:val="single" w:sz="6" w:space="0" w:color="000000"/>
              <w:left w:val="single" w:sz="6" w:space="0" w:color="000000"/>
              <w:bottom w:val="single" w:sz="6" w:space="0" w:color="000000"/>
              <w:right w:val="single" w:sz="6" w:space="0" w:color="000000"/>
            </w:tcBorders>
            <w:hideMark/>
          </w:tcPr>
          <w:p w14:paraId="58A83388" w14:textId="77777777" w:rsidR="007363DD" w:rsidRPr="00EC20E8" w:rsidRDefault="007363DD" w:rsidP="00CF1199">
            <w:pPr>
              <w:rPr>
                <w:color w:val="133350"/>
                <w:lang w:val="en-US"/>
              </w:rPr>
            </w:pPr>
            <w:r w:rsidRPr="00EC20E8">
              <w:rPr>
                <w:b/>
                <w:bCs/>
                <w:color w:val="133350"/>
                <w:lang w:val="en-US"/>
              </w:rPr>
              <w:t>Under 35</w:t>
            </w:r>
            <w:r w:rsidRPr="00EC20E8">
              <w:rPr>
                <w:color w:val="133350"/>
                <w:lang w:val="en-US"/>
              </w:rPr>
              <w:t> </w:t>
            </w:r>
          </w:p>
        </w:tc>
        <w:tc>
          <w:tcPr>
            <w:tcW w:w="12322" w:type="dxa"/>
            <w:tcBorders>
              <w:top w:val="single" w:sz="6" w:space="0" w:color="000000"/>
              <w:left w:val="single" w:sz="6" w:space="0" w:color="000000"/>
              <w:bottom w:val="single" w:sz="6" w:space="0" w:color="000000"/>
              <w:right w:val="single" w:sz="6" w:space="0" w:color="000000"/>
            </w:tcBorders>
            <w:hideMark/>
          </w:tcPr>
          <w:p w14:paraId="47CDD700" w14:textId="77777777" w:rsidR="007363DD" w:rsidRPr="00EC20E8" w:rsidRDefault="007363DD" w:rsidP="00CF1199">
            <w:pPr>
              <w:rPr>
                <w:color w:val="133350"/>
                <w:lang w:val="en-US"/>
              </w:rPr>
            </w:pPr>
            <w:r w:rsidRPr="00EC20E8">
              <w:rPr>
                <w:color w:val="133350"/>
                <w:lang w:val="en-US"/>
              </w:rPr>
              <w:t>Limited or no evidence of research: no motivation/rationale of the project with no design, data sources / APIs and justification of choice is given. No functional project has been submitted with no testing and visualisations and no meaningful results produced.  No presentation is given. The report format is very poor and no or little references with major errors.  </w:t>
            </w:r>
          </w:p>
        </w:tc>
      </w:tr>
    </w:tbl>
    <w:p w14:paraId="4B221B54" w14:textId="77777777" w:rsidR="007363DD" w:rsidRDefault="007363DD" w:rsidP="00FD272A">
      <w:pPr>
        <w:jc w:val="both"/>
        <w:rPr>
          <w:b/>
          <w:bCs/>
          <w:color w:val="000000" w:themeColor="text1"/>
        </w:rPr>
      </w:pPr>
    </w:p>
    <w:p w14:paraId="0E013174" w14:textId="77777777" w:rsidR="007363DD" w:rsidRDefault="007363DD" w:rsidP="00FD272A">
      <w:pPr>
        <w:jc w:val="both"/>
        <w:rPr>
          <w:b/>
          <w:bCs/>
          <w:color w:val="000000" w:themeColor="text1"/>
        </w:rPr>
      </w:pPr>
    </w:p>
    <w:p w14:paraId="5C6C0C23" w14:textId="77777777" w:rsidR="007363DD" w:rsidRDefault="007363DD" w:rsidP="00FD272A">
      <w:pPr>
        <w:jc w:val="both"/>
        <w:rPr>
          <w:b/>
          <w:bCs/>
          <w:color w:val="000000" w:themeColor="text1"/>
        </w:rPr>
      </w:pPr>
    </w:p>
    <w:p w14:paraId="6B606CF6" w14:textId="77777777" w:rsidR="007363DD" w:rsidRDefault="007363DD" w:rsidP="00FD272A">
      <w:pPr>
        <w:jc w:val="both"/>
        <w:rPr>
          <w:b/>
          <w:bCs/>
          <w:color w:val="000000" w:themeColor="text1"/>
        </w:rPr>
      </w:pPr>
    </w:p>
    <w:sectPr w:rsidR="007363DD" w:rsidSect="00FD272A">
      <w:pgSz w:w="16838" w:h="11906" w:orient="landscape"/>
      <w:pgMar w:top="720" w:right="402" w:bottom="720" w:left="825" w:header="708" w:footer="4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D2AD" w14:textId="77777777" w:rsidR="00A83D58" w:rsidRDefault="00A83D58" w:rsidP="003A1E95">
      <w:r>
        <w:separator/>
      </w:r>
    </w:p>
  </w:endnote>
  <w:endnote w:type="continuationSeparator" w:id="0">
    <w:p w14:paraId="27693574" w14:textId="77777777" w:rsidR="00A83D58" w:rsidRDefault="00A83D58"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Gotham">
    <w:altName w:val="Calibri"/>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6D91" w14:textId="77777777" w:rsidR="00795A33" w:rsidRDefault="00795A33"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p w14:paraId="23932E91" w14:textId="77777777" w:rsidR="00795A33" w:rsidRDefault="00795A33"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7E5387FB" w14:textId="77777777" w:rsidR="00795A33" w:rsidRDefault="00795A33"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594A204" w14:textId="77777777" w:rsidR="00795A33" w:rsidRDefault="00795A33" w:rsidP="002F48F9">
    <w:pPr>
      <w:pStyle w:val="Footer"/>
      <w:ind w:right="360"/>
    </w:pPr>
    <w:r>
      <w:rPr>
        <w:noProof/>
      </w:rPr>
      <w:drawing>
        <wp:inline distT="0" distB="0" distL="0" distR="0" wp14:anchorId="4B5F70A4" wp14:editId="27711015">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90AC" w14:textId="77777777" w:rsidR="00A83D58" w:rsidRDefault="00A83D58" w:rsidP="003A1E95">
      <w:r>
        <w:separator/>
      </w:r>
    </w:p>
  </w:footnote>
  <w:footnote w:type="continuationSeparator" w:id="0">
    <w:p w14:paraId="1A0791E6" w14:textId="77777777" w:rsidR="00A83D58" w:rsidRDefault="00A83D58"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63B3B2B"/>
    <w:multiLevelType w:val="multilevel"/>
    <w:tmpl w:val="61F45F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774180"/>
    <w:multiLevelType w:val="multilevel"/>
    <w:tmpl w:val="069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1512"/>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C7DAF"/>
    <w:multiLevelType w:val="hybridMultilevel"/>
    <w:tmpl w:val="FB3CD99C"/>
    <w:lvl w:ilvl="0" w:tplc="04090017">
      <w:start w:val="1"/>
      <w:numFmt w:val="lowerLetter"/>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B74B09"/>
    <w:multiLevelType w:val="multilevel"/>
    <w:tmpl w:val="C1185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46FAA"/>
    <w:multiLevelType w:val="multilevel"/>
    <w:tmpl w:val="13B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9537B"/>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24180B"/>
    <w:multiLevelType w:val="hybridMultilevel"/>
    <w:tmpl w:val="25EC4D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4367DE0"/>
    <w:multiLevelType w:val="hybridMultilevel"/>
    <w:tmpl w:val="568CD11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AE1AAA"/>
    <w:multiLevelType w:val="hybridMultilevel"/>
    <w:tmpl w:val="2FFA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92E8F"/>
    <w:multiLevelType w:val="hybridMultilevel"/>
    <w:tmpl w:val="D264ED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E1CA6"/>
    <w:multiLevelType w:val="hybridMultilevel"/>
    <w:tmpl w:val="8028F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9D340A"/>
    <w:multiLevelType w:val="multilevel"/>
    <w:tmpl w:val="3788E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3F118C"/>
    <w:multiLevelType w:val="hybridMultilevel"/>
    <w:tmpl w:val="D8BAF6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AA6497"/>
    <w:multiLevelType w:val="hybridMultilevel"/>
    <w:tmpl w:val="840C4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103084"/>
    <w:multiLevelType w:val="hybridMultilevel"/>
    <w:tmpl w:val="E57C6FEC"/>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DF3794"/>
    <w:multiLevelType w:val="multilevel"/>
    <w:tmpl w:val="0430E7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27E05"/>
    <w:multiLevelType w:val="multilevel"/>
    <w:tmpl w:val="9912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113AAC"/>
    <w:multiLevelType w:val="hybridMultilevel"/>
    <w:tmpl w:val="1BC806D6"/>
    <w:lvl w:ilvl="0" w:tplc="29B68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4CA74D5"/>
    <w:multiLevelType w:val="hybridMultilevel"/>
    <w:tmpl w:val="DABE6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6" w15:restartNumberingAfterBreak="0">
    <w:nsid w:val="3A785CFA"/>
    <w:multiLevelType w:val="multilevel"/>
    <w:tmpl w:val="3BA6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E2719E"/>
    <w:multiLevelType w:val="multilevel"/>
    <w:tmpl w:val="1158A7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F02007A"/>
    <w:multiLevelType w:val="multilevel"/>
    <w:tmpl w:val="D45C4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68779D7"/>
    <w:multiLevelType w:val="hybridMultilevel"/>
    <w:tmpl w:val="DC88F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A1C6185"/>
    <w:multiLevelType w:val="multilevel"/>
    <w:tmpl w:val="E9646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D3819AA"/>
    <w:multiLevelType w:val="hybridMultilevel"/>
    <w:tmpl w:val="ACAA69D0"/>
    <w:lvl w:ilvl="0" w:tplc="A9269556">
      <w:numFmt w:val="bullet"/>
      <w:lvlText w:val="•"/>
      <w:lvlJc w:val="left"/>
      <w:pPr>
        <w:ind w:left="253" w:hanging="188"/>
      </w:pPr>
      <w:rPr>
        <w:rFonts w:ascii="Arial" w:eastAsia="Arial" w:hAnsi="Arial" w:cs="Arial" w:hint="default"/>
        <w:b w:val="0"/>
        <w:bCs w:val="0"/>
        <w:i w:val="0"/>
        <w:iCs w:val="0"/>
        <w:color w:val="0F0F0F"/>
        <w:spacing w:val="0"/>
        <w:w w:val="102"/>
        <w:sz w:val="11"/>
        <w:szCs w:val="11"/>
        <w:lang w:val="en-US" w:eastAsia="en-US" w:bidi="ar-SA"/>
      </w:rPr>
    </w:lvl>
    <w:lvl w:ilvl="1" w:tplc="9F3C280C">
      <w:numFmt w:val="bullet"/>
      <w:lvlText w:val="•"/>
      <w:lvlJc w:val="left"/>
      <w:pPr>
        <w:ind w:left="385" w:hanging="188"/>
      </w:pPr>
      <w:rPr>
        <w:rFonts w:hint="default"/>
        <w:lang w:val="en-US" w:eastAsia="en-US" w:bidi="ar-SA"/>
      </w:rPr>
    </w:lvl>
    <w:lvl w:ilvl="2" w:tplc="BAB077EE">
      <w:numFmt w:val="bullet"/>
      <w:lvlText w:val="•"/>
      <w:lvlJc w:val="left"/>
      <w:pPr>
        <w:ind w:left="511" w:hanging="188"/>
      </w:pPr>
      <w:rPr>
        <w:rFonts w:hint="default"/>
        <w:lang w:val="en-US" w:eastAsia="en-US" w:bidi="ar-SA"/>
      </w:rPr>
    </w:lvl>
    <w:lvl w:ilvl="3" w:tplc="4B3E0D46">
      <w:numFmt w:val="bullet"/>
      <w:lvlText w:val="•"/>
      <w:lvlJc w:val="left"/>
      <w:pPr>
        <w:ind w:left="637" w:hanging="188"/>
      </w:pPr>
      <w:rPr>
        <w:rFonts w:hint="default"/>
        <w:lang w:val="en-US" w:eastAsia="en-US" w:bidi="ar-SA"/>
      </w:rPr>
    </w:lvl>
    <w:lvl w:ilvl="4" w:tplc="7F12475A">
      <w:numFmt w:val="bullet"/>
      <w:lvlText w:val="•"/>
      <w:lvlJc w:val="left"/>
      <w:pPr>
        <w:ind w:left="763" w:hanging="188"/>
      </w:pPr>
      <w:rPr>
        <w:rFonts w:hint="default"/>
        <w:lang w:val="en-US" w:eastAsia="en-US" w:bidi="ar-SA"/>
      </w:rPr>
    </w:lvl>
    <w:lvl w:ilvl="5" w:tplc="993C25FC">
      <w:numFmt w:val="bullet"/>
      <w:lvlText w:val="•"/>
      <w:lvlJc w:val="left"/>
      <w:pPr>
        <w:ind w:left="889" w:hanging="188"/>
      </w:pPr>
      <w:rPr>
        <w:rFonts w:hint="default"/>
        <w:lang w:val="en-US" w:eastAsia="en-US" w:bidi="ar-SA"/>
      </w:rPr>
    </w:lvl>
    <w:lvl w:ilvl="6" w:tplc="8D0809F8">
      <w:numFmt w:val="bullet"/>
      <w:lvlText w:val="•"/>
      <w:lvlJc w:val="left"/>
      <w:pPr>
        <w:ind w:left="1015" w:hanging="188"/>
      </w:pPr>
      <w:rPr>
        <w:rFonts w:hint="default"/>
        <w:lang w:val="en-US" w:eastAsia="en-US" w:bidi="ar-SA"/>
      </w:rPr>
    </w:lvl>
    <w:lvl w:ilvl="7" w:tplc="CEE83852">
      <w:numFmt w:val="bullet"/>
      <w:lvlText w:val="•"/>
      <w:lvlJc w:val="left"/>
      <w:pPr>
        <w:ind w:left="1141" w:hanging="188"/>
      </w:pPr>
      <w:rPr>
        <w:rFonts w:hint="default"/>
        <w:lang w:val="en-US" w:eastAsia="en-US" w:bidi="ar-SA"/>
      </w:rPr>
    </w:lvl>
    <w:lvl w:ilvl="8" w:tplc="EFB81D38">
      <w:numFmt w:val="bullet"/>
      <w:lvlText w:val="•"/>
      <w:lvlJc w:val="left"/>
      <w:pPr>
        <w:ind w:left="1267" w:hanging="188"/>
      </w:pPr>
      <w:rPr>
        <w:rFonts w:hint="default"/>
        <w:lang w:val="en-US" w:eastAsia="en-US" w:bidi="ar-SA"/>
      </w:rPr>
    </w:lvl>
  </w:abstractNum>
  <w:abstractNum w:abstractNumId="32" w15:restartNumberingAfterBreak="0">
    <w:nsid w:val="50772E96"/>
    <w:multiLevelType w:val="multilevel"/>
    <w:tmpl w:val="B31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A601A"/>
    <w:multiLevelType w:val="hybridMultilevel"/>
    <w:tmpl w:val="1DB4E1D0"/>
    <w:lvl w:ilvl="0" w:tplc="04090017">
      <w:start w:val="1"/>
      <w:numFmt w:val="lowerLetter"/>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ED443AF"/>
    <w:multiLevelType w:val="multilevel"/>
    <w:tmpl w:val="C4A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75A4A"/>
    <w:multiLevelType w:val="multilevel"/>
    <w:tmpl w:val="295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97BB0"/>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A21D11"/>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190B9A"/>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3EB5D9F"/>
    <w:multiLevelType w:val="hybridMultilevel"/>
    <w:tmpl w:val="4BDA4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73017B"/>
    <w:multiLevelType w:val="hybridMultilevel"/>
    <w:tmpl w:val="14E614FE"/>
    <w:lvl w:ilvl="0" w:tplc="B402408A">
      <w:numFmt w:val="bullet"/>
      <w:lvlText w:val="-"/>
      <w:lvlJc w:val="left"/>
      <w:pPr>
        <w:ind w:left="940" w:hanging="360"/>
      </w:pPr>
      <w:rPr>
        <w:rFonts w:ascii="Calibri" w:eastAsia="Calibri" w:hAnsi="Calibri" w:cs="Calibri" w:hint="default"/>
        <w:b w:val="0"/>
        <w:bCs w:val="0"/>
        <w:i w:val="0"/>
        <w:iCs w:val="0"/>
        <w:color w:val="123350"/>
        <w:spacing w:val="0"/>
        <w:w w:val="100"/>
        <w:sz w:val="22"/>
        <w:szCs w:val="22"/>
        <w:lang w:val="en-US" w:eastAsia="en-US" w:bidi="ar-SA"/>
      </w:rPr>
    </w:lvl>
    <w:lvl w:ilvl="1" w:tplc="3D6A5EBA">
      <w:numFmt w:val="bullet"/>
      <w:lvlText w:val="•"/>
      <w:lvlJc w:val="left"/>
      <w:pPr>
        <w:ind w:left="1891" w:hanging="360"/>
      </w:pPr>
      <w:rPr>
        <w:rFonts w:hint="default"/>
        <w:lang w:val="en-US" w:eastAsia="en-US" w:bidi="ar-SA"/>
      </w:rPr>
    </w:lvl>
    <w:lvl w:ilvl="2" w:tplc="5E30B7DE">
      <w:numFmt w:val="bullet"/>
      <w:lvlText w:val="•"/>
      <w:lvlJc w:val="left"/>
      <w:pPr>
        <w:ind w:left="2843" w:hanging="360"/>
      </w:pPr>
      <w:rPr>
        <w:rFonts w:hint="default"/>
        <w:lang w:val="en-US" w:eastAsia="en-US" w:bidi="ar-SA"/>
      </w:rPr>
    </w:lvl>
    <w:lvl w:ilvl="3" w:tplc="5C6AD9D0">
      <w:numFmt w:val="bullet"/>
      <w:lvlText w:val="•"/>
      <w:lvlJc w:val="left"/>
      <w:pPr>
        <w:ind w:left="3795" w:hanging="360"/>
      </w:pPr>
      <w:rPr>
        <w:rFonts w:hint="default"/>
        <w:lang w:val="en-US" w:eastAsia="en-US" w:bidi="ar-SA"/>
      </w:rPr>
    </w:lvl>
    <w:lvl w:ilvl="4" w:tplc="97D65A3A">
      <w:numFmt w:val="bullet"/>
      <w:lvlText w:val="•"/>
      <w:lvlJc w:val="left"/>
      <w:pPr>
        <w:ind w:left="4747" w:hanging="360"/>
      </w:pPr>
      <w:rPr>
        <w:rFonts w:hint="default"/>
        <w:lang w:val="en-US" w:eastAsia="en-US" w:bidi="ar-SA"/>
      </w:rPr>
    </w:lvl>
    <w:lvl w:ilvl="5" w:tplc="EAB26708">
      <w:numFmt w:val="bullet"/>
      <w:lvlText w:val="•"/>
      <w:lvlJc w:val="left"/>
      <w:pPr>
        <w:ind w:left="5699" w:hanging="360"/>
      </w:pPr>
      <w:rPr>
        <w:rFonts w:hint="default"/>
        <w:lang w:val="en-US" w:eastAsia="en-US" w:bidi="ar-SA"/>
      </w:rPr>
    </w:lvl>
    <w:lvl w:ilvl="6" w:tplc="244605CC">
      <w:numFmt w:val="bullet"/>
      <w:lvlText w:val="•"/>
      <w:lvlJc w:val="left"/>
      <w:pPr>
        <w:ind w:left="6651" w:hanging="360"/>
      </w:pPr>
      <w:rPr>
        <w:rFonts w:hint="default"/>
        <w:lang w:val="en-US" w:eastAsia="en-US" w:bidi="ar-SA"/>
      </w:rPr>
    </w:lvl>
    <w:lvl w:ilvl="7" w:tplc="9FD4F076">
      <w:numFmt w:val="bullet"/>
      <w:lvlText w:val="•"/>
      <w:lvlJc w:val="left"/>
      <w:pPr>
        <w:ind w:left="7603" w:hanging="360"/>
      </w:pPr>
      <w:rPr>
        <w:rFonts w:hint="default"/>
        <w:lang w:val="en-US" w:eastAsia="en-US" w:bidi="ar-SA"/>
      </w:rPr>
    </w:lvl>
    <w:lvl w:ilvl="8" w:tplc="66762730">
      <w:numFmt w:val="bullet"/>
      <w:lvlText w:val="•"/>
      <w:lvlJc w:val="left"/>
      <w:pPr>
        <w:ind w:left="8555" w:hanging="360"/>
      </w:pPr>
      <w:rPr>
        <w:rFonts w:hint="default"/>
        <w:lang w:val="en-US" w:eastAsia="en-US" w:bidi="ar-SA"/>
      </w:rPr>
    </w:lvl>
  </w:abstractNum>
  <w:num w:numId="1" w16cid:durableId="2037341238">
    <w:abstractNumId w:val="15"/>
  </w:num>
  <w:num w:numId="2" w16cid:durableId="37971251">
    <w:abstractNumId w:val="25"/>
  </w:num>
  <w:num w:numId="3" w16cid:durableId="1602293774">
    <w:abstractNumId w:val="6"/>
  </w:num>
  <w:num w:numId="4" w16cid:durableId="820082057">
    <w:abstractNumId w:val="17"/>
  </w:num>
  <w:num w:numId="5" w16cid:durableId="1649548599">
    <w:abstractNumId w:val="19"/>
  </w:num>
  <w:num w:numId="6" w16cid:durableId="97604623">
    <w:abstractNumId w:val="13"/>
  </w:num>
  <w:num w:numId="7" w16cid:durableId="1052653842">
    <w:abstractNumId w:val="23"/>
  </w:num>
  <w:num w:numId="8" w16cid:durableId="269238175">
    <w:abstractNumId w:val="0"/>
  </w:num>
  <w:num w:numId="9" w16cid:durableId="513347719">
    <w:abstractNumId w:val="29"/>
  </w:num>
  <w:num w:numId="10" w16cid:durableId="1058014122">
    <w:abstractNumId w:val="10"/>
  </w:num>
  <w:num w:numId="11" w16cid:durableId="2122021185">
    <w:abstractNumId w:val="9"/>
  </w:num>
  <w:num w:numId="12" w16cid:durableId="1583485990">
    <w:abstractNumId w:val="20"/>
  </w:num>
  <w:num w:numId="13" w16cid:durableId="613244237">
    <w:abstractNumId w:val="12"/>
  </w:num>
  <w:num w:numId="14" w16cid:durableId="1425759539">
    <w:abstractNumId w:val="24"/>
  </w:num>
  <w:num w:numId="15" w16cid:durableId="1464277153">
    <w:abstractNumId w:val="21"/>
  </w:num>
  <w:num w:numId="16" w16cid:durableId="726270104">
    <w:abstractNumId w:val="32"/>
  </w:num>
  <w:num w:numId="17" w16cid:durableId="809903690">
    <w:abstractNumId w:val="14"/>
  </w:num>
  <w:num w:numId="18" w16cid:durableId="537472717">
    <w:abstractNumId w:val="11"/>
  </w:num>
  <w:num w:numId="19" w16cid:durableId="1044794812">
    <w:abstractNumId w:val="30"/>
  </w:num>
  <w:num w:numId="20" w16cid:durableId="1828396479">
    <w:abstractNumId w:val="1"/>
  </w:num>
  <w:num w:numId="21" w16cid:durableId="1518736691">
    <w:abstractNumId w:val="28"/>
  </w:num>
  <w:num w:numId="22" w16cid:durableId="539822839">
    <w:abstractNumId w:val="37"/>
  </w:num>
  <w:num w:numId="23" w16cid:durableId="2122651895">
    <w:abstractNumId w:val="36"/>
  </w:num>
  <w:num w:numId="24" w16cid:durableId="1713654837">
    <w:abstractNumId w:val="18"/>
  </w:num>
  <w:num w:numId="25" w16cid:durableId="1688096740">
    <w:abstractNumId w:val="38"/>
  </w:num>
  <w:num w:numId="26" w16cid:durableId="269358408">
    <w:abstractNumId w:val="27"/>
  </w:num>
  <w:num w:numId="27" w16cid:durableId="1448543973">
    <w:abstractNumId w:val="33"/>
  </w:num>
  <w:num w:numId="28" w16cid:durableId="1734158253">
    <w:abstractNumId w:val="4"/>
  </w:num>
  <w:num w:numId="29" w16cid:durableId="1737122182">
    <w:abstractNumId w:val="31"/>
  </w:num>
  <w:num w:numId="30" w16cid:durableId="1861821737">
    <w:abstractNumId w:val="16"/>
  </w:num>
  <w:num w:numId="31" w16cid:durableId="1670061866">
    <w:abstractNumId w:val="3"/>
  </w:num>
  <w:num w:numId="32" w16cid:durableId="2051150940">
    <w:abstractNumId w:val="8"/>
  </w:num>
  <w:num w:numId="33" w16cid:durableId="360597007">
    <w:abstractNumId w:val="22"/>
  </w:num>
  <w:num w:numId="34" w16cid:durableId="622034108">
    <w:abstractNumId w:val="34"/>
  </w:num>
  <w:num w:numId="35" w16cid:durableId="227157601">
    <w:abstractNumId w:val="2"/>
  </w:num>
  <w:num w:numId="36" w16cid:durableId="2033341904">
    <w:abstractNumId w:val="7"/>
  </w:num>
  <w:num w:numId="37" w16cid:durableId="1251542596">
    <w:abstractNumId w:val="35"/>
  </w:num>
  <w:num w:numId="38" w16cid:durableId="1419206890">
    <w:abstractNumId w:val="5"/>
  </w:num>
  <w:num w:numId="39" w16cid:durableId="170801793">
    <w:abstractNumId w:val="26"/>
  </w:num>
  <w:num w:numId="40" w16cid:durableId="1545755618">
    <w:abstractNumId w:val="39"/>
  </w:num>
  <w:num w:numId="41" w16cid:durableId="111466836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ytzQxtLQwNjAxN7dU0lEKTi0uzszPAykwqgUAGhLZZywAAAA="/>
  </w:docVars>
  <w:rsids>
    <w:rsidRoot w:val="0036534D"/>
    <w:rsid w:val="00000CF0"/>
    <w:rsid w:val="00011F74"/>
    <w:rsid w:val="000140A1"/>
    <w:rsid w:val="00015E52"/>
    <w:rsid w:val="000344B9"/>
    <w:rsid w:val="000606AE"/>
    <w:rsid w:val="00065636"/>
    <w:rsid w:val="00067E89"/>
    <w:rsid w:val="00073781"/>
    <w:rsid w:val="00082F7E"/>
    <w:rsid w:val="00092914"/>
    <w:rsid w:val="000931E6"/>
    <w:rsid w:val="000943E6"/>
    <w:rsid w:val="000B2AB0"/>
    <w:rsid w:val="000B48DC"/>
    <w:rsid w:val="000D1729"/>
    <w:rsid w:val="000D497A"/>
    <w:rsid w:val="000E0014"/>
    <w:rsid w:val="000F37DC"/>
    <w:rsid w:val="00105CCD"/>
    <w:rsid w:val="00105F28"/>
    <w:rsid w:val="001234EB"/>
    <w:rsid w:val="00123C5B"/>
    <w:rsid w:val="00137FA9"/>
    <w:rsid w:val="001402BF"/>
    <w:rsid w:val="00144FF3"/>
    <w:rsid w:val="00155D21"/>
    <w:rsid w:val="001566B7"/>
    <w:rsid w:val="001746ED"/>
    <w:rsid w:val="001822EA"/>
    <w:rsid w:val="00193BC4"/>
    <w:rsid w:val="00194AEB"/>
    <w:rsid w:val="001A275C"/>
    <w:rsid w:val="001A5AA0"/>
    <w:rsid w:val="001B199B"/>
    <w:rsid w:val="001B1D19"/>
    <w:rsid w:val="001B58F7"/>
    <w:rsid w:val="001C1523"/>
    <w:rsid w:val="001C3900"/>
    <w:rsid w:val="001C79B1"/>
    <w:rsid w:val="001D1D50"/>
    <w:rsid w:val="001D5077"/>
    <w:rsid w:val="001F29A4"/>
    <w:rsid w:val="0022243A"/>
    <w:rsid w:val="00230770"/>
    <w:rsid w:val="00230C55"/>
    <w:rsid w:val="00231545"/>
    <w:rsid w:val="00252293"/>
    <w:rsid w:val="00285E71"/>
    <w:rsid w:val="002973C3"/>
    <w:rsid w:val="002A100D"/>
    <w:rsid w:val="002A3852"/>
    <w:rsid w:val="002B4364"/>
    <w:rsid w:val="002C247B"/>
    <w:rsid w:val="002D1EC3"/>
    <w:rsid w:val="002D29EC"/>
    <w:rsid w:val="002D3861"/>
    <w:rsid w:val="002D6FE5"/>
    <w:rsid w:val="002D7E14"/>
    <w:rsid w:val="002F0FF8"/>
    <w:rsid w:val="002F48D9"/>
    <w:rsid w:val="002F48F9"/>
    <w:rsid w:val="003166F8"/>
    <w:rsid w:val="00316EAA"/>
    <w:rsid w:val="00320217"/>
    <w:rsid w:val="00341CD8"/>
    <w:rsid w:val="003509B7"/>
    <w:rsid w:val="00355B3D"/>
    <w:rsid w:val="0036534D"/>
    <w:rsid w:val="003672A6"/>
    <w:rsid w:val="00380DD8"/>
    <w:rsid w:val="00381118"/>
    <w:rsid w:val="0038113A"/>
    <w:rsid w:val="00395F14"/>
    <w:rsid w:val="00397962"/>
    <w:rsid w:val="003A1E95"/>
    <w:rsid w:val="003B0538"/>
    <w:rsid w:val="003B30D0"/>
    <w:rsid w:val="003D290D"/>
    <w:rsid w:val="003D3E84"/>
    <w:rsid w:val="003D41F2"/>
    <w:rsid w:val="003E53BC"/>
    <w:rsid w:val="003F5B3A"/>
    <w:rsid w:val="00400721"/>
    <w:rsid w:val="00401425"/>
    <w:rsid w:val="00401F46"/>
    <w:rsid w:val="0041278B"/>
    <w:rsid w:val="00421548"/>
    <w:rsid w:val="00433CD3"/>
    <w:rsid w:val="00441457"/>
    <w:rsid w:val="00450EBF"/>
    <w:rsid w:val="00454F54"/>
    <w:rsid w:val="00485786"/>
    <w:rsid w:val="004914ED"/>
    <w:rsid w:val="004965F9"/>
    <w:rsid w:val="004A1935"/>
    <w:rsid w:val="004A3604"/>
    <w:rsid w:val="004A617E"/>
    <w:rsid w:val="004B3B74"/>
    <w:rsid w:val="004C6204"/>
    <w:rsid w:val="004D7076"/>
    <w:rsid w:val="004E2F96"/>
    <w:rsid w:val="004F17E0"/>
    <w:rsid w:val="004F6AE5"/>
    <w:rsid w:val="00506ECD"/>
    <w:rsid w:val="00521F3E"/>
    <w:rsid w:val="005237C9"/>
    <w:rsid w:val="00530766"/>
    <w:rsid w:val="00534045"/>
    <w:rsid w:val="005348BF"/>
    <w:rsid w:val="00545D8E"/>
    <w:rsid w:val="00556775"/>
    <w:rsid w:val="00566B5B"/>
    <w:rsid w:val="0056739D"/>
    <w:rsid w:val="0057768F"/>
    <w:rsid w:val="00585150"/>
    <w:rsid w:val="00593D51"/>
    <w:rsid w:val="005A6FF9"/>
    <w:rsid w:val="005B40C1"/>
    <w:rsid w:val="005D284D"/>
    <w:rsid w:val="005D497B"/>
    <w:rsid w:val="005F1043"/>
    <w:rsid w:val="005F28EE"/>
    <w:rsid w:val="005F2E96"/>
    <w:rsid w:val="00602A6A"/>
    <w:rsid w:val="00606D22"/>
    <w:rsid w:val="006225F3"/>
    <w:rsid w:val="00623A9B"/>
    <w:rsid w:val="00633841"/>
    <w:rsid w:val="00635D35"/>
    <w:rsid w:val="00636809"/>
    <w:rsid w:val="00641627"/>
    <w:rsid w:val="00641A85"/>
    <w:rsid w:val="00650EDD"/>
    <w:rsid w:val="006725D6"/>
    <w:rsid w:val="00690D15"/>
    <w:rsid w:val="006B0607"/>
    <w:rsid w:val="006C203B"/>
    <w:rsid w:val="006C22CF"/>
    <w:rsid w:val="006C4A8D"/>
    <w:rsid w:val="006E2279"/>
    <w:rsid w:val="0071352D"/>
    <w:rsid w:val="007363DD"/>
    <w:rsid w:val="00741378"/>
    <w:rsid w:val="00747689"/>
    <w:rsid w:val="00760BFE"/>
    <w:rsid w:val="007738F4"/>
    <w:rsid w:val="00775C58"/>
    <w:rsid w:val="00782C4A"/>
    <w:rsid w:val="00782E63"/>
    <w:rsid w:val="007841BA"/>
    <w:rsid w:val="00792DD3"/>
    <w:rsid w:val="00795A33"/>
    <w:rsid w:val="007A010E"/>
    <w:rsid w:val="007A16C2"/>
    <w:rsid w:val="007C0B01"/>
    <w:rsid w:val="007D4249"/>
    <w:rsid w:val="007E3453"/>
    <w:rsid w:val="00810A83"/>
    <w:rsid w:val="0081383D"/>
    <w:rsid w:val="00820553"/>
    <w:rsid w:val="00823890"/>
    <w:rsid w:val="00840C82"/>
    <w:rsid w:val="00860B2A"/>
    <w:rsid w:val="0087476A"/>
    <w:rsid w:val="00875530"/>
    <w:rsid w:val="00875A43"/>
    <w:rsid w:val="00886844"/>
    <w:rsid w:val="0089331F"/>
    <w:rsid w:val="008C218C"/>
    <w:rsid w:val="008C6867"/>
    <w:rsid w:val="008E7B0E"/>
    <w:rsid w:val="008F2CD7"/>
    <w:rsid w:val="008F4C09"/>
    <w:rsid w:val="0090240E"/>
    <w:rsid w:val="00907988"/>
    <w:rsid w:val="00907FB3"/>
    <w:rsid w:val="00927954"/>
    <w:rsid w:val="00937DB4"/>
    <w:rsid w:val="009539B8"/>
    <w:rsid w:val="00963CA7"/>
    <w:rsid w:val="00975B35"/>
    <w:rsid w:val="00980922"/>
    <w:rsid w:val="009834DC"/>
    <w:rsid w:val="0098484F"/>
    <w:rsid w:val="0098706B"/>
    <w:rsid w:val="00992F42"/>
    <w:rsid w:val="00995DE4"/>
    <w:rsid w:val="009A08BB"/>
    <w:rsid w:val="009B0668"/>
    <w:rsid w:val="009B6F4D"/>
    <w:rsid w:val="009C1BA7"/>
    <w:rsid w:val="009C6D4C"/>
    <w:rsid w:val="009D47DB"/>
    <w:rsid w:val="009E1562"/>
    <w:rsid w:val="009E45E6"/>
    <w:rsid w:val="009E4C6C"/>
    <w:rsid w:val="009F06D1"/>
    <w:rsid w:val="009F3728"/>
    <w:rsid w:val="009F6456"/>
    <w:rsid w:val="00A0174B"/>
    <w:rsid w:val="00A07B81"/>
    <w:rsid w:val="00A15CC2"/>
    <w:rsid w:val="00A33CEC"/>
    <w:rsid w:val="00A372BB"/>
    <w:rsid w:val="00A4326C"/>
    <w:rsid w:val="00A62612"/>
    <w:rsid w:val="00A66256"/>
    <w:rsid w:val="00A710DA"/>
    <w:rsid w:val="00A802CB"/>
    <w:rsid w:val="00A83D58"/>
    <w:rsid w:val="00A9159C"/>
    <w:rsid w:val="00A932AD"/>
    <w:rsid w:val="00A94B3D"/>
    <w:rsid w:val="00AA225E"/>
    <w:rsid w:val="00AA645D"/>
    <w:rsid w:val="00AA6543"/>
    <w:rsid w:val="00AC760C"/>
    <w:rsid w:val="00AE7CB0"/>
    <w:rsid w:val="00B00332"/>
    <w:rsid w:val="00B02882"/>
    <w:rsid w:val="00B15A04"/>
    <w:rsid w:val="00B2155F"/>
    <w:rsid w:val="00B347E2"/>
    <w:rsid w:val="00B366DB"/>
    <w:rsid w:val="00B5715F"/>
    <w:rsid w:val="00B70A5A"/>
    <w:rsid w:val="00B72A72"/>
    <w:rsid w:val="00B82749"/>
    <w:rsid w:val="00B83C07"/>
    <w:rsid w:val="00B86F45"/>
    <w:rsid w:val="00B95D5E"/>
    <w:rsid w:val="00BB7E32"/>
    <w:rsid w:val="00BD2C0A"/>
    <w:rsid w:val="00BD4FC6"/>
    <w:rsid w:val="00BE3E2F"/>
    <w:rsid w:val="00BF65EB"/>
    <w:rsid w:val="00BF6606"/>
    <w:rsid w:val="00C04E2B"/>
    <w:rsid w:val="00C119F3"/>
    <w:rsid w:val="00C22FD5"/>
    <w:rsid w:val="00C313A8"/>
    <w:rsid w:val="00C3501E"/>
    <w:rsid w:val="00C762F3"/>
    <w:rsid w:val="00C94830"/>
    <w:rsid w:val="00C96FA3"/>
    <w:rsid w:val="00CA5941"/>
    <w:rsid w:val="00CA62B8"/>
    <w:rsid w:val="00CA6346"/>
    <w:rsid w:val="00CB0C16"/>
    <w:rsid w:val="00CB4ECD"/>
    <w:rsid w:val="00CC1032"/>
    <w:rsid w:val="00CE4C09"/>
    <w:rsid w:val="00D01DEB"/>
    <w:rsid w:val="00D078CA"/>
    <w:rsid w:val="00D32B22"/>
    <w:rsid w:val="00D34E25"/>
    <w:rsid w:val="00D36032"/>
    <w:rsid w:val="00D40D94"/>
    <w:rsid w:val="00D60A4C"/>
    <w:rsid w:val="00D62BF1"/>
    <w:rsid w:val="00D7047D"/>
    <w:rsid w:val="00D7418A"/>
    <w:rsid w:val="00D7606F"/>
    <w:rsid w:val="00D81321"/>
    <w:rsid w:val="00D8517C"/>
    <w:rsid w:val="00DA1944"/>
    <w:rsid w:val="00DA34C9"/>
    <w:rsid w:val="00DB4996"/>
    <w:rsid w:val="00DD08AF"/>
    <w:rsid w:val="00DD743C"/>
    <w:rsid w:val="00DF5AF6"/>
    <w:rsid w:val="00E0582D"/>
    <w:rsid w:val="00E2308D"/>
    <w:rsid w:val="00E23E41"/>
    <w:rsid w:val="00E24B93"/>
    <w:rsid w:val="00E3170D"/>
    <w:rsid w:val="00E64868"/>
    <w:rsid w:val="00E74550"/>
    <w:rsid w:val="00E77BDB"/>
    <w:rsid w:val="00E83830"/>
    <w:rsid w:val="00E874C6"/>
    <w:rsid w:val="00E8765D"/>
    <w:rsid w:val="00EB1F87"/>
    <w:rsid w:val="00EB686B"/>
    <w:rsid w:val="00EC7044"/>
    <w:rsid w:val="00ED32F6"/>
    <w:rsid w:val="00F007D5"/>
    <w:rsid w:val="00F01926"/>
    <w:rsid w:val="00F1718A"/>
    <w:rsid w:val="00F35C86"/>
    <w:rsid w:val="00F44EB7"/>
    <w:rsid w:val="00F46E43"/>
    <w:rsid w:val="00F52E00"/>
    <w:rsid w:val="00F53097"/>
    <w:rsid w:val="00F56A33"/>
    <w:rsid w:val="00F65D64"/>
    <w:rsid w:val="00F74734"/>
    <w:rsid w:val="00F81031"/>
    <w:rsid w:val="00F82648"/>
    <w:rsid w:val="00F9066E"/>
    <w:rsid w:val="00F90DC7"/>
    <w:rsid w:val="00FC6DBD"/>
    <w:rsid w:val="00FD272A"/>
    <w:rsid w:val="00FF3986"/>
    <w:rsid w:val="017B15CC"/>
    <w:rsid w:val="4C07221E"/>
    <w:rsid w:val="4E8FE3B6"/>
    <w:rsid w:val="53B4BD2D"/>
    <w:rsid w:val="5EB1A4D5"/>
    <w:rsid w:val="6E9AC4E1"/>
    <w:rsid w:val="749B0A74"/>
    <w:rsid w:val="7A4F59AB"/>
    <w:rsid w:val="7B24124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380DD8"/>
    <w:pPr>
      <w:keepNext/>
      <w:keepLines/>
      <w:spacing w:line="360" w:lineRule="auto"/>
      <w:outlineLvl w:val="0"/>
    </w:pPr>
    <w:rPr>
      <w:rFonts w:asciiTheme="majorHAnsi" w:eastAsiaTheme="majorEastAsia" w:hAnsiTheme="majorHAnsi" w:cstheme="majorHAnsi"/>
      <w:b/>
      <w:bCs/>
      <w:color w:val="133350"/>
      <w:sz w:val="36"/>
      <w:szCs w:val="28"/>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380DD8"/>
    <w:rPr>
      <w:rFonts w:asciiTheme="majorHAnsi" w:eastAsiaTheme="majorEastAsia" w:hAnsiTheme="majorHAnsi" w:cstheme="majorHAnsi"/>
      <w:b/>
      <w:bCs/>
      <w:color w:val="133350"/>
      <w:sz w:val="36"/>
      <w:szCs w:val="28"/>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m4822612494931944044m-8802758648048232340msolistparagraph">
    <w:name w:val="m_4822612494931944044m-8802758648048232340msolistparagraph"/>
    <w:basedOn w:val="Normal"/>
    <w:rsid w:val="00D40D94"/>
    <w:pPr>
      <w:spacing w:before="100" w:beforeAutospacing="1" w:after="100" w:afterAutospacing="1"/>
    </w:pPr>
    <w:rPr>
      <w:rFonts w:ascii="Times New Roman" w:hAnsi="Times New Roman" w:cs="Times New Roman"/>
      <w:sz w:val="24"/>
      <w:szCs w:val="24"/>
      <w:lang w:val="en-US"/>
    </w:rPr>
  </w:style>
  <w:style w:type="paragraph" w:styleId="NormalWeb">
    <w:name w:val="Normal (Web)"/>
    <w:basedOn w:val="Normal"/>
    <w:uiPriority w:val="99"/>
    <w:unhideWhenUsed/>
    <w:rsid w:val="00F44EB7"/>
    <w:pPr>
      <w:spacing w:before="100" w:beforeAutospacing="1" w:after="100" w:afterAutospacing="1"/>
    </w:pPr>
    <w:rPr>
      <w:rFonts w:ascii="Times New Roman" w:eastAsia="Times New Roman" w:hAnsi="Times New Roman" w:cs="Times New Roman"/>
      <w:sz w:val="24"/>
      <w:szCs w:val="24"/>
      <w:lang w:val="en-US" w:bidi="si-LK"/>
    </w:rPr>
  </w:style>
  <w:style w:type="paragraph" w:customStyle="1" w:styleId="FirstParagraph">
    <w:name w:val="First Paragraph"/>
    <w:basedOn w:val="BodyText"/>
    <w:next w:val="BodyText"/>
    <w:qFormat/>
    <w:rsid w:val="002F0FF8"/>
    <w:pPr>
      <w:spacing w:before="180" w:after="180"/>
    </w:pPr>
    <w:rPr>
      <w:rFonts w:cstheme="minorBidi"/>
      <w:sz w:val="24"/>
      <w:szCs w:val="24"/>
      <w:lang w:val="en-US"/>
    </w:rPr>
  </w:style>
  <w:style w:type="paragraph" w:styleId="BodyText">
    <w:name w:val="Body Text"/>
    <w:basedOn w:val="Normal"/>
    <w:link w:val="BodyTextChar"/>
    <w:uiPriority w:val="99"/>
    <w:semiHidden/>
    <w:unhideWhenUsed/>
    <w:rsid w:val="002F0FF8"/>
    <w:pPr>
      <w:spacing w:after="120"/>
    </w:pPr>
  </w:style>
  <w:style w:type="character" w:customStyle="1" w:styleId="BodyTextChar">
    <w:name w:val="Body Text Char"/>
    <w:basedOn w:val="DefaultParagraphFont"/>
    <w:link w:val="BodyText"/>
    <w:uiPriority w:val="99"/>
    <w:semiHidden/>
    <w:rsid w:val="002F0FF8"/>
    <w:rPr>
      <w:rFonts w:cstheme="minorHAnsi"/>
      <w:sz w:val="22"/>
      <w:szCs w:val="22"/>
    </w:rPr>
  </w:style>
  <w:style w:type="paragraph" w:customStyle="1" w:styleId="TableParagraph">
    <w:name w:val="Table Paragraph"/>
    <w:basedOn w:val="Normal"/>
    <w:uiPriority w:val="1"/>
    <w:qFormat/>
    <w:rsid w:val="00FD272A"/>
    <w:pPr>
      <w:widowControl w:val="0"/>
      <w:autoSpaceDE w:val="0"/>
      <w:autoSpaceDN w:val="0"/>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s://tsr.cardiffmet.ac.uk/SiteAssets/Branding/landscape%20logos/CMET%20landscape%20logo_blue_jpg.jp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icbtsis.l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www.cardiffmet.ac.uk" TargetMode="Externa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bsproject.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2CE9E-AEF3-48CF-AB08-CD676B3AB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0</TotalTime>
  <Pages>9</Pages>
  <Words>1982</Words>
  <Characters>11301</Characters>
  <Application>Microsoft Office Word</Application>
  <DocSecurity>0</DocSecurity>
  <Lines>94</Lines>
  <Paragraphs>26</Paragraphs>
  <ScaleCrop>false</ScaleCrop>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Pavithra Umayanganie</cp:lastModifiedBy>
  <cp:revision>151</cp:revision>
  <dcterms:created xsi:type="dcterms:W3CDTF">2025-04-28T04:30:00Z</dcterms:created>
  <dcterms:modified xsi:type="dcterms:W3CDTF">2026-05-13T07:51:00Z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MediaServiceImageTags">
    <vt:lpwstr/>
  </property>
</Properties>
</file>