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Hey QA Ninja,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color w:val="2899d7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The final release of the website is now available. </w:t>
      </w:r>
      <w:hyperlink r:id="rId6">
        <w:r w:rsidDel="00000000" w:rsidR="00000000" w:rsidRPr="00000000">
          <w:rPr>
            <w:color w:val="2899d7"/>
            <w:sz w:val="18"/>
            <w:szCs w:val="18"/>
            <w:u w:val="single"/>
            <w:rtl w:val="0"/>
          </w:rPr>
          <w:t xml:space="preserve">http://demo.guru99.com/V4/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Login Credentials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120" w:lineRule="auto"/>
        <w:ind w:left="940" w:hanging="360"/>
      </w:pPr>
      <w:r w:rsidDel="00000000" w:rsidR="00000000" w:rsidRPr="00000000">
        <w:rPr>
          <w:sz w:val="18"/>
          <w:szCs w:val="18"/>
          <w:rtl w:val="0"/>
        </w:rPr>
        <w:t xml:space="preserve">Manage Id - use the id given to you since version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before="0" w:beforeAutospacing="0" w:lineRule="auto"/>
        <w:ind w:left="940" w:hanging="360"/>
      </w:pPr>
      <w:r w:rsidDel="00000000" w:rsidR="00000000" w:rsidRPr="00000000">
        <w:rPr>
          <w:sz w:val="18"/>
          <w:szCs w:val="18"/>
          <w:rtl w:val="0"/>
        </w:rPr>
        <w:t xml:space="preserve">Customer Id - use the id you created in version 3. You can also create new id's in version 4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Retest the failed test cases and update the bug tracker.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See you tomorrow.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Team Guru99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icks.aweber.com/y/ct/?l=azWN31&amp;m=lBC6_AAqEUEWDy9&amp;b=5iheLC2wJ18VSy9ZMths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