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MTN MoMo API</w:t>
      </w:r>
    </w:p>
    <w:p>
      <w:pPr>
        <w:spacing w:after="100"/>
        <w:jc w:val="center"/>
      </w:pPr>
      <w:r>
        <w:rPr>
          <w:rFonts w:ascii="Arial" w:cs="Arial" w:eastAsia="Arial" w:hAnsi="Arial"/>
          <w:color w:val="e67e22"/>
          <w:sz w:val="28"/>
          <w:szCs w:val="28"/>
        </w:rPr>
        <w:t xml:space="preserve">Guide Complet de Test avec Postman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Workflow Application de Livraison - Sandbox</w:t>
      </w:r>
    </w:p>
    <w:p>
      <w:pPr>
        <w:shd w:fill="e8f8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VOS CREDENTIALS</w:t>
      </w:r>
    </w:p>
    <w:p>
      <w:pPr>
        <w:shd w:fill="e8f8f5" w:val="clear"/>
        <w:ind w:left="200" w:right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Primary Key Collection: </w:t>
      </w:r>
      <w:r>
        <w:rPr>
          <w:rFonts w:ascii="Courier New" w:cs="Courier New" w:eastAsia="Courier New" w:hAnsi="Courier New"/>
          <w:sz w:val="18"/>
          <w:szCs w:val="18"/>
        </w:rPr>
        <w:t xml:space="preserve">9ade632def3e4f77895019a28ed472c7</w:t>
      </w:r>
    </w:p>
    <w:p>
      <w:pPr>
        <w:shd w:fill="e8f8f5" w:val="clear"/>
        <w:spacing w:after="100"/>
        <w:ind w:left="200" w:right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Primary Key Disbursement: </w:t>
      </w:r>
      <w:r>
        <w:rPr>
          <w:rFonts w:ascii="Courier New" w:cs="Courier New" w:eastAsia="Courier New" w:hAnsi="Courier New"/>
          <w:sz w:val="18"/>
          <w:szCs w:val="18"/>
        </w:rPr>
        <w:t xml:space="preserve">75723704a9c849cbbdf303242fdcb712</w:t>
      </w:r>
    </w:p>
    <w:p>
      <w:pPr>
        <w:pStyle w:val="Heading1"/>
      </w:pPr>
      <w:r>
        <w:t xml:space="preserve">1. Schema du Workflow Complet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Le workflow se divise en 3 phases principales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APIs utilisees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Creation API User + API Key (une seule fois)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/v1_0/apiuser + POST /apiuser/{id}/apikey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PAIEMENT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paie sa commande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/collection/token + POST /requesttopay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REFUND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Remboursement si annulation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/disbursement/token + POST /transfer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Flux simplifie :</w:t>
      </w:r>
    </w:p>
    <w:p>
      <w:pPr>
        <w:shd w:fill="1e1e1e" w:val="clear"/>
        <w:spacing w:before="10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CLIENT                    BACKEND                   MTN MoMo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|                          |                         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|-- 1. Commande + Tel ----&gt;|                         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|                          |-- 2. requestToPay ------&gt;|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|                          |&lt;-- 3. 202 Accepted ------|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|&lt;-- 4. Notif PIN -----------------------------------|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|-- 5. Entre PIN MoMo --------------------------------&gt;|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|                          |&lt;-- 6. Callback SUCCESS --|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|&lt;-- 7. Confirmation ------|                         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|                          |                         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|        [Si annulation/refus]                       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|                          |-- 8. transfer (refund) -&gt;|</w:t>
      </w:r>
    </w:p>
    <w:p>
      <w:pPr>
        <w:shd w:fill="1e1e1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|&lt;-- 9. SMS remboursement ----------------------------|</w:t>
      </w:r>
    </w:p>
    <w:p>
      <w:r>
        <w:br w:type="page"/>
      </w:r>
    </w:p>
    <w:p>
      <w:pPr>
        <w:pStyle w:val="Heading1"/>
      </w:pPr>
      <w:r>
        <w:t xml:space="preserve">2. PHASE SETUP (une seule fois)</w:t>
      </w:r>
    </w:p>
    <w:p>
      <w:pPr>
        <w:shd w:fill="ebf5fb" w:val="clear"/>
        <w:spacing w:before="100" w:after="15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Cette phase cree vos identifiants API. A faire une seule fois.</w:t>
      </w:r>
    </w:p>
    <w:p>
      <w:pPr>
        <w:pStyle w:val="Heading2"/>
      </w:pPr>
      <w:r>
        <w:t xml:space="preserve">2.1 Requete 1 : Creer API User Collection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https://sandbox.momodeveloper.mtn.com/v1_0/apiuser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Headers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X-Reference-Id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11111111-1111-1111-1111-111111111111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Ocp-Apim-Subscription-Key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9ade632def3e4f77895019a28ed472c7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Body (raw JSON) :</w:t>
      </w:r>
    </w:p>
    <w:p>
      <w:pPr>
        <w:shd w:fill="1e1e1e" w:val="clear"/>
        <w:spacing w:before="10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"providerCallbackHost": "webhook.site"</w:t>
      </w:r>
    </w:p>
    <w:p>
      <w:pPr>
        <w:shd w:fill="1e1e1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pacing w:before="50"/>
      </w:pPr>
      <w:r>
        <w:rPr>
          <w:rFonts w:ascii="Arial" w:cs="Arial" w:eastAsia="Arial" w:hAnsi="Arial"/>
          <w:color w:val="27ae60"/>
          <w:sz w:val="18"/>
          <w:szCs w:val="18"/>
        </w:rPr>
        <w:t xml:space="preserve">Reponse attendue : 201 Created (body vide)</w:t>
      </w:r>
    </w:p>
    <w:p>
      <w:pPr>
        <w:pStyle w:val="Heading2"/>
      </w:pPr>
      <w:r>
        <w:t xml:space="preserve">2.2 Requete 2 : Generer API Key Collection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https://sandbox.momodeveloper.mtn.com/v1_0/apiuser/11111111-1111-1111-1111-111111111111/apikey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Headers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Ocp-Apim-Subscription-Key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9ade632def3e4f77895019a28ed472c7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Body : VIDE (aucun body)</w:t>
      </w:r>
    </w:p>
    <w:p>
      <w:pPr>
        <w:spacing w:before="50" w:after="50"/>
      </w:pPr>
      <w:r>
        <w:rPr>
          <w:rFonts w:ascii="Arial" w:cs="Arial" w:eastAsia="Arial" w:hAnsi="Arial"/>
          <w:color w:val="27ae60"/>
          <w:sz w:val="18"/>
          <w:szCs w:val="18"/>
        </w:rPr>
        <w:t xml:space="preserve">Reponse attendue : 201 Created</w:t>
      </w:r>
    </w:p>
    <w:p>
      <w:pPr>
        <w:shd w:fill="1e1e1e" w:val="clear"/>
        <w:spacing w:before="10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"apiKey": "xxxxxxxxxxxxxxxxxxxxxxxxxxxxxxxx"</w:t>
      </w:r>
    </w:p>
    <w:p>
      <w:pPr>
        <w:shd w:fill="1e1e1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fef9e7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IMPORTANT : Notez cette apiKey ! Vous en aurez besoin.</w:t>
      </w:r>
    </w:p>
    <w:p>
      <w:pPr>
        <w:pStyle w:val="Heading2"/>
      </w:pPr>
      <w:r>
        <w:t xml:space="preserve">2.3 Requete 3 : Creer API User Disbursement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https://sandbox.momodeveloper.mtn.com/v1_0/apiuser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Headers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X-Reference-Id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22222222-2222-2222-2222-222222222222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Ocp-Apim-Subscription-Key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75723704a9c849cbbdf303242fdcb712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Body (raw JSON) :</w:t>
      </w:r>
    </w:p>
    <w:p>
      <w:pPr>
        <w:shd w:fill="1e1e1e" w:val="clear"/>
        <w:spacing w:before="10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"providerCallbackHost": "webhook.site"</w:t>
      </w:r>
    </w:p>
    <w:p>
      <w:pPr>
        <w:shd w:fill="1e1e1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Style w:val="Heading2"/>
      </w:pPr>
      <w:r>
        <w:t xml:space="preserve">2.4 Requete 4 : Generer API Key Disbursement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https://sandbox.momodeveloper.mtn.com/v1_0/apiuser/22222222-2222-2222-2222-222222222222/apikey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Headers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Ocp-Apim-Subscription-Key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75723704a9c849cbbdf303242fdcb712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Body : VIDE</w:t>
      </w:r>
    </w:p>
    <w:p>
      <w:r>
        <w:br w:type="page"/>
      </w:r>
    </w:p>
    <w:p>
      <w:pPr>
        <w:pStyle w:val="Heading1"/>
      </w:pPr>
      <w:r>
        <w:t xml:space="preserve">3. PHASE PAIEMENT (Collection)</w:t>
      </w:r>
    </w:p>
    <w:p>
      <w:pPr>
        <w:shd w:fill="e8f8f5" w:val="clear"/>
        <w:spacing w:before="100" w:after="15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Le client passe commande et paie avec son compte MoMo.</w:t>
      </w:r>
    </w:p>
    <w:p>
      <w:pPr>
        <w:pStyle w:val="Heading2"/>
      </w:pPr>
      <w:r>
        <w:t xml:space="preserve">3.1 Requete 5 : Obtenir Access Token Collection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https://sandbox.momodeveloper.mtn.com/collection/token/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Authorization (onglet Auth dans Postman)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Auth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11111111-1111-1111-1111-111111111111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[API Key obtenue a la Requete 2]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Headers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Ocp-Apim-Subscription-Key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9ade632def3e4f77895019a28ed472c7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Body : VIDE</w:t>
      </w:r>
    </w:p>
    <w:p>
      <w:pPr>
        <w:spacing w:before="50" w:after="50"/>
      </w:pPr>
      <w:r>
        <w:rPr>
          <w:rFonts w:ascii="Arial" w:cs="Arial" w:eastAsia="Arial" w:hAnsi="Arial"/>
          <w:color w:val="27ae60"/>
          <w:sz w:val="18"/>
          <w:szCs w:val="18"/>
        </w:rPr>
        <w:t xml:space="preserve">Reponse attendue : 200 OK</w:t>
      </w:r>
    </w:p>
    <w:p>
      <w:pPr>
        <w:shd w:fill="1e1e1e" w:val="clear"/>
        <w:spacing w:before="10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"access_token": "eyJ0eXAiOiJKV1QiLCJhbGci...",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"token_type": "access_token",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"expires_in": 3600</w:t>
      </w:r>
    </w:p>
    <w:p>
      <w:pPr>
        <w:shd w:fill="1e1e1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fef9e7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IMPORTANT : Notez access_token ! Expire apres 1 heure.</w:t>
      </w:r>
    </w:p>
    <w:p>
      <w:pPr>
        <w:pStyle w:val="Heading2"/>
      </w:pPr>
      <w:r>
        <w:t xml:space="preserve">3.2 Requete 6 : Request to Pay (Collecter paiement)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https://sandbox.momodeveloper.mtn.com/collection/v1_0/requesttopay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Headers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Bearer [ACCESS_TOKEN]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X-Reference-Id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aaaa1111-bbbb-2222-cccc-333344445555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X-Target-Environment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sandbox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Ocp-Apim-Subscription-Key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9ade632def3e4f77895019a28ed472c7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Body (raw JSON) :</w:t>
      </w:r>
    </w:p>
    <w:p>
      <w:pPr>
        <w:shd w:fill="1e1e1e" w:val="clear"/>
        <w:spacing w:before="10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"amount": "5000",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"currency": "EUR",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"externalId": "order_pizza_001",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"payer":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"partyIdType": "MSISDN",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"partyId": "46733123453"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"payerMessage": "Payment for Pizza Order",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"payeeNote": "Pizza Margherita x2"</w:t>
      </w:r>
    </w:p>
    <w:p>
      <w:pPr>
        <w:shd w:fill="1e1e1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pacing w:before="50"/>
      </w:pPr>
      <w:r>
        <w:rPr>
          <w:rFonts w:ascii="Arial" w:cs="Arial" w:eastAsia="Arial" w:hAnsi="Arial"/>
          <w:color w:val="27ae60"/>
          <w:sz w:val="18"/>
          <w:szCs w:val="18"/>
        </w:rPr>
        <w:t xml:space="preserve">Reponse attendue : 202 Accepted (body vide)</w:t>
      </w:r>
    </w:p>
    <w:p>
      <w:pPr>
        <w:pStyle w:val="Heading2"/>
      </w:pPr>
      <w:r>
        <w:t xml:space="preserve">3.3 Requete 7 : Verifier statut paiement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https://sandbox.momodeveloper.mtn.com/collection/v1_0/requesttopay/aaaa1111-bbbb-2222-cccc-333344445555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Headers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Bearer [ACCESS_TOKEN]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X-Target-Environment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sandbox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Ocp-Apim-Subscription-Key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9ade632def3e4f77895019a28ed472c7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Body : VIDE (c'est un GET)</w:t>
      </w:r>
    </w:p>
    <w:p>
      <w:pPr>
        <w:spacing w:before="50" w:after="50"/>
      </w:pPr>
      <w:r>
        <w:rPr>
          <w:rFonts w:ascii="Arial" w:cs="Arial" w:eastAsia="Arial" w:hAnsi="Arial"/>
          <w:color w:val="27ae60"/>
          <w:sz w:val="18"/>
          <w:szCs w:val="18"/>
        </w:rPr>
        <w:t xml:space="preserve">Reponse attendue : 200 OK</w:t>
      </w:r>
    </w:p>
    <w:p>
      <w:pPr>
        <w:shd w:fill="1e1e1e" w:val="clear"/>
        <w:spacing w:before="10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"amount": "5000",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"currency": "EUR",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"financialTransactionId": "123456789",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"externalId": "order_pizza_001",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"payer":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"partyIdType": "MSISDN",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"partyId": "46733123453"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"status": "SUCCESSFUL"</w:t>
      </w:r>
    </w:p>
    <w:p>
      <w:pPr>
        <w:shd w:fill="1e1e1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PHASE REMBOURSEMENT (Disbursement)</w:t>
      </w:r>
    </w:p>
    <w:p>
      <w:pPr>
        <w:shd w:fill="fef9e7" w:val="clear"/>
        <w:spacing w:before="100" w:after="15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Le commercant refuse OU le client annule = Remboursement automatique.</w:t>
      </w:r>
    </w:p>
    <w:p>
      <w:pPr>
        <w:pStyle w:val="Heading2"/>
      </w:pPr>
      <w:r>
        <w:t xml:space="preserve">4.1 Requete 8 : Obtenir Access Token Disbursement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https://sandbox.momodeveloper.mtn.com/disbursement/token/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Authorization (onglet Auth dans Postman)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Auth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22222222-2222-2222-2222-222222222222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[API Key obtenue a la Requete 4]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Headers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Ocp-Apim-Subscription-Key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75723704a9c849cbbdf303242fdcb712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Body : VIDE</w:t>
      </w:r>
    </w:p>
    <w:p>
      <w:pPr>
        <w:pStyle w:val="Heading2"/>
      </w:pPr>
      <w:r>
        <w:t xml:space="preserve">4.2 Requete 9 : Transfer (Rembourser le client)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https://sandbox.momodeveloper.mtn.com/disbursement/v1_0/transfer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Headers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Bearer [ACCESS_TOKEN_DISBURSEMENT]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X-Reference-Id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bbbb2222-cccc-3333-dddd-444455556666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X-Target-Environment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sandbox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Ocp-Apim-Subscription-Key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75723704a9c849cbbdf303242fdcb712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Body (raw JSON) :</w:t>
      </w:r>
    </w:p>
    <w:p>
      <w:pPr>
        <w:shd w:fill="1e1e1e" w:val="clear"/>
        <w:spacing w:before="10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"amount": "5000",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"currency": "EUR",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"externalId": "refund_order_pizza_001",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"payee":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"partyIdType": "MSISDN",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"partyId": "46733123453"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"payerMessage": "Refund for cancelled order",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"payeeNote": "Sorry for inconvenience"</w:t>
      </w:r>
    </w:p>
    <w:p>
      <w:pPr>
        <w:shd w:fill="1e1e1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fadbd8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ATTENTION : C'est 'payee' (pas 'payer') car vous ENVOYEZ de l'argent AU client !</w:t>
      </w:r>
    </w:p>
    <w:p>
      <w:pPr>
        <w:pStyle w:val="Heading2"/>
      </w:pPr>
      <w:r>
        <w:t xml:space="preserve">4.3 Requete 10 : Verifier statut remboursement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https://sandbox.momodeveloper.mtn.com/disbursement/v1_0/transfer/bbbb2222-cccc-3333-dddd-444455556666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Headers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Bearer [ACCESS_TOKEN_DISBURSEMENT]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X-Target-Environment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sandbox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Ocp-Apim-Subscription-Key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75723704a9c849cbbdf303242fdcb712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Body : VIDE</w:t>
      </w:r>
    </w:p>
    <w:p>
      <w:r>
        <w:br w:type="page"/>
      </w:r>
    </w:p>
    <w:p>
      <w:pPr>
        <w:pStyle w:val="Heading1"/>
      </w:pPr>
      <w:r>
        <w:t xml:space="preserve">5. Recapitulatif des Variables</w:t>
      </w:r>
    </w:p>
    <w:p>
      <w:pPr>
        <w:shd w:fill="e8f8f5" w:val="clear"/>
        <w:spacing w:before="100" w:after="50"/>
        <w:ind w:left="200" w:right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COLLECTION (Recevoir paiements)</w:t>
      </w:r>
    </w:p>
    <w:p>
      <w:pPr>
        <w:shd w:fill="1e1e1e" w:val="clear"/>
        <w:spacing w:before="10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Primary Key:     9ade632def3e4f77895019a28ed472c7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API User:        11111111-1111-1111-1111-111111111111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API Key:         [A noter apres Requete 2]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Access Token:    [A noter apres Requete 5]</w:t>
      </w:r>
    </w:p>
    <w:p>
      <w:pPr>
        <w:shd w:fill="1e1e1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Transaction ID:  aaaa1111-bbbb-2222-cccc-333344445555</w:t>
      </w:r>
    </w:p>
    <w:p>
      <w:pPr>
        <w:shd w:fill="fef9e7" w:val="clear"/>
        <w:spacing w:before="150" w:after="50"/>
        <w:ind w:left="200" w:right="2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DISBURSEMENT (Envoyer / Rembourser)</w:t>
      </w:r>
    </w:p>
    <w:p>
      <w:pPr>
        <w:shd w:fill="1e1e1e" w:val="clear"/>
        <w:spacing w:before="10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Primary Key:     75723704a9c849cbbdf303242fdcb712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API User:        22222222-2222-2222-2222-222222222222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API Key:         [A noter apres Requete 4]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Access Token:    [A noter apres Requete 8]</w:t>
      </w:r>
    </w:p>
    <w:p>
      <w:pPr>
        <w:shd w:fill="1e1e1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Refund ID:       bbbb2222-cccc-3333-dddd-444455556666</w:t>
      </w:r>
    </w:p>
    <w:p>
      <w:pPr>
        <w:shd w:fill="ebf5fb" w:val="clear"/>
        <w:spacing w:before="150" w:after="50"/>
        <w:ind w:left="200" w:right="200"/>
      </w:pPr>
      <w:r>
        <w:rPr>
          <w:rFonts w:ascii="Arial" w:cs="Arial" w:eastAsia="Arial" w:hAnsi="Arial"/>
          <w:b/>
          <w:bCs/>
          <w:color w:val="2874a6"/>
          <w:sz w:val="20"/>
          <w:szCs w:val="20"/>
        </w:rPr>
        <w:t xml:space="preserve">NUMEROS DE TEST SANDBOX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46733123450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Paiement SUCCESSFUL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46733123451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Paiement SUCCESSFUL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46733123452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Paiement SUCCESSFUL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46733123453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Paiement SUCCESSFUL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46733123454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Paiement FAILED (pour tester erreurs)</w:t>
            </w:r>
          </w:p>
        </w:tc>
      </w:tr>
    </w:tbl>
    <w:p>
      <w:pPr>
        <w:pStyle w:val="Heading1"/>
      </w:pPr>
      <w:r>
        <w:t xml:space="preserve">6. Ordre d'Execution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Executez les requetes dans cet ordre :</w:t>
      </w:r>
    </w:p>
    <w:p>
      <w:pPr>
        <w:shd w:fill="1e1e1e" w:val="clear"/>
        <w:spacing w:before="10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SETUP (une seule fois)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=======================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1. Requete 1 : Creer API User Collection      --&gt; 201 Created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2. Requete 2 : Generer API Key Collection     --&gt; Noter apiKey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3. Requete 3 : Creer API User Disbursement    --&gt; 201 Created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4. Requete 4 : Generer API Key Disbursement   --&gt; Noter apiKey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SCENARIO PAIEMENT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==================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5. Requete 5 : Token Collection               --&gt; Noter access_token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6. Requete 6 : Request to Pay                 --&gt; 202 Accepted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7. Requete 7 : Verifier statut                --&gt; SUCCESSFUL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SCENARIO REMBOURSEMENT (si annulation)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=======================================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8. Requete 8 : Token Disbursement             --&gt; Noter access_token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9. Requete 9 : Transfer (remboursement)       --&gt; 202 Accepted</w:t>
      </w:r>
    </w:p>
    <w:p>
      <w:pPr>
        <w:shd w:fill="1e1e1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10. Requete 10 : Verifier statut refund       --&gt; SUCCESSFUL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genere pour tests Postman - MTN MoMo Sandbox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Decembre 2025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/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MTN MoMo API - Guide Postman Complet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c3e50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4495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67e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2025-12-09T10:09:40.215Z</dcterms:created>
  <dcterms:modified xsi:type="dcterms:W3CDTF">2025-12-09T10:09:40.216Z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