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0"/>
        </w:rPr>
        <w:t>MENOFIA UNIVERSITY</w:t>
      </w:r>
    </w:p>
    <w:p>
      <w:pPr>
        <w:keepNext/>
        <w:jc w:val="center"/>
      </w:pPr>
      <w:r>
        <w:rPr>
          <w:b w:val="0"/>
          <w:sz w:val="20"/>
        </w:rPr>
        <w:t>Faculty of Computers and Information</w:t>
      </w:r>
    </w:p>
    <w:p>
      <w:pPr>
        <w:keepNext/>
        <w:jc w:val="center"/>
      </w:pPr>
      <w:r>
        <w:rPr>
          <w:b w:val="0"/>
          <w:sz w:val="20"/>
        </w:rPr>
        <w:t>Software Engineering 2, Sections 3 and 4</w:t>
      </w:r>
    </w:p>
    <w:p>
      <w:pPr>
        <w:keepNext/>
        <w:jc w:val="center"/>
      </w:pPr>
      <w:r>
        <w:rPr>
          <w:b w:val="0"/>
          <w:sz w:val="20"/>
        </w:rPr>
        <w:t>Weeks 3–4: Defect Reports, First Selenium Script, Locators and Assertions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61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Student name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Academic number</w:t>
            </w:r>
          </w:p>
        </w:tc>
      </w:tr>
      <w:tr>
        <w:trPr>
          <w:cantSplit/>
        </w:trPr>
        <w:tc>
          <w:tcPr>
            <w:tcW w:type="dxa" w:w="612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One task for weeks 3 and 4, done on your own laptop. Part A needs only a browser. Parts B and C need your own Maven project. You hand it in twice, on the form: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9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Hand in</w:t>
            </w:r>
          </w:p>
        </w:tc>
        <w:tc>
          <w:tcPr>
            <w:tcW w:type="dxa" w:w="3888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When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Parts A and B</w:t>
            </w:r>
          </w:p>
        </w:tc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This sheet with Parts A and B, ShopVisit.java, one screenshot of a run</w:t>
            </w:r>
          </w:p>
        </w:tc>
        <w:tc>
          <w:tcPr>
            <w:tcW w:type="dxa" w:w="3888"/>
          </w:tcPr>
          <w:p>
            <w:pPr>
              <w:keepNext/>
            </w:pPr>
            <w:r>
              <w:rPr>
                <w:sz w:val="20"/>
              </w:rPr>
              <w:t>Before section 5. Run Part B in front of the TA at the start of section 5.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Part C</w:t>
            </w:r>
          </w:p>
        </w:tc>
        <w:tc>
          <w:tcPr>
            <w:tcW w:type="dxa" w:w="3960"/>
          </w:tcPr>
          <w:p>
            <w:r>
              <w:rPr>
                <w:sz w:val="20"/>
              </w:rPr>
              <w:t>This sheet with Part C, ShopCheck.java, one screenshot of a run</w:t>
            </w:r>
          </w:p>
        </w:tc>
        <w:tc>
          <w:tcPr>
            <w:tcW w:type="dxa" w:w="3888"/>
          </w:tcPr>
          <w:p>
            <w:r>
              <w:rPr>
                <w:sz w:val="20"/>
              </w:rPr>
              <w:t>Section 5 explains CSS, XPath and assertEquals. Hand in before section 6 and run it in front of the TA at the start of section 6.</w:t>
            </w:r>
          </w:p>
        </w:tc>
      </w:tr>
    </w:tbl>
    <w:p>
      <w:pPr>
        <w:keepNext/>
      </w:pPr>
      <w:r>
        <w:rPr>
          <w:b/>
          <w:i w:val="0"/>
          <w:sz w:val="26"/>
        </w:rPr>
        <w:t>Part A: Test the shop by hand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site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https://www.saucedemo.com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Password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secret_sauce for every user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standard_user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shop working correctly. This is your expected behaviour.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problem_user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same shop, with defects in it.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Chrome warning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If Chrome says the password was found in a data breach, close the warning. It is a public practice password.</w:t>
            </w:r>
          </w:p>
        </w:tc>
      </w:tr>
    </w:tbl>
    <w:p>
      <w:pPr>
        <w:pStyle w:val="Heading2"/>
        <w:keepNext/>
      </w:pPr>
      <w:r>
        <w:rPr>
          <w:b/>
        </w:rPr>
        <w:t>Exercise 1: Hunt for defects</w:t>
      </w:r>
    </w:p>
    <w:p>
      <w:pPr>
        <w:keepNext/>
      </w:pPr>
      <w:r>
        <w:rPr>
          <w:b w:val="0"/>
          <w:i/>
          <w:sz w:val="18"/>
        </w:rPr>
        <w:t>Section 3 · slides 4, 9 and 19</w:t>
      </w:r>
    </w:p>
    <w:p>
      <w:pPr>
        <w:keepNext/>
      </w:pPr>
      <w:r>
        <w:rPr>
          <w:b w:val="0"/>
          <w:i w:val="0"/>
          <w:sz w:val="20"/>
        </w:rPr>
        <w:t>Log in as standard_user and use the shop: sort the products, open a product, add things to the cart, remove one, start a checkout. Then log out (menu ☰ › Logout), log in as problem_user and do exactly the same things. Try the menu (☰) too. Every difference is a defect.</w:t>
      </w:r>
    </w:p>
    <w:p>
      <w:pPr>
        <w:keepNext/>
      </w:pPr>
      <w:r>
        <w:rPr>
          <w:b/>
          <w:i w:val="0"/>
          <w:sz w:val="20"/>
        </w:rPr>
        <w:t>problem_user has eight defects. The first one is written for you as an example. Find the other seven.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9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you did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Expected (standard_user)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Actual (problem_user)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  <w:t>Example: looked at the products page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Each product has its own photo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All six products show the same photo of a dog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7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09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2: Write the full report</w:t>
      </w:r>
    </w:p>
    <w:p>
      <w:pPr>
        <w:keepNext/>
      </w:pPr>
      <w:r>
        <w:rPr>
          <w:b w:val="0"/>
          <w:i/>
          <w:sz w:val="18"/>
        </w:rPr>
        <w:t>Section 3 · slides 6 to 13</w:t>
      </w:r>
    </w:p>
    <w:p>
      <w:pPr>
        <w:keepNext/>
      </w:pPr>
      <w:r>
        <w:rPr>
          <w:b w:val="0"/>
          <w:i w:val="0"/>
          <w:sz w:val="20"/>
        </w:rPr>
        <w:t>Pick the defect from Exercise 1 that hurts the business most. Write the report so a developer who has never seen this site can make it happen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report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Title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Steps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1.</w:t>
            </w:r>
          </w:p>
          <w:p>
            <w:pPr>
              <w:keepNext/>
            </w:pPr>
            <w:r>
              <w:rPr>
                <w:sz w:val="20"/>
              </w:rPr>
              <w:t>2.</w:t>
            </w:r>
          </w:p>
          <w:p>
            <w:pPr>
              <w:keepNext/>
            </w:pPr>
            <w:r>
              <w:rPr>
                <w:sz w:val="20"/>
              </w:rPr>
              <w:t>3.</w:t>
            </w:r>
          </w:p>
          <w:p>
            <w:pPr>
              <w:keepNext/>
            </w:pPr>
            <w:r>
              <w:rPr>
                <w:sz w:val="20"/>
              </w:rPr>
              <w:t>4.</w:t>
            </w:r>
          </w:p>
          <w:p>
            <w:pPr>
              <w:keepNext/>
            </w:pPr>
            <w:r>
              <w:rPr>
                <w:sz w:val="20"/>
              </w:rPr>
              <w:t>5.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Expected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Actual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Environment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Type chrome://version in the address bar to find your Chrome version.</w:t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Severity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Priority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Attachment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Take a screenshot and draw a red box around the problem. File name:</w:t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3: You decide</w:t>
      </w:r>
    </w:p>
    <w:p>
      <w:pPr>
        <w:keepNext/>
      </w:pPr>
      <w:r>
        <w:rPr>
          <w:b w:val="0"/>
          <w:i/>
          <w:sz w:val="18"/>
        </w:rPr>
        <w:t>Section 3 · slide 11</w:t>
      </w:r>
    </w:p>
    <w:p>
      <w:pPr>
        <w:keepNext/>
      </w:pPr>
      <w:r>
        <w:rPr>
          <w:b w:val="0"/>
          <w:i w:val="0"/>
          <w:sz w:val="20"/>
        </w:rPr>
        <w:t>The release is tomorrow. The developer has time to fix only two of your defects. Which two, and which one waits?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9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(# from Exercise 1)</w:t>
            </w:r>
          </w:p>
        </w:tc>
        <w:tc>
          <w:tcPr>
            <w:tcW w:type="dxa" w:w="52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first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second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Leave for later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4: The life of your report</w:t>
      </w:r>
    </w:p>
    <w:p>
      <w:pPr>
        <w:keepNext/>
      </w:pPr>
      <w:r>
        <w:rPr>
          <w:b w:val="0"/>
          <w:i/>
          <w:sz w:val="18"/>
        </w:rPr>
        <w:t>Section 3 · slides 14 to 16</w:t>
      </w:r>
    </w:p>
    <w:p>
      <w:pPr>
        <w:keepNext/>
      </w:pPr>
      <w:r>
        <w:rPr>
          <w:b w:val="0"/>
          <w:i w:val="0"/>
          <w:sz w:val="20"/>
        </w:rPr>
        <w:t>Your report from Exercise 2 is in the system. Which state is it in now?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6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25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says another student reported the same defect this morning.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fixed it. The new build is on the test server, but you have not tried it yet.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20"/>
              </w:rPr>
              <w:t>You log in as problem_user on the new build and it still happens.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B: Automate it</w:t>
      </w:r>
    </w:p>
    <w:p>
      <w:pPr>
        <w:pStyle w:val="Heading2"/>
        <w:keepNext/>
      </w:pPr>
      <w:r>
        <w:rPr>
          <w:b/>
        </w:rPr>
        <w:t>Exercise 5: Your own project</w:t>
      </w:r>
    </w:p>
    <w:p>
      <w:pPr>
        <w:keepNext/>
      </w:pPr>
      <w:r>
        <w:rPr>
          <w:b w:val="0"/>
          <w:i/>
          <w:sz w:val="18"/>
        </w:rPr>
        <w:t>Section 3 · slides 26 and 27</w:t>
      </w:r>
    </w:p>
    <w:p>
      <w:pPr>
        <w:keepNext/>
      </w:pPr>
      <w:r>
        <w:rPr>
          <w:b w:val="0"/>
          <w:i w:val="0"/>
          <w:sz w:val="20"/>
        </w:rPr>
        <w:t>Create your own Maven project in IntelliJ (File › New › Project › Java, Build system: Maven). Add the Selenium and TestNG dependencies to pom.xml and reload Maven. Then write FirstProject from the section and run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288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Java version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Selenium version in External Libraries</w:t>
            </w:r>
          </w:p>
        </w:tc>
        <w:tc>
          <w:tcPr>
            <w:tcW w:type="dxa" w:w="324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did FirstProject print?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  <w:tc>
          <w:tcPr>
            <w:tcW w:type="dxa" w:w="3240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6: Write ShopVisit</w:t>
      </w:r>
    </w:p>
    <w:p>
      <w:pPr>
        <w:keepNext/>
      </w:pPr>
      <w:r>
        <w:rPr>
          <w:b w:val="0"/>
          <w:i/>
          <w:sz w:val="18"/>
        </w:rPr>
        <w:t>Section 3 · slides 27 to 31</w:t>
      </w:r>
    </w:p>
    <w:p>
      <w:pPr>
        <w:keepNext/>
      </w:pPr>
      <w:r>
        <w:rPr>
          <w:b w:val="0"/>
          <w:i w:val="0"/>
          <w:sz w:val="20"/>
        </w:rPr>
        <w:t>In the same project, write a class called ShopVisit with these six methods. Use only what we used in the section.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openShop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prints the title and the current URL.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goAndBack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Goes to https://www.selenium.dev/ with navigate().to(), goes back, and prints the title.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devices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Makes the window phone size (390 × 844), then tablet size (1366 × 1024), then maximizes it. Wait two seconds between the steps so you can see them.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newTab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Prints the window handle, opens a new tab, opens https://www.google.com/ in it, prints the new handle.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Run it, then copy what it printed.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39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was printed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output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URL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after going back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First tab handle (first 6 characters)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r>
              <w:rPr>
                <w:sz w:val="20"/>
              </w:rPr>
              <w:t>Second tab handle (first 6 characters)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7: Change it and watch</w:t>
      </w:r>
    </w:p>
    <w:p>
      <w:pPr>
        <w:keepNext/>
      </w:pPr>
      <w:r>
        <w:rPr>
          <w:b w:val="0"/>
          <w:i/>
          <w:sz w:val="18"/>
        </w:rPr>
        <w:t>Section 3 · slides 29 and 31</w:t>
      </w:r>
    </w:p>
    <w:p>
      <w:pPr>
        <w:keepNext/>
      </w:pPr>
      <w:r>
        <w:rPr>
          <w:b w:val="0"/>
          <w:i w:val="0"/>
          <w:sz w:val="20"/>
        </w:rPr>
        <w:t>Make each change, run ShopVisit, write what you saw, then undo the change before the next 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48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did you see, and why?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a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20"/>
              </w:rPr>
              <w:t>Swap the priorities of openShop and goAndBack (1 and 2). What does the title after going back print now?</w:t>
            </w:r>
          </w:p>
        </w:tc>
        <w:tc>
          <w:tcPr>
            <w:tcW w:type="dxa" w:w="4824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b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sz w:val="20"/>
              </w:rPr>
              <w:t>In goAndBack, replace navigate().to(...) with driver.get(...). Did going back still work? What does that tell you?</w:t>
            </w:r>
          </w:p>
        </w:tc>
        <w:tc>
          <w:tcPr>
            <w:tcW w:type="dxa" w:w="4824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Delete the tearDown method. What do you see when the run finishes?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C: Find it and check it</w:t>
      </w:r>
    </w:p>
    <w:p>
      <w:pPr>
        <w:keepNext/>
      </w:pPr>
      <w:r>
        <w:rPr>
          <w:b/>
          <w:i w:val="0"/>
          <w:sz w:val="20"/>
        </w:rPr>
        <w:t>Do this part after section 5. Hand it in before section 6.</w:t>
      </w:r>
    </w:p>
    <w:p>
      <w:pPr>
        <w:pStyle w:val="Heading2"/>
        <w:keepNext/>
      </w:pPr>
      <w:r>
        <w:rPr>
          <w:b/>
        </w:rPr>
        <w:t>Exercise 8: Write the locators</w:t>
      </w:r>
    </w:p>
    <w:p>
      <w:pPr>
        <w:keepNext/>
      </w:pPr>
      <w:r>
        <w:rPr>
          <w:b w:val="0"/>
          <w:i/>
          <w:sz w:val="18"/>
        </w:rPr>
        <w:t>Sections 4 and 5 · slides 5 to 13</w:t>
      </w:r>
    </w:p>
    <w:p>
      <w:pPr>
        <w:keepNext/>
      </w:pPr>
      <w:r>
        <w:rPr>
          <w:b w:val="0"/>
          <w:i w:val="0"/>
          <w:sz w:val="20"/>
        </w:rPr>
        <w:t>On saucedemo.com, open DevTools (F12) and write one locator for each element. Test it with Ctrl + F in the Elements tab and write how many matches it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</w:trPr>
        <w:tc>
          <w:tcPr>
            <w:tcW w:type="dxa" w:w="50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31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locator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Matches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Username field, using its name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Login button, without using its id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error message after clicking Login with both fields empty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word Products after you log in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Add to cart button of Sauce Labs Onesie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The number on the cart after you add one item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9: Automate your own defects</w:t>
      </w:r>
    </w:p>
    <w:p>
      <w:pPr>
        <w:keepNext/>
      </w:pPr>
      <w:r>
        <w:rPr>
          <w:b w:val="0"/>
          <w:i/>
          <w:sz w:val="18"/>
        </w:rPr>
        <w:t>Section 5 · slides 14 to 21</w:t>
      </w:r>
    </w:p>
    <w:p>
      <w:pPr>
        <w:keepNext/>
      </w:pPr>
      <w:r>
        <w:rPr>
          <w:b w:val="0"/>
          <w:i w:val="0"/>
          <w:sz w:val="20"/>
        </w:rPr>
        <w:t>In the same project, write a class called ShopCheck: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331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6408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  <w:t>String user = "standard_user";</w:t>
            </w:r>
          </w:p>
        </w:tc>
        <w:tc>
          <w:tcPr>
            <w:tcW w:type="dxa" w:w="6408"/>
          </w:tcPr>
          <w:p>
            <w:pPr>
              <w:keepNext/>
            </w:pPr>
            <w:r>
              <w:rPr>
                <w:sz w:val="20"/>
              </w:rPr>
              <w:t>A field at the top. You will change only this line.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6408"/>
          </w:tcPr>
          <w:p>
            <w:pPr>
              <w:keepNext/>
            </w:pPr>
            <w:r>
              <w:rPr>
                <w:sz w:val="20"/>
              </w:rPr>
              <w:t>Opens Chrome in incognito (the three lines below) and logs in as user, using three different locator types.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  <w:t>Three @Test methods</w:t>
            </w:r>
          </w:p>
        </w:tc>
        <w:tc>
          <w:tcPr>
            <w:tcW w:type="dxa" w:w="6408"/>
          </w:tcPr>
          <w:p>
            <w:pPr>
              <w:keepNext/>
            </w:pPr>
            <w:r>
              <w:rPr>
                <w:sz w:val="20"/>
              </w:rPr>
              <w:t>Each one checks one defect you found in Exercise 1 with Assert.assertEquals(actual, expected). Use getText() or getAttribute("value") to read the actual result.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6408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Open Chrome like this. Without it, Chrome shows a "password found in a data breach" box after the login, and every click after that does nothing: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ChromeOptions options = new ChromeOptions();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options.addArguments("--incognito");</w:t>
      </w:r>
    </w:p>
    <w:p>
      <w:pPr>
        <w:keepNext/>
        <w:spacing w:after="0" w:line="240" w:lineRule="auto"/>
      </w:pPr>
      <w:r>
        <w:rPr>
          <w:rFonts w:ascii="Consolas" w:hAnsi="Consolas"/>
          <w:sz w:val="18"/>
        </w:rPr>
        <w:t>driver = new ChromeDriver(options);</w:t>
      </w:r>
    </w:p>
    <w:p>
      <w:pPr>
        <w:keepNext/>
      </w:pPr>
      <w:r>
        <w:rPr>
          <w:b w:val="0"/>
          <w:i w:val="0"/>
          <w:sz w:val="20"/>
        </w:rPr>
      </w:r>
    </w:p>
    <w:p>
      <w:pPr>
        <w:keepNext/>
      </w:pPr>
      <w:r>
        <w:rPr>
          <w:b w:val="0"/>
          <w:i w:val="0"/>
          <w:sz w:val="20"/>
        </w:rPr>
        <w:t>Run it as standard_user: all three must pass. Then change the field to problem_user and run it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230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Test method</w:t>
            </w:r>
          </w:p>
        </w:tc>
        <w:tc>
          <w:tcPr>
            <w:tcW w:type="dxa" w:w="16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# (Exercise 1)</w:t>
            </w:r>
          </w:p>
        </w:tc>
        <w:tc>
          <w:tcPr>
            <w:tcW w:type="dxa" w:w="1728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Passed as standard_user?</w:t>
            </w:r>
          </w:p>
        </w:tc>
        <w:tc>
          <w:tcPr>
            <w:tcW w:type="dxa" w:w="403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Failure message as problem_user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656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656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30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1656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4032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