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103" w:rsidRDefault="00B0098C" w:rsidP="00B0098C">
      <w:pPr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B0098C">
        <w:rPr>
          <w:rFonts w:ascii="Times New Roman" w:hAnsi="Times New Roman" w:cs="Times New Roman"/>
          <w:b/>
          <w:sz w:val="32"/>
          <w:u w:val="single"/>
          <w:lang w:val="en-US"/>
        </w:rPr>
        <w:t>Screenshots of Validation of an Email</w:t>
      </w:r>
    </w:p>
    <w:p w:rsidR="00B0098C" w:rsidRDefault="00B0098C" w:rsidP="00B0098C">
      <w:pPr>
        <w:rPr>
          <w:rFonts w:ascii="Times New Roman" w:hAnsi="Times New Roman" w:cs="Times New Roman"/>
          <w:sz w:val="32"/>
          <w:lang w:val="en-US"/>
        </w:rPr>
      </w:pPr>
    </w:p>
    <w:p w:rsidR="00B0098C" w:rsidRDefault="00B0098C" w:rsidP="00B0098C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en-IN"/>
        </w:rPr>
        <w:drawing>
          <wp:inline distT="0" distB="0" distL="0" distR="0">
            <wp:extent cx="5731510" cy="2516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valid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98C" w:rsidRDefault="00B0098C" w:rsidP="00B0098C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en-IN"/>
        </w:rPr>
        <w:drawing>
          <wp:inline distT="0" distB="0" distL="0" distR="0">
            <wp:extent cx="5731510" cy="2312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valid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98C" w:rsidRPr="00B0098C" w:rsidRDefault="00B0098C" w:rsidP="00B0098C">
      <w:pPr>
        <w:rPr>
          <w:rFonts w:ascii="Times New Roman" w:hAnsi="Times New Roman" w:cs="Times New Roman"/>
          <w:sz w:val="32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32"/>
          <w:lang w:eastAsia="en-IN"/>
        </w:rPr>
        <w:drawing>
          <wp:inline distT="0" distB="0" distL="0" distR="0">
            <wp:extent cx="5731510" cy="19132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valid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098C" w:rsidRPr="00B0098C" w:rsidSect="00B0098C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98C"/>
    <w:rsid w:val="00411103"/>
    <w:rsid w:val="00B0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9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9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2023-11-29T15:28:00Z</dcterms:created>
  <dcterms:modified xsi:type="dcterms:W3CDTF">2023-11-29T15:34:00Z</dcterms:modified>
</cp:coreProperties>
</file>