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716" w14:textId="0B729869" w:rsidR="178D52A8" w:rsidRDefault="178D52A8" w:rsidP="4E388C0C">
      <w:pPr>
        <w:spacing w:after="0"/>
        <w:jc w:val="center"/>
        <w:rPr>
          <w:rFonts w:ascii="Calibri" w:eastAsia="Calibri" w:hAnsi="Calibri" w:cs="Calibri"/>
          <w:b/>
          <w:bCs/>
        </w:rPr>
      </w:pPr>
      <w:r w:rsidRPr="1033144F">
        <w:rPr>
          <w:rFonts w:ascii="Calibri" w:eastAsia="Calibri" w:hAnsi="Calibri" w:cs="Calibri"/>
          <w:b/>
          <w:bCs/>
        </w:rPr>
        <w:t xml:space="preserve">Libya News Headlines – </w:t>
      </w:r>
      <w:r w:rsidR="0F7D8026" w:rsidRPr="1033144F">
        <w:rPr>
          <w:rFonts w:ascii="Calibri" w:eastAsia="Calibri" w:hAnsi="Calibri" w:cs="Calibri"/>
          <w:b/>
          <w:bCs/>
        </w:rPr>
        <w:t>1 June</w:t>
      </w:r>
    </w:p>
    <w:p w14:paraId="4D994828" w14:textId="3C555BA4" w:rsidR="42CF7CA8" w:rsidRDefault="42CF7CA8" w:rsidP="73CD01E9">
      <w:pPr>
        <w:spacing w:after="0"/>
        <w:rPr>
          <w:rFonts w:ascii="Calibri" w:eastAsia="Calibri" w:hAnsi="Calibri" w:cs="Calibri"/>
        </w:rPr>
      </w:pPr>
    </w:p>
    <w:p w14:paraId="74D305D9" w14:textId="0DEACC5B" w:rsidR="0D5E8482" w:rsidRDefault="5299FDC9" w:rsidP="73CD01E9">
      <w:pPr>
        <w:spacing w:after="0"/>
        <w:rPr>
          <w:rFonts w:ascii="Calibri" w:eastAsia="Calibri" w:hAnsi="Calibri" w:cs="Calibri"/>
          <w:sz w:val="28"/>
          <w:szCs w:val="28"/>
        </w:rPr>
      </w:pPr>
      <w:r w:rsidRPr="1033144F">
        <w:rPr>
          <w:rFonts w:ascii="Impact" w:eastAsia="Impact" w:hAnsi="Impact" w:cs="Impact"/>
          <w:sz w:val="28"/>
          <w:szCs w:val="28"/>
        </w:rPr>
        <w:t xml:space="preserve">Politics </w:t>
      </w:r>
      <w:r w:rsidRPr="1033144F">
        <w:rPr>
          <w:rFonts w:ascii="Calibri" w:eastAsia="Calibri" w:hAnsi="Calibri" w:cs="Calibri"/>
          <w:sz w:val="28"/>
          <w:szCs w:val="28"/>
        </w:rPr>
        <w:t xml:space="preserve"> </w:t>
      </w:r>
    </w:p>
    <w:p w14:paraId="0F0E8438" w14:textId="1A4E04C7" w:rsidR="320840BB" w:rsidRDefault="320840BB" w:rsidP="1033144F">
      <w:pPr>
        <w:spacing w:after="0"/>
        <w:rPr>
          <w:rFonts w:ascii="Calibri" w:eastAsia="Calibri" w:hAnsi="Calibri" w:cs="Calibri"/>
          <w:b/>
          <w:bCs/>
        </w:rPr>
      </w:pPr>
    </w:p>
    <w:p w14:paraId="27B81004" w14:textId="10420780" w:rsidR="320840BB" w:rsidRDefault="4ACD68BF" w:rsidP="1033144F">
      <w:pPr>
        <w:spacing w:after="0"/>
        <w:rPr>
          <w:rFonts w:ascii="Calibri" w:eastAsia="Calibri" w:hAnsi="Calibri" w:cs="Calibri"/>
          <w:b/>
          <w:bCs/>
        </w:rPr>
      </w:pPr>
      <w:r w:rsidRPr="1033144F">
        <w:rPr>
          <w:rFonts w:ascii="Calibri" w:eastAsia="Calibri" w:hAnsi="Calibri" w:cs="Calibri"/>
          <w:b/>
          <w:bCs/>
        </w:rPr>
        <w:t>Increase in anti-migrant sentiment</w:t>
      </w:r>
    </w:p>
    <w:p w14:paraId="434B5451" w14:textId="7BE8D716" w:rsidR="320840BB" w:rsidRDefault="51815C4B" w:rsidP="1033144F">
      <w:pPr>
        <w:spacing w:after="0"/>
        <w:rPr>
          <w:rFonts w:hint="eastAsia"/>
        </w:rPr>
      </w:pPr>
      <w:r w:rsidRPr="1033144F">
        <w:rPr>
          <w:rFonts w:ascii="Calibri" w:eastAsia="Calibri" w:hAnsi="Calibri" w:cs="Calibri"/>
        </w:rPr>
        <w:t xml:space="preserve">Ministry of Labor: Claims of settling migrants and providing them with housing are baseless – </w:t>
      </w:r>
      <w:hyperlink r:id="rId10">
        <w:r w:rsidRPr="1033144F">
          <w:rPr>
            <w:rStyle w:val="Hyperlink"/>
            <w:rFonts w:ascii="Calibri" w:eastAsia="Calibri" w:hAnsi="Calibri" w:cs="Calibri"/>
          </w:rPr>
          <w:t>Libya Al Ahrar</w:t>
        </w:r>
      </w:hyperlink>
      <w:r w:rsidRPr="1033144F">
        <w:rPr>
          <w:rFonts w:ascii="Calibri" w:eastAsia="Calibri" w:hAnsi="Calibri" w:cs="Calibri"/>
        </w:rPr>
        <w:t xml:space="preserve"> (Arabic) </w:t>
      </w:r>
      <w:r w:rsidR="37BA8EB1" w:rsidRPr="1033144F">
        <w:rPr>
          <w:rFonts w:ascii="Calibri" w:eastAsia="Calibri" w:hAnsi="Calibri" w:cs="Calibri"/>
        </w:rPr>
        <w:t xml:space="preserve">/ </w:t>
      </w:r>
      <w:hyperlink r:id="rId11">
        <w:r w:rsidR="37BA8EB1" w:rsidRPr="1033144F">
          <w:rPr>
            <w:rStyle w:val="Hyperlink"/>
          </w:rPr>
          <w:t>Tanasuh</w:t>
        </w:r>
      </w:hyperlink>
      <w:r w:rsidR="37BA8EB1">
        <w:t xml:space="preserve"> (Arabic) </w:t>
      </w:r>
    </w:p>
    <w:p w14:paraId="170032FD" w14:textId="09704DDF" w:rsidR="320840BB" w:rsidRDefault="4ACD68BF" w:rsidP="1033144F">
      <w:pPr>
        <w:spacing w:after="0"/>
        <w:rPr>
          <w:rFonts w:ascii="Calibri" w:eastAsia="Calibri" w:hAnsi="Calibri" w:cs="Calibri"/>
        </w:rPr>
      </w:pPr>
      <w:r w:rsidRPr="1033144F">
        <w:rPr>
          <w:rFonts w:ascii="Calibri" w:eastAsia="Calibri" w:hAnsi="Calibri" w:cs="Calibri"/>
        </w:rPr>
        <w:t xml:space="preserve">Growing public anger over the spread of irregular migration – </w:t>
      </w:r>
      <w:hyperlink r:id="rId12">
        <w:r w:rsidRPr="1033144F">
          <w:rPr>
            <w:rStyle w:val="Hyperlink"/>
            <w:rFonts w:ascii="Calibri" w:eastAsia="Calibri" w:hAnsi="Calibri" w:cs="Calibri"/>
          </w:rPr>
          <w:t>Libya Update</w:t>
        </w:r>
      </w:hyperlink>
    </w:p>
    <w:p w14:paraId="017AE17D" w14:textId="5A2A22CE" w:rsidR="320840BB" w:rsidRDefault="4ACD68BF" w:rsidP="1033144F">
      <w:pPr>
        <w:spacing w:after="0"/>
        <w:rPr>
          <w:rFonts w:ascii="Calibri" w:eastAsia="Calibri" w:hAnsi="Calibri" w:cs="Calibri"/>
        </w:rPr>
      </w:pPr>
      <w:r w:rsidRPr="1033144F">
        <w:rPr>
          <w:rFonts w:ascii="Calibri" w:eastAsia="Calibri" w:hAnsi="Calibri" w:cs="Calibri"/>
        </w:rPr>
        <w:t xml:space="preserve">[HoR Member] Shaibani demands that the unity government publicly declare its rejection of resettlement – </w:t>
      </w:r>
      <w:hyperlink r:id="rId13">
        <w:r w:rsidRPr="1033144F">
          <w:rPr>
            <w:rStyle w:val="Hyperlink"/>
            <w:rFonts w:ascii="Calibri" w:eastAsia="Calibri" w:hAnsi="Calibri" w:cs="Calibri"/>
          </w:rPr>
          <w:t>Al Saaa 24</w:t>
        </w:r>
      </w:hyperlink>
      <w:r w:rsidRPr="1033144F">
        <w:rPr>
          <w:rFonts w:ascii="Calibri" w:eastAsia="Calibri" w:hAnsi="Calibri" w:cs="Calibri"/>
        </w:rPr>
        <w:t xml:space="preserve"> (Arabic) </w:t>
      </w:r>
    </w:p>
    <w:p w14:paraId="281C30FA" w14:textId="46F86CA9" w:rsidR="320840BB" w:rsidRDefault="4ACD68BF" w:rsidP="1033144F">
      <w:pPr>
        <w:spacing w:after="0"/>
        <w:rPr>
          <w:rFonts w:ascii="Calibri" w:eastAsia="Calibri" w:hAnsi="Calibri" w:cs="Calibri"/>
        </w:rPr>
      </w:pPr>
      <w:r w:rsidRPr="1033144F">
        <w:rPr>
          <w:rFonts w:ascii="Calibri" w:eastAsia="Calibri" w:hAnsi="Calibri" w:cs="Calibri"/>
        </w:rPr>
        <w:t>Questions arise in S</w:t>
      </w:r>
      <w:r w:rsidR="77B357B1" w:rsidRPr="1033144F">
        <w:rPr>
          <w:rFonts w:ascii="Calibri" w:eastAsia="Calibri" w:hAnsi="Calibri" w:cs="Calibri"/>
        </w:rPr>
        <w:t>ar</w:t>
      </w:r>
      <w:r w:rsidRPr="1033144F">
        <w:rPr>
          <w:rFonts w:ascii="Calibri" w:eastAsia="Calibri" w:hAnsi="Calibri" w:cs="Calibri"/>
        </w:rPr>
        <w:t xml:space="preserve">raj regarding the UNHCR's communication with pharmacies – </w:t>
      </w:r>
      <w:hyperlink r:id="rId14">
        <w:r w:rsidRPr="1033144F">
          <w:rPr>
            <w:rStyle w:val="Hyperlink"/>
            <w:rFonts w:ascii="Calibri" w:eastAsia="Calibri" w:hAnsi="Calibri" w:cs="Calibri"/>
          </w:rPr>
          <w:t>Address Libya</w:t>
        </w:r>
      </w:hyperlink>
      <w:r w:rsidRPr="1033144F">
        <w:rPr>
          <w:rFonts w:ascii="Calibri" w:eastAsia="Calibri" w:hAnsi="Calibri" w:cs="Calibri"/>
        </w:rPr>
        <w:t xml:space="preserve"> (Arabic) / </w:t>
      </w:r>
      <w:hyperlink r:id="rId15">
        <w:r w:rsidRPr="1033144F">
          <w:rPr>
            <w:rStyle w:val="Hyperlink"/>
            <w:rFonts w:ascii="Calibri" w:eastAsia="Calibri" w:hAnsi="Calibri" w:cs="Calibri"/>
          </w:rPr>
          <w:t>Al Shahed</w:t>
        </w:r>
      </w:hyperlink>
      <w:r w:rsidRPr="1033144F">
        <w:rPr>
          <w:rFonts w:ascii="Calibri" w:eastAsia="Calibri" w:hAnsi="Calibri" w:cs="Calibri"/>
        </w:rPr>
        <w:t xml:space="preserve"> (Arabic)</w:t>
      </w:r>
    </w:p>
    <w:p w14:paraId="5B1A4DE4" w14:textId="59581C7F" w:rsidR="320840BB" w:rsidRDefault="33DA55FB" w:rsidP="1033144F">
      <w:pPr>
        <w:spacing w:after="0"/>
        <w:rPr>
          <w:rFonts w:ascii="Calibri" w:eastAsia="Calibri" w:hAnsi="Calibri" w:cs="Calibri"/>
        </w:rPr>
      </w:pPr>
      <w:r w:rsidRPr="1033144F">
        <w:rPr>
          <w:rFonts w:ascii="Calibri" w:eastAsia="Calibri" w:hAnsi="Calibri" w:cs="Calibri"/>
        </w:rPr>
        <w:t xml:space="preserve">Sarraj's Social Council warns against special arrangements for asylum cardholders – </w:t>
      </w:r>
      <w:hyperlink r:id="rId16">
        <w:r w:rsidRPr="1033144F">
          <w:rPr>
            <w:rStyle w:val="Hyperlink"/>
            <w:rFonts w:ascii="Calibri" w:eastAsia="Calibri" w:hAnsi="Calibri" w:cs="Calibri"/>
          </w:rPr>
          <w:t>Al Wasat</w:t>
        </w:r>
      </w:hyperlink>
      <w:r w:rsidRPr="1033144F">
        <w:rPr>
          <w:rFonts w:ascii="Calibri" w:eastAsia="Calibri" w:hAnsi="Calibri" w:cs="Calibri"/>
        </w:rPr>
        <w:t xml:space="preserve"> (Arabic) </w:t>
      </w:r>
      <w:r w:rsidR="325AA698" w:rsidRPr="1033144F">
        <w:rPr>
          <w:rFonts w:ascii="Calibri" w:eastAsia="Calibri" w:hAnsi="Calibri" w:cs="Calibri"/>
        </w:rPr>
        <w:t xml:space="preserve">/ </w:t>
      </w:r>
      <w:hyperlink r:id="rId17">
        <w:r w:rsidR="325AA698" w:rsidRPr="1033144F">
          <w:rPr>
            <w:rStyle w:val="Hyperlink"/>
            <w:rFonts w:ascii="Calibri" w:eastAsia="Calibri" w:hAnsi="Calibri" w:cs="Calibri"/>
          </w:rPr>
          <w:t>Akhbar Libya 24</w:t>
        </w:r>
      </w:hyperlink>
      <w:r w:rsidR="325AA698" w:rsidRPr="1033144F">
        <w:rPr>
          <w:rFonts w:ascii="Calibri" w:eastAsia="Calibri" w:hAnsi="Calibri" w:cs="Calibri"/>
        </w:rPr>
        <w:t xml:space="preserve"> (Arabic) </w:t>
      </w:r>
    </w:p>
    <w:p w14:paraId="32D71B92" w14:textId="7D91BF51" w:rsidR="320840BB" w:rsidRDefault="4ACD68BF" w:rsidP="1033144F">
      <w:pPr>
        <w:spacing w:after="0"/>
        <w:rPr>
          <w:rFonts w:ascii="Calibri" w:eastAsia="Calibri" w:hAnsi="Calibri" w:cs="Calibri"/>
        </w:rPr>
      </w:pPr>
      <w:r w:rsidRPr="1033144F">
        <w:rPr>
          <w:rFonts w:ascii="Calibri" w:eastAsia="Calibri" w:hAnsi="Calibri" w:cs="Calibri"/>
        </w:rPr>
        <w:t xml:space="preserve">[Social affairs researcher] Abu Raiga: The UNHCR's contact with some pharmacies cannot be separated from the requirements of national security – </w:t>
      </w:r>
      <w:hyperlink r:id="rId18">
        <w:r w:rsidRPr="1033144F">
          <w:rPr>
            <w:rStyle w:val="Hyperlink"/>
            <w:rFonts w:ascii="Calibri" w:eastAsia="Calibri" w:hAnsi="Calibri" w:cs="Calibri"/>
          </w:rPr>
          <w:t>Al Saaa 24</w:t>
        </w:r>
      </w:hyperlink>
      <w:r w:rsidRPr="1033144F">
        <w:rPr>
          <w:rFonts w:ascii="Calibri" w:eastAsia="Calibri" w:hAnsi="Calibri" w:cs="Calibri"/>
        </w:rPr>
        <w:t xml:space="preserve"> (Arabic) </w:t>
      </w:r>
    </w:p>
    <w:p w14:paraId="5F0C1C5C" w14:textId="746AB33C" w:rsidR="320840BB" w:rsidRDefault="4ACD68BF" w:rsidP="1033144F">
      <w:pPr>
        <w:spacing w:after="0"/>
        <w:rPr>
          <w:rFonts w:ascii="Calibri" w:eastAsia="Calibri" w:hAnsi="Calibri" w:cs="Calibri"/>
        </w:rPr>
      </w:pPr>
      <w:r w:rsidRPr="1033144F">
        <w:rPr>
          <w:rFonts w:ascii="Calibri" w:eastAsia="Calibri" w:hAnsi="Calibri" w:cs="Calibri"/>
        </w:rPr>
        <w:t xml:space="preserve">Tripoli’s Sarraj Social Council demands that shop owners refrain from providing services or medicines to holders of asylum cards – </w:t>
      </w:r>
      <w:hyperlink r:id="rId19">
        <w:r w:rsidRPr="1033144F">
          <w:rPr>
            <w:rStyle w:val="Hyperlink"/>
            <w:rFonts w:ascii="Calibri" w:eastAsia="Calibri" w:hAnsi="Calibri" w:cs="Calibri"/>
          </w:rPr>
          <w:t>RNA</w:t>
        </w:r>
      </w:hyperlink>
    </w:p>
    <w:p w14:paraId="01B83C9B" w14:textId="470D1897" w:rsidR="320840BB" w:rsidRDefault="320840BB" w:rsidP="1033144F">
      <w:pPr>
        <w:spacing w:after="0"/>
        <w:rPr>
          <w:rFonts w:ascii="Calibri" w:eastAsia="Calibri" w:hAnsi="Calibri" w:cs="Calibri"/>
        </w:rPr>
      </w:pPr>
    </w:p>
    <w:p w14:paraId="49D2FA54" w14:textId="580CE497" w:rsidR="320840BB" w:rsidRDefault="4B00357B" w:rsidP="1033144F">
      <w:pPr>
        <w:spacing w:after="0"/>
        <w:rPr>
          <w:rFonts w:ascii="Calibri" w:eastAsia="Calibri" w:hAnsi="Calibri" w:cs="Calibri"/>
        </w:rPr>
      </w:pPr>
      <w:r w:rsidRPr="1033144F">
        <w:rPr>
          <w:rFonts w:ascii="Calibri" w:eastAsia="Calibri" w:hAnsi="Calibri" w:cs="Calibri"/>
          <w:b/>
          <w:bCs/>
        </w:rPr>
        <w:t>Other political news</w:t>
      </w:r>
    </w:p>
    <w:p w14:paraId="39830895" w14:textId="5103050A" w:rsidR="320840BB" w:rsidRDefault="0A09EFDA" w:rsidP="1033144F">
      <w:pPr>
        <w:spacing w:after="0"/>
        <w:rPr>
          <w:rFonts w:ascii="Calibri" w:eastAsia="Calibri" w:hAnsi="Calibri" w:cs="Calibri"/>
        </w:rPr>
      </w:pPr>
      <w:r w:rsidRPr="1033144F">
        <w:rPr>
          <w:rFonts w:ascii="Calibri" w:eastAsia="Calibri" w:hAnsi="Calibri" w:cs="Calibri"/>
        </w:rPr>
        <w:t xml:space="preserve">[HCS Member] Shawish: The 4+4 committee will hold a meeting in Tunisia next Thursday to finalise electoral agreements – </w:t>
      </w:r>
      <w:hyperlink r:id="rId20">
        <w:r w:rsidRPr="1033144F">
          <w:rPr>
            <w:rStyle w:val="Hyperlink"/>
            <w:rFonts w:ascii="Calibri" w:eastAsia="Calibri" w:hAnsi="Calibri" w:cs="Calibri"/>
          </w:rPr>
          <w:t>Arraed</w:t>
        </w:r>
      </w:hyperlink>
      <w:r w:rsidRPr="1033144F">
        <w:rPr>
          <w:rFonts w:ascii="Calibri" w:eastAsia="Calibri" w:hAnsi="Calibri" w:cs="Calibri"/>
        </w:rPr>
        <w:t xml:space="preserve"> (Arabic) </w:t>
      </w:r>
    </w:p>
    <w:p w14:paraId="40287195" w14:textId="7019A571" w:rsidR="07D71678" w:rsidRDefault="07D71678" w:rsidP="07D71678">
      <w:pPr>
        <w:spacing w:after="0"/>
        <w:rPr>
          <w:rFonts w:ascii="Calibri" w:eastAsia="Calibri" w:hAnsi="Calibri" w:cs="Calibri"/>
        </w:rPr>
      </w:pPr>
    </w:p>
    <w:p w14:paraId="3EEC0E2C" w14:textId="54E20D5E" w:rsidR="065D65D3" w:rsidRDefault="3E36A4CA" w:rsidP="42CF7CA8">
      <w:pPr>
        <w:spacing w:after="0"/>
        <w:rPr>
          <w:rFonts w:ascii="Calibri" w:eastAsia="Calibri" w:hAnsi="Calibri" w:cs="Calibri"/>
          <w:sz w:val="28"/>
          <w:szCs w:val="28"/>
        </w:rPr>
      </w:pPr>
      <w:r w:rsidRPr="1033144F">
        <w:rPr>
          <w:rFonts w:ascii="Impact" w:eastAsia="Impact" w:hAnsi="Impact" w:cs="Impact"/>
          <w:sz w:val="28"/>
          <w:szCs w:val="28"/>
        </w:rPr>
        <w:t>Military &amp; Security</w:t>
      </w:r>
      <w:r w:rsidRPr="1033144F">
        <w:rPr>
          <w:rFonts w:ascii="Calibri" w:eastAsia="Calibri" w:hAnsi="Calibri" w:cs="Calibri"/>
          <w:sz w:val="28"/>
          <w:szCs w:val="28"/>
        </w:rPr>
        <w:t xml:space="preserve"> </w:t>
      </w:r>
    </w:p>
    <w:p w14:paraId="408858A6" w14:textId="18977B6D" w:rsidR="1FE8D1B5" w:rsidRDefault="1FE8D1B5" w:rsidP="1033144F">
      <w:pPr>
        <w:spacing w:after="0"/>
        <w:rPr>
          <w:rFonts w:ascii="Calibri" w:eastAsia="Calibri" w:hAnsi="Calibri" w:cs="Calibri"/>
        </w:rPr>
      </w:pPr>
      <w:r w:rsidRPr="1033144F">
        <w:rPr>
          <w:rFonts w:ascii="Calibri" w:eastAsia="Calibri" w:hAnsi="Calibri" w:cs="Calibri"/>
        </w:rPr>
        <w:t xml:space="preserve">Libya: Clashes in the city of Zawiya spread to the sea – </w:t>
      </w:r>
      <w:hyperlink r:id="rId21">
        <w:r w:rsidRPr="1033144F">
          <w:rPr>
            <w:rStyle w:val="Hyperlink"/>
            <w:rFonts w:ascii="Calibri" w:eastAsia="Calibri" w:hAnsi="Calibri" w:cs="Calibri"/>
          </w:rPr>
          <w:t>Asharq Al Awsat</w:t>
        </w:r>
      </w:hyperlink>
      <w:r w:rsidRPr="1033144F">
        <w:rPr>
          <w:rFonts w:ascii="Calibri" w:eastAsia="Calibri" w:hAnsi="Calibri" w:cs="Calibri"/>
        </w:rPr>
        <w:t xml:space="preserve"> (Arabic) </w:t>
      </w:r>
    </w:p>
    <w:p w14:paraId="5F4B2D4C" w14:textId="04559A8D" w:rsidR="3F2CF290" w:rsidRDefault="3F2CF290" w:rsidP="1033144F">
      <w:pPr>
        <w:spacing w:after="0"/>
        <w:rPr>
          <w:rFonts w:ascii="Calibri" w:eastAsia="Calibri" w:hAnsi="Calibri" w:cs="Calibri"/>
        </w:rPr>
      </w:pPr>
      <w:r w:rsidRPr="1033144F">
        <w:rPr>
          <w:rFonts w:ascii="Calibri" w:eastAsia="Calibri" w:hAnsi="Calibri" w:cs="Calibri"/>
        </w:rPr>
        <w:t xml:space="preserve">Criminal Investigation Department: Ammunition and war remnants recovered in Tripoli’s Karimiya district – </w:t>
      </w:r>
      <w:hyperlink r:id="rId22">
        <w:r w:rsidRPr="1033144F">
          <w:rPr>
            <w:rStyle w:val="Hyperlink"/>
            <w:rFonts w:ascii="Calibri" w:eastAsia="Calibri" w:hAnsi="Calibri" w:cs="Calibri"/>
          </w:rPr>
          <w:t>Al Saaa 24</w:t>
        </w:r>
      </w:hyperlink>
      <w:r w:rsidRPr="1033144F">
        <w:rPr>
          <w:rFonts w:ascii="Calibri" w:eastAsia="Calibri" w:hAnsi="Calibri" w:cs="Calibri"/>
        </w:rPr>
        <w:t xml:space="preserve"> (Arabic) </w:t>
      </w:r>
      <w:r w:rsidR="70EE1577" w:rsidRPr="1033144F">
        <w:rPr>
          <w:rFonts w:ascii="Calibri" w:eastAsia="Calibri" w:hAnsi="Calibri" w:cs="Calibri"/>
        </w:rPr>
        <w:t xml:space="preserve">/ </w:t>
      </w:r>
      <w:hyperlink r:id="rId23">
        <w:r w:rsidR="70EE1577" w:rsidRPr="1033144F">
          <w:rPr>
            <w:rStyle w:val="Hyperlink"/>
            <w:rFonts w:ascii="Calibri" w:eastAsia="Calibri" w:hAnsi="Calibri" w:cs="Calibri"/>
          </w:rPr>
          <w:t>Al Wasat</w:t>
        </w:r>
      </w:hyperlink>
      <w:r w:rsidR="70EE1577" w:rsidRPr="1033144F">
        <w:rPr>
          <w:rFonts w:ascii="Calibri" w:eastAsia="Calibri" w:hAnsi="Calibri" w:cs="Calibri"/>
        </w:rPr>
        <w:t xml:space="preserve"> (Arabic) </w:t>
      </w:r>
    </w:p>
    <w:p w14:paraId="3667174A" w14:textId="73793A8A" w:rsidR="4E388C0C" w:rsidRDefault="4E388C0C" w:rsidP="4E388C0C">
      <w:pPr>
        <w:spacing w:after="0"/>
        <w:rPr>
          <w:rFonts w:ascii="Calibri" w:eastAsia="Calibri" w:hAnsi="Calibri" w:cs="Calibri"/>
        </w:rPr>
      </w:pPr>
    </w:p>
    <w:p w14:paraId="7F8E9EB8" w14:textId="0CB68772" w:rsidR="0338EB7A" w:rsidRDefault="1039BBAC" w:rsidP="1033144F">
      <w:pPr>
        <w:spacing w:after="0"/>
        <w:rPr>
          <w:rFonts w:ascii="Calibri" w:eastAsia="Calibri" w:hAnsi="Calibri" w:cs="Calibri"/>
          <w:sz w:val="28"/>
          <w:szCs w:val="28"/>
        </w:rPr>
      </w:pPr>
      <w:r w:rsidRPr="1033144F">
        <w:rPr>
          <w:rFonts w:ascii="Impact" w:eastAsia="Impact" w:hAnsi="Impact" w:cs="Impact"/>
          <w:sz w:val="28"/>
          <w:szCs w:val="28"/>
        </w:rPr>
        <w:t>Human Rights &amp; Rule of Law</w:t>
      </w:r>
      <w:r w:rsidRPr="1033144F">
        <w:rPr>
          <w:rFonts w:ascii="Calibri" w:eastAsia="Calibri" w:hAnsi="Calibri" w:cs="Calibri"/>
          <w:sz w:val="28"/>
          <w:szCs w:val="28"/>
        </w:rPr>
        <w:t xml:space="preserve">    </w:t>
      </w:r>
    </w:p>
    <w:p w14:paraId="609EE1D4" w14:textId="71822147" w:rsidR="3380921E" w:rsidRDefault="3380921E" w:rsidP="42CF7CA8">
      <w:pPr>
        <w:spacing w:after="0"/>
        <w:jc w:val="both"/>
        <w:rPr>
          <w:rFonts w:ascii="Calibri" w:eastAsia="Calibri" w:hAnsi="Calibri" w:cs="Calibri"/>
          <w:b/>
          <w:bCs/>
        </w:rPr>
      </w:pPr>
      <w:r w:rsidRPr="1033144F">
        <w:rPr>
          <w:rFonts w:ascii="Calibri" w:eastAsia="Calibri" w:hAnsi="Calibri" w:cs="Calibri"/>
          <w:b/>
          <w:bCs/>
        </w:rPr>
        <w:t xml:space="preserve">Migration </w:t>
      </w:r>
    </w:p>
    <w:p w14:paraId="046B59FC" w14:textId="108CC29F" w:rsidR="41F47CEA" w:rsidRDefault="41F47CEA" w:rsidP="1033144F">
      <w:pPr>
        <w:spacing w:after="0"/>
        <w:jc w:val="both"/>
        <w:rPr>
          <w:rFonts w:ascii="Calibri" w:eastAsia="Calibri" w:hAnsi="Calibri" w:cs="Calibri"/>
        </w:rPr>
      </w:pPr>
      <w:r w:rsidRPr="1033144F">
        <w:rPr>
          <w:rFonts w:ascii="Calibri" w:eastAsia="Calibri" w:hAnsi="Calibri" w:cs="Calibri"/>
        </w:rPr>
        <w:t xml:space="preserve">Coast Guard: 38 illegal immigrants rescued off the coast of Sirte – </w:t>
      </w:r>
      <w:hyperlink r:id="rId24">
        <w:r w:rsidRPr="1033144F">
          <w:rPr>
            <w:rStyle w:val="Hyperlink"/>
            <w:rFonts w:ascii="Calibri" w:eastAsia="Calibri" w:hAnsi="Calibri" w:cs="Calibri"/>
          </w:rPr>
          <w:t>Al Saaa 24</w:t>
        </w:r>
      </w:hyperlink>
      <w:r w:rsidRPr="1033144F">
        <w:rPr>
          <w:rFonts w:ascii="Calibri" w:eastAsia="Calibri" w:hAnsi="Calibri" w:cs="Calibri"/>
        </w:rPr>
        <w:t xml:space="preserve"> (Arabic) </w:t>
      </w:r>
      <w:r w:rsidR="7F71E938" w:rsidRPr="1033144F">
        <w:rPr>
          <w:rFonts w:ascii="Calibri" w:eastAsia="Calibri" w:hAnsi="Calibri" w:cs="Calibri"/>
        </w:rPr>
        <w:t xml:space="preserve">/ </w:t>
      </w:r>
      <w:hyperlink r:id="rId25">
        <w:r w:rsidR="7F71E938" w:rsidRPr="1033144F">
          <w:rPr>
            <w:rStyle w:val="Hyperlink"/>
            <w:rFonts w:ascii="Calibri" w:eastAsia="Calibri" w:hAnsi="Calibri" w:cs="Calibri"/>
          </w:rPr>
          <w:t>Al Shahed</w:t>
        </w:r>
      </w:hyperlink>
      <w:r w:rsidR="7F71E938" w:rsidRPr="1033144F">
        <w:rPr>
          <w:rFonts w:ascii="Calibri" w:eastAsia="Calibri" w:hAnsi="Calibri" w:cs="Calibri"/>
        </w:rPr>
        <w:t xml:space="preserve"> (Arabic) </w:t>
      </w:r>
      <w:r w:rsidR="7C1007A6" w:rsidRPr="1033144F">
        <w:rPr>
          <w:rFonts w:ascii="Calibri" w:eastAsia="Calibri" w:hAnsi="Calibri" w:cs="Calibri"/>
        </w:rPr>
        <w:t xml:space="preserve">/ </w:t>
      </w:r>
      <w:hyperlink r:id="rId26">
        <w:r w:rsidR="7C1007A6" w:rsidRPr="1033144F">
          <w:rPr>
            <w:rStyle w:val="Hyperlink"/>
            <w:rFonts w:ascii="Calibri" w:eastAsia="Calibri" w:hAnsi="Calibri" w:cs="Calibri"/>
          </w:rPr>
          <w:t>Al Wasat</w:t>
        </w:r>
      </w:hyperlink>
      <w:r w:rsidR="7C1007A6" w:rsidRPr="1033144F">
        <w:rPr>
          <w:rFonts w:ascii="Calibri" w:eastAsia="Calibri" w:hAnsi="Calibri" w:cs="Calibri"/>
        </w:rPr>
        <w:t xml:space="preserve"> (Arabic) </w:t>
      </w:r>
    </w:p>
    <w:p w14:paraId="3FE835B2" w14:textId="67DDF309" w:rsidR="37847A5E" w:rsidRDefault="37847A5E" w:rsidP="1033144F">
      <w:pPr>
        <w:spacing w:after="0"/>
        <w:jc w:val="both"/>
        <w:rPr>
          <w:rFonts w:ascii="Calibri" w:eastAsia="Calibri" w:hAnsi="Calibri" w:cs="Calibri"/>
        </w:rPr>
      </w:pPr>
      <w:r w:rsidRPr="1033144F">
        <w:rPr>
          <w:rFonts w:ascii="Calibri" w:eastAsia="Calibri" w:hAnsi="Calibri" w:cs="Calibri"/>
        </w:rPr>
        <w:t xml:space="preserve">174 Bangladeshi migrants deported via Mitiga Airport – </w:t>
      </w:r>
      <w:hyperlink r:id="rId27">
        <w:r w:rsidRPr="1033144F">
          <w:rPr>
            <w:rStyle w:val="Hyperlink"/>
            <w:rFonts w:ascii="Calibri" w:eastAsia="Calibri" w:hAnsi="Calibri" w:cs="Calibri"/>
          </w:rPr>
          <w:t>Al Saaa 24</w:t>
        </w:r>
      </w:hyperlink>
      <w:r w:rsidRPr="1033144F">
        <w:rPr>
          <w:rFonts w:ascii="Calibri" w:eastAsia="Calibri" w:hAnsi="Calibri" w:cs="Calibri"/>
        </w:rPr>
        <w:t xml:space="preserve"> (Arabic) </w:t>
      </w:r>
      <w:r w:rsidR="651A032F" w:rsidRPr="1033144F">
        <w:rPr>
          <w:rFonts w:ascii="Calibri" w:eastAsia="Calibri" w:hAnsi="Calibri" w:cs="Calibri"/>
        </w:rPr>
        <w:t xml:space="preserve">/ </w:t>
      </w:r>
      <w:hyperlink r:id="rId28">
        <w:r w:rsidR="651A032F" w:rsidRPr="1033144F">
          <w:rPr>
            <w:rStyle w:val="Hyperlink"/>
            <w:rFonts w:ascii="Calibri" w:eastAsia="Calibri" w:hAnsi="Calibri" w:cs="Calibri"/>
          </w:rPr>
          <w:t>Al Shahed</w:t>
        </w:r>
      </w:hyperlink>
      <w:r w:rsidR="651A032F" w:rsidRPr="1033144F">
        <w:rPr>
          <w:rFonts w:ascii="Calibri" w:eastAsia="Calibri" w:hAnsi="Calibri" w:cs="Calibri"/>
        </w:rPr>
        <w:t xml:space="preserve"> (Arabic)</w:t>
      </w:r>
    </w:p>
    <w:p w14:paraId="19150B38" w14:textId="1E6EE70E" w:rsidR="1E89301B" w:rsidRDefault="1E89301B" w:rsidP="1033144F">
      <w:pPr>
        <w:spacing w:after="0"/>
        <w:jc w:val="both"/>
        <w:rPr>
          <w:rFonts w:ascii="Calibri" w:eastAsia="Calibri" w:hAnsi="Calibri" w:cs="Calibri"/>
        </w:rPr>
      </w:pPr>
      <w:r w:rsidRPr="1033144F">
        <w:rPr>
          <w:rFonts w:ascii="Calibri" w:eastAsia="Calibri" w:hAnsi="Calibri" w:cs="Calibri"/>
        </w:rPr>
        <w:t xml:space="preserve">Greek website: Migrant flow from Türkiye decreases while arrivals from Libya increase – </w:t>
      </w:r>
      <w:hyperlink r:id="rId29">
        <w:r w:rsidRPr="1033144F">
          <w:rPr>
            <w:rStyle w:val="Hyperlink"/>
            <w:rFonts w:ascii="Calibri" w:eastAsia="Calibri" w:hAnsi="Calibri" w:cs="Calibri"/>
          </w:rPr>
          <w:t>Al Wasat</w:t>
        </w:r>
      </w:hyperlink>
      <w:r w:rsidRPr="1033144F">
        <w:rPr>
          <w:rFonts w:ascii="Calibri" w:eastAsia="Calibri" w:hAnsi="Calibri" w:cs="Calibri"/>
        </w:rPr>
        <w:t xml:space="preserve"> (Arabic) </w:t>
      </w:r>
    </w:p>
    <w:p w14:paraId="5DD9B5DB" w14:textId="77FDB865" w:rsidR="73CD01E9" w:rsidRDefault="73CD01E9" w:rsidP="73CD01E9">
      <w:pPr>
        <w:spacing w:after="0"/>
        <w:jc w:val="both"/>
        <w:rPr>
          <w:rFonts w:ascii="Calibri" w:eastAsia="Calibri" w:hAnsi="Calibri" w:cs="Calibri"/>
          <w:b/>
          <w:bCs/>
        </w:rPr>
      </w:pPr>
    </w:p>
    <w:p w14:paraId="60124BC0" w14:textId="2AB68377" w:rsidR="4E388C0C" w:rsidRDefault="4E388C0C" w:rsidP="4E388C0C">
      <w:pPr>
        <w:spacing w:after="0"/>
        <w:rPr>
          <w:rFonts w:ascii="Calibri" w:eastAsia="Calibri" w:hAnsi="Calibri" w:cs="Calibri"/>
        </w:rPr>
      </w:pPr>
    </w:p>
    <w:p w14:paraId="78ACBCED" w14:textId="20234732" w:rsidR="7A04ED61" w:rsidRDefault="7A04ED61" w:rsidP="1033144F">
      <w:pPr>
        <w:spacing w:after="0"/>
        <w:jc w:val="both"/>
        <w:rPr>
          <w:rFonts w:ascii="Calibri" w:eastAsia="Calibri" w:hAnsi="Calibri" w:cs="Calibri"/>
        </w:rPr>
      </w:pPr>
      <w:r w:rsidRPr="1033144F">
        <w:rPr>
          <w:rFonts w:ascii="Calibri" w:eastAsia="Calibri" w:hAnsi="Calibri" w:cs="Calibri"/>
          <w:b/>
          <w:bCs/>
        </w:rPr>
        <w:t>Other human rights and rule of law news</w:t>
      </w:r>
      <w:r w:rsidRPr="1033144F">
        <w:rPr>
          <w:rFonts w:ascii="Calibri" w:eastAsia="Calibri" w:hAnsi="Calibri" w:cs="Calibri"/>
        </w:rPr>
        <w:t xml:space="preserve"> </w:t>
      </w:r>
    </w:p>
    <w:p w14:paraId="3087106F" w14:textId="3F599AA9" w:rsidR="589B5244" w:rsidRDefault="589B5244" w:rsidP="1033144F">
      <w:pPr>
        <w:spacing w:after="0"/>
        <w:rPr>
          <w:rFonts w:ascii="Calibri" w:eastAsia="Calibri" w:hAnsi="Calibri" w:cs="Calibri"/>
        </w:rPr>
      </w:pPr>
      <w:r w:rsidRPr="1033144F">
        <w:rPr>
          <w:rFonts w:ascii="Calibri" w:eastAsia="Calibri" w:hAnsi="Calibri" w:cs="Calibri"/>
        </w:rPr>
        <w:t xml:space="preserve">The missing child Abdul Rahman Kasih was found in Qubba – </w:t>
      </w:r>
      <w:hyperlink r:id="rId30">
        <w:r w:rsidRPr="1033144F">
          <w:rPr>
            <w:rStyle w:val="Hyperlink"/>
            <w:rFonts w:ascii="Calibri" w:eastAsia="Calibri" w:hAnsi="Calibri" w:cs="Calibri"/>
          </w:rPr>
          <w:t>RNA</w:t>
        </w:r>
      </w:hyperlink>
      <w:r w:rsidRPr="1033144F">
        <w:rPr>
          <w:rFonts w:ascii="Calibri" w:eastAsia="Calibri" w:hAnsi="Calibri" w:cs="Calibri"/>
        </w:rPr>
        <w:t xml:space="preserve"> (Arabic) </w:t>
      </w:r>
    </w:p>
    <w:p w14:paraId="55F6A4CC" w14:textId="372709FF" w:rsidR="59BDD532" w:rsidRDefault="59BDD532" w:rsidP="1033144F">
      <w:pPr>
        <w:spacing w:after="0"/>
        <w:rPr>
          <w:rFonts w:ascii="Calibri" w:eastAsia="Calibri" w:hAnsi="Calibri" w:cs="Calibri"/>
        </w:rPr>
      </w:pPr>
      <w:r w:rsidRPr="1033144F">
        <w:rPr>
          <w:rFonts w:ascii="Calibri" w:eastAsia="Calibri" w:hAnsi="Calibri" w:cs="Calibri"/>
        </w:rPr>
        <w:t xml:space="preserve">Libya: Child deaths reopen the file on family neglect – </w:t>
      </w:r>
      <w:hyperlink r:id="rId31">
        <w:r w:rsidRPr="1033144F">
          <w:rPr>
            <w:rStyle w:val="Hyperlink"/>
            <w:rFonts w:ascii="Calibri" w:eastAsia="Calibri" w:hAnsi="Calibri" w:cs="Calibri"/>
          </w:rPr>
          <w:t>New Arab</w:t>
        </w:r>
      </w:hyperlink>
      <w:r w:rsidRPr="1033144F">
        <w:rPr>
          <w:rFonts w:ascii="Calibri" w:eastAsia="Calibri" w:hAnsi="Calibri" w:cs="Calibri"/>
        </w:rPr>
        <w:t xml:space="preserve"> (Arabic) </w:t>
      </w:r>
    </w:p>
    <w:p w14:paraId="30866DDA" w14:textId="5982045E" w:rsidR="641D6386" w:rsidRDefault="641D6386" w:rsidP="1033144F">
      <w:pPr>
        <w:spacing w:after="0"/>
        <w:rPr>
          <w:rFonts w:ascii="Calibri" w:eastAsia="Calibri" w:hAnsi="Calibri" w:cs="Calibri"/>
        </w:rPr>
      </w:pPr>
      <w:r w:rsidRPr="1033144F">
        <w:rPr>
          <w:rFonts w:ascii="Calibri" w:eastAsia="Calibri" w:hAnsi="Calibri" w:cs="Calibri"/>
        </w:rPr>
        <w:t xml:space="preserve">The Supreme Judicial Council adopts a plan for judicial tourism – </w:t>
      </w:r>
      <w:hyperlink r:id="rId32">
        <w:r w:rsidRPr="1033144F">
          <w:rPr>
            <w:rStyle w:val="Hyperlink"/>
            <w:rFonts w:ascii="Calibri" w:eastAsia="Calibri" w:hAnsi="Calibri" w:cs="Calibri"/>
          </w:rPr>
          <w:t>Al Wasat</w:t>
        </w:r>
      </w:hyperlink>
      <w:r w:rsidRPr="1033144F">
        <w:rPr>
          <w:rFonts w:ascii="Calibri" w:eastAsia="Calibri" w:hAnsi="Calibri" w:cs="Calibri"/>
        </w:rPr>
        <w:t xml:space="preserve"> (Arabic) </w:t>
      </w:r>
    </w:p>
    <w:p w14:paraId="3DC6C90D" w14:textId="1B0F56AD" w:rsidR="59F2234F" w:rsidRDefault="59F2234F" w:rsidP="1033144F">
      <w:pPr>
        <w:spacing w:after="0"/>
        <w:rPr>
          <w:rFonts w:ascii="Calibri" w:eastAsia="Calibri" w:hAnsi="Calibri" w:cs="Calibri"/>
        </w:rPr>
      </w:pPr>
      <w:r w:rsidRPr="1033144F">
        <w:rPr>
          <w:rFonts w:ascii="Calibri" w:eastAsia="Calibri" w:hAnsi="Calibri" w:cs="Calibri"/>
        </w:rPr>
        <w:t xml:space="preserve">[HoR Member] Intisar Shneib becomes the first woman to head a sports club in Libya – </w:t>
      </w:r>
      <w:hyperlink r:id="rId33">
        <w:r w:rsidRPr="1033144F">
          <w:rPr>
            <w:rStyle w:val="Hyperlink"/>
            <w:rFonts w:ascii="Calibri" w:eastAsia="Calibri" w:hAnsi="Calibri" w:cs="Calibri"/>
          </w:rPr>
          <w:t>Al Sabaah</w:t>
        </w:r>
      </w:hyperlink>
      <w:r w:rsidRPr="1033144F">
        <w:rPr>
          <w:rFonts w:ascii="Calibri" w:eastAsia="Calibri" w:hAnsi="Calibri" w:cs="Calibri"/>
        </w:rPr>
        <w:t xml:space="preserve"> (Arabic)</w:t>
      </w:r>
    </w:p>
    <w:p w14:paraId="77EE40FE" w14:textId="56B0EB6A" w:rsidR="4E388C0C" w:rsidRDefault="4E388C0C" w:rsidP="4E388C0C">
      <w:pPr>
        <w:spacing w:after="0"/>
        <w:rPr>
          <w:rFonts w:ascii="Calibri" w:eastAsia="Calibri" w:hAnsi="Calibri" w:cs="Calibri"/>
        </w:rPr>
      </w:pPr>
    </w:p>
    <w:p w14:paraId="10CE7F54" w14:textId="2BAD2245" w:rsidR="07B62211" w:rsidRDefault="6BA5692C" w:rsidP="42CF7CA8">
      <w:pPr>
        <w:spacing w:after="0"/>
        <w:rPr>
          <w:rFonts w:ascii="Calibri" w:eastAsia="Calibri" w:hAnsi="Calibri" w:cs="Calibri"/>
          <w:sz w:val="28"/>
          <w:szCs w:val="28"/>
        </w:rPr>
      </w:pPr>
      <w:r w:rsidRPr="42CF7CA8">
        <w:rPr>
          <w:rFonts w:ascii="Impact" w:eastAsia="Impact" w:hAnsi="Impact" w:cs="Impact"/>
          <w:sz w:val="28"/>
          <w:szCs w:val="28"/>
        </w:rPr>
        <w:t>Economy</w:t>
      </w:r>
      <w:r w:rsidRPr="42CF7CA8">
        <w:rPr>
          <w:rFonts w:ascii="Calibri" w:eastAsia="Calibri" w:hAnsi="Calibri" w:cs="Calibri"/>
          <w:sz w:val="28"/>
          <w:szCs w:val="28"/>
        </w:rPr>
        <w:t xml:space="preserve">  </w:t>
      </w:r>
    </w:p>
    <w:p w14:paraId="0EE82A6F" w14:textId="7E222346" w:rsidR="0338EB7A" w:rsidRDefault="4D131895" w:rsidP="73CD01E9">
      <w:pPr>
        <w:spacing w:after="0"/>
        <w:rPr>
          <w:rFonts w:ascii="Calibri" w:eastAsia="Calibri" w:hAnsi="Calibri" w:cs="Calibri"/>
          <w:b/>
          <w:bCs/>
        </w:rPr>
      </w:pPr>
      <w:r w:rsidRPr="1033144F">
        <w:rPr>
          <w:rFonts w:ascii="Calibri" w:eastAsia="Calibri" w:hAnsi="Calibri" w:cs="Calibri"/>
          <w:b/>
          <w:bCs/>
        </w:rPr>
        <w:t xml:space="preserve">Banking </w:t>
      </w:r>
    </w:p>
    <w:p w14:paraId="6556CEE3" w14:textId="0CE06456" w:rsidR="2596F202" w:rsidRDefault="2596F202" w:rsidP="1033144F">
      <w:pPr>
        <w:spacing w:after="0"/>
        <w:rPr>
          <w:rFonts w:ascii="Calibri" w:eastAsia="Calibri" w:hAnsi="Calibri" w:cs="Calibri"/>
        </w:rPr>
      </w:pPr>
      <w:r w:rsidRPr="1033144F">
        <w:rPr>
          <w:rFonts w:ascii="Calibri" w:eastAsia="Calibri" w:hAnsi="Calibri" w:cs="Calibri"/>
        </w:rPr>
        <w:t xml:space="preserve">Libyan Central Bank: GDP to reach 166.5 billion dinars in 2025, with inflation at 1.8% – </w:t>
      </w:r>
      <w:hyperlink r:id="rId34">
        <w:r w:rsidRPr="1033144F">
          <w:rPr>
            <w:rStyle w:val="Hyperlink"/>
            <w:rFonts w:ascii="Calibri" w:eastAsia="Calibri" w:hAnsi="Calibri" w:cs="Calibri"/>
          </w:rPr>
          <w:t>Al Wasat</w:t>
        </w:r>
      </w:hyperlink>
      <w:r w:rsidRPr="1033144F">
        <w:rPr>
          <w:rFonts w:ascii="Calibri" w:eastAsia="Calibri" w:hAnsi="Calibri" w:cs="Calibri"/>
        </w:rPr>
        <w:t xml:space="preserve"> (Arabic) </w:t>
      </w:r>
    </w:p>
    <w:p w14:paraId="18D6A05F" w14:textId="7196A842" w:rsidR="20AF544F" w:rsidRDefault="20AF544F" w:rsidP="1033144F">
      <w:pPr>
        <w:spacing w:after="0"/>
        <w:rPr>
          <w:rFonts w:ascii="Calibri" w:eastAsia="Calibri" w:hAnsi="Calibri" w:cs="Calibri"/>
        </w:rPr>
      </w:pPr>
      <w:r w:rsidRPr="1033144F">
        <w:rPr>
          <w:rFonts w:ascii="Calibri" w:eastAsia="Calibri" w:hAnsi="Calibri" w:cs="Calibri"/>
        </w:rPr>
        <w:t xml:space="preserve">The Chairman of the Founding Committee of the African Investment Bank briefs the Ghanaian President on the African Investment Bank's action plan from Tripoli – </w:t>
      </w:r>
      <w:hyperlink r:id="rId35">
        <w:r w:rsidRPr="1033144F">
          <w:rPr>
            <w:rStyle w:val="Hyperlink"/>
            <w:rFonts w:ascii="Calibri" w:eastAsia="Calibri" w:hAnsi="Calibri" w:cs="Calibri"/>
          </w:rPr>
          <w:t>Al Wasat</w:t>
        </w:r>
      </w:hyperlink>
      <w:r w:rsidRPr="1033144F">
        <w:rPr>
          <w:rFonts w:ascii="Calibri" w:eastAsia="Calibri" w:hAnsi="Calibri" w:cs="Calibri"/>
        </w:rPr>
        <w:t xml:space="preserve"> (Arabic) </w:t>
      </w:r>
    </w:p>
    <w:p w14:paraId="0DAF02AA" w14:textId="3163119A" w:rsidR="4E388C0C" w:rsidRDefault="4E388C0C" w:rsidP="4E388C0C">
      <w:pPr>
        <w:spacing w:after="0"/>
        <w:rPr>
          <w:rFonts w:ascii="Calibri" w:eastAsia="Calibri" w:hAnsi="Calibri" w:cs="Calibri"/>
        </w:rPr>
      </w:pPr>
    </w:p>
    <w:p w14:paraId="28CEF758" w14:textId="6F065C1A" w:rsidR="178D52A8" w:rsidRDefault="2C00DB8D" w:rsidP="0338EB7A">
      <w:pPr>
        <w:spacing w:after="0"/>
        <w:rPr>
          <w:rFonts w:ascii="Calibri" w:eastAsia="Calibri" w:hAnsi="Calibri" w:cs="Calibri"/>
        </w:rPr>
      </w:pPr>
      <w:r w:rsidRPr="1033144F">
        <w:rPr>
          <w:rFonts w:ascii="Calibri" w:eastAsia="Calibri" w:hAnsi="Calibri" w:cs="Calibri"/>
          <w:b/>
          <w:bCs/>
        </w:rPr>
        <w:t>E</w:t>
      </w:r>
      <w:r w:rsidR="6BA5692C" w:rsidRPr="1033144F">
        <w:rPr>
          <w:rFonts w:ascii="Calibri" w:eastAsia="Calibri" w:hAnsi="Calibri" w:cs="Calibri"/>
          <w:b/>
          <w:bCs/>
        </w:rPr>
        <w:t xml:space="preserve">nergy </w:t>
      </w:r>
      <w:r w:rsidR="6BA5692C" w:rsidRPr="1033144F">
        <w:rPr>
          <w:rFonts w:ascii="Calibri" w:eastAsia="Calibri" w:hAnsi="Calibri" w:cs="Calibri"/>
        </w:rPr>
        <w:t xml:space="preserve"> </w:t>
      </w:r>
    </w:p>
    <w:p w14:paraId="37C4337D" w14:textId="4002002A" w:rsidR="0BA23D26" w:rsidRDefault="0BA23D26" w:rsidP="1033144F">
      <w:pPr>
        <w:spacing w:after="0"/>
        <w:rPr>
          <w:rFonts w:ascii="Calibri" w:eastAsia="Calibri" w:hAnsi="Calibri" w:cs="Calibri"/>
          <w:u w:val="single"/>
        </w:rPr>
      </w:pPr>
      <w:r w:rsidRPr="1033144F">
        <w:rPr>
          <w:rFonts w:ascii="Calibri" w:eastAsia="Calibri" w:hAnsi="Calibri" w:cs="Calibri"/>
          <w:u w:val="single"/>
        </w:rPr>
        <w:t xml:space="preserve">Fuel crisis </w:t>
      </w:r>
    </w:p>
    <w:p w14:paraId="62BA53C5" w14:textId="64482880" w:rsidR="4638121E" w:rsidRDefault="4638121E" w:rsidP="1033144F">
      <w:pPr>
        <w:spacing w:after="0"/>
        <w:rPr>
          <w:rFonts w:ascii="Calibri" w:eastAsia="Calibri" w:hAnsi="Calibri" w:cs="Calibri"/>
        </w:rPr>
      </w:pPr>
      <w:r w:rsidRPr="1033144F">
        <w:rPr>
          <w:rFonts w:ascii="Calibri" w:eastAsia="Calibri" w:hAnsi="Calibri" w:cs="Calibri"/>
        </w:rPr>
        <w:t xml:space="preserve">Brega Oil Company: Storage capacity disruptions since 2014 are behind Libya's fuel crisis – </w:t>
      </w:r>
      <w:hyperlink r:id="rId36">
        <w:r w:rsidRPr="1033144F">
          <w:rPr>
            <w:rStyle w:val="Hyperlink"/>
            <w:rFonts w:ascii="Calibri" w:eastAsia="Calibri" w:hAnsi="Calibri" w:cs="Calibri"/>
          </w:rPr>
          <w:t>Abaad</w:t>
        </w:r>
      </w:hyperlink>
      <w:r w:rsidRPr="1033144F">
        <w:rPr>
          <w:rFonts w:ascii="Calibri" w:eastAsia="Calibri" w:hAnsi="Calibri" w:cs="Calibri"/>
        </w:rPr>
        <w:t xml:space="preserve"> (Arabic)</w:t>
      </w:r>
    </w:p>
    <w:p w14:paraId="68D186F6" w14:textId="67882564" w:rsidR="0FB8143E" w:rsidRDefault="0FB8143E" w:rsidP="1033144F">
      <w:pPr>
        <w:spacing w:after="0"/>
        <w:rPr>
          <w:rFonts w:ascii="Calibri" w:eastAsia="Calibri" w:hAnsi="Calibri" w:cs="Calibri"/>
        </w:rPr>
      </w:pPr>
      <w:r w:rsidRPr="1033144F">
        <w:rPr>
          <w:rFonts w:ascii="Calibri" w:eastAsia="Calibri" w:hAnsi="Calibri" w:cs="Calibri"/>
        </w:rPr>
        <w:t xml:space="preserve">Combating financial crimes: Gas stations involved in creating the fuel crisis in Tripoli – </w:t>
      </w:r>
      <w:hyperlink r:id="rId37">
        <w:r w:rsidRPr="1033144F">
          <w:rPr>
            <w:rStyle w:val="Hyperlink"/>
            <w:rFonts w:ascii="Calibri" w:eastAsia="Calibri" w:hAnsi="Calibri" w:cs="Calibri"/>
          </w:rPr>
          <w:t>Al Saaa 24</w:t>
        </w:r>
      </w:hyperlink>
      <w:r w:rsidRPr="1033144F">
        <w:rPr>
          <w:rFonts w:ascii="Calibri" w:eastAsia="Calibri" w:hAnsi="Calibri" w:cs="Calibri"/>
        </w:rPr>
        <w:t xml:space="preserve"> (Arabic) </w:t>
      </w:r>
    </w:p>
    <w:p w14:paraId="06532FC9" w14:textId="5E80B051" w:rsidR="1C997C54" w:rsidRDefault="1C997C54" w:rsidP="1033144F">
      <w:pPr>
        <w:spacing w:after="0"/>
        <w:rPr>
          <w:rFonts w:ascii="Calibri" w:eastAsia="Calibri" w:hAnsi="Calibri" w:cs="Calibri"/>
        </w:rPr>
      </w:pPr>
      <w:r w:rsidRPr="1033144F">
        <w:rPr>
          <w:rFonts w:ascii="Calibri" w:eastAsia="Calibri" w:hAnsi="Calibri" w:cs="Calibri"/>
        </w:rPr>
        <w:t xml:space="preserve">The National Oil Corporation reviews the fuel supply situation in the local market – </w:t>
      </w:r>
      <w:hyperlink r:id="rId38">
        <w:r w:rsidRPr="1033144F">
          <w:rPr>
            <w:rStyle w:val="Hyperlink"/>
            <w:rFonts w:ascii="Calibri" w:eastAsia="Calibri" w:hAnsi="Calibri" w:cs="Calibri"/>
          </w:rPr>
          <w:t>Al Saaa 24</w:t>
        </w:r>
      </w:hyperlink>
      <w:r w:rsidRPr="1033144F">
        <w:rPr>
          <w:rFonts w:ascii="Calibri" w:eastAsia="Calibri" w:hAnsi="Calibri" w:cs="Calibri"/>
        </w:rPr>
        <w:t xml:space="preserve"> (Arabic) </w:t>
      </w:r>
      <w:r w:rsidR="1144E62B" w:rsidRPr="1033144F">
        <w:rPr>
          <w:rFonts w:ascii="Calibri" w:eastAsia="Calibri" w:hAnsi="Calibri" w:cs="Calibri"/>
        </w:rPr>
        <w:t xml:space="preserve">/ </w:t>
      </w:r>
      <w:hyperlink r:id="rId39">
        <w:r w:rsidR="1144E62B" w:rsidRPr="1033144F">
          <w:rPr>
            <w:rStyle w:val="Hyperlink"/>
            <w:rFonts w:ascii="Calibri" w:eastAsia="Calibri" w:hAnsi="Calibri" w:cs="Calibri"/>
          </w:rPr>
          <w:t>Ean Libya</w:t>
        </w:r>
      </w:hyperlink>
    </w:p>
    <w:p w14:paraId="59871024" w14:textId="5C82894F" w:rsidR="1C997C54" w:rsidRDefault="1C997C54" w:rsidP="1033144F">
      <w:pPr>
        <w:spacing w:after="0"/>
        <w:rPr>
          <w:rFonts w:ascii="Calibri" w:eastAsia="Calibri" w:hAnsi="Calibri" w:cs="Calibri"/>
        </w:rPr>
      </w:pPr>
      <w:r w:rsidRPr="1033144F">
        <w:rPr>
          <w:rFonts w:ascii="Calibri" w:eastAsia="Calibri" w:hAnsi="Calibri" w:cs="Calibri"/>
        </w:rPr>
        <w:t xml:space="preserve">Chairman of the National Oil Corporation: We recorded the highest rate of fuel supply in the corporation's history during May – </w:t>
      </w:r>
      <w:hyperlink r:id="rId40">
        <w:r w:rsidRPr="1033144F">
          <w:rPr>
            <w:rStyle w:val="Hyperlink"/>
            <w:rFonts w:ascii="Calibri" w:eastAsia="Calibri" w:hAnsi="Calibri" w:cs="Calibri"/>
          </w:rPr>
          <w:t>Al Saaa 24</w:t>
        </w:r>
      </w:hyperlink>
      <w:r w:rsidRPr="1033144F">
        <w:rPr>
          <w:rFonts w:ascii="Calibri" w:eastAsia="Calibri" w:hAnsi="Calibri" w:cs="Calibri"/>
        </w:rPr>
        <w:t xml:space="preserve"> (Arabic) </w:t>
      </w:r>
      <w:r w:rsidR="01CD9568" w:rsidRPr="1033144F">
        <w:rPr>
          <w:rFonts w:ascii="Calibri" w:eastAsia="Calibri" w:hAnsi="Calibri" w:cs="Calibri"/>
        </w:rPr>
        <w:t>/</w:t>
      </w:r>
      <w:r w:rsidR="07584B34" w:rsidRPr="1033144F">
        <w:rPr>
          <w:rFonts w:ascii="Calibri" w:eastAsia="Calibri" w:hAnsi="Calibri" w:cs="Calibri"/>
        </w:rPr>
        <w:t xml:space="preserve"> </w:t>
      </w:r>
      <w:hyperlink r:id="rId41">
        <w:r w:rsidR="07584B34" w:rsidRPr="1033144F">
          <w:rPr>
            <w:rStyle w:val="Hyperlink"/>
            <w:rFonts w:ascii="Calibri" w:eastAsia="Calibri" w:hAnsi="Calibri" w:cs="Calibri"/>
          </w:rPr>
          <w:t>Faeasel Media</w:t>
        </w:r>
      </w:hyperlink>
      <w:r w:rsidR="07584B34" w:rsidRPr="1033144F">
        <w:rPr>
          <w:rFonts w:ascii="Calibri" w:eastAsia="Calibri" w:hAnsi="Calibri" w:cs="Calibri"/>
        </w:rPr>
        <w:t xml:space="preserve"> (Arabic) </w:t>
      </w:r>
      <w:r w:rsidR="00492872" w:rsidRPr="1033144F">
        <w:rPr>
          <w:rFonts w:ascii="Calibri" w:eastAsia="Calibri" w:hAnsi="Calibri" w:cs="Calibri"/>
        </w:rPr>
        <w:t xml:space="preserve">/ </w:t>
      </w:r>
      <w:hyperlink r:id="rId42">
        <w:r w:rsidR="00492872" w:rsidRPr="1033144F">
          <w:rPr>
            <w:rStyle w:val="Hyperlink"/>
            <w:rFonts w:ascii="Calibri" w:eastAsia="Calibri" w:hAnsi="Calibri" w:cs="Calibri"/>
          </w:rPr>
          <w:t>Fawasel Media</w:t>
        </w:r>
      </w:hyperlink>
      <w:r w:rsidR="00492872" w:rsidRPr="1033144F">
        <w:rPr>
          <w:rFonts w:ascii="Calibri" w:eastAsia="Calibri" w:hAnsi="Calibri" w:cs="Calibri"/>
        </w:rPr>
        <w:t xml:space="preserve"> (Arabic) </w:t>
      </w:r>
    </w:p>
    <w:p w14:paraId="3D501989" w14:textId="307CDA7A" w:rsidR="285B048C" w:rsidRDefault="285B048C" w:rsidP="1033144F">
      <w:pPr>
        <w:spacing w:after="0"/>
        <w:rPr>
          <w:rFonts w:hint="eastAsia"/>
        </w:rPr>
      </w:pPr>
      <w:r w:rsidRPr="1033144F">
        <w:rPr>
          <w:rFonts w:ascii="Calibri" w:eastAsia="Calibri" w:hAnsi="Calibri" w:cs="Calibri"/>
        </w:rPr>
        <w:t xml:space="preserve">Chairman of the National Oil Corporation: Fuel smuggling is the main reason for congestion at distribution stations – </w:t>
      </w:r>
      <w:hyperlink r:id="rId43">
        <w:r w:rsidRPr="1033144F">
          <w:rPr>
            <w:rStyle w:val="Hyperlink"/>
            <w:rFonts w:ascii="Calibri" w:eastAsia="Calibri" w:hAnsi="Calibri" w:cs="Calibri"/>
          </w:rPr>
          <w:t>Al Shahed</w:t>
        </w:r>
      </w:hyperlink>
      <w:r w:rsidRPr="1033144F">
        <w:rPr>
          <w:rFonts w:ascii="Calibri" w:eastAsia="Calibri" w:hAnsi="Calibri" w:cs="Calibri"/>
        </w:rPr>
        <w:t xml:space="preserve"> (Arabic) </w:t>
      </w:r>
      <w:r>
        <w:br/>
      </w:r>
      <w:r w:rsidR="7E8077EF" w:rsidRPr="1033144F">
        <w:rPr>
          <w:rFonts w:ascii="Calibri" w:eastAsia="Calibri" w:hAnsi="Calibri" w:cs="Calibri"/>
        </w:rPr>
        <w:t xml:space="preserve">Brega: Fuel distribution operations continue without interruption - </w:t>
      </w:r>
      <w:hyperlink r:id="rId44">
        <w:r w:rsidR="7E8077EF" w:rsidRPr="1033144F">
          <w:rPr>
            <w:rStyle w:val="Hyperlink"/>
            <w:rFonts w:ascii="Calibri" w:eastAsia="Calibri" w:hAnsi="Calibri" w:cs="Calibri"/>
          </w:rPr>
          <w:t>Ean Libya</w:t>
        </w:r>
      </w:hyperlink>
      <w:r w:rsidR="482084BE" w:rsidRPr="1033144F">
        <w:rPr>
          <w:rFonts w:ascii="Calibri" w:eastAsia="Calibri" w:hAnsi="Calibri" w:cs="Calibri"/>
        </w:rPr>
        <w:t xml:space="preserve"> (Arabic) </w:t>
      </w:r>
    </w:p>
    <w:p w14:paraId="13F0E04B" w14:textId="43908A4D" w:rsidR="175FC916" w:rsidRDefault="175FC916" w:rsidP="1033144F">
      <w:pPr>
        <w:spacing w:after="0"/>
        <w:rPr>
          <w:rFonts w:ascii="Calibri" w:eastAsia="Calibri" w:hAnsi="Calibri" w:cs="Calibri"/>
          <w:u w:val="single"/>
        </w:rPr>
      </w:pPr>
      <w:r w:rsidRPr="1033144F">
        <w:rPr>
          <w:rFonts w:ascii="Calibri" w:eastAsia="Calibri" w:hAnsi="Calibri" w:cs="Calibri"/>
          <w:u w:val="single"/>
        </w:rPr>
        <w:t>Other energy news</w:t>
      </w:r>
    </w:p>
    <w:p w14:paraId="2EE7A979" w14:textId="164DC488" w:rsidR="2C36B370" w:rsidRDefault="2C36B370" w:rsidP="1033144F">
      <w:pPr>
        <w:spacing w:after="0"/>
        <w:rPr>
          <w:rFonts w:ascii="Calibri" w:eastAsia="Calibri" w:hAnsi="Calibri" w:cs="Calibri"/>
        </w:rPr>
      </w:pPr>
      <w:r w:rsidRPr="1033144F">
        <w:rPr>
          <w:rFonts w:ascii="Calibri" w:eastAsia="Calibri" w:hAnsi="Calibri" w:cs="Calibri"/>
        </w:rPr>
        <w:t xml:space="preserve">NOC: Libya records highest oil revenues in 10 years – </w:t>
      </w:r>
      <w:hyperlink r:id="rId45">
        <w:r w:rsidRPr="1033144F">
          <w:rPr>
            <w:rStyle w:val="Hyperlink"/>
            <w:rFonts w:ascii="Calibri" w:eastAsia="Calibri" w:hAnsi="Calibri" w:cs="Calibri"/>
          </w:rPr>
          <w:t>Libya Review</w:t>
        </w:r>
      </w:hyperlink>
      <w:r w:rsidRPr="1033144F">
        <w:rPr>
          <w:rFonts w:ascii="Calibri" w:eastAsia="Calibri" w:hAnsi="Calibri" w:cs="Calibri"/>
        </w:rPr>
        <w:t xml:space="preserve"> / </w:t>
      </w:r>
      <w:hyperlink r:id="rId46">
        <w:r w:rsidRPr="1033144F">
          <w:rPr>
            <w:rStyle w:val="Hyperlink"/>
            <w:rFonts w:ascii="Calibri" w:eastAsia="Calibri" w:hAnsi="Calibri" w:cs="Calibri"/>
          </w:rPr>
          <w:t>Al Wasat</w:t>
        </w:r>
      </w:hyperlink>
      <w:r w:rsidRPr="1033144F">
        <w:rPr>
          <w:rFonts w:ascii="Calibri" w:eastAsia="Calibri" w:hAnsi="Calibri" w:cs="Calibri"/>
        </w:rPr>
        <w:t xml:space="preserve"> (Arabic) / </w:t>
      </w:r>
      <w:hyperlink r:id="rId47">
        <w:r w:rsidRPr="1033144F">
          <w:rPr>
            <w:rStyle w:val="Hyperlink"/>
            <w:rFonts w:ascii="Calibri" w:eastAsia="Calibri" w:hAnsi="Calibri" w:cs="Calibri"/>
          </w:rPr>
          <w:t>New Arab</w:t>
        </w:r>
      </w:hyperlink>
      <w:r w:rsidRPr="1033144F">
        <w:rPr>
          <w:rFonts w:ascii="Calibri" w:eastAsia="Calibri" w:hAnsi="Calibri" w:cs="Calibri"/>
        </w:rPr>
        <w:t xml:space="preserve"> (Arabic) / </w:t>
      </w:r>
      <w:hyperlink r:id="rId48">
        <w:r w:rsidRPr="1033144F">
          <w:rPr>
            <w:rStyle w:val="Hyperlink"/>
            <w:rFonts w:ascii="Calibri" w:eastAsia="Calibri" w:hAnsi="Calibri" w:cs="Calibri"/>
          </w:rPr>
          <w:t>Libya Al Ahrar</w:t>
        </w:r>
      </w:hyperlink>
      <w:r w:rsidRPr="1033144F">
        <w:rPr>
          <w:rFonts w:ascii="Calibri" w:eastAsia="Calibri" w:hAnsi="Calibri" w:cs="Calibri"/>
        </w:rPr>
        <w:t xml:space="preserve"> (Arabic) </w:t>
      </w:r>
      <w:hyperlink r:id="rId49">
        <w:r w:rsidRPr="1033144F">
          <w:rPr>
            <w:rStyle w:val="Hyperlink"/>
            <w:rFonts w:ascii="Calibri" w:eastAsia="Calibri" w:hAnsi="Calibri" w:cs="Calibri"/>
          </w:rPr>
          <w:t>LANA</w:t>
        </w:r>
      </w:hyperlink>
      <w:r w:rsidR="2387A7C3" w:rsidRPr="1033144F">
        <w:rPr>
          <w:rFonts w:ascii="Calibri" w:eastAsia="Calibri" w:hAnsi="Calibri" w:cs="Calibri"/>
        </w:rPr>
        <w:t xml:space="preserve"> / </w:t>
      </w:r>
      <w:hyperlink r:id="rId50">
        <w:r w:rsidR="2387A7C3" w:rsidRPr="1033144F">
          <w:rPr>
            <w:rStyle w:val="Hyperlink"/>
            <w:rFonts w:ascii="Calibri" w:eastAsia="Calibri" w:hAnsi="Calibri" w:cs="Calibri"/>
          </w:rPr>
          <w:t>Ean Libya</w:t>
        </w:r>
      </w:hyperlink>
    </w:p>
    <w:p w14:paraId="0BD6E6AD" w14:textId="1C8D01A5" w:rsidR="175FC916" w:rsidRDefault="175FC916" w:rsidP="1033144F">
      <w:pPr>
        <w:spacing w:after="0"/>
        <w:rPr>
          <w:rFonts w:ascii="Calibri" w:eastAsia="Calibri" w:hAnsi="Calibri" w:cs="Calibri"/>
        </w:rPr>
      </w:pPr>
      <w:r w:rsidRPr="1033144F">
        <w:rPr>
          <w:rFonts w:ascii="Calibri" w:eastAsia="Calibri" w:hAnsi="Calibri" w:cs="Calibri"/>
        </w:rPr>
        <w:t>[Head of ACA] G</w:t>
      </w:r>
      <w:r w:rsidR="0FB8143E" w:rsidRPr="1033144F">
        <w:rPr>
          <w:rFonts w:ascii="Calibri" w:eastAsia="Calibri" w:hAnsi="Calibri" w:cs="Calibri"/>
        </w:rPr>
        <w:t xml:space="preserve">aderbouh and </w:t>
      </w:r>
      <w:r w:rsidR="28F9FB59" w:rsidRPr="1033144F">
        <w:rPr>
          <w:rFonts w:ascii="Calibri" w:eastAsia="Calibri" w:hAnsi="Calibri" w:cs="Calibri"/>
        </w:rPr>
        <w:t xml:space="preserve">[NOC Chairman] </w:t>
      </w:r>
      <w:r w:rsidR="0FB8143E" w:rsidRPr="1033144F">
        <w:rPr>
          <w:rFonts w:ascii="Calibri" w:eastAsia="Calibri" w:hAnsi="Calibri" w:cs="Calibri"/>
        </w:rPr>
        <w:t>Suleiman discuss the fuel file and financing of the oil secto</w:t>
      </w:r>
      <w:r w:rsidR="0081C762" w:rsidRPr="1033144F">
        <w:rPr>
          <w:rFonts w:ascii="Calibri" w:eastAsia="Calibri" w:hAnsi="Calibri" w:cs="Calibri"/>
        </w:rPr>
        <w:t xml:space="preserve">r – </w:t>
      </w:r>
      <w:hyperlink r:id="rId51">
        <w:r w:rsidR="0081C762" w:rsidRPr="1033144F">
          <w:rPr>
            <w:rStyle w:val="Hyperlink"/>
            <w:rFonts w:ascii="Calibri" w:eastAsia="Calibri" w:hAnsi="Calibri" w:cs="Calibri"/>
          </w:rPr>
          <w:t>Al Saaa 24</w:t>
        </w:r>
      </w:hyperlink>
      <w:r w:rsidR="0081C762" w:rsidRPr="1033144F">
        <w:rPr>
          <w:rFonts w:ascii="Calibri" w:eastAsia="Calibri" w:hAnsi="Calibri" w:cs="Calibri"/>
        </w:rPr>
        <w:t xml:space="preserve"> (Arabic) </w:t>
      </w:r>
      <w:r w:rsidR="6EE369D7" w:rsidRPr="1033144F">
        <w:rPr>
          <w:rFonts w:ascii="Calibri" w:eastAsia="Calibri" w:hAnsi="Calibri" w:cs="Calibri"/>
        </w:rPr>
        <w:t xml:space="preserve">/ </w:t>
      </w:r>
      <w:hyperlink r:id="rId52">
        <w:r w:rsidR="6EE369D7" w:rsidRPr="1033144F">
          <w:rPr>
            <w:rStyle w:val="Hyperlink"/>
            <w:rFonts w:ascii="Calibri" w:eastAsia="Calibri" w:hAnsi="Calibri" w:cs="Calibri"/>
          </w:rPr>
          <w:t>Al Wasat</w:t>
        </w:r>
      </w:hyperlink>
      <w:r w:rsidR="6EE369D7" w:rsidRPr="1033144F">
        <w:rPr>
          <w:rFonts w:ascii="Calibri" w:eastAsia="Calibri" w:hAnsi="Calibri" w:cs="Calibri"/>
        </w:rPr>
        <w:t xml:space="preserve"> (Arabic) </w:t>
      </w:r>
    </w:p>
    <w:p w14:paraId="728E1E8D" w14:textId="15F3CD21" w:rsidR="4A116941" w:rsidRDefault="4A116941" w:rsidP="1033144F">
      <w:pPr>
        <w:spacing w:after="0"/>
        <w:rPr>
          <w:rFonts w:ascii="Calibri" w:eastAsia="Calibri" w:hAnsi="Calibri" w:cs="Calibri"/>
        </w:rPr>
      </w:pPr>
      <w:r w:rsidRPr="1033144F">
        <w:rPr>
          <w:rFonts w:ascii="Calibri" w:eastAsia="Calibri" w:hAnsi="Calibri" w:cs="Calibri"/>
        </w:rPr>
        <w:t xml:space="preserve">Shared oil fields between Algeria and Libya: A promising energy integration – </w:t>
      </w:r>
      <w:hyperlink r:id="rId53">
        <w:r w:rsidRPr="1033144F">
          <w:rPr>
            <w:rStyle w:val="Hyperlink"/>
            <w:rFonts w:ascii="Calibri" w:eastAsia="Calibri" w:hAnsi="Calibri" w:cs="Calibri"/>
          </w:rPr>
          <w:t>Al Sabaah</w:t>
        </w:r>
      </w:hyperlink>
      <w:r w:rsidRPr="1033144F">
        <w:rPr>
          <w:rFonts w:ascii="Calibri" w:eastAsia="Calibri" w:hAnsi="Calibri" w:cs="Calibri"/>
        </w:rPr>
        <w:t xml:space="preserve"> (</w:t>
      </w:r>
      <w:r w:rsidR="68A137C9" w:rsidRPr="1033144F">
        <w:rPr>
          <w:rFonts w:ascii="Calibri" w:eastAsia="Calibri" w:hAnsi="Calibri" w:cs="Calibri"/>
        </w:rPr>
        <w:t>Arabic</w:t>
      </w:r>
      <w:r w:rsidRPr="1033144F">
        <w:rPr>
          <w:rFonts w:ascii="Calibri" w:eastAsia="Calibri" w:hAnsi="Calibri" w:cs="Calibri"/>
        </w:rPr>
        <w:t>)</w:t>
      </w:r>
      <w:r>
        <w:br/>
      </w:r>
      <w:r w:rsidR="074C7A42" w:rsidRPr="1033144F">
        <w:rPr>
          <w:rFonts w:ascii="Calibri" w:eastAsia="Calibri" w:hAnsi="Calibri" w:cs="Calibri"/>
        </w:rPr>
        <w:t>Libya crude commands premium, US import data shows</w:t>
      </w:r>
      <w:r w:rsidR="574B52A9" w:rsidRPr="1033144F">
        <w:rPr>
          <w:rFonts w:ascii="Calibri" w:eastAsia="Calibri" w:hAnsi="Calibri" w:cs="Calibri"/>
        </w:rPr>
        <w:t xml:space="preserve"> -</w:t>
      </w:r>
      <w:r w:rsidR="074C7A42" w:rsidRPr="1033144F">
        <w:rPr>
          <w:rFonts w:ascii="Calibri" w:eastAsia="Calibri" w:hAnsi="Calibri" w:cs="Calibri"/>
        </w:rPr>
        <w:t xml:space="preserve"> </w:t>
      </w:r>
      <w:hyperlink r:id="rId54">
        <w:r w:rsidR="21B19337" w:rsidRPr="1033144F">
          <w:rPr>
            <w:rStyle w:val="Hyperlink"/>
            <w:rFonts w:ascii="Calibri" w:eastAsia="Calibri" w:hAnsi="Calibri" w:cs="Calibri"/>
          </w:rPr>
          <w:t>A</w:t>
        </w:r>
        <w:r w:rsidR="074C7A42" w:rsidRPr="1033144F">
          <w:rPr>
            <w:rStyle w:val="Hyperlink"/>
            <w:rFonts w:ascii="Calibri" w:eastAsia="Calibri" w:hAnsi="Calibri" w:cs="Calibri"/>
          </w:rPr>
          <w:t>gbi</w:t>
        </w:r>
      </w:hyperlink>
      <w:r>
        <w:br/>
      </w:r>
      <w:r w:rsidR="5E9CAFDC" w:rsidRPr="1033144F">
        <w:rPr>
          <w:rFonts w:ascii="Calibri" w:eastAsia="Calibri" w:hAnsi="Calibri" w:cs="Calibri"/>
        </w:rPr>
        <w:t xml:space="preserve">Hormuz Strait </w:t>
      </w:r>
      <w:r w:rsidR="49BBE657" w:rsidRPr="1033144F">
        <w:rPr>
          <w:rFonts w:ascii="Calibri" w:eastAsia="Calibri" w:hAnsi="Calibri" w:cs="Calibri"/>
        </w:rPr>
        <w:t>c</w:t>
      </w:r>
      <w:r w:rsidR="5E9CAFDC" w:rsidRPr="1033144F">
        <w:rPr>
          <w:rFonts w:ascii="Calibri" w:eastAsia="Calibri" w:hAnsi="Calibri" w:cs="Calibri"/>
        </w:rPr>
        <w:t xml:space="preserve">risis </w:t>
      </w:r>
      <w:r w:rsidR="18801F54" w:rsidRPr="1033144F">
        <w:rPr>
          <w:rFonts w:ascii="Calibri" w:eastAsia="Calibri" w:hAnsi="Calibri" w:cs="Calibri"/>
        </w:rPr>
        <w:t>b</w:t>
      </w:r>
      <w:r w:rsidR="5E9CAFDC" w:rsidRPr="1033144F">
        <w:rPr>
          <w:rFonts w:ascii="Calibri" w:eastAsia="Calibri" w:hAnsi="Calibri" w:cs="Calibri"/>
        </w:rPr>
        <w:t xml:space="preserve">oosts </w:t>
      </w:r>
      <w:r w:rsidR="01A24BF9" w:rsidRPr="1033144F">
        <w:rPr>
          <w:rFonts w:ascii="Calibri" w:eastAsia="Calibri" w:hAnsi="Calibri" w:cs="Calibri"/>
        </w:rPr>
        <w:t>a</w:t>
      </w:r>
      <w:r w:rsidR="5E9CAFDC" w:rsidRPr="1033144F">
        <w:rPr>
          <w:rFonts w:ascii="Calibri" w:eastAsia="Calibri" w:hAnsi="Calibri" w:cs="Calibri"/>
        </w:rPr>
        <w:t xml:space="preserve">ppeal of Libyan </w:t>
      </w:r>
      <w:r w:rsidR="7438761D" w:rsidRPr="1033144F">
        <w:rPr>
          <w:rFonts w:ascii="Calibri" w:eastAsia="Calibri" w:hAnsi="Calibri" w:cs="Calibri"/>
        </w:rPr>
        <w:t>o</w:t>
      </w:r>
      <w:r w:rsidR="5E9CAFDC" w:rsidRPr="1033144F">
        <w:rPr>
          <w:rFonts w:ascii="Calibri" w:eastAsia="Calibri" w:hAnsi="Calibri" w:cs="Calibri"/>
        </w:rPr>
        <w:t xml:space="preserve">il for </w:t>
      </w:r>
      <w:r w:rsidR="390F877E" w:rsidRPr="1033144F">
        <w:rPr>
          <w:rFonts w:ascii="Calibri" w:eastAsia="Calibri" w:hAnsi="Calibri" w:cs="Calibri"/>
        </w:rPr>
        <w:t>m</w:t>
      </w:r>
      <w:r w:rsidR="5E9CAFDC" w:rsidRPr="1033144F">
        <w:rPr>
          <w:rFonts w:ascii="Calibri" w:eastAsia="Calibri" w:hAnsi="Calibri" w:cs="Calibri"/>
        </w:rPr>
        <w:t xml:space="preserve">ajor </w:t>
      </w:r>
      <w:r w:rsidR="40330595" w:rsidRPr="1033144F">
        <w:rPr>
          <w:rFonts w:ascii="Calibri" w:eastAsia="Calibri" w:hAnsi="Calibri" w:cs="Calibri"/>
        </w:rPr>
        <w:t>c</w:t>
      </w:r>
      <w:r w:rsidR="5E9CAFDC" w:rsidRPr="1033144F">
        <w:rPr>
          <w:rFonts w:ascii="Calibri" w:eastAsia="Calibri" w:hAnsi="Calibri" w:cs="Calibri"/>
        </w:rPr>
        <w:t>ompanies</w:t>
      </w:r>
      <w:r w:rsidR="6DA951A7" w:rsidRPr="1033144F">
        <w:rPr>
          <w:rFonts w:ascii="Calibri" w:eastAsia="Calibri" w:hAnsi="Calibri" w:cs="Calibri"/>
        </w:rPr>
        <w:t xml:space="preserve"> -</w:t>
      </w:r>
      <w:r w:rsidR="5E9CAFDC" w:rsidRPr="1033144F">
        <w:rPr>
          <w:rFonts w:ascii="Calibri" w:eastAsia="Calibri" w:hAnsi="Calibri" w:cs="Calibri"/>
        </w:rPr>
        <w:t xml:space="preserve"> </w:t>
      </w:r>
      <w:hyperlink r:id="rId55">
        <w:r w:rsidR="077A2DF6" w:rsidRPr="1033144F">
          <w:rPr>
            <w:rStyle w:val="Hyperlink"/>
            <w:rFonts w:ascii="Calibri" w:eastAsia="Calibri" w:hAnsi="Calibri" w:cs="Calibri"/>
          </w:rPr>
          <w:t>Libya U</w:t>
        </w:r>
        <w:r w:rsidR="5E9CAFDC" w:rsidRPr="1033144F">
          <w:rPr>
            <w:rStyle w:val="Hyperlink"/>
            <w:rFonts w:ascii="Calibri" w:eastAsia="Calibri" w:hAnsi="Calibri" w:cs="Calibri"/>
          </w:rPr>
          <w:t>pdate</w:t>
        </w:r>
      </w:hyperlink>
      <w:r>
        <w:br/>
      </w:r>
      <w:r w:rsidR="420B51F1" w:rsidRPr="1033144F">
        <w:rPr>
          <w:rFonts w:ascii="Calibri" w:eastAsia="Calibri" w:hAnsi="Calibri" w:cs="Calibri"/>
        </w:rPr>
        <w:t xml:space="preserve">New update to the gas system: Organized notifications and receipts via Brega Company - </w:t>
      </w:r>
      <w:hyperlink r:id="rId56">
        <w:r w:rsidR="420B51F1" w:rsidRPr="1033144F">
          <w:rPr>
            <w:rStyle w:val="Hyperlink"/>
            <w:rFonts w:ascii="Calibri" w:eastAsia="Calibri" w:hAnsi="Calibri" w:cs="Calibri"/>
          </w:rPr>
          <w:t>Ean Libya</w:t>
        </w:r>
      </w:hyperlink>
    </w:p>
    <w:p w14:paraId="70298693" w14:textId="3EC7B156" w:rsidR="1033144F" w:rsidRDefault="1033144F" w:rsidP="1033144F">
      <w:pPr>
        <w:spacing w:after="0"/>
        <w:rPr>
          <w:rFonts w:ascii="Calibri" w:eastAsia="Calibri" w:hAnsi="Calibri" w:cs="Calibri"/>
        </w:rPr>
      </w:pPr>
    </w:p>
    <w:p w14:paraId="578CA11C" w14:textId="3221C926" w:rsidR="178D52A8" w:rsidRDefault="6BA5692C" w:rsidP="1033144F">
      <w:pPr>
        <w:spacing w:after="0"/>
        <w:rPr>
          <w:rFonts w:ascii="Calibri" w:eastAsia="Calibri" w:hAnsi="Calibri" w:cs="Calibri"/>
        </w:rPr>
      </w:pPr>
      <w:r w:rsidRPr="1033144F">
        <w:rPr>
          <w:rFonts w:ascii="Calibri" w:eastAsia="Calibri" w:hAnsi="Calibri" w:cs="Calibri"/>
          <w:b/>
          <w:bCs/>
        </w:rPr>
        <w:t xml:space="preserve">Other economic news </w:t>
      </w:r>
      <w:r w:rsidRPr="1033144F">
        <w:rPr>
          <w:rFonts w:ascii="Calibri" w:eastAsia="Calibri" w:hAnsi="Calibri" w:cs="Calibri"/>
        </w:rPr>
        <w:t xml:space="preserve"> </w:t>
      </w:r>
    </w:p>
    <w:p w14:paraId="1E0DD6E1" w14:textId="73D98BFD" w:rsidR="52ADB390" w:rsidRDefault="52ADB390" w:rsidP="1033144F">
      <w:pPr>
        <w:spacing w:after="0"/>
        <w:rPr>
          <w:rFonts w:ascii="Calibri" w:eastAsia="Calibri" w:hAnsi="Calibri" w:cs="Calibri"/>
        </w:rPr>
      </w:pPr>
      <w:r w:rsidRPr="1033144F">
        <w:rPr>
          <w:rFonts w:ascii="Calibri" w:eastAsia="Calibri" w:hAnsi="Calibri" w:cs="Calibri"/>
        </w:rPr>
        <w:t xml:space="preserve">Libyan Express launches new flights between Malta and Libya – </w:t>
      </w:r>
      <w:hyperlink r:id="rId57">
        <w:r w:rsidRPr="1033144F">
          <w:rPr>
            <w:rStyle w:val="Hyperlink"/>
            <w:rFonts w:ascii="Calibri" w:eastAsia="Calibri" w:hAnsi="Calibri" w:cs="Calibri"/>
          </w:rPr>
          <w:t>RNA</w:t>
        </w:r>
      </w:hyperlink>
      <w:r w:rsidRPr="1033144F">
        <w:rPr>
          <w:rFonts w:ascii="Calibri" w:eastAsia="Calibri" w:hAnsi="Calibri" w:cs="Calibri"/>
        </w:rPr>
        <w:t xml:space="preserve"> (Arabic) </w:t>
      </w:r>
      <w:r w:rsidR="106684F9" w:rsidRPr="1033144F">
        <w:rPr>
          <w:rFonts w:ascii="Calibri" w:eastAsia="Calibri" w:hAnsi="Calibri" w:cs="Calibri"/>
        </w:rPr>
        <w:t xml:space="preserve">/ </w:t>
      </w:r>
      <w:hyperlink r:id="rId58">
        <w:r w:rsidR="154DE3E6" w:rsidRPr="1033144F">
          <w:rPr>
            <w:rStyle w:val="Hyperlink"/>
            <w:rFonts w:ascii="Calibri" w:eastAsia="Calibri" w:hAnsi="Calibri" w:cs="Calibri"/>
          </w:rPr>
          <w:t>Libya O</w:t>
        </w:r>
        <w:r w:rsidR="106684F9" w:rsidRPr="1033144F">
          <w:rPr>
            <w:rStyle w:val="Hyperlink"/>
            <w:rFonts w:ascii="Calibri" w:eastAsia="Calibri" w:hAnsi="Calibri" w:cs="Calibri"/>
          </w:rPr>
          <w:t>bserver</w:t>
        </w:r>
      </w:hyperlink>
    </w:p>
    <w:p w14:paraId="14E50108" w14:textId="2E017D09" w:rsidR="7212E70B" w:rsidRDefault="5825B21F" w:rsidP="1033144F">
      <w:pPr>
        <w:spacing w:after="0"/>
        <w:rPr>
          <w:rFonts w:ascii="Calibri" w:eastAsia="Calibri" w:hAnsi="Calibri" w:cs="Calibri"/>
        </w:rPr>
      </w:pPr>
      <w:r w:rsidRPr="1033144F">
        <w:rPr>
          <w:rFonts w:ascii="Calibri" w:eastAsia="Calibri" w:hAnsi="Calibri" w:cs="Calibri"/>
        </w:rPr>
        <w:t xml:space="preserve">Tripoli port receives ships loaded with wheat, cement and hundreds of containers – </w:t>
      </w:r>
      <w:hyperlink r:id="rId59">
        <w:r w:rsidRPr="1033144F">
          <w:rPr>
            <w:rStyle w:val="Hyperlink"/>
            <w:rFonts w:ascii="Calibri" w:eastAsia="Calibri" w:hAnsi="Calibri" w:cs="Calibri"/>
          </w:rPr>
          <w:t>Al Sabaah</w:t>
        </w:r>
      </w:hyperlink>
      <w:r w:rsidRPr="1033144F">
        <w:rPr>
          <w:rFonts w:ascii="Calibri" w:eastAsia="Calibri" w:hAnsi="Calibri" w:cs="Calibri"/>
        </w:rPr>
        <w:t xml:space="preserve"> (Arabic) </w:t>
      </w:r>
    </w:p>
    <w:p w14:paraId="124F5E40" w14:textId="6D2E872C" w:rsidR="7212E70B" w:rsidRDefault="2D01AE4D" w:rsidP="73CD01E9">
      <w:pPr>
        <w:spacing w:after="0"/>
        <w:rPr>
          <w:rFonts w:ascii="Calibri" w:eastAsia="Calibri" w:hAnsi="Calibri" w:cs="Calibri"/>
        </w:rPr>
      </w:pPr>
      <w:r w:rsidRPr="1033144F">
        <w:rPr>
          <w:rFonts w:ascii="Calibri" w:eastAsia="Calibri" w:hAnsi="Calibri" w:cs="Calibri"/>
        </w:rPr>
        <w:t xml:space="preserve">More than 121,000 visitors flocked to the cities and archaeological sites during the past 3 months – </w:t>
      </w:r>
      <w:hyperlink r:id="rId60">
        <w:r w:rsidRPr="1033144F">
          <w:rPr>
            <w:rStyle w:val="Hyperlink"/>
            <w:rFonts w:ascii="Calibri" w:eastAsia="Calibri" w:hAnsi="Calibri" w:cs="Calibri"/>
          </w:rPr>
          <w:t>Al Wasat</w:t>
        </w:r>
      </w:hyperlink>
      <w:r w:rsidRPr="1033144F">
        <w:rPr>
          <w:rFonts w:ascii="Calibri" w:eastAsia="Calibri" w:hAnsi="Calibri" w:cs="Calibri"/>
        </w:rPr>
        <w:t xml:space="preserve"> (Arabic) </w:t>
      </w:r>
      <w:r w:rsidR="7212E70B">
        <w:br/>
      </w:r>
    </w:p>
    <w:p w14:paraId="556C9891" w14:textId="54BD5D86" w:rsidR="41ABAA45" w:rsidRDefault="41ABAA45" w:rsidP="73CD01E9">
      <w:pPr>
        <w:spacing w:after="0"/>
        <w:rPr>
          <w:rFonts w:hint="eastAsia"/>
        </w:rPr>
      </w:pPr>
      <w:r w:rsidRPr="1033144F">
        <w:rPr>
          <w:rFonts w:ascii="Impact" w:eastAsia="Impact" w:hAnsi="Impact" w:cs="Impact"/>
          <w:sz w:val="28"/>
          <w:szCs w:val="28"/>
        </w:rPr>
        <w:t>Environment</w:t>
      </w:r>
    </w:p>
    <w:p w14:paraId="12239F43" w14:textId="6BD94C9A" w:rsidR="3606E48B" w:rsidRDefault="3606E48B" w:rsidP="73CD01E9">
      <w:pPr>
        <w:spacing w:after="0"/>
        <w:rPr>
          <w:rFonts w:ascii="Calibri" w:eastAsia="Calibri" w:hAnsi="Calibri" w:cs="Calibri"/>
          <w:b/>
          <w:bCs/>
        </w:rPr>
      </w:pPr>
      <w:r w:rsidRPr="1033144F">
        <w:rPr>
          <w:rFonts w:ascii="Calibri" w:eastAsia="Calibri" w:hAnsi="Calibri" w:cs="Calibri"/>
          <w:b/>
          <w:bCs/>
        </w:rPr>
        <w:t xml:space="preserve">Rain and floods in southwestern regions </w:t>
      </w:r>
    </w:p>
    <w:p w14:paraId="3049C9A7" w14:textId="373DF647" w:rsidR="43C6C342" w:rsidRDefault="414F5047" w:rsidP="1033144F">
      <w:pPr>
        <w:spacing w:after="0"/>
        <w:rPr>
          <w:rFonts w:hint="eastAsia"/>
        </w:rPr>
      </w:pPr>
      <w:r w:rsidRPr="1033144F">
        <w:rPr>
          <w:rFonts w:ascii="Calibri" w:eastAsia="Calibri" w:hAnsi="Calibri" w:cs="Calibri"/>
        </w:rPr>
        <w:t xml:space="preserve">Warning of rain and flash floods in Ghat on Tuesday – </w:t>
      </w:r>
      <w:hyperlink r:id="rId61">
        <w:r w:rsidRPr="1033144F">
          <w:rPr>
            <w:rStyle w:val="Hyperlink"/>
            <w:rFonts w:ascii="Calibri" w:eastAsia="Calibri" w:hAnsi="Calibri" w:cs="Calibri"/>
          </w:rPr>
          <w:t>Al Wasat</w:t>
        </w:r>
      </w:hyperlink>
      <w:r w:rsidRPr="1033144F">
        <w:rPr>
          <w:rFonts w:ascii="Calibri" w:eastAsia="Calibri" w:hAnsi="Calibri" w:cs="Calibri"/>
        </w:rPr>
        <w:t xml:space="preserve"> (Arabic) </w:t>
      </w:r>
      <w:r w:rsidR="2F62F150" w:rsidRPr="1033144F">
        <w:rPr>
          <w:rFonts w:ascii="Calibri" w:eastAsia="Calibri" w:hAnsi="Calibri" w:cs="Calibri"/>
        </w:rPr>
        <w:t xml:space="preserve">/ </w:t>
      </w:r>
      <w:hyperlink r:id="rId62">
        <w:r w:rsidR="2F62F150" w:rsidRPr="1033144F">
          <w:rPr>
            <w:rStyle w:val="Hyperlink"/>
            <w:rFonts w:ascii="Calibri" w:eastAsia="Calibri" w:hAnsi="Calibri" w:cs="Calibri"/>
          </w:rPr>
          <w:t>Ean Libya</w:t>
        </w:r>
      </w:hyperlink>
      <w:r w:rsidR="775FE358" w:rsidRPr="1033144F">
        <w:rPr>
          <w:rFonts w:ascii="Calibri" w:eastAsia="Calibri" w:hAnsi="Calibri" w:cs="Calibri"/>
        </w:rPr>
        <w:t xml:space="preserve"> (Arabic) </w:t>
      </w:r>
    </w:p>
    <w:p w14:paraId="515964FE" w14:textId="71511FF9" w:rsidR="43C6C342" w:rsidRDefault="7996718A" w:rsidP="1033144F">
      <w:pPr>
        <w:spacing w:after="0"/>
        <w:jc w:val="both"/>
        <w:rPr>
          <w:rFonts w:ascii="Calibri" w:eastAsia="Calibri" w:hAnsi="Calibri" w:cs="Calibri"/>
        </w:rPr>
      </w:pPr>
      <w:r w:rsidRPr="1033144F">
        <w:rPr>
          <w:rFonts w:ascii="Calibri" w:eastAsia="Calibri" w:hAnsi="Calibri" w:cs="Calibri"/>
        </w:rPr>
        <w:t xml:space="preserve">Weather warning: Heavy rain expected in the northwest tomorrow – </w:t>
      </w:r>
      <w:hyperlink r:id="rId63">
        <w:r w:rsidRPr="1033144F">
          <w:rPr>
            <w:rStyle w:val="Hyperlink"/>
            <w:rFonts w:ascii="Calibri" w:eastAsia="Calibri" w:hAnsi="Calibri" w:cs="Calibri"/>
          </w:rPr>
          <w:t>Al Wasat</w:t>
        </w:r>
      </w:hyperlink>
      <w:r w:rsidRPr="1033144F">
        <w:rPr>
          <w:rFonts w:ascii="Calibri" w:eastAsia="Calibri" w:hAnsi="Calibri" w:cs="Calibri"/>
        </w:rPr>
        <w:t xml:space="preserve"> (Arabic)</w:t>
      </w:r>
      <w:r w:rsidR="67D1B6F4" w:rsidRPr="1033144F">
        <w:rPr>
          <w:rFonts w:ascii="Calibri" w:eastAsia="Calibri" w:hAnsi="Calibri" w:cs="Calibri"/>
        </w:rPr>
        <w:t xml:space="preserve"> / </w:t>
      </w:r>
      <w:hyperlink r:id="rId64">
        <w:r w:rsidR="67D1B6F4" w:rsidRPr="1033144F">
          <w:rPr>
            <w:rStyle w:val="Hyperlink"/>
            <w:rFonts w:ascii="Calibri" w:eastAsia="Calibri" w:hAnsi="Calibri" w:cs="Calibri"/>
          </w:rPr>
          <w:t>Ean Libya</w:t>
        </w:r>
      </w:hyperlink>
      <w:r w:rsidRPr="1033144F">
        <w:rPr>
          <w:rFonts w:ascii="Calibri" w:eastAsia="Calibri" w:hAnsi="Calibri" w:cs="Calibri"/>
        </w:rPr>
        <w:t xml:space="preserve"> </w:t>
      </w:r>
      <w:r w:rsidR="3E91A7EB" w:rsidRPr="1033144F">
        <w:rPr>
          <w:rFonts w:ascii="Calibri" w:eastAsia="Calibri" w:hAnsi="Calibri" w:cs="Calibri"/>
        </w:rPr>
        <w:t xml:space="preserve">(Arabic) </w:t>
      </w:r>
    </w:p>
    <w:p w14:paraId="36C18A1C" w14:textId="68B51DE8" w:rsidR="43C6C342" w:rsidRDefault="233B8D05" w:rsidP="1033144F">
      <w:pPr>
        <w:spacing w:after="0"/>
        <w:rPr>
          <w:rFonts w:ascii="Calibri" w:eastAsia="Calibri" w:hAnsi="Calibri" w:cs="Calibri"/>
        </w:rPr>
      </w:pPr>
      <w:r w:rsidRPr="1033144F">
        <w:rPr>
          <w:rFonts w:ascii="Calibri" w:eastAsia="Calibri" w:hAnsi="Calibri" w:cs="Calibri"/>
        </w:rPr>
        <w:t xml:space="preserve">The medical convoy visits the locations of displaced people in Ghat and Tahala – </w:t>
      </w:r>
      <w:hyperlink r:id="rId65">
        <w:r w:rsidRPr="1033144F">
          <w:rPr>
            <w:rStyle w:val="Hyperlink"/>
            <w:rFonts w:ascii="Calibri" w:eastAsia="Calibri" w:hAnsi="Calibri" w:cs="Calibri"/>
          </w:rPr>
          <w:t>Al Saaa 24</w:t>
        </w:r>
      </w:hyperlink>
      <w:r w:rsidRPr="1033144F">
        <w:rPr>
          <w:rFonts w:ascii="Calibri" w:eastAsia="Calibri" w:hAnsi="Calibri" w:cs="Calibri"/>
        </w:rPr>
        <w:t xml:space="preserve"> (Arabic)</w:t>
      </w:r>
      <w:r w:rsidR="67DBCEBE" w:rsidRPr="1033144F">
        <w:rPr>
          <w:rFonts w:ascii="Calibri" w:eastAsia="Calibri" w:hAnsi="Calibri" w:cs="Calibri"/>
        </w:rPr>
        <w:t xml:space="preserve"> / </w:t>
      </w:r>
      <w:hyperlink r:id="rId66">
        <w:r w:rsidR="67DBCEBE" w:rsidRPr="1033144F">
          <w:rPr>
            <w:rStyle w:val="Hyperlink"/>
            <w:rFonts w:ascii="Calibri" w:eastAsia="Calibri" w:hAnsi="Calibri" w:cs="Calibri"/>
          </w:rPr>
          <w:t>Libya Review</w:t>
        </w:r>
      </w:hyperlink>
      <w:r w:rsidRPr="1033144F">
        <w:rPr>
          <w:rFonts w:ascii="Calibri" w:eastAsia="Calibri" w:hAnsi="Calibri" w:cs="Calibri"/>
        </w:rPr>
        <w:t xml:space="preserve"> </w:t>
      </w:r>
      <w:r w:rsidR="43C6C342">
        <w:br/>
      </w:r>
      <w:r w:rsidR="1B40FDB6" w:rsidRPr="1033144F">
        <w:rPr>
          <w:rFonts w:ascii="Calibri" w:eastAsia="Calibri" w:hAnsi="Calibri" w:cs="Calibri"/>
        </w:rPr>
        <w:t xml:space="preserve">[HoR-appointed] Ministry of Health: We warn of the spread of leishmaniasis in areas affected by the floods – </w:t>
      </w:r>
      <w:hyperlink r:id="rId67">
        <w:r w:rsidR="1B40FDB6" w:rsidRPr="1033144F">
          <w:rPr>
            <w:rStyle w:val="Hyperlink"/>
            <w:rFonts w:ascii="Calibri" w:eastAsia="Calibri" w:hAnsi="Calibri" w:cs="Calibri"/>
          </w:rPr>
          <w:t>Al Saaa 24</w:t>
        </w:r>
      </w:hyperlink>
      <w:r w:rsidR="1B40FDB6" w:rsidRPr="1033144F">
        <w:rPr>
          <w:rFonts w:ascii="Calibri" w:eastAsia="Calibri" w:hAnsi="Calibri" w:cs="Calibri"/>
        </w:rPr>
        <w:t xml:space="preserve"> (Arabic) </w:t>
      </w:r>
    </w:p>
    <w:p w14:paraId="483D52CF" w14:textId="6C90DFD7" w:rsidR="43C6C342" w:rsidRDefault="2D2AC181" w:rsidP="1033144F">
      <w:pPr>
        <w:spacing w:after="0"/>
        <w:rPr>
          <w:rFonts w:ascii="Calibri" w:eastAsia="Calibri" w:hAnsi="Calibri" w:cs="Calibri"/>
        </w:rPr>
      </w:pPr>
      <w:r w:rsidRPr="1033144F">
        <w:rPr>
          <w:rFonts w:ascii="Calibri" w:eastAsia="Calibri" w:hAnsi="Calibri" w:cs="Calibri"/>
        </w:rPr>
        <w:t xml:space="preserve">The Ministry of Social Affairs begins distributing urgent relief in Ghat and Tahala - </w:t>
      </w:r>
      <w:hyperlink r:id="rId68">
        <w:r w:rsidRPr="1033144F">
          <w:rPr>
            <w:rStyle w:val="Hyperlink"/>
            <w:rFonts w:ascii="Calibri" w:eastAsia="Calibri" w:hAnsi="Calibri" w:cs="Calibri"/>
          </w:rPr>
          <w:t>Ean Libya</w:t>
        </w:r>
      </w:hyperlink>
      <w:r w:rsidR="73AE93C6" w:rsidRPr="1033144F">
        <w:rPr>
          <w:rFonts w:ascii="Calibri" w:eastAsia="Calibri" w:hAnsi="Calibri" w:cs="Calibri"/>
        </w:rPr>
        <w:t xml:space="preserve"> (Arabic) </w:t>
      </w:r>
    </w:p>
    <w:p w14:paraId="6195785E" w14:textId="0A12504C" w:rsidR="43C6C342" w:rsidRDefault="447BE1B7" w:rsidP="1033144F">
      <w:pPr>
        <w:spacing w:after="0"/>
        <w:rPr>
          <w:rFonts w:hint="eastAsia"/>
        </w:rPr>
      </w:pPr>
      <w:r w:rsidRPr="1033144F">
        <w:rPr>
          <w:rFonts w:ascii="Calibri" w:eastAsia="Calibri" w:hAnsi="Calibri" w:cs="Calibri"/>
        </w:rPr>
        <w:t xml:space="preserve">Aid from Ubari to the residents of Tahala to overcome the flood crisis – </w:t>
      </w:r>
      <w:hyperlink r:id="rId69">
        <w:r w:rsidRPr="1033144F">
          <w:rPr>
            <w:rStyle w:val="Hyperlink"/>
            <w:rFonts w:ascii="Calibri" w:eastAsia="Calibri" w:hAnsi="Calibri" w:cs="Calibri"/>
          </w:rPr>
          <w:t>Al Wasat</w:t>
        </w:r>
      </w:hyperlink>
      <w:r w:rsidRPr="1033144F">
        <w:rPr>
          <w:rFonts w:ascii="Calibri" w:eastAsia="Calibri" w:hAnsi="Calibri" w:cs="Calibri"/>
        </w:rPr>
        <w:t xml:space="preserve"> (Arabic) </w:t>
      </w:r>
      <w:r w:rsidR="43C6C342">
        <w:br/>
      </w:r>
      <w:r w:rsidR="1EF839AC" w:rsidRPr="1033144F">
        <w:rPr>
          <w:rFonts w:ascii="Calibri" w:eastAsia="Calibri" w:hAnsi="Calibri" w:cs="Calibri"/>
        </w:rPr>
        <w:t>Power restored to key water fields after outage in southern Libya</w:t>
      </w:r>
      <w:r w:rsidR="18A7D74D" w:rsidRPr="1033144F">
        <w:rPr>
          <w:rFonts w:ascii="Calibri" w:eastAsia="Calibri" w:hAnsi="Calibri" w:cs="Calibri"/>
        </w:rPr>
        <w:t xml:space="preserve"> – </w:t>
      </w:r>
      <w:r w:rsidR="1EF839AC" w:rsidRPr="1033144F">
        <w:rPr>
          <w:rFonts w:ascii="Calibri" w:eastAsia="Calibri" w:hAnsi="Calibri" w:cs="Calibri"/>
        </w:rPr>
        <w:t xml:space="preserve"> </w:t>
      </w:r>
      <w:hyperlink r:id="rId70">
        <w:r w:rsidR="2B8397E5" w:rsidRPr="1033144F">
          <w:rPr>
            <w:rStyle w:val="Hyperlink"/>
            <w:rFonts w:ascii="Calibri" w:eastAsia="Calibri" w:hAnsi="Calibri" w:cs="Calibri"/>
          </w:rPr>
          <w:t>L</w:t>
        </w:r>
        <w:r w:rsidR="1EF839AC" w:rsidRPr="1033144F">
          <w:rPr>
            <w:rStyle w:val="Hyperlink"/>
            <w:rFonts w:ascii="Calibri" w:eastAsia="Calibri" w:hAnsi="Calibri" w:cs="Calibri"/>
          </w:rPr>
          <w:t>ibya</w:t>
        </w:r>
        <w:r w:rsidR="04DF94A5" w:rsidRPr="1033144F">
          <w:rPr>
            <w:rStyle w:val="Hyperlink"/>
            <w:rFonts w:ascii="Calibri" w:eastAsia="Calibri" w:hAnsi="Calibri" w:cs="Calibri"/>
          </w:rPr>
          <w:t xml:space="preserve"> O</w:t>
        </w:r>
        <w:r w:rsidR="1EF839AC" w:rsidRPr="1033144F">
          <w:rPr>
            <w:rStyle w:val="Hyperlink"/>
            <w:rFonts w:ascii="Calibri" w:eastAsia="Calibri" w:hAnsi="Calibri" w:cs="Calibri"/>
          </w:rPr>
          <w:t>bserver</w:t>
        </w:r>
      </w:hyperlink>
      <w:r w:rsidR="43C6C342">
        <w:br/>
      </w:r>
      <w:r w:rsidR="21BC41D3" w:rsidRPr="1033144F">
        <w:rPr>
          <w:rFonts w:ascii="Calibri" w:eastAsia="Calibri" w:hAnsi="Calibri" w:cs="Calibri"/>
        </w:rPr>
        <w:t>Telecom services return after flood damage in southwest</w:t>
      </w:r>
      <w:r w:rsidR="4470BE0E" w:rsidRPr="1033144F">
        <w:rPr>
          <w:rFonts w:ascii="Calibri" w:eastAsia="Calibri" w:hAnsi="Calibri" w:cs="Calibri"/>
        </w:rPr>
        <w:t xml:space="preserve"> – </w:t>
      </w:r>
      <w:hyperlink r:id="rId71">
        <w:r w:rsidR="4470BE0E" w:rsidRPr="1033144F">
          <w:rPr>
            <w:rStyle w:val="Hyperlink"/>
            <w:rFonts w:ascii="Calibri" w:eastAsia="Calibri" w:hAnsi="Calibri" w:cs="Calibri"/>
          </w:rPr>
          <w:t>L</w:t>
        </w:r>
        <w:r w:rsidR="21BC41D3" w:rsidRPr="1033144F">
          <w:rPr>
            <w:rStyle w:val="Hyperlink"/>
            <w:rFonts w:ascii="Calibri" w:eastAsia="Calibri" w:hAnsi="Calibri" w:cs="Calibri"/>
          </w:rPr>
          <w:t>ibya</w:t>
        </w:r>
        <w:r w:rsidR="0DCEE288" w:rsidRPr="1033144F">
          <w:rPr>
            <w:rStyle w:val="Hyperlink"/>
            <w:rFonts w:ascii="Calibri" w:eastAsia="Calibri" w:hAnsi="Calibri" w:cs="Calibri"/>
          </w:rPr>
          <w:t xml:space="preserve"> O</w:t>
        </w:r>
        <w:r w:rsidR="21BC41D3" w:rsidRPr="1033144F">
          <w:rPr>
            <w:rStyle w:val="Hyperlink"/>
            <w:rFonts w:ascii="Calibri" w:eastAsia="Calibri" w:hAnsi="Calibri" w:cs="Calibri"/>
          </w:rPr>
          <w:t>bserver</w:t>
        </w:r>
      </w:hyperlink>
    </w:p>
    <w:p w14:paraId="5A2324D9" w14:textId="5DCB1DC3" w:rsidR="43C6C342" w:rsidRDefault="5634FF3F" w:rsidP="1033144F">
      <w:pPr>
        <w:spacing w:after="0"/>
        <w:rPr>
          <w:rFonts w:ascii="Calibri" w:eastAsia="Calibri" w:hAnsi="Calibri" w:cs="Calibri"/>
        </w:rPr>
      </w:pPr>
      <w:r w:rsidRPr="1033144F">
        <w:rPr>
          <w:rFonts w:ascii="Calibri" w:eastAsia="Calibri" w:hAnsi="Calibri" w:cs="Calibri"/>
          <w:b/>
          <w:bCs/>
        </w:rPr>
        <w:t>Other environmental news</w:t>
      </w:r>
    </w:p>
    <w:p w14:paraId="0F1C3BEA" w14:textId="1E7D4046" w:rsidR="43C6C342" w:rsidRDefault="48CF88F9" w:rsidP="1033144F">
      <w:pPr>
        <w:spacing w:after="0"/>
        <w:rPr>
          <w:rFonts w:ascii="Calibri" w:eastAsia="Calibri" w:hAnsi="Calibri" w:cs="Calibri"/>
        </w:rPr>
      </w:pPr>
      <w:r w:rsidRPr="1033144F">
        <w:rPr>
          <w:rFonts w:ascii="Calibri" w:eastAsia="Calibri" w:hAnsi="Calibri" w:cs="Calibri"/>
        </w:rPr>
        <w:t xml:space="preserve">The Ministry of Marine Resources confirms its commitment to decisions banning the fishing of certain types of fish – </w:t>
      </w:r>
      <w:hyperlink r:id="rId72">
        <w:r w:rsidRPr="1033144F">
          <w:rPr>
            <w:rStyle w:val="Hyperlink"/>
            <w:rFonts w:ascii="Calibri" w:eastAsia="Calibri" w:hAnsi="Calibri" w:cs="Calibri"/>
          </w:rPr>
          <w:t>Libya Al Ahrar</w:t>
        </w:r>
      </w:hyperlink>
      <w:r w:rsidRPr="1033144F">
        <w:rPr>
          <w:rFonts w:ascii="Calibri" w:eastAsia="Calibri" w:hAnsi="Calibri" w:cs="Calibri"/>
        </w:rPr>
        <w:t xml:space="preserve"> (Arabic) </w:t>
      </w:r>
    </w:p>
    <w:p w14:paraId="4911EF26" w14:textId="558FEADA" w:rsidR="43C6C342" w:rsidRDefault="43C6C342" w:rsidP="73CD01E9">
      <w:pPr>
        <w:spacing w:after="0"/>
        <w:rPr>
          <w:rFonts w:ascii="Calibri" w:eastAsia="Calibri" w:hAnsi="Calibri" w:cs="Calibri"/>
          <w:b/>
          <w:bCs/>
        </w:rPr>
      </w:pPr>
    </w:p>
    <w:p w14:paraId="706A1FB5" w14:textId="00DE9698" w:rsidR="3B837300" w:rsidRDefault="3B837300" w:rsidP="3B837300">
      <w:pPr>
        <w:spacing w:after="0"/>
        <w:rPr>
          <w:rFonts w:ascii="Calibri" w:eastAsia="Calibri" w:hAnsi="Calibri" w:cs="Calibri"/>
        </w:rPr>
      </w:pPr>
    </w:p>
    <w:p w14:paraId="25107593" w14:textId="75AE00A4" w:rsidR="6BA5692C" w:rsidRDefault="6BA5692C" w:rsidP="1033144F">
      <w:pPr>
        <w:spacing w:after="0"/>
        <w:rPr>
          <w:rFonts w:ascii="Calibri" w:eastAsia="Calibri" w:hAnsi="Calibri" w:cs="Calibri"/>
          <w:sz w:val="28"/>
          <w:szCs w:val="28"/>
        </w:rPr>
      </w:pPr>
      <w:r w:rsidRPr="1033144F">
        <w:rPr>
          <w:rFonts w:ascii="Impact" w:eastAsia="Impact" w:hAnsi="Impact" w:cs="Impact"/>
          <w:sz w:val="28"/>
          <w:szCs w:val="28"/>
        </w:rPr>
        <w:t>Regional &amp; International</w:t>
      </w:r>
      <w:r w:rsidRPr="1033144F">
        <w:rPr>
          <w:rFonts w:ascii="Calibri" w:eastAsia="Calibri" w:hAnsi="Calibri" w:cs="Calibri"/>
          <w:sz w:val="28"/>
          <w:szCs w:val="28"/>
        </w:rPr>
        <w:t xml:space="preserve">    </w:t>
      </w:r>
    </w:p>
    <w:p w14:paraId="681334E1" w14:textId="0CF2F06F" w:rsidR="3B837300" w:rsidRDefault="339AF52C" w:rsidP="7212E70B">
      <w:pPr>
        <w:spacing w:after="0"/>
        <w:rPr>
          <w:rFonts w:ascii="Calibri" w:eastAsia="Calibri" w:hAnsi="Calibri" w:cs="Calibri"/>
          <w:b/>
          <w:bCs/>
        </w:rPr>
      </w:pPr>
      <w:r w:rsidRPr="1033144F">
        <w:rPr>
          <w:rFonts w:ascii="Calibri" w:eastAsia="Calibri" w:hAnsi="Calibri" w:cs="Calibri"/>
          <w:b/>
          <w:bCs/>
        </w:rPr>
        <w:t xml:space="preserve">Steadfastness </w:t>
      </w:r>
      <w:r w:rsidR="12038A6A" w:rsidRPr="1033144F">
        <w:rPr>
          <w:rFonts w:ascii="Calibri" w:eastAsia="Calibri" w:hAnsi="Calibri" w:cs="Calibri"/>
          <w:b/>
          <w:bCs/>
        </w:rPr>
        <w:t>Convoy II</w:t>
      </w:r>
    </w:p>
    <w:p w14:paraId="0785E124" w14:textId="66989E0B" w:rsidR="64BBD7C6" w:rsidRDefault="64BBD7C6" w:rsidP="1033144F">
      <w:pPr>
        <w:spacing w:after="0"/>
        <w:rPr>
          <w:rFonts w:hint="eastAsia"/>
        </w:rPr>
      </w:pPr>
      <w:r w:rsidRPr="1033144F">
        <w:rPr>
          <w:rFonts w:ascii="Calibri" w:eastAsia="Calibri" w:hAnsi="Calibri" w:cs="Calibri"/>
        </w:rPr>
        <w:t xml:space="preserve">How a Gaza-bound aid convoy unravelled attempting to enter Haftar-controlled eastern Libya – </w:t>
      </w:r>
      <w:hyperlink r:id="rId73">
        <w:r w:rsidRPr="1033144F">
          <w:rPr>
            <w:rStyle w:val="Hyperlink"/>
          </w:rPr>
          <w:t xml:space="preserve"> Middle East Eye</w:t>
        </w:r>
      </w:hyperlink>
      <w:r>
        <w:br/>
      </w:r>
    </w:p>
    <w:p w14:paraId="0134B37A" w14:textId="166FDD0E" w:rsidR="4E388C0C" w:rsidRDefault="4E388C0C" w:rsidP="4E388C0C">
      <w:pPr>
        <w:spacing w:after="0"/>
        <w:rPr>
          <w:rFonts w:ascii="Calibri" w:eastAsia="Calibri" w:hAnsi="Calibri" w:cs="Calibri"/>
        </w:rPr>
      </w:pPr>
    </w:p>
    <w:p w14:paraId="33E12FCD" w14:textId="1A3879B1" w:rsidR="2BBE8DD4" w:rsidRDefault="2BBE8DD4" w:rsidP="4E388C0C">
      <w:pPr>
        <w:spacing w:after="0"/>
        <w:rPr>
          <w:rFonts w:hint="eastAsia"/>
        </w:rPr>
      </w:pPr>
      <w:r w:rsidRPr="1033144F">
        <w:rPr>
          <w:rFonts w:ascii="Calibri" w:eastAsia="Calibri" w:hAnsi="Calibri" w:cs="Calibri"/>
          <w:b/>
          <w:bCs/>
        </w:rPr>
        <w:t>Other news</w:t>
      </w:r>
    </w:p>
    <w:p w14:paraId="3A175158" w14:textId="79CE879D" w:rsidR="2BBE8DD4" w:rsidRDefault="4C987202" w:rsidP="1033144F">
      <w:pPr>
        <w:shd w:val="clear" w:color="auto" w:fill="FFFFFF" w:themeFill="background1"/>
        <w:spacing w:after="120"/>
        <w:rPr>
          <w:rFonts w:hint="eastAsia"/>
        </w:rPr>
      </w:pPr>
      <w:r w:rsidRPr="1033144F">
        <w:rPr>
          <w:rFonts w:ascii="Calibri" w:eastAsia="Calibri" w:hAnsi="Calibri" w:cs="Calibri"/>
        </w:rPr>
        <w:t xml:space="preserve">America intensifies its consultations to unify Libyan institutions – </w:t>
      </w:r>
      <w:hyperlink r:id="rId74">
        <w:r w:rsidRPr="1033144F">
          <w:rPr>
            <w:rStyle w:val="Hyperlink"/>
          </w:rPr>
          <w:t>Asharq Al Awsat</w:t>
        </w:r>
      </w:hyperlink>
      <w:r>
        <w:t xml:space="preserve"> (Arabic) </w:t>
      </w:r>
      <w:r w:rsidR="5EBFEB60">
        <w:t xml:space="preserve">/ </w:t>
      </w:r>
      <w:hyperlink r:id="rId75">
        <w:r w:rsidR="5EBFEB60" w:rsidRPr="1033144F">
          <w:rPr>
            <w:rStyle w:val="Hyperlink"/>
          </w:rPr>
          <w:t>Ean Libya</w:t>
        </w:r>
      </w:hyperlink>
      <w:r w:rsidR="5EBFEB60">
        <w:t xml:space="preserve"> (Arabic) </w:t>
      </w:r>
    </w:p>
    <w:p w14:paraId="04AE068D" w14:textId="143142B3" w:rsidR="2BBE8DD4" w:rsidRDefault="10433E34" w:rsidP="1033144F">
      <w:pPr>
        <w:shd w:val="clear" w:color="auto" w:fill="FFFFFF" w:themeFill="background1"/>
        <w:spacing w:after="120"/>
        <w:rPr>
          <w:rFonts w:hint="eastAsia"/>
        </w:rPr>
      </w:pPr>
      <w:r w:rsidRPr="1033144F">
        <w:rPr>
          <w:rFonts w:ascii="Calibri" w:eastAsia="Calibri" w:hAnsi="Calibri" w:cs="Calibri"/>
        </w:rPr>
        <w:t xml:space="preserve">Mobile </w:t>
      </w:r>
      <w:r w:rsidR="65E36D89" w:rsidRPr="1033144F">
        <w:rPr>
          <w:rFonts w:ascii="Calibri" w:eastAsia="Calibri" w:hAnsi="Calibri" w:cs="Calibri"/>
        </w:rPr>
        <w:t>c</w:t>
      </w:r>
      <w:r w:rsidRPr="1033144F">
        <w:rPr>
          <w:rFonts w:ascii="Calibri" w:eastAsia="Calibri" w:hAnsi="Calibri" w:cs="Calibri"/>
        </w:rPr>
        <w:t>atheterization Unit Saves Libyan Pilgrim from Acute Heart Attack in Nine Minutes</w:t>
      </w:r>
      <w:r w:rsidR="07EFF725" w:rsidRPr="1033144F">
        <w:rPr>
          <w:rFonts w:ascii="Calibri" w:eastAsia="Calibri" w:hAnsi="Calibri" w:cs="Calibri"/>
        </w:rPr>
        <w:t xml:space="preserve"> -</w:t>
      </w:r>
      <w:r w:rsidRPr="1033144F">
        <w:rPr>
          <w:rFonts w:ascii="Calibri" w:eastAsia="Calibri" w:hAnsi="Calibri" w:cs="Calibri"/>
        </w:rPr>
        <w:t xml:space="preserve"> </w:t>
      </w:r>
      <w:hyperlink r:id="rId76">
        <w:r w:rsidR="74DAAE06" w:rsidRPr="1033144F">
          <w:rPr>
            <w:rStyle w:val="Hyperlink"/>
          </w:rPr>
          <w:t>Alriyadh D</w:t>
        </w:r>
        <w:r w:rsidRPr="1033144F">
          <w:rPr>
            <w:rStyle w:val="Hyperlink"/>
          </w:rPr>
          <w:t>aily</w:t>
        </w:r>
      </w:hyperlink>
      <w:r w:rsidR="2BBE8DD4">
        <w:br/>
      </w:r>
      <w:r w:rsidR="50ABCEF2">
        <w:t>Iran oil shock jolts Libya’s fortunes, but old fault lines complicate national recovery</w:t>
      </w:r>
      <w:r w:rsidR="2950197E">
        <w:t xml:space="preserve"> -</w:t>
      </w:r>
      <w:r w:rsidR="5D62422E">
        <w:t xml:space="preserve"> </w:t>
      </w:r>
      <w:hyperlink r:id="rId77">
        <w:r w:rsidR="5DA9F3BA" w:rsidRPr="1033144F">
          <w:rPr>
            <w:rStyle w:val="Hyperlink"/>
          </w:rPr>
          <w:t>Al-M</w:t>
        </w:r>
        <w:r w:rsidR="50ABCEF2" w:rsidRPr="1033144F">
          <w:rPr>
            <w:rStyle w:val="Hyperlink"/>
          </w:rPr>
          <w:t>onitor</w:t>
        </w:r>
      </w:hyperlink>
      <w:r w:rsidR="2BBE8DD4">
        <w:br/>
      </w:r>
      <w:r w:rsidR="14288E0C">
        <w:t>Zero imports: America stops importing oil from Saudi Arabia, Iraq, and Libya</w:t>
      </w:r>
      <w:r w:rsidR="5300EEBB">
        <w:t xml:space="preserve"> -</w:t>
      </w:r>
      <w:r w:rsidR="16EB525A">
        <w:t xml:space="preserve"> </w:t>
      </w:r>
      <w:hyperlink r:id="rId78">
        <w:r w:rsidR="30CB5CB5" w:rsidRPr="1033144F">
          <w:rPr>
            <w:rStyle w:val="Hyperlink"/>
          </w:rPr>
          <w:t>Voice Of E</w:t>
        </w:r>
        <w:r w:rsidR="14288E0C" w:rsidRPr="1033144F">
          <w:rPr>
            <w:rStyle w:val="Hyperlink"/>
          </w:rPr>
          <w:t>mirates</w:t>
        </w:r>
      </w:hyperlink>
      <w:r w:rsidR="2BBE8DD4">
        <w:br/>
      </w:r>
      <w:r w:rsidR="5BCDBF97" w:rsidRPr="1033144F">
        <w:rPr>
          <w:rFonts w:ascii="Aptos" w:eastAsia="Aptos" w:hAnsi="Aptos" w:cs="Aptos"/>
          <w:color w:val="212529"/>
        </w:rPr>
        <w:t>Ministry of Foreign Affairs Participates in African-Korean Meeting in Seoul</w:t>
      </w:r>
      <w:r w:rsidR="3EB9762A" w:rsidRPr="1033144F">
        <w:rPr>
          <w:rFonts w:ascii="Aptos" w:eastAsia="Aptos" w:hAnsi="Aptos" w:cs="Aptos"/>
          <w:color w:val="212529"/>
        </w:rPr>
        <w:t xml:space="preserve"> </w:t>
      </w:r>
      <w:r w:rsidR="7C7B3D8C" w:rsidRPr="1033144F">
        <w:rPr>
          <w:rFonts w:ascii="Aptos" w:eastAsia="Aptos" w:hAnsi="Aptos" w:cs="Aptos"/>
          <w:color w:val="212529"/>
        </w:rPr>
        <w:t xml:space="preserve">- </w:t>
      </w:r>
      <w:hyperlink r:id="rId79">
        <w:r w:rsidR="7C7B3D8C" w:rsidRPr="1033144F">
          <w:rPr>
            <w:rStyle w:val="Hyperlink"/>
          </w:rPr>
          <w:t>LANA</w:t>
        </w:r>
      </w:hyperlink>
    </w:p>
    <w:p w14:paraId="2BDB65F3" w14:textId="15D94769" w:rsidR="004452B2" w:rsidRDefault="004452B2" w:rsidP="1033144F">
      <w:pPr>
        <w:shd w:val="clear" w:color="auto" w:fill="FFFFFF" w:themeFill="background1"/>
        <w:spacing w:after="120"/>
        <w:rPr>
          <w:rFonts w:hint="eastAsia"/>
        </w:rPr>
      </w:pPr>
      <w:r w:rsidRPr="1033144F">
        <w:t>Libyan, French talks on developments and efforts to advance the political process</w:t>
      </w:r>
      <w:r w:rsidRPr="1033144F">
        <w:rPr>
          <w:b/>
          <w:bCs/>
        </w:rPr>
        <w:t xml:space="preserve"> </w:t>
      </w:r>
      <w:r w:rsidR="295AF1F7" w:rsidRPr="1033144F">
        <w:rPr>
          <w:b/>
          <w:bCs/>
        </w:rPr>
        <w:t xml:space="preserve">- </w:t>
      </w:r>
      <w:hyperlink r:id="rId80">
        <w:r w:rsidR="295AF1F7" w:rsidRPr="1033144F">
          <w:rPr>
            <w:rStyle w:val="Hyperlink"/>
          </w:rPr>
          <w:t>Libya O</w:t>
        </w:r>
        <w:r w:rsidRPr="1033144F">
          <w:rPr>
            <w:rStyle w:val="Hyperlink"/>
          </w:rPr>
          <w:t>bserver</w:t>
        </w:r>
      </w:hyperlink>
      <w:r>
        <w:br/>
      </w:r>
    </w:p>
    <w:p w14:paraId="7223543B" w14:textId="5F092CD1" w:rsidR="73CD01E9" w:rsidRDefault="73CD01E9" w:rsidP="73CD01E9">
      <w:pPr>
        <w:spacing w:after="0"/>
        <w:rPr>
          <w:rFonts w:ascii="Calibri" w:eastAsia="Calibri" w:hAnsi="Calibri" w:cs="Calibri"/>
        </w:rPr>
      </w:pPr>
    </w:p>
    <w:p w14:paraId="56DA1829" w14:textId="4CBCEE57" w:rsidR="178D52A8" w:rsidRDefault="1039BBAC" w:rsidP="42CF7CA8">
      <w:pPr>
        <w:spacing w:after="0"/>
        <w:rPr>
          <w:rFonts w:ascii="Calibri" w:eastAsia="Calibri" w:hAnsi="Calibri" w:cs="Calibri"/>
          <w:sz w:val="28"/>
          <w:szCs w:val="28"/>
        </w:rPr>
      </w:pPr>
      <w:r w:rsidRPr="73CD01E9">
        <w:rPr>
          <w:rFonts w:ascii="Impact" w:eastAsia="Impact" w:hAnsi="Impact" w:cs="Impact"/>
          <w:sz w:val="28"/>
          <w:szCs w:val="28"/>
        </w:rPr>
        <w:t>Varieties</w:t>
      </w:r>
      <w:r w:rsidRPr="73CD01E9">
        <w:rPr>
          <w:rFonts w:ascii="Calibri" w:eastAsia="Calibri" w:hAnsi="Calibri" w:cs="Calibri"/>
          <w:sz w:val="28"/>
          <w:szCs w:val="28"/>
        </w:rPr>
        <w:t xml:space="preserve">   </w:t>
      </w:r>
    </w:p>
    <w:p w14:paraId="20371A59" w14:textId="586236F5" w:rsidR="73CD01E9" w:rsidRDefault="0A910230" w:rsidP="73CD01E9">
      <w:pPr>
        <w:spacing w:after="0"/>
        <w:rPr>
          <w:rFonts w:hint="eastAsia"/>
        </w:rPr>
      </w:pPr>
      <w:r w:rsidRPr="1033144F">
        <w:rPr>
          <w:rFonts w:ascii="Calibri" w:eastAsia="Calibri" w:hAnsi="Calibri" w:cs="Calibri"/>
          <w:b/>
          <w:bCs/>
        </w:rPr>
        <w:t xml:space="preserve">Feature | Anxiety, terror, and anger: Libya and the tsunami of migrant dreams – </w:t>
      </w:r>
      <w:hyperlink r:id="rId81">
        <w:r w:rsidRPr="1033144F">
          <w:rPr>
            <w:rStyle w:val="Hyperlink"/>
          </w:rPr>
          <w:t>Febrayer</w:t>
        </w:r>
      </w:hyperlink>
    </w:p>
    <w:p w14:paraId="46F2E12C" w14:textId="5F57B97B" w:rsidR="0A910230" w:rsidRDefault="0A910230" w:rsidP="1033144F">
      <w:pPr>
        <w:shd w:val="clear" w:color="auto" w:fill="FFFFFF" w:themeFill="background1"/>
        <w:spacing w:after="288"/>
        <w:rPr>
          <w:rFonts w:hint="eastAsia"/>
        </w:rPr>
      </w:pPr>
      <w:r w:rsidRPr="1033144F">
        <w:rPr>
          <w:rFonts w:ascii="Calibri" w:eastAsia="Calibri" w:hAnsi="Calibri" w:cs="Calibri"/>
          <w:i/>
          <w:iCs/>
          <w:color w:val="000000" w:themeColor="text1"/>
        </w:rPr>
        <w:t>The issue of illegal migration in Libya has evolved beyond a security concern into a sensitive topic affecting daily life in Libyan cities. While illegal immigrants pursue dreams unattainable in their homeland, these aspirations can lead to crime and unrest, impacting local communities. In Tripoli, particularly in Al-Sarraj, Janzur, Ghout al-Shaal, and Hay al-Andalus, residents have intensified demands for urgent action to restore order amid rising numbers of irregular immigrants and informal settlements in residential areas.</w:t>
      </w:r>
    </w:p>
    <w:p w14:paraId="22C2D980" w14:textId="241B4CBC" w:rsidR="1033144F" w:rsidRDefault="1033144F" w:rsidP="1033144F">
      <w:pPr>
        <w:shd w:val="clear" w:color="auto" w:fill="FFFFFF" w:themeFill="background1"/>
        <w:spacing w:after="288"/>
        <w:rPr>
          <w:rFonts w:hint="eastAsia"/>
        </w:rPr>
      </w:pPr>
      <w:r>
        <w:br/>
      </w:r>
      <w:r w:rsidR="4AFD2C31" w:rsidRPr="1033144F">
        <w:rPr>
          <w:rFonts w:ascii="Roboto" w:eastAsia="Roboto" w:hAnsi="Roboto" w:cs="Roboto"/>
          <w:color w:val="212121"/>
        </w:rPr>
        <w:t>Libya Sees Increase in Foreign Tourist Arrivals During First Quarter</w:t>
      </w:r>
      <w:r w:rsidR="38C11A31" w:rsidRPr="1033144F">
        <w:rPr>
          <w:rFonts w:ascii="Roboto" w:eastAsia="Roboto" w:hAnsi="Roboto" w:cs="Roboto"/>
          <w:color w:val="212121"/>
        </w:rPr>
        <w:t xml:space="preserve"> -</w:t>
      </w:r>
      <w:r w:rsidR="4AFD2C31" w:rsidRPr="1033144F">
        <w:rPr>
          <w:rFonts w:ascii="Roboto" w:eastAsia="Roboto" w:hAnsi="Roboto" w:cs="Roboto"/>
          <w:color w:val="212121"/>
        </w:rPr>
        <w:t xml:space="preserve"> </w:t>
      </w:r>
      <w:hyperlink r:id="rId82">
        <w:r w:rsidR="13652613" w:rsidRPr="1033144F">
          <w:rPr>
            <w:rStyle w:val="Hyperlink"/>
          </w:rPr>
          <w:t>Libya R</w:t>
        </w:r>
        <w:r w:rsidR="4AFD2C31" w:rsidRPr="1033144F">
          <w:rPr>
            <w:rStyle w:val="Hyperlink"/>
          </w:rPr>
          <w:t>eview</w:t>
        </w:r>
      </w:hyperlink>
      <w:r>
        <w:br/>
      </w:r>
      <w:r w:rsidR="6F0FEBE2">
        <w:t xml:space="preserve">The controversy surrounding the opening of the "housing reservation" system has been settled... What is the truth? - </w:t>
      </w:r>
      <w:hyperlink r:id="rId83">
        <w:r w:rsidR="6F0FEBE2" w:rsidRPr="1033144F">
          <w:rPr>
            <w:rStyle w:val="Hyperlink"/>
          </w:rPr>
          <w:t>Ean Libya</w:t>
        </w:r>
      </w:hyperlink>
    </w:p>
    <w:p w14:paraId="44910A50" w14:textId="3DBCBFA8" w:rsidR="1033144F" w:rsidRDefault="1033144F" w:rsidP="1033144F">
      <w:pPr>
        <w:spacing w:after="0"/>
        <w:rPr>
          <w:rFonts w:ascii="Calibri" w:eastAsia="Calibri" w:hAnsi="Calibri" w:cs="Calibri"/>
          <w:i/>
          <w:iCs/>
          <w:color w:val="000000" w:themeColor="text1"/>
        </w:rPr>
      </w:pPr>
    </w:p>
    <w:p w14:paraId="0E4C08D2" w14:textId="4558DB13" w:rsidR="1033144F" w:rsidRDefault="1033144F" w:rsidP="1033144F">
      <w:pPr>
        <w:spacing w:after="0"/>
        <w:rPr>
          <w:rFonts w:ascii="Calibri" w:eastAsia="Calibri" w:hAnsi="Calibri" w:cs="Calibri"/>
          <w:i/>
          <w:iCs/>
          <w:color w:val="000000" w:themeColor="text1"/>
          <w:sz w:val="21"/>
          <w:szCs w:val="21"/>
        </w:rPr>
      </w:pPr>
    </w:p>
    <w:p w14:paraId="4F540E7B" w14:textId="0F55B05B" w:rsidR="7BAD38E9" w:rsidRDefault="7BAD38E9" w:rsidP="1033144F">
      <w:pPr>
        <w:spacing w:after="0"/>
        <w:rPr>
          <w:rFonts w:hint="eastAsia"/>
        </w:rPr>
      </w:pPr>
      <w:r w:rsidRPr="1033144F">
        <w:rPr>
          <w:rFonts w:ascii="Calibri" w:eastAsia="Calibri" w:hAnsi="Calibri" w:cs="Calibri"/>
          <w:b/>
          <w:bCs/>
          <w:color w:val="000000" w:themeColor="text1"/>
        </w:rPr>
        <w:t xml:space="preserve">Analysis | The Libyan Zawiya, a hotbed of militia conflict: competing for the lion's share of European support? </w:t>
      </w:r>
      <w:r w:rsidRPr="1033144F">
        <w:rPr>
          <w:rFonts w:ascii="Calibri" w:eastAsia="Calibri" w:hAnsi="Calibri" w:cs="Calibri"/>
          <w:color w:val="000000" w:themeColor="text1"/>
        </w:rPr>
        <w:t xml:space="preserve">– </w:t>
      </w:r>
      <w:hyperlink r:id="rId84">
        <w:r w:rsidRPr="1033144F">
          <w:rPr>
            <w:rStyle w:val="Hyperlink"/>
          </w:rPr>
          <w:t>Annahar</w:t>
        </w:r>
      </w:hyperlink>
      <w:r w:rsidRPr="1033144F">
        <w:t xml:space="preserve"> (Arabic) </w:t>
      </w:r>
    </w:p>
    <w:p w14:paraId="6B29A887" w14:textId="70B5A2D2" w:rsidR="7BAD38E9" w:rsidRDefault="7BAD38E9" w:rsidP="1033144F">
      <w:pPr>
        <w:spacing w:after="0"/>
        <w:rPr>
          <w:rFonts w:hint="eastAsia"/>
        </w:rPr>
      </w:pPr>
      <w:r w:rsidRPr="1033144F">
        <w:rPr>
          <w:rFonts w:ascii="Calibri" w:eastAsia="Calibri" w:hAnsi="Calibri" w:cs="Calibri"/>
          <w:i/>
          <w:iCs/>
          <w:color w:val="000000" w:themeColor="text1"/>
        </w:rPr>
        <w:t>The coastal city of Zawiya in western Libya has returned to the center of security incidents in the country as the power struggle between the militias that control it intensifies, and as assassinations increase, claiming the lives of six people during the Eid al-Adha holiday alone, according to documentation by local human rights organizations.</w:t>
      </w:r>
    </w:p>
    <w:p w14:paraId="64400F0F" w14:textId="0775C708" w:rsidR="1033144F" w:rsidRDefault="1033144F" w:rsidP="1033144F">
      <w:pPr>
        <w:spacing w:after="0"/>
        <w:rPr>
          <w:rFonts w:ascii="Calibri" w:eastAsia="Calibri" w:hAnsi="Calibri" w:cs="Calibri"/>
          <w:b/>
          <w:bCs/>
          <w:color w:val="000000" w:themeColor="text1"/>
        </w:rPr>
      </w:pPr>
    </w:p>
    <w:p w14:paraId="5AF04C7E" w14:textId="5505E9F1" w:rsidR="60F3DFC3" w:rsidRDefault="60F3DFC3" w:rsidP="1033144F">
      <w:pPr>
        <w:spacing w:after="0"/>
        <w:rPr>
          <w:rFonts w:hint="eastAsia"/>
        </w:rPr>
      </w:pPr>
      <w:r w:rsidRPr="1033144F">
        <w:rPr>
          <w:rFonts w:ascii="Calibri" w:eastAsia="Calibri" w:hAnsi="Calibri" w:cs="Calibri"/>
          <w:b/>
          <w:bCs/>
          <w:color w:val="000000" w:themeColor="text1"/>
        </w:rPr>
        <w:t>Feature | The idea of resettling migrants deepens divisions in Libya</w:t>
      </w:r>
      <w:r w:rsidRPr="1033144F">
        <w:rPr>
          <w:rFonts w:ascii="Calibri" w:eastAsia="Calibri" w:hAnsi="Calibri" w:cs="Calibri"/>
          <w:color w:val="000000" w:themeColor="text1"/>
        </w:rPr>
        <w:t xml:space="preserve"> – </w:t>
      </w:r>
      <w:hyperlink r:id="rId85">
        <w:r w:rsidRPr="1033144F">
          <w:rPr>
            <w:rStyle w:val="Hyperlink"/>
          </w:rPr>
          <w:t>Asharq Al Awsat</w:t>
        </w:r>
      </w:hyperlink>
      <w:r w:rsidRPr="1033144F">
        <w:t xml:space="preserve"> (Arabic) </w:t>
      </w:r>
    </w:p>
    <w:p w14:paraId="34EF4FDB" w14:textId="2ECCBDD1" w:rsidR="60F3DFC3" w:rsidRDefault="60F3DFC3" w:rsidP="1033144F">
      <w:pPr>
        <w:spacing w:after="0"/>
        <w:rPr>
          <w:rFonts w:hint="eastAsia"/>
        </w:rPr>
      </w:pPr>
      <w:r w:rsidRPr="1033144F">
        <w:rPr>
          <w:rFonts w:ascii="Calibri" w:eastAsia="Calibri" w:hAnsi="Calibri" w:cs="Calibri"/>
          <w:i/>
          <w:iCs/>
          <w:color w:val="000000" w:themeColor="text1"/>
        </w:rPr>
        <w:t xml:space="preserve">Concerns about resettling irregular migrants in Libya are a recurring issue in political and human rights discussions. There are rising warnings about the impact of ongoing migration, leading to a divide between those viewing it as a threat to national security and demographic balance, and others who believe the issue is being politically exploited and exaggerated. </w:t>
      </w:r>
    </w:p>
    <w:p w14:paraId="32214618" w14:textId="03D2C409" w:rsidR="1033144F" w:rsidRDefault="1033144F" w:rsidP="1033144F">
      <w:pPr>
        <w:spacing w:after="0"/>
        <w:rPr>
          <w:rFonts w:ascii="Calibri" w:eastAsia="Calibri" w:hAnsi="Calibri" w:cs="Calibri"/>
          <w:i/>
          <w:iCs/>
          <w:color w:val="000000" w:themeColor="text1"/>
        </w:rPr>
      </w:pPr>
    </w:p>
    <w:p w14:paraId="73C45425" w14:textId="326B8847" w:rsidR="5F607E5F" w:rsidRDefault="5F607E5F" w:rsidP="1033144F">
      <w:pPr>
        <w:spacing w:after="0"/>
        <w:rPr>
          <w:rFonts w:hint="eastAsia"/>
        </w:rPr>
      </w:pPr>
      <w:r w:rsidRPr="1033144F">
        <w:rPr>
          <w:rFonts w:ascii="Calibri" w:eastAsia="Calibri" w:hAnsi="Calibri" w:cs="Calibri"/>
          <w:color w:val="000000" w:themeColor="text1"/>
        </w:rPr>
        <w:t xml:space="preserve">Opinion | Libya: A state on paper – </w:t>
      </w:r>
      <w:hyperlink r:id="rId86">
        <w:r w:rsidRPr="1033144F">
          <w:rPr>
            <w:rStyle w:val="Hyperlink"/>
          </w:rPr>
          <w:t>New Arab</w:t>
        </w:r>
      </w:hyperlink>
      <w:r w:rsidRPr="1033144F">
        <w:t xml:space="preserve"> (Arabic) </w:t>
      </w:r>
    </w:p>
    <w:p w14:paraId="10B9A1B8" w14:textId="072FEF6B" w:rsidR="5F607E5F" w:rsidRDefault="5F607E5F" w:rsidP="1033144F">
      <w:pPr>
        <w:spacing w:after="0"/>
        <w:rPr>
          <w:rFonts w:hint="eastAsia"/>
        </w:rPr>
      </w:pPr>
      <w:r w:rsidRPr="1033144F">
        <w:rPr>
          <w:rFonts w:ascii="Calibri" w:eastAsia="Calibri" w:hAnsi="Calibri" w:cs="Calibri"/>
          <w:i/>
          <w:iCs/>
          <w:color w:val="000000" w:themeColor="text1"/>
        </w:rPr>
        <w:t>Libya today is not a normal state that everyone can agree upon, but rather a gelatinous, weak, and ill-defined entity.</w:t>
      </w:r>
    </w:p>
    <w:p w14:paraId="0340195C" w14:textId="3A858D2F" w:rsidR="4E388C0C" w:rsidRDefault="4E388C0C" w:rsidP="4E388C0C">
      <w:pPr>
        <w:spacing w:after="0"/>
        <w:rPr>
          <w:rFonts w:ascii="Calibri" w:eastAsia="Calibri" w:hAnsi="Calibri" w:cs="Calibri"/>
          <w:b/>
          <w:bCs/>
        </w:rPr>
      </w:pPr>
    </w:p>
    <w:p w14:paraId="7F6C354D" w14:textId="604D7750" w:rsidR="178D52A8" w:rsidRDefault="178D52A8" w:rsidP="37AADEFD">
      <w:pPr>
        <w:spacing w:after="0"/>
        <w:rPr>
          <w:rFonts w:ascii="Calibri" w:eastAsia="Calibri" w:hAnsi="Calibri" w:cs="Calibri"/>
        </w:rPr>
      </w:pPr>
      <w:r w:rsidRPr="6405E4CD">
        <w:rPr>
          <w:rFonts w:ascii="Calibri" w:eastAsia="Calibri" w:hAnsi="Calibri" w:cs="Calibri"/>
        </w:rPr>
        <w:t>-------------------------------------------------------------------------------------------------------------------------------</w:t>
      </w:r>
    </w:p>
    <w:p w14:paraId="0582773D" w14:textId="0D46D23D" w:rsidR="178D52A8" w:rsidRDefault="178D52A8" w:rsidP="7212E70B">
      <w:pPr>
        <w:spacing w:after="0"/>
        <w:rPr>
          <w:rFonts w:ascii="Calibri" w:eastAsia="Calibri" w:hAnsi="Calibri" w:cs="Calibri"/>
        </w:rPr>
      </w:pPr>
      <w:r w:rsidRPr="7212E70B">
        <w:rPr>
          <w:rFonts w:ascii="Calibri" w:eastAsia="Calibri" w:hAnsi="Calibri" w:cs="Calibri"/>
          <w:i/>
          <w:iCs/>
        </w:rPr>
        <w:t xml:space="preserve">DISCLAIMER: The Media Monitoring Reviews are compiled by the Public Information &amp; Communications Section (PICS) of UNSMIL. These </w:t>
      </w:r>
      <w:r w:rsidR="144B5D4E" w:rsidRPr="7212E70B">
        <w:rPr>
          <w:rFonts w:ascii="Calibri" w:eastAsia="Calibri" w:hAnsi="Calibri" w:cs="Calibri"/>
        </w:rPr>
        <w:t>reports</w:t>
      </w:r>
      <w:r w:rsidRPr="7212E70B">
        <w:rPr>
          <w:rFonts w:ascii="Calibri" w:eastAsia="Calibri" w:hAnsi="Calibri" w:cs="Calibri"/>
          <w:i/>
          <w:iCs/>
        </w:rPr>
        <w:t xml:space="preserve"> do not reflect the views or official positions of UNSMIL, nor does UNSMIL vouch for the accuracy of the information contained therein. If you have any questions/suggestions, please contact</w:t>
      </w:r>
      <w:r w:rsidR="21A81639" w:rsidRPr="7212E70B">
        <w:rPr>
          <w:rFonts w:ascii="Calibri" w:eastAsia="Calibri" w:hAnsi="Calibri" w:cs="Calibri"/>
        </w:rPr>
        <w:t xml:space="preserve"> unsmil-info-libya@un.org.</w:t>
      </w:r>
      <w:r w:rsidRPr="7212E70B">
        <w:rPr>
          <w:rFonts w:ascii="Calibri" w:eastAsia="Calibri" w:hAnsi="Calibri" w:cs="Calibri"/>
        </w:rPr>
        <w:t xml:space="preserve"> </w:t>
      </w:r>
    </w:p>
    <w:p w14:paraId="3A0D4EBE" w14:textId="04B32ABC" w:rsidR="178D52A8" w:rsidRDefault="178D52A8" w:rsidP="37AADEFD">
      <w:pPr>
        <w:spacing w:after="0"/>
        <w:rPr>
          <w:rFonts w:ascii="Calibri" w:eastAsia="Calibri" w:hAnsi="Calibri" w:cs="Calibri"/>
        </w:rPr>
      </w:pPr>
      <w:r w:rsidRPr="37AADEFD">
        <w:rPr>
          <w:rFonts w:ascii="Calibri" w:eastAsia="Calibri" w:hAnsi="Calibri" w:cs="Calibri"/>
        </w:rPr>
        <w:t xml:space="preserve"> </w:t>
      </w:r>
    </w:p>
    <w:p w14:paraId="2BA1E839" w14:textId="6AA3A2CF" w:rsidR="5EBCD600" w:rsidRDefault="5EBCD600" w:rsidP="73CD01E9">
      <w:pPr>
        <w:spacing w:after="0"/>
        <w:rPr>
          <w:rFonts w:ascii="Calibri" w:eastAsia="Calibri" w:hAnsi="Calibri" w:cs="Calibri"/>
          <w:i/>
          <w:iCs/>
        </w:rPr>
      </w:pPr>
    </w:p>
    <w:sectPr w:rsidR="5EBCD600">
      <w:headerReference w:type="default" r:id="rId87"/>
      <w:foot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CE6A" w14:textId="77777777" w:rsidR="00AB36BF" w:rsidRDefault="00AB36BF">
      <w:pPr>
        <w:spacing w:after="0" w:line="240" w:lineRule="auto"/>
        <w:rPr>
          <w:rFonts w:hint="eastAsia"/>
        </w:rPr>
      </w:pPr>
      <w:r>
        <w:separator/>
      </w:r>
    </w:p>
  </w:endnote>
  <w:endnote w:type="continuationSeparator" w:id="0">
    <w:p w14:paraId="4AB70EC5" w14:textId="77777777" w:rsidR="00AB36BF" w:rsidRDefault="00AB36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04CF43F0" w14:textId="77777777" w:rsidTr="6F49A96E">
      <w:trPr>
        <w:trHeight w:val="300"/>
      </w:trPr>
      <w:tc>
        <w:tcPr>
          <w:tcW w:w="3120" w:type="dxa"/>
        </w:tcPr>
        <w:p w14:paraId="7C1FAC8C" w14:textId="77777777" w:rsidR="6F49A96E" w:rsidRDefault="6F49A96E" w:rsidP="6F49A96E">
          <w:pPr>
            <w:pStyle w:val="Header"/>
            <w:ind w:left="-115"/>
            <w:rPr>
              <w:rFonts w:hint="eastAsia"/>
            </w:rPr>
          </w:pPr>
        </w:p>
      </w:tc>
      <w:tc>
        <w:tcPr>
          <w:tcW w:w="3120" w:type="dxa"/>
        </w:tcPr>
        <w:p w14:paraId="662B7A0F" w14:textId="77777777" w:rsidR="6F49A96E" w:rsidRDefault="6F49A96E" w:rsidP="6F49A96E">
          <w:pPr>
            <w:pStyle w:val="Header"/>
            <w:jc w:val="center"/>
            <w:rPr>
              <w:rFonts w:hint="eastAsia"/>
            </w:rPr>
          </w:pPr>
        </w:p>
      </w:tc>
      <w:tc>
        <w:tcPr>
          <w:tcW w:w="3120" w:type="dxa"/>
        </w:tcPr>
        <w:p w14:paraId="2CF66D63" w14:textId="77777777" w:rsidR="6F49A96E" w:rsidRDefault="6F49A96E" w:rsidP="6F49A96E">
          <w:pPr>
            <w:pStyle w:val="Header"/>
            <w:ind w:right="-115"/>
            <w:jc w:val="right"/>
            <w:rPr>
              <w:rFonts w:hint="eastAsia"/>
            </w:rPr>
          </w:pPr>
        </w:p>
      </w:tc>
    </w:tr>
  </w:tbl>
  <w:p w14:paraId="1E6E00EB" w14:textId="77777777" w:rsidR="6F49A96E" w:rsidRDefault="6F49A96E" w:rsidP="6F49A96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D375" w14:textId="77777777" w:rsidR="00AB36BF" w:rsidRDefault="00AB36BF">
      <w:pPr>
        <w:spacing w:after="0" w:line="240" w:lineRule="auto"/>
        <w:rPr>
          <w:rFonts w:hint="eastAsia"/>
        </w:rPr>
      </w:pPr>
      <w:r>
        <w:separator/>
      </w:r>
    </w:p>
  </w:footnote>
  <w:footnote w:type="continuationSeparator" w:id="0">
    <w:p w14:paraId="488EA95C" w14:textId="77777777" w:rsidR="00AB36BF" w:rsidRDefault="00AB36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2B66C83A" w14:textId="77777777" w:rsidTr="6F49A96E">
      <w:trPr>
        <w:trHeight w:val="300"/>
      </w:trPr>
      <w:tc>
        <w:tcPr>
          <w:tcW w:w="3120" w:type="dxa"/>
        </w:tcPr>
        <w:p w14:paraId="2D8744E1" w14:textId="77777777" w:rsidR="6F49A96E" w:rsidRDefault="6F49A96E" w:rsidP="6F49A96E">
          <w:pPr>
            <w:pStyle w:val="Header"/>
            <w:ind w:left="-115"/>
            <w:rPr>
              <w:rFonts w:hint="eastAsia"/>
            </w:rPr>
          </w:pPr>
        </w:p>
      </w:tc>
      <w:tc>
        <w:tcPr>
          <w:tcW w:w="3120" w:type="dxa"/>
        </w:tcPr>
        <w:p w14:paraId="396A3924" w14:textId="77777777" w:rsidR="6F49A96E" w:rsidRDefault="6F49A96E" w:rsidP="6F49A96E">
          <w:pPr>
            <w:pStyle w:val="Header"/>
            <w:jc w:val="center"/>
            <w:rPr>
              <w:rFonts w:hint="eastAsia"/>
            </w:rPr>
          </w:pPr>
        </w:p>
      </w:tc>
      <w:tc>
        <w:tcPr>
          <w:tcW w:w="3120" w:type="dxa"/>
        </w:tcPr>
        <w:p w14:paraId="3B1EE5E8" w14:textId="77777777" w:rsidR="6F49A96E" w:rsidRDefault="6F49A96E" w:rsidP="6F49A96E">
          <w:pPr>
            <w:pStyle w:val="Header"/>
            <w:ind w:right="-115"/>
            <w:jc w:val="right"/>
            <w:rPr>
              <w:rFonts w:hint="eastAsia"/>
            </w:rPr>
          </w:pPr>
        </w:p>
      </w:tc>
    </w:tr>
  </w:tbl>
  <w:p w14:paraId="211C35D5" w14:textId="77777777" w:rsidR="6F49A96E" w:rsidRDefault="6F49A96E" w:rsidP="6F49A96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ascii="Symbol" w:hAnsi="Symbol" w:hint="default"/>
      </w:rPr>
    </w:lvl>
    <w:lvl w:ilvl="1" w:tplc="B13604BC">
      <w:start w:val="1"/>
      <w:numFmt w:val="bullet"/>
      <w:lvlText w:val="o"/>
      <w:lvlJc w:val="left"/>
      <w:pPr>
        <w:ind w:left="1440" w:hanging="360"/>
      </w:pPr>
      <w:rPr>
        <w:rFonts w:ascii="Courier New" w:hAnsi="Courier New" w:hint="default"/>
      </w:rPr>
    </w:lvl>
    <w:lvl w:ilvl="2" w:tplc="06E6165E">
      <w:start w:val="1"/>
      <w:numFmt w:val="bullet"/>
      <w:lvlText w:val=""/>
      <w:lvlJc w:val="left"/>
      <w:pPr>
        <w:ind w:left="2160" w:hanging="360"/>
      </w:pPr>
      <w:rPr>
        <w:rFonts w:ascii="Wingdings" w:hAnsi="Wingdings" w:hint="default"/>
      </w:rPr>
    </w:lvl>
    <w:lvl w:ilvl="3" w:tplc="9238EF88">
      <w:start w:val="1"/>
      <w:numFmt w:val="bullet"/>
      <w:lvlText w:val=""/>
      <w:lvlJc w:val="left"/>
      <w:pPr>
        <w:ind w:left="2880" w:hanging="360"/>
      </w:pPr>
      <w:rPr>
        <w:rFonts w:ascii="Symbol" w:hAnsi="Symbol" w:hint="default"/>
      </w:rPr>
    </w:lvl>
    <w:lvl w:ilvl="4" w:tplc="EC923AA4">
      <w:start w:val="1"/>
      <w:numFmt w:val="bullet"/>
      <w:lvlText w:val="o"/>
      <w:lvlJc w:val="left"/>
      <w:pPr>
        <w:ind w:left="3600" w:hanging="360"/>
      </w:pPr>
      <w:rPr>
        <w:rFonts w:ascii="Courier New" w:hAnsi="Courier New" w:hint="default"/>
      </w:rPr>
    </w:lvl>
    <w:lvl w:ilvl="5" w:tplc="184099A6">
      <w:start w:val="1"/>
      <w:numFmt w:val="bullet"/>
      <w:lvlText w:val=""/>
      <w:lvlJc w:val="left"/>
      <w:pPr>
        <w:ind w:left="4320" w:hanging="360"/>
      </w:pPr>
      <w:rPr>
        <w:rFonts w:ascii="Wingdings" w:hAnsi="Wingdings" w:hint="default"/>
      </w:rPr>
    </w:lvl>
    <w:lvl w:ilvl="6" w:tplc="F93AEA32">
      <w:start w:val="1"/>
      <w:numFmt w:val="bullet"/>
      <w:lvlText w:val=""/>
      <w:lvlJc w:val="left"/>
      <w:pPr>
        <w:ind w:left="5040" w:hanging="360"/>
      </w:pPr>
      <w:rPr>
        <w:rFonts w:ascii="Symbol" w:hAnsi="Symbol" w:hint="default"/>
      </w:rPr>
    </w:lvl>
    <w:lvl w:ilvl="7" w:tplc="052CDFD2">
      <w:start w:val="1"/>
      <w:numFmt w:val="bullet"/>
      <w:lvlText w:val="o"/>
      <w:lvlJc w:val="left"/>
      <w:pPr>
        <w:ind w:left="5760" w:hanging="360"/>
      </w:pPr>
      <w:rPr>
        <w:rFonts w:ascii="Courier New" w:hAnsi="Courier New" w:hint="default"/>
      </w:rPr>
    </w:lvl>
    <w:lvl w:ilvl="8" w:tplc="2C74CD90">
      <w:start w:val="1"/>
      <w:numFmt w:val="bullet"/>
      <w:lvlText w:val=""/>
      <w:lvlJc w:val="left"/>
      <w:pPr>
        <w:ind w:left="6480" w:hanging="360"/>
      </w:pPr>
      <w:rPr>
        <w:rFonts w:ascii="Wingdings" w:hAnsi="Wingdings" w:hint="default"/>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ascii="Symbol" w:hAnsi="Symbol" w:hint="default"/>
      </w:rPr>
    </w:lvl>
    <w:lvl w:ilvl="1" w:tplc="B164CDEA">
      <w:start w:val="1"/>
      <w:numFmt w:val="bullet"/>
      <w:lvlText w:val="o"/>
      <w:lvlJc w:val="left"/>
      <w:pPr>
        <w:ind w:left="1440" w:hanging="360"/>
      </w:pPr>
      <w:rPr>
        <w:rFonts w:ascii="Courier New" w:hAnsi="Courier New" w:hint="default"/>
      </w:rPr>
    </w:lvl>
    <w:lvl w:ilvl="2" w:tplc="44AE3946">
      <w:start w:val="1"/>
      <w:numFmt w:val="bullet"/>
      <w:lvlText w:val=""/>
      <w:lvlJc w:val="left"/>
      <w:pPr>
        <w:ind w:left="2160" w:hanging="360"/>
      </w:pPr>
      <w:rPr>
        <w:rFonts w:ascii="Wingdings" w:hAnsi="Wingdings" w:hint="default"/>
      </w:rPr>
    </w:lvl>
    <w:lvl w:ilvl="3" w:tplc="B34860CC">
      <w:start w:val="1"/>
      <w:numFmt w:val="bullet"/>
      <w:lvlText w:val=""/>
      <w:lvlJc w:val="left"/>
      <w:pPr>
        <w:ind w:left="2880" w:hanging="360"/>
      </w:pPr>
      <w:rPr>
        <w:rFonts w:ascii="Symbol" w:hAnsi="Symbol" w:hint="default"/>
      </w:rPr>
    </w:lvl>
    <w:lvl w:ilvl="4" w:tplc="00763152">
      <w:start w:val="1"/>
      <w:numFmt w:val="bullet"/>
      <w:lvlText w:val="o"/>
      <w:lvlJc w:val="left"/>
      <w:pPr>
        <w:ind w:left="3600" w:hanging="360"/>
      </w:pPr>
      <w:rPr>
        <w:rFonts w:ascii="Courier New" w:hAnsi="Courier New" w:hint="default"/>
      </w:rPr>
    </w:lvl>
    <w:lvl w:ilvl="5" w:tplc="80D617CA">
      <w:start w:val="1"/>
      <w:numFmt w:val="bullet"/>
      <w:lvlText w:val=""/>
      <w:lvlJc w:val="left"/>
      <w:pPr>
        <w:ind w:left="4320" w:hanging="360"/>
      </w:pPr>
      <w:rPr>
        <w:rFonts w:ascii="Wingdings" w:hAnsi="Wingdings" w:hint="default"/>
      </w:rPr>
    </w:lvl>
    <w:lvl w:ilvl="6" w:tplc="DE5CFA6E">
      <w:start w:val="1"/>
      <w:numFmt w:val="bullet"/>
      <w:lvlText w:val=""/>
      <w:lvlJc w:val="left"/>
      <w:pPr>
        <w:ind w:left="5040" w:hanging="360"/>
      </w:pPr>
      <w:rPr>
        <w:rFonts w:ascii="Symbol" w:hAnsi="Symbol" w:hint="default"/>
      </w:rPr>
    </w:lvl>
    <w:lvl w:ilvl="7" w:tplc="15C81074">
      <w:start w:val="1"/>
      <w:numFmt w:val="bullet"/>
      <w:lvlText w:val="o"/>
      <w:lvlJc w:val="left"/>
      <w:pPr>
        <w:ind w:left="5760" w:hanging="360"/>
      </w:pPr>
      <w:rPr>
        <w:rFonts w:ascii="Courier New" w:hAnsi="Courier New" w:hint="default"/>
      </w:rPr>
    </w:lvl>
    <w:lvl w:ilvl="8" w:tplc="8666775A">
      <w:start w:val="1"/>
      <w:numFmt w:val="bullet"/>
      <w:lvlText w:val=""/>
      <w:lvlJc w:val="left"/>
      <w:pPr>
        <w:ind w:left="6480" w:hanging="360"/>
      </w:pPr>
      <w:rPr>
        <w:rFonts w:ascii="Wingdings" w:hAnsi="Wingdings" w:hint="default"/>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ascii="Symbol" w:hAnsi="Symbol" w:hint="default"/>
      </w:rPr>
    </w:lvl>
    <w:lvl w:ilvl="1" w:tplc="ED682F3E">
      <w:start w:val="1"/>
      <w:numFmt w:val="bullet"/>
      <w:lvlText w:val="o"/>
      <w:lvlJc w:val="left"/>
      <w:pPr>
        <w:ind w:left="1440" w:hanging="360"/>
      </w:pPr>
      <w:rPr>
        <w:rFonts w:ascii="Courier New" w:hAnsi="Courier New" w:hint="default"/>
      </w:rPr>
    </w:lvl>
    <w:lvl w:ilvl="2" w:tplc="D9563CB6">
      <w:start w:val="1"/>
      <w:numFmt w:val="bullet"/>
      <w:lvlText w:val=""/>
      <w:lvlJc w:val="left"/>
      <w:pPr>
        <w:ind w:left="2160" w:hanging="360"/>
      </w:pPr>
      <w:rPr>
        <w:rFonts w:ascii="Wingdings" w:hAnsi="Wingdings" w:hint="default"/>
      </w:rPr>
    </w:lvl>
    <w:lvl w:ilvl="3" w:tplc="5EC05D1E">
      <w:start w:val="1"/>
      <w:numFmt w:val="bullet"/>
      <w:lvlText w:val=""/>
      <w:lvlJc w:val="left"/>
      <w:pPr>
        <w:ind w:left="2880" w:hanging="360"/>
      </w:pPr>
      <w:rPr>
        <w:rFonts w:ascii="Symbol" w:hAnsi="Symbol" w:hint="default"/>
      </w:rPr>
    </w:lvl>
    <w:lvl w:ilvl="4" w:tplc="A50E89BC">
      <w:start w:val="1"/>
      <w:numFmt w:val="bullet"/>
      <w:lvlText w:val="o"/>
      <w:lvlJc w:val="left"/>
      <w:pPr>
        <w:ind w:left="3600" w:hanging="360"/>
      </w:pPr>
      <w:rPr>
        <w:rFonts w:ascii="Courier New" w:hAnsi="Courier New" w:hint="default"/>
      </w:rPr>
    </w:lvl>
    <w:lvl w:ilvl="5" w:tplc="973A0B3A">
      <w:start w:val="1"/>
      <w:numFmt w:val="bullet"/>
      <w:lvlText w:val=""/>
      <w:lvlJc w:val="left"/>
      <w:pPr>
        <w:ind w:left="4320" w:hanging="360"/>
      </w:pPr>
      <w:rPr>
        <w:rFonts w:ascii="Wingdings" w:hAnsi="Wingdings" w:hint="default"/>
      </w:rPr>
    </w:lvl>
    <w:lvl w:ilvl="6" w:tplc="12165656">
      <w:start w:val="1"/>
      <w:numFmt w:val="bullet"/>
      <w:lvlText w:val=""/>
      <w:lvlJc w:val="left"/>
      <w:pPr>
        <w:ind w:left="5040" w:hanging="360"/>
      </w:pPr>
      <w:rPr>
        <w:rFonts w:ascii="Symbol" w:hAnsi="Symbol" w:hint="default"/>
      </w:rPr>
    </w:lvl>
    <w:lvl w:ilvl="7" w:tplc="73F610FA">
      <w:start w:val="1"/>
      <w:numFmt w:val="bullet"/>
      <w:lvlText w:val="o"/>
      <w:lvlJc w:val="left"/>
      <w:pPr>
        <w:ind w:left="5760" w:hanging="360"/>
      </w:pPr>
      <w:rPr>
        <w:rFonts w:ascii="Courier New" w:hAnsi="Courier New" w:hint="default"/>
      </w:rPr>
    </w:lvl>
    <w:lvl w:ilvl="8" w:tplc="CEAE75F2">
      <w:start w:val="1"/>
      <w:numFmt w:val="bullet"/>
      <w:lvlText w:val=""/>
      <w:lvlJc w:val="left"/>
      <w:pPr>
        <w:ind w:left="6480" w:hanging="360"/>
      </w:pPr>
      <w:rPr>
        <w:rFonts w:ascii="Wingdings" w:hAnsi="Wingdings" w:hint="default"/>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ascii="Symbol" w:hAnsi="Symbol" w:hint="default"/>
      </w:rPr>
    </w:lvl>
    <w:lvl w:ilvl="1" w:tplc="75748286">
      <w:start w:val="1"/>
      <w:numFmt w:val="bullet"/>
      <w:lvlText w:val="o"/>
      <w:lvlJc w:val="left"/>
      <w:pPr>
        <w:ind w:left="1440" w:hanging="360"/>
      </w:pPr>
      <w:rPr>
        <w:rFonts w:ascii="Courier New" w:hAnsi="Courier New" w:hint="default"/>
      </w:rPr>
    </w:lvl>
    <w:lvl w:ilvl="2" w:tplc="DCFE87F4">
      <w:start w:val="1"/>
      <w:numFmt w:val="bullet"/>
      <w:lvlText w:val=""/>
      <w:lvlJc w:val="left"/>
      <w:pPr>
        <w:ind w:left="2160" w:hanging="360"/>
      </w:pPr>
      <w:rPr>
        <w:rFonts w:ascii="Wingdings" w:hAnsi="Wingdings" w:hint="default"/>
      </w:rPr>
    </w:lvl>
    <w:lvl w:ilvl="3" w:tplc="2618E2D8">
      <w:start w:val="1"/>
      <w:numFmt w:val="bullet"/>
      <w:lvlText w:val=""/>
      <w:lvlJc w:val="left"/>
      <w:pPr>
        <w:ind w:left="2880" w:hanging="360"/>
      </w:pPr>
      <w:rPr>
        <w:rFonts w:ascii="Symbol" w:hAnsi="Symbol" w:hint="default"/>
      </w:rPr>
    </w:lvl>
    <w:lvl w:ilvl="4" w:tplc="323A322C">
      <w:start w:val="1"/>
      <w:numFmt w:val="bullet"/>
      <w:lvlText w:val="o"/>
      <w:lvlJc w:val="left"/>
      <w:pPr>
        <w:ind w:left="3600" w:hanging="360"/>
      </w:pPr>
      <w:rPr>
        <w:rFonts w:ascii="Courier New" w:hAnsi="Courier New" w:hint="default"/>
      </w:rPr>
    </w:lvl>
    <w:lvl w:ilvl="5" w:tplc="16983A68">
      <w:start w:val="1"/>
      <w:numFmt w:val="bullet"/>
      <w:lvlText w:val=""/>
      <w:lvlJc w:val="left"/>
      <w:pPr>
        <w:ind w:left="4320" w:hanging="360"/>
      </w:pPr>
      <w:rPr>
        <w:rFonts w:ascii="Wingdings" w:hAnsi="Wingdings" w:hint="default"/>
      </w:rPr>
    </w:lvl>
    <w:lvl w:ilvl="6" w:tplc="F56CF9B4">
      <w:start w:val="1"/>
      <w:numFmt w:val="bullet"/>
      <w:lvlText w:val=""/>
      <w:lvlJc w:val="left"/>
      <w:pPr>
        <w:ind w:left="5040" w:hanging="360"/>
      </w:pPr>
      <w:rPr>
        <w:rFonts w:ascii="Symbol" w:hAnsi="Symbol" w:hint="default"/>
      </w:rPr>
    </w:lvl>
    <w:lvl w:ilvl="7" w:tplc="2AA6B048">
      <w:start w:val="1"/>
      <w:numFmt w:val="bullet"/>
      <w:lvlText w:val="o"/>
      <w:lvlJc w:val="left"/>
      <w:pPr>
        <w:ind w:left="5760" w:hanging="360"/>
      </w:pPr>
      <w:rPr>
        <w:rFonts w:ascii="Courier New" w:hAnsi="Courier New" w:hint="default"/>
      </w:rPr>
    </w:lvl>
    <w:lvl w:ilvl="8" w:tplc="576A171A">
      <w:start w:val="1"/>
      <w:numFmt w:val="bullet"/>
      <w:lvlText w:val=""/>
      <w:lvlJc w:val="left"/>
      <w:pPr>
        <w:ind w:left="6480" w:hanging="360"/>
      </w:pPr>
      <w:rPr>
        <w:rFonts w:ascii="Wingdings" w:hAnsi="Wingdings" w:hint="default"/>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ascii="Symbol" w:hAnsi="Symbol" w:hint="default"/>
      </w:rPr>
    </w:lvl>
    <w:lvl w:ilvl="1" w:tplc="FA8091D0">
      <w:start w:val="1"/>
      <w:numFmt w:val="bullet"/>
      <w:lvlText w:val="o"/>
      <w:lvlJc w:val="left"/>
      <w:pPr>
        <w:ind w:left="1440" w:hanging="360"/>
      </w:pPr>
      <w:rPr>
        <w:rFonts w:ascii="Courier New" w:hAnsi="Courier New" w:hint="default"/>
      </w:rPr>
    </w:lvl>
    <w:lvl w:ilvl="2" w:tplc="83946362">
      <w:start w:val="1"/>
      <w:numFmt w:val="bullet"/>
      <w:lvlText w:val=""/>
      <w:lvlJc w:val="left"/>
      <w:pPr>
        <w:ind w:left="2160" w:hanging="360"/>
      </w:pPr>
      <w:rPr>
        <w:rFonts w:ascii="Wingdings" w:hAnsi="Wingdings" w:hint="default"/>
      </w:rPr>
    </w:lvl>
    <w:lvl w:ilvl="3" w:tplc="3BF6E0CA">
      <w:start w:val="1"/>
      <w:numFmt w:val="bullet"/>
      <w:lvlText w:val=""/>
      <w:lvlJc w:val="left"/>
      <w:pPr>
        <w:ind w:left="2880" w:hanging="360"/>
      </w:pPr>
      <w:rPr>
        <w:rFonts w:ascii="Symbol" w:hAnsi="Symbol" w:hint="default"/>
      </w:rPr>
    </w:lvl>
    <w:lvl w:ilvl="4" w:tplc="5C60369A">
      <w:start w:val="1"/>
      <w:numFmt w:val="bullet"/>
      <w:lvlText w:val="o"/>
      <w:lvlJc w:val="left"/>
      <w:pPr>
        <w:ind w:left="3600" w:hanging="360"/>
      </w:pPr>
      <w:rPr>
        <w:rFonts w:ascii="Courier New" w:hAnsi="Courier New" w:hint="default"/>
      </w:rPr>
    </w:lvl>
    <w:lvl w:ilvl="5" w:tplc="36C2257A">
      <w:start w:val="1"/>
      <w:numFmt w:val="bullet"/>
      <w:lvlText w:val=""/>
      <w:lvlJc w:val="left"/>
      <w:pPr>
        <w:ind w:left="4320" w:hanging="360"/>
      </w:pPr>
      <w:rPr>
        <w:rFonts w:ascii="Wingdings" w:hAnsi="Wingdings" w:hint="default"/>
      </w:rPr>
    </w:lvl>
    <w:lvl w:ilvl="6" w:tplc="360236D2">
      <w:start w:val="1"/>
      <w:numFmt w:val="bullet"/>
      <w:lvlText w:val=""/>
      <w:lvlJc w:val="left"/>
      <w:pPr>
        <w:ind w:left="5040" w:hanging="360"/>
      </w:pPr>
      <w:rPr>
        <w:rFonts w:ascii="Symbol" w:hAnsi="Symbol" w:hint="default"/>
      </w:rPr>
    </w:lvl>
    <w:lvl w:ilvl="7" w:tplc="7C5E99F8">
      <w:start w:val="1"/>
      <w:numFmt w:val="bullet"/>
      <w:lvlText w:val="o"/>
      <w:lvlJc w:val="left"/>
      <w:pPr>
        <w:ind w:left="5760" w:hanging="360"/>
      </w:pPr>
      <w:rPr>
        <w:rFonts w:ascii="Courier New" w:hAnsi="Courier New" w:hint="default"/>
      </w:rPr>
    </w:lvl>
    <w:lvl w:ilvl="8" w:tplc="624C73D6">
      <w:start w:val="1"/>
      <w:numFmt w:val="bullet"/>
      <w:lvlText w:val=""/>
      <w:lvlJc w:val="left"/>
      <w:pPr>
        <w:ind w:left="6480" w:hanging="360"/>
      </w:pPr>
      <w:rPr>
        <w:rFonts w:ascii="Wingdings" w:hAnsi="Wingdings" w:hint="default"/>
      </w:rPr>
    </w:lvl>
  </w:abstractNum>
  <w:abstractNum w:abstractNumId="5" w15:restartNumberingAfterBreak="0">
    <w:nsid w:val="18D2EFCC"/>
    <w:multiLevelType w:val="hybridMultilevel"/>
    <w:tmpl w:val="E70C61B2"/>
    <w:lvl w:ilvl="0" w:tplc="4A72574C">
      <w:start w:val="1"/>
      <w:numFmt w:val="bullet"/>
      <w:lvlText w:val=""/>
      <w:lvlJc w:val="left"/>
      <w:pPr>
        <w:ind w:left="720" w:hanging="360"/>
      </w:pPr>
      <w:rPr>
        <w:rFonts w:ascii="Symbol" w:hAnsi="Symbol" w:hint="default"/>
      </w:rPr>
    </w:lvl>
    <w:lvl w:ilvl="1" w:tplc="993E6A44">
      <w:start w:val="1"/>
      <w:numFmt w:val="bullet"/>
      <w:lvlText w:val="o"/>
      <w:lvlJc w:val="left"/>
      <w:pPr>
        <w:ind w:left="1440" w:hanging="360"/>
      </w:pPr>
      <w:rPr>
        <w:rFonts w:ascii="Courier New" w:hAnsi="Courier New" w:hint="default"/>
      </w:rPr>
    </w:lvl>
    <w:lvl w:ilvl="2" w:tplc="3D46FB8C">
      <w:start w:val="1"/>
      <w:numFmt w:val="bullet"/>
      <w:lvlText w:val=""/>
      <w:lvlJc w:val="left"/>
      <w:pPr>
        <w:ind w:left="2160" w:hanging="360"/>
      </w:pPr>
      <w:rPr>
        <w:rFonts w:ascii="Wingdings" w:hAnsi="Wingdings" w:hint="default"/>
      </w:rPr>
    </w:lvl>
    <w:lvl w:ilvl="3" w:tplc="E2A8E46A">
      <w:start w:val="1"/>
      <w:numFmt w:val="bullet"/>
      <w:lvlText w:val=""/>
      <w:lvlJc w:val="left"/>
      <w:pPr>
        <w:ind w:left="2880" w:hanging="360"/>
      </w:pPr>
      <w:rPr>
        <w:rFonts w:ascii="Symbol" w:hAnsi="Symbol" w:hint="default"/>
      </w:rPr>
    </w:lvl>
    <w:lvl w:ilvl="4" w:tplc="42145834">
      <w:start w:val="1"/>
      <w:numFmt w:val="bullet"/>
      <w:lvlText w:val="o"/>
      <w:lvlJc w:val="left"/>
      <w:pPr>
        <w:ind w:left="3600" w:hanging="360"/>
      </w:pPr>
      <w:rPr>
        <w:rFonts w:ascii="Courier New" w:hAnsi="Courier New" w:hint="default"/>
      </w:rPr>
    </w:lvl>
    <w:lvl w:ilvl="5" w:tplc="5D2850A4">
      <w:start w:val="1"/>
      <w:numFmt w:val="bullet"/>
      <w:lvlText w:val=""/>
      <w:lvlJc w:val="left"/>
      <w:pPr>
        <w:ind w:left="4320" w:hanging="360"/>
      </w:pPr>
      <w:rPr>
        <w:rFonts w:ascii="Wingdings" w:hAnsi="Wingdings" w:hint="default"/>
      </w:rPr>
    </w:lvl>
    <w:lvl w:ilvl="6" w:tplc="1D8A9E06">
      <w:start w:val="1"/>
      <w:numFmt w:val="bullet"/>
      <w:lvlText w:val=""/>
      <w:lvlJc w:val="left"/>
      <w:pPr>
        <w:ind w:left="5040" w:hanging="360"/>
      </w:pPr>
      <w:rPr>
        <w:rFonts w:ascii="Symbol" w:hAnsi="Symbol" w:hint="default"/>
      </w:rPr>
    </w:lvl>
    <w:lvl w:ilvl="7" w:tplc="ED4ACEB0">
      <w:start w:val="1"/>
      <w:numFmt w:val="bullet"/>
      <w:lvlText w:val="o"/>
      <w:lvlJc w:val="left"/>
      <w:pPr>
        <w:ind w:left="5760" w:hanging="360"/>
      </w:pPr>
      <w:rPr>
        <w:rFonts w:ascii="Courier New" w:hAnsi="Courier New" w:hint="default"/>
      </w:rPr>
    </w:lvl>
    <w:lvl w:ilvl="8" w:tplc="B2F8553E">
      <w:start w:val="1"/>
      <w:numFmt w:val="bullet"/>
      <w:lvlText w:val=""/>
      <w:lvlJc w:val="left"/>
      <w:pPr>
        <w:ind w:left="6480" w:hanging="360"/>
      </w:pPr>
      <w:rPr>
        <w:rFonts w:ascii="Wingdings" w:hAnsi="Wingdings" w:hint="default"/>
      </w:rPr>
    </w:lvl>
  </w:abstractNum>
  <w:abstractNum w:abstractNumId="6" w15:restartNumberingAfterBreak="0">
    <w:nsid w:val="1C4EAA3F"/>
    <w:multiLevelType w:val="hybridMultilevel"/>
    <w:tmpl w:val="A37A0724"/>
    <w:lvl w:ilvl="0" w:tplc="448AB672">
      <w:start w:val="1"/>
      <w:numFmt w:val="bullet"/>
      <w:lvlText w:val=""/>
      <w:lvlJc w:val="left"/>
      <w:pPr>
        <w:ind w:left="720" w:hanging="360"/>
      </w:pPr>
      <w:rPr>
        <w:rFonts w:ascii="Symbol" w:hAnsi="Symbol" w:hint="default"/>
      </w:rPr>
    </w:lvl>
    <w:lvl w:ilvl="1" w:tplc="C6C0472E">
      <w:start w:val="1"/>
      <w:numFmt w:val="bullet"/>
      <w:lvlText w:val="o"/>
      <w:lvlJc w:val="left"/>
      <w:pPr>
        <w:ind w:left="1440" w:hanging="360"/>
      </w:pPr>
      <w:rPr>
        <w:rFonts w:ascii="Courier New" w:hAnsi="Courier New" w:hint="default"/>
      </w:rPr>
    </w:lvl>
    <w:lvl w:ilvl="2" w:tplc="1E38A52E">
      <w:start w:val="1"/>
      <w:numFmt w:val="bullet"/>
      <w:lvlText w:val=""/>
      <w:lvlJc w:val="left"/>
      <w:pPr>
        <w:ind w:left="2160" w:hanging="360"/>
      </w:pPr>
      <w:rPr>
        <w:rFonts w:ascii="Wingdings" w:hAnsi="Wingdings" w:hint="default"/>
      </w:rPr>
    </w:lvl>
    <w:lvl w:ilvl="3" w:tplc="6038B0D6">
      <w:start w:val="1"/>
      <w:numFmt w:val="bullet"/>
      <w:lvlText w:val=""/>
      <w:lvlJc w:val="left"/>
      <w:pPr>
        <w:ind w:left="2880" w:hanging="360"/>
      </w:pPr>
      <w:rPr>
        <w:rFonts w:ascii="Symbol" w:hAnsi="Symbol" w:hint="default"/>
      </w:rPr>
    </w:lvl>
    <w:lvl w:ilvl="4" w:tplc="A9D4B03A">
      <w:start w:val="1"/>
      <w:numFmt w:val="bullet"/>
      <w:lvlText w:val="o"/>
      <w:lvlJc w:val="left"/>
      <w:pPr>
        <w:ind w:left="3600" w:hanging="360"/>
      </w:pPr>
      <w:rPr>
        <w:rFonts w:ascii="Courier New" w:hAnsi="Courier New" w:hint="default"/>
      </w:rPr>
    </w:lvl>
    <w:lvl w:ilvl="5" w:tplc="26E20F5E">
      <w:start w:val="1"/>
      <w:numFmt w:val="bullet"/>
      <w:lvlText w:val=""/>
      <w:lvlJc w:val="left"/>
      <w:pPr>
        <w:ind w:left="4320" w:hanging="360"/>
      </w:pPr>
      <w:rPr>
        <w:rFonts w:ascii="Wingdings" w:hAnsi="Wingdings" w:hint="default"/>
      </w:rPr>
    </w:lvl>
    <w:lvl w:ilvl="6" w:tplc="E6E0D18E">
      <w:start w:val="1"/>
      <w:numFmt w:val="bullet"/>
      <w:lvlText w:val=""/>
      <w:lvlJc w:val="left"/>
      <w:pPr>
        <w:ind w:left="5040" w:hanging="360"/>
      </w:pPr>
      <w:rPr>
        <w:rFonts w:ascii="Symbol" w:hAnsi="Symbol" w:hint="default"/>
      </w:rPr>
    </w:lvl>
    <w:lvl w:ilvl="7" w:tplc="E362BDCC">
      <w:start w:val="1"/>
      <w:numFmt w:val="bullet"/>
      <w:lvlText w:val="o"/>
      <w:lvlJc w:val="left"/>
      <w:pPr>
        <w:ind w:left="5760" w:hanging="360"/>
      </w:pPr>
      <w:rPr>
        <w:rFonts w:ascii="Courier New" w:hAnsi="Courier New" w:hint="default"/>
      </w:rPr>
    </w:lvl>
    <w:lvl w:ilvl="8" w:tplc="BFFE0CD4">
      <w:start w:val="1"/>
      <w:numFmt w:val="bullet"/>
      <w:lvlText w:val=""/>
      <w:lvlJc w:val="left"/>
      <w:pPr>
        <w:ind w:left="6480" w:hanging="360"/>
      </w:pPr>
      <w:rPr>
        <w:rFonts w:ascii="Wingdings" w:hAnsi="Wingdings" w:hint="default"/>
      </w:rPr>
    </w:lvl>
  </w:abstractNum>
  <w:abstractNum w:abstractNumId="7" w15:restartNumberingAfterBreak="0">
    <w:nsid w:val="1FA20D98"/>
    <w:multiLevelType w:val="hybridMultilevel"/>
    <w:tmpl w:val="2668C86C"/>
    <w:lvl w:ilvl="0" w:tplc="4DA88EE6">
      <w:start w:val="1"/>
      <w:numFmt w:val="bullet"/>
      <w:lvlText w:val=""/>
      <w:lvlJc w:val="left"/>
      <w:pPr>
        <w:ind w:left="720" w:hanging="360"/>
      </w:pPr>
      <w:rPr>
        <w:rFonts w:ascii="Symbol" w:hAnsi="Symbol" w:hint="default"/>
      </w:rPr>
    </w:lvl>
    <w:lvl w:ilvl="1" w:tplc="A1BC2A7E">
      <w:start w:val="1"/>
      <w:numFmt w:val="bullet"/>
      <w:lvlText w:val="o"/>
      <w:lvlJc w:val="left"/>
      <w:pPr>
        <w:ind w:left="1440" w:hanging="360"/>
      </w:pPr>
      <w:rPr>
        <w:rFonts w:ascii="Courier New" w:hAnsi="Courier New" w:hint="default"/>
      </w:rPr>
    </w:lvl>
    <w:lvl w:ilvl="2" w:tplc="AF40BA82">
      <w:start w:val="1"/>
      <w:numFmt w:val="bullet"/>
      <w:lvlText w:val=""/>
      <w:lvlJc w:val="left"/>
      <w:pPr>
        <w:ind w:left="2160" w:hanging="360"/>
      </w:pPr>
      <w:rPr>
        <w:rFonts w:ascii="Wingdings" w:hAnsi="Wingdings" w:hint="default"/>
      </w:rPr>
    </w:lvl>
    <w:lvl w:ilvl="3" w:tplc="A5BEE628">
      <w:start w:val="1"/>
      <w:numFmt w:val="bullet"/>
      <w:lvlText w:val=""/>
      <w:lvlJc w:val="left"/>
      <w:pPr>
        <w:ind w:left="2880" w:hanging="360"/>
      </w:pPr>
      <w:rPr>
        <w:rFonts w:ascii="Symbol" w:hAnsi="Symbol" w:hint="default"/>
      </w:rPr>
    </w:lvl>
    <w:lvl w:ilvl="4" w:tplc="4CACE05A">
      <w:start w:val="1"/>
      <w:numFmt w:val="bullet"/>
      <w:lvlText w:val="o"/>
      <w:lvlJc w:val="left"/>
      <w:pPr>
        <w:ind w:left="3600" w:hanging="360"/>
      </w:pPr>
      <w:rPr>
        <w:rFonts w:ascii="Courier New" w:hAnsi="Courier New" w:hint="default"/>
      </w:rPr>
    </w:lvl>
    <w:lvl w:ilvl="5" w:tplc="739E191C">
      <w:start w:val="1"/>
      <w:numFmt w:val="bullet"/>
      <w:lvlText w:val=""/>
      <w:lvlJc w:val="left"/>
      <w:pPr>
        <w:ind w:left="4320" w:hanging="360"/>
      </w:pPr>
      <w:rPr>
        <w:rFonts w:ascii="Wingdings" w:hAnsi="Wingdings" w:hint="default"/>
      </w:rPr>
    </w:lvl>
    <w:lvl w:ilvl="6" w:tplc="A2E01E28">
      <w:start w:val="1"/>
      <w:numFmt w:val="bullet"/>
      <w:lvlText w:val=""/>
      <w:lvlJc w:val="left"/>
      <w:pPr>
        <w:ind w:left="5040" w:hanging="360"/>
      </w:pPr>
      <w:rPr>
        <w:rFonts w:ascii="Symbol" w:hAnsi="Symbol" w:hint="default"/>
      </w:rPr>
    </w:lvl>
    <w:lvl w:ilvl="7" w:tplc="51B026B8">
      <w:start w:val="1"/>
      <w:numFmt w:val="bullet"/>
      <w:lvlText w:val="o"/>
      <w:lvlJc w:val="left"/>
      <w:pPr>
        <w:ind w:left="5760" w:hanging="360"/>
      </w:pPr>
      <w:rPr>
        <w:rFonts w:ascii="Courier New" w:hAnsi="Courier New" w:hint="default"/>
      </w:rPr>
    </w:lvl>
    <w:lvl w:ilvl="8" w:tplc="C4AEC736">
      <w:start w:val="1"/>
      <w:numFmt w:val="bullet"/>
      <w:lvlText w:val=""/>
      <w:lvlJc w:val="left"/>
      <w:pPr>
        <w:ind w:left="6480" w:hanging="360"/>
      </w:pPr>
      <w:rPr>
        <w:rFonts w:ascii="Wingdings" w:hAnsi="Wingdings" w:hint="default"/>
      </w:rPr>
    </w:lvl>
  </w:abstractNum>
  <w:abstractNum w:abstractNumId="8" w15:restartNumberingAfterBreak="0">
    <w:nsid w:val="22A87138"/>
    <w:multiLevelType w:val="hybridMultilevel"/>
    <w:tmpl w:val="FFFFFFFF"/>
    <w:lvl w:ilvl="0" w:tplc="2E84DAB2">
      <w:start w:val="1"/>
      <w:numFmt w:val="bullet"/>
      <w:lvlText w:val="-"/>
      <w:lvlJc w:val="left"/>
      <w:pPr>
        <w:ind w:left="720" w:hanging="360"/>
      </w:pPr>
      <w:rPr>
        <w:rFonts w:ascii="Aptos" w:hAnsi="Aptos" w:hint="default"/>
      </w:rPr>
    </w:lvl>
    <w:lvl w:ilvl="1" w:tplc="7AE65938">
      <w:start w:val="1"/>
      <w:numFmt w:val="bullet"/>
      <w:lvlText w:val="o"/>
      <w:lvlJc w:val="left"/>
      <w:pPr>
        <w:ind w:left="1440" w:hanging="360"/>
      </w:pPr>
      <w:rPr>
        <w:rFonts w:ascii="Courier New" w:hAnsi="Courier New" w:hint="default"/>
      </w:rPr>
    </w:lvl>
    <w:lvl w:ilvl="2" w:tplc="0F06A986">
      <w:start w:val="1"/>
      <w:numFmt w:val="bullet"/>
      <w:lvlText w:val=""/>
      <w:lvlJc w:val="left"/>
      <w:pPr>
        <w:ind w:left="2160" w:hanging="360"/>
      </w:pPr>
      <w:rPr>
        <w:rFonts w:ascii="Wingdings" w:hAnsi="Wingdings" w:hint="default"/>
      </w:rPr>
    </w:lvl>
    <w:lvl w:ilvl="3" w:tplc="1D0E0156">
      <w:start w:val="1"/>
      <w:numFmt w:val="bullet"/>
      <w:lvlText w:val=""/>
      <w:lvlJc w:val="left"/>
      <w:pPr>
        <w:ind w:left="2880" w:hanging="360"/>
      </w:pPr>
      <w:rPr>
        <w:rFonts w:ascii="Symbol" w:hAnsi="Symbol" w:hint="default"/>
      </w:rPr>
    </w:lvl>
    <w:lvl w:ilvl="4" w:tplc="B4EA0268">
      <w:start w:val="1"/>
      <w:numFmt w:val="bullet"/>
      <w:lvlText w:val="o"/>
      <w:lvlJc w:val="left"/>
      <w:pPr>
        <w:ind w:left="3600" w:hanging="360"/>
      </w:pPr>
      <w:rPr>
        <w:rFonts w:ascii="Courier New" w:hAnsi="Courier New" w:hint="default"/>
      </w:rPr>
    </w:lvl>
    <w:lvl w:ilvl="5" w:tplc="AE5A33A4">
      <w:start w:val="1"/>
      <w:numFmt w:val="bullet"/>
      <w:lvlText w:val=""/>
      <w:lvlJc w:val="left"/>
      <w:pPr>
        <w:ind w:left="4320" w:hanging="360"/>
      </w:pPr>
      <w:rPr>
        <w:rFonts w:ascii="Wingdings" w:hAnsi="Wingdings" w:hint="default"/>
      </w:rPr>
    </w:lvl>
    <w:lvl w:ilvl="6" w:tplc="65A84FA2">
      <w:start w:val="1"/>
      <w:numFmt w:val="bullet"/>
      <w:lvlText w:val=""/>
      <w:lvlJc w:val="left"/>
      <w:pPr>
        <w:ind w:left="5040" w:hanging="360"/>
      </w:pPr>
      <w:rPr>
        <w:rFonts w:ascii="Symbol" w:hAnsi="Symbol" w:hint="default"/>
      </w:rPr>
    </w:lvl>
    <w:lvl w:ilvl="7" w:tplc="5E207F78">
      <w:start w:val="1"/>
      <w:numFmt w:val="bullet"/>
      <w:lvlText w:val="o"/>
      <w:lvlJc w:val="left"/>
      <w:pPr>
        <w:ind w:left="5760" w:hanging="360"/>
      </w:pPr>
      <w:rPr>
        <w:rFonts w:ascii="Courier New" w:hAnsi="Courier New" w:hint="default"/>
      </w:rPr>
    </w:lvl>
    <w:lvl w:ilvl="8" w:tplc="BEB0EE82">
      <w:start w:val="1"/>
      <w:numFmt w:val="bullet"/>
      <w:lvlText w:val=""/>
      <w:lvlJc w:val="left"/>
      <w:pPr>
        <w:ind w:left="6480" w:hanging="360"/>
      </w:pPr>
      <w:rPr>
        <w:rFonts w:ascii="Wingdings" w:hAnsi="Wingdings" w:hint="default"/>
      </w:rPr>
    </w:lvl>
  </w:abstractNum>
  <w:abstractNum w:abstractNumId="9" w15:restartNumberingAfterBreak="0">
    <w:nsid w:val="23F434F2"/>
    <w:multiLevelType w:val="hybridMultilevel"/>
    <w:tmpl w:val="A3F456EE"/>
    <w:lvl w:ilvl="0" w:tplc="6518D16A">
      <w:start w:val="1"/>
      <w:numFmt w:val="bullet"/>
      <w:lvlText w:val=""/>
      <w:lvlJc w:val="left"/>
      <w:pPr>
        <w:ind w:left="720" w:hanging="360"/>
      </w:pPr>
      <w:rPr>
        <w:rFonts w:ascii="Symbol" w:hAnsi="Symbol" w:hint="default"/>
      </w:rPr>
    </w:lvl>
    <w:lvl w:ilvl="1" w:tplc="5B44CD52">
      <w:start w:val="1"/>
      <w:numFmt w:val="bullet"/>
      <w:lvlText w:val="o"/>
      <w:lvlJc w:val="left"/>
      <w:pPr>
        <w:ind w:left="1440" w:hanging="360"/>
      </w:pPr>
      <w:rPr>
        <w:rFonts w:ascii="Courier New" w:hAnsi="Courier New" w:hint="default"/>
      </w:rPr>
    </w:lvl>
    <w:lvl w:ilvl="2" w:tplc="55724D98">
      <w:start w:val="1"/>
      <w:numFmt w:val="bullet"/>
      <w:lvlText w:val=""/>
      <w:lvlJc w:val="left"/>
      <w:pPr>
        <w:ind w:left="2160" w:hanging="360"/>
      </w:pPr>
      <w:rPr>
        <w:rFonts w:ascii="Wingdings" w:hAnsi="Wingdings" w:hint="default"/>
      </w:rPr>
    </w:lvl>
    <w:lvl w:ilvl="3" w:tplc="4CCA684C">
      <w:start w:val="1"/>
      <w:numFmt w:val="bullet"/>
      <w:lvlText w:val=""/>
      <w:lvlJc w:val="left"/>
      <w:pPr>
        <w:ind w:left="2880" w:hanging="360"/>
      </w:pPr>
      <w:rPr>
        <w:rFonts w:ascii="Symbol" w:hAnsi="Symbol" w:hint="default"/>
      </w:rPr>
    </w:lvl>
    <w:lvl w:ilvl="4" w:tplc="C98EFBFC">
      <w:start w:val="1"/>
      <w:numFmt w:val="bullet"/>
      <w:lvlText w:val="o"/>
      <w:lvlJc w:val="left"/>
      <w:pPr>
        <w:ind w:left="3600" w:hanging="360"/>
      </w:pPr>
      <w:rPr>
        <w:rFonts w:ascii="Courier New" w:hAnsi="Courier New" w:hint="default"/>
      </w:rPr>
    </w:lvl>
    <w:lvl w:ilvl="5" w:tplc="A1D01EA2">
      <w:start w:val="1"/>
      <w:numFmt w:val="bullet"/>
      <w:lvlText w:val=""/>
      <w:lvlJc w:val="left"/>
      <w:pPr>
        <w:ind w:left="4320" w:hanging="360"/>
      </w:pPr>
      <w:rPr>
        <w:rFonts w:ascii="Wingdings" w:hAnsi="Wingdings" w:hint="default"/>
      </w:rPr>
    </w:lvl>
    <w:lvl w:ilvl="6" w:tplc="B660F350">
      <w:start w:val="1"/>
      <w:numFmt w:val="bullet"/>
      <w:lvlText w:val=""/>
      <w:lvlJc w:val="left"/>
      <w:pPr>
        <w:ind w:left="5040" w:hanging="360"/>
      </w:pPr>
      <w:rPr>
        <w:rFonts w:ascii="Symbol" w:hAnsi="Symbol" w:hint="default"/>
      </w:rPr>
    </w:lvl>
    <w:lvl w:ilvl="7" w:tplc="D66A1DA2">
      <w:start w:val="1"/>
      <w:numFmt w:val="bullet"/>
      <w:lvlText w:val="o"/>
      <w:lvlJc w:val="left"/>
      <w:pPr>
        <w:ind w:left="5760" w:hanging="360"/>
      </w:pPr>
      <w:rPr>
        <w:rFonts w:ascii="Courier New" w:hAnsi="Courier New" w:hint="default"/>
      </w:rPr>
    </w:lvl>
    <w:lvl w:ilvl="8" w:tplc="1FD6D820">
      <w:start w:val="1"/>
      <w:numFmt w:val="bullet"/>
      <w:lvlText w:val=""/>
      <w:lvlJc w:val="left"/>
      <w:pPr>
        <w:ind w:left="6480" w:hanging="360"/>
      </w:pPr>
      <w:rPr>
        <w:rFonts w:ascii="Wingdings" w:hAnsi="Wingdings" w:hint="default"/>
      </w:rPr>
    </w:lvl>
  </w:abstractNum>
  <w:abstractNum w:abstractNumId="10" w15:restartNumberingAfterBreak="0">
    <w:nsid w:val="265B792B"/>
    <w:multiLevelType w:val="hybridMultilevel"/>
    <w:tmpl w:val="FFFFFFFF"/>
    <w:lvl w:ilvl="0" w:tplc="F2462DF6">
      <w:start w:val="1"/>
      <w:numFmt w:val="bullet"/>
      <w:lvlText w:val="-"/>
      <w:lvlJc w:val="left"/>
      <w:pPr>
        <w:ind w:left="720" w:hanging="360"/>
      </w:pPr>
      <w:rPr>
        <w:rFonts w:ascii="Aptos" w:hAnsi="Aptos" w:hint="default"/>
      </w:rPr>
    </w:lvl>
    <w:lvl w:ilvl="1" w:tplc="A170CDFA">
      <w:start w:val="1"/>
      <w:numFmt w:val="bullet"/>
      <w:lvlText w:val="o"/>
      <w:lvlJc w:val="left"/>
      <w:pPr>
        <w:ind w:left="1440" w:hanging="360"/>
      </w:pPr>
      <w:rPr>
        <w:rFonts w:ascii="Courier New" w:hAnsi="Courier New" w:hint="default"/>
      </w:rPr>
    </w:lvl>
    <w:lvl w:ilvl="2" w:tplc="9A32FE98">
      <w:start w:val="1"/>
      <w:numFmt w:val="bullet"/>
      <w:lvlText w:val=""/>
      <w:lvlJc w:val="left"/>
      <w:pPr>
        <w:ind w:left="2160" w:hanging="360"/>
      </w:pPr>
      <w:rPr>
        <w:rFonts w:ascii="Wingdings" w:hAnsi="Wingdings" w:hint="default"/>
      </w:rPr>
    </w:lvl>
    <w:lvl w:ilvl="3" w:tplc="ADC293EA">
      <w:start w:val="1"/>
      <w:numFmt w:val="bullet"/>
      <w:lvlText w:val=""/>
      <w:lvlJc w:val="left"/>
      <w:pPr>
        <w:ind w:left="2880" w:hanging="360"/>
      </w:pPr>
      <w:rPr>
        <w:rFonts w:ascii="Symbol" w:hAnsi="Symbol" w:hint="default"/>
      </w:rPr>
    </w:lvl>
    <w:lvl w:ilvl="4" w:tplc="DAAA61E6">
      <w:start w:val="1"/>
      <w:numFmt w:val="bullet"/>
      <w:lvlText w:val="o"/>
      <w:lvlJc w:val="left"/>
      <w:pPr>
        <w:ind w:left="3600" w:hanging="360"/>
      </w:pPr>
      <w:rPr>
        <w:rFonts w:ascii="Courier New" w:hAnsi="Courier New" w:hint="default"/>
      </w:rPr>
    </w:lvl>
    <w:lvl w:ilvl="5" w:tplc="37DAF27C">
      <w:start w:val="1"/>
      <w:numFmt w:val="bullet"/>
      <w:lvlText w:val=""/>
      <w:lvlJc w:val="left"/>
      <w:pPr>
        <w:ind w:left="4320" w:hanging="360"/>
      </w:pPr>
      <w:rPr>
        <w:rFonts w:ascii="Wingdings" w:hAnsi="Wingdings" w:hint="default"/>
      </w:rPr>
    </w:lvl>
    <w:lvl w:ilvl="6" w:tplc="3F8AF144">
      <w:start w:val="1"/>
      <w:numFmt w:val="bullet"/>
      <w:lvlText w:val=""/>
      <w:lvlJc w:val="left"/>
      <w:pPr>
        <w:ind w:left="5040" w:hanging="360"/>
      </w:pPr>
      <w:rPr>
        <w:rFonts w:ascii="Symbol" w:hAnsi="Symbol" w:hint="default"/>
      </w:rPr>
    </w:lvl>
    <w:lvl w:ilvl="7" w:tplc="5E2C3676">
      <w:start w:val="1"/>
      <w:numFmt w:val="bullet"/>
      <w:lvlText w:val="o"/>
      <w:lvlJc w:val="left"/>
      <w:pPr>
        <w:ind w:left="5760" w:hanging="360"/>
      </w:pPr>
      <w:rPr>
        <w:rFonts w:ascii="Courier New" w:hAnsi="Courier New" w:hint="default"/>
      </w:rPr>
    </w:lvl>
    <w:lvl w:ilvl="8" w:tplc="C1CC3CEA">
      <w:start w:val="1"/>
      <w:numFmt w:val="bullet"/>
      <w:lvlText w:val=""/>
      <w:lvlJc w:val="left"/>
      <w:pPr>
        <w:ind w:left="6480" w:hanging="360"/>
      </w:pPr>
      <w:rPr>
        <w:rFonts w:ascii="Wingdings" w:hAnsi="Wingdings" w:hint="default"/>
      </w:rPr>
    </w:lvl>
  </w:abstractNum>
  <w:abstractNum w:abstractNumId="11" w15:restartNumberingAfterBreak="0">
    <w:nsid w:val="275CF9B0"/>
    <w:multiLevelType w:val="hybridMultilevel"/>
    <w:tmpl w:val="A91C011E"/>
    <w:lvl w:ilvl="0" w:tplc="37F65F52">
      <w:start w:val="1"/>
      <w:numFmt w:val="bullet"/>
      <w:lvlText w:val=""/>
      <w:lvlJc w:val="left"/>
      <w:pPr>
        <w:ind w:left="720" w:hanging="360"/>
      </w:pPr>
      <w:rPr>
        <w:rFonts w:ascii="Symbol" w:hAnsi="Symbol" w:hint="default"/>
      </w:rPr>
    </w:lvl>
    <w:lvl w:ilvl="1" w:tplc="40DCA2D0">
      <w:start w:val="1"/>
      <w:numFmt w:val="bullet"/>
      <w:lvlText w:val="o"/>
      <w:lvlJc w:val="left"/>
      <w:pPr>
        <w:ind w:left="1440" w:hanging="360"/>
      </w:pPr>
      <w:rPr>
        <w:rFonts w:ascii="Courier New" w:hAnsi="Courier New" w:hint="default"/>
      </w:rPr>
    </w:lvl>
    <w:lvl w:ilvl="2" w:tplc="B01CA568">
      <w:start w:val="1"/>
      <w:numFmt w:val="bullet"/>
      <w:lvlText w:val=""/>
      <w:lvlJc w:val="left"/>
      <w:pPr>
        <w:ind w:left="2160" w:hanging="360"/>
      </w:pPr>
      <w:rPr>
        <w:rFonts w:ascii="Wingdings" w:hAnsi="Wingdings" w:hint="default"/>
      </w:rPr>
    </w:lvl>
    <w:lvl w:ilvl="3" w:tplc="FE746556">
      <w:start w:val="1"/>
      <w:numFmt w:val="bullet"/>
      <w:lvlText w:val=""/>
      <w:lvlJc w:val="left"/>
      <w:pPr>
        <w:ind w:left="2880" w:hanging="360"/>
      </w:pPr>
      <w:rPr>
        <w:rFonts w:ascii="Symbol" w:hAnsi="Symbol" w:hint="default"/>
      </w:rPr>
    </w:lvl>
    <w:lvl w:ilvl="4" w:tplc="075813FE">
      <w:start w:val="1"/>
      <w:numFmt w:val="bullet"/>
      <w:lvlText w:val="o"/>
      <w:lvlJc w:val="left"/>
      <w:pPr>
        <w:ind w:left="3600" w:hanging="360"/>
      </w:pPr>
      <w:rPr>
        <w:rFonts w:ascii="Courier New" w:hAnsi="Courier New" w:hint="default"/>
      </w:rPr>
    </w:lvl>
    <w:lvl w:ilvl="5" w:tplc="410000EC">
      <w:start w:val="1"/>
      <w:numFmt w:val="bullet"/>
      <w:lvlText w:val=""/>
      <w:lvlJc w:val="left"/>
      <w:pPr>
        <w:ind w:left="4320" w:hanging="360"/>
      </w:pPr>
      <w:rPr>
        <w:rFonts w:ascii="Wingdings" w:hAnsi="Wingdings" w:hint="default"/>
      </w:rPr>
    </w:lvl>
    <w:lvl w:ilvl="6" w:tplc="C44E622A">
      <w:start w:val="1"/>
      <w:numFmt w:val="bullet"/>
      <w:lvlText w:val=""/>
      <w:lvlJc w:val="left"/>
      <w:pPr>
        <w:ind w:left="5040" w:hanging="360"/>
      </w:pPr>
      <w:rPr>
        <w:rFonts w:ascii="Symbol" w:hAnsi="Symbol" w:hint="default"/>
      </w:rPr>
    </w:lvl>
    <w:lvl w:ilvl="7" w:tplc="3BEAEAD4">
      <w:start w:val="1"/>
      <w:numFmt w:val="bullet"/>
      <w:lvlText w:val="o"/>
      <w:lvlJc w:val="left"/>
      <w:pPr>
        <w:ind w:left="5760" w:hanging="360"/>
      </w:pPr>
      <w:rPr>
        <w:rFonts w:ascii="Courier New" w:hAnsi="Courier New" w:hint="default"/>
      </w:rPr>
    </w:lvl>
    <w:lvl w:ilvl="8" w:tplc="631A3CEA">
      <w:start w:val="1"/>
      <w:numFmt w:val="bullet"/>
      <w:lvlText w:val=""/>
      <w:lvlJc w:val="left"/>
      <w:pPr>
        <w:ind w:left="6480" w:hanging="360"/>
      </w:pPr>
      <w:rPr>
        <w:rFonts w:ascii="Wingdings" w:hAnsi="Wingdings" w:hint="default"/>
      </w:rPr>
    </w:lvl>
  </w:abstractNum>
  <w:abstractNum w:abstractNumId="12" w15:restartNumberingAfterBreak="0">
    <w:nsid w:val="29E32BD1"/>
    <w:multiLevelType w:val="hybridMultilevel"/>
    <w:tmpl w:val="09AEC1B2"/>
    <w:lvl w:ilvl="0" w:tplc="56568AAE">
      <w:start w:val="1"/>
      <w:numFmt w:val="bullet"/>
      <w:lvlText w:val=""/>
      <w:lvlJc w:val="left"/>
      <w:pPr>
        <w:ind w:left="720" w:hanging="360"/>
      </w:pPr>
      <w:rPr>
        <w:rFonts w:ascii="Symbol" w:hAnsi="Symbol" w:hint="default"/>
      </w:rPr>
    </w:lvl>
    <w:lvl w:ilvl="1" w:tplc="A14ED71E">
      <w:start w:val="1"/>
      <w:numFmt w:val="bullet"/>
      <w:lvlText w:val="o"/>
      <w:lvlJc w:val="left"/>
      <w:pPr>
        <w:ind w:left="1440" w:hanging="360"/>
      </w:pPr>
      <w:rPr>
        <w:rFonts w:ascii="Courier New" w:hAnsi="Courier New" w:hint="default"/>
      </w:rPr>
    </w:lvl>
    <w:lvl w:ilvl="2" w:tplc="3BEE88E2">
      <w:start w:val="1"/>
      <w:numFmt w:val="bullet"/>
      <w:lvlText w:val=""/>
      <w:lvlJc w:val="left"/>
      <w:pPr>
        <w:ind w:left="2160" w:hanging="360"/>
      </w:pPr>
      <w:rPr>
        <w:rFonts w:ascii="Wingdings" w:hAnsi="Wingdings" w:hint="default"/>
      </w:rPr>
    </w:lvl>
    <w:lvl w:ilvl="3" w:tplc="D8220CD0">
      <w:start w:val="1"/>
      <w:numFmt w:val="bullet"/>
      <w:lvlText w:val=""/>
      <w:lvlJc w:val="left"/>
      <w:pPr>
        <w:ind w:left="2880" w:hanging="360"/>
      </w:pPr>
      <w:rPr>
        <w:rFonts w:ascii="Symbol" w:hAnsi="Symbol" w:hint="default"/>
      </w:rPr>
    </w:lvl>
    <w:lvl w:ilvl="4" w:tplc="00449114">
      <w:start w:val="1"/>
      <w:numFmt w:val="bullet"/>
      <w:lvlText w:val="o"/>
      <w:lvlJc w:val="left"/>
      <w:pPr>
        <w:ind w:left="3600" w:hanging="360"/>
      </w:pPr>
      <w:rPr>
        <w:rFonts w:ascii="Courier New" w:hAnsi="Courier New" w:hint="default"/>
      </w:rPr>
    </w:lvl>
    <w:lvl w:ilvl="5" w:tplc="1FE04384">
      <w:start w:val="1"/>
      <w:numFmt w:val="bullet"/>
      <w:lvlText w:val=""/>
      <w:lvlJc w:val="left"/>
      <w:pPr>
        <w:ind w:left="4320" w:hanging="360"/>
      </w:pPr>
      <w:rPr>
        <w:rFonts w:ascii="Wingdings" w:hAnsi="Wingdings" w:hint="default"/>
      </w:rPr>
    </w:lvl>
    <w:lvl w:ilvl="6" w:tplc="84FC20E2">
      <w:start w:val="1"/>
      <w:numFmt w:val="bullet"/>
      <w:lvlText w:val=""/>
      <w:lvlJc w:val="left"/>
      <w:pPr>
        <w:ind w:left="5040" w:hanging="360"/>
      </w:pPr>
      <w:rPr>
        <w:rFonts w:ascii="Symbol" w:hAnsi="Symbol" w:hint="default"/>
      </w:rPr>
    </w:lvl>
    <w:lvl w:ilvl="7" w:tplc="C5C49A8E">
      <w:start w:val="1"/>
      <w:numFmt w:val="bullet"/>
      <w:lvlText w:val="o"/>
      <w:lvlJc w:val="left"/>
      <w:pPr>
        <w:ind w:left="5760" w:hanging="360"/>
      </w:pPr>
      <w:rPr>
        <w:rFonts w:ascii="Courier New" w:hAnsi="Courier New" w:hint="default"/>
      </w:rPr>
    </w:lvl>
    <w:lvl w:ilvl="8" w:tplc="DFB49E7A">
      <w:start w:val="1"/>
      <w:numFmt w:val="bullet"/>
      <w:lvlText w:val=""/>
      <w:lvlJc w:val="left"/>
      <w:pPr>
        <w:ind w:left="6480" w:hanging="360"/>
      </w:pPr>
      <w:rPr>
        <w:rFonts w:ascii="Wingdings" w:hAnsi="Wingdings" w:hint="default"/>
      </w:rPr>
    </w:lvl>
  </w:abstractNum>
  <w:abstractNum w:abstractNumId="13" w15:restartNumberingAfterBreak="0">
    <w:nsid w:val="2BC39A95"/>
    <w:multiLevelType w:val="hybridMultilevel"/>
    <w:tmpl w:val="F0745BFC"/>
    <w:lvl w:ilvl="0" w:tplc="2D2666DA">
      <w:start w:val="1"/>
      <w:numFmt w:val="bullet"/>
      <w:lvlText w:val=""/>
      <w:lvlJc w:val="left"/>
      <w:pPr>
        <w:ind w:left="720" w:hanging="360"/>
      </w:pPr>
      <w:rPr>
        <w:rFonts w:ascii="Symbol" w:hAnsi="Symbol" w:hint="default"/>
      </w:rPr>
    </w:lvl>
    <w:lvl w:ilvl="1" w:tplc="0EAEA240">
      <w:start w:val="1"/>
      <w:numFmt w:val="bullet"/>
      <w:lvlText w:val="o"/>
      <w:lvlJc w:val="left"/>
      <w:pPr>
        <w:ind w:left="1440" w:hanging="360"/>
      </w:pPr>
      <w:rPr>
        <w:rFonts w:ascii="Courier New" w:hAnsi="Courier New" w:hint="default"/>
      </w:rPr>
    </w:lvl>
    <w:lvl w:ilvl="2" w:tplc="F6A82AB0">
      <w:start w:val="1"/>
      <w:numFmt w:val="bullet"/>
      <w:lvlText w:val=""/>
      <w:lvlJc w:val="left"/>
      <w:pPr>
        <w:ind w:left="2160" w:hanging="360"/>
      </w:pPr>
      <w:rPr>
        <w:rFonts w:ascii="Wingdings" w:hAnsi="Wingdings" w:hint="default"/>
      </w:rPr>
    </w:lvl>
    <w:lvl w:ilvl="3" w:tplc="0AAA5F6C">
      <w:start w:val="1"/>
      <w:numFmt w:val="bullet"/>
      <w:lvlText w:val=""/>
      <w:lvlJc w:val="left"/>
      <w:pPr>
        <w:ind w:left="2880" w:hanging="360"/>
      </w:pPr>
      <w:rPr>
        <w:rFonts w:ascii="Symbol" w:hAnsi="Symbol" w:hint="default"/>
      </w:rPr>
    </w:lvl>
    <w:lvl w:ilvl="4" w:tplc="50845FDC">
      <w:start w:val="1"/>
      <w:numFmt w:val="bullet"/>
      <w:lvlText w:val="o"/>
      <w:lvlJc w:val="left"/>
      <w:pPr>
        <w:ind w:left="3600" w:hanging="360"/>
      </w:pPr>
      <w:rPr>
        <w:rFonts w:ascii="Courier New" w:hAnsi="Courier New" w:hint="default"/>
      </w:rPr>
    </w:lvl>
    <w:lvl w:ilvl="5" w:tplc="F426DED2">
      <w:start w:val="1"/>
      <w:numFmt w:val="bullet"/>
      <w:lvlText w:val=""/>
      <w:lvlJc w:val="left"/>
      <w:pPr>
        <w:ind w:left="4320" w:hanging="360"/>
      </w:pPr>
      <w:rPr>
        <w:rFonts w:ascii="Wingdings" w:hAnsi="Wingdings" w:hint="default"/>
      </w:rPr>
    </w:lvl>
    <w:lvl w:ilvl="6" w:tplc="A0C8C440">
      <w:start w:val="1"/>
      <w:numFmt w:val="bullet"/>
      <w:lvlText w:val=""/>
      <w:lvlJc w:val="left"/>
      <w:pPr>
        <w:ind w:left="5040" w:hanging="360"/>
      </w:pPr>
      <w:rPr>
        <w:rFonts w:ascii="Symbol" w:hAnsi="Symbol" w:hint="default"/>
      </w:rPr>
    </w:lvl>
    <w:lvl w:ilvl="7" w:tplc="82D4A4DC">
      <w:start w:val="1"/>
      <w:numFmt w:val="bullet"/>
      <w:lvlText w:val="o"/>
      <w:lvlJc w:val="left"/>
      <w:pPr>
        <w:ind w:left="5760" w:hanging="360"/>
      </w:pPr>
      <w:rPr>
        <w:rFonts w:ascii="Courier New" w:hAnsi="Courier New" w:hint="default"/>
      </w:rPr>
    </w:lvl>
    <w:lvl w:ilvl="8" w:tplc="FFAE3E00">
      <w:start w:val="1"/>
      <w:numFmt w:val="bullet"/>
      <w:lvlText w:val=""/>
      <w:lvlJc w:val="left"/>
      <w:pPr>
        <w:ind w:left="6480" w:hanging="360"/>
      </w:pPr>
      <w:rPr>
        <w:rFonts w:ascii="Wingdings" w:hAnsi="Wingdings" w:hint="default"/>
      </w:rPr>
    </w:lvl>
  </w:abstractNum>
  <w:abstractNum w:abstractNumId="14" w15:restartNumberingAfterBreak="0">
    <w:nsid w:val="2BC5EA9C"/>
    <w:multiLevelType w:val="hybridMultilevel"/>
    <w:tmpl w:val="AB160A0C"/>
    <w:lvl w:ilvl="0" w:tplc="B560B6E4">
      <w:start w:val="1"/>
      <w:numFmt w:val="bullet"/>
      <w:lvlText w:val=""/>
      <w:lvlJc w:val="left"/>
      <w:pPr>
        <w:ind w:left="720" w:hanging="360"/>
      </w:pPr>
      <w:rPr>
        <w:rFonts w:ascii="Symbol" w:hAnsi="Symbol" w:hint="default"/>
      </w:rPr>
    </w:lvl>
    <w:lvl w:ilvl="1" w:tplc="E7DA51CC">
      <w:start w:val="1"/>
      <w:numFmt w:val="bullet"/>
      <w:lvlText w:val="o"/>
      <w:lvlJc w:val="left"/>
      <w:pPr>
        <w:ind w:left="1440" w:hanging="360"/>
      </w:pPr>
      <w:rPr>
        <w:rFonts w:ascii="Courier New" w:hAnsi="Courier New" w:hint="default"/>
      </w:rPr>
    </w:lvl>
    <w:lvl w:ilvl="2" w:tplc="77C40E4A">
      <w:start w:val="1"/>
      <w:numFmt w:val="bullet"/>
      <w:lvlText w:val=""/>
      <w:lvlJc w:val="left"/>
      <w:pPr>
        <w:ind w:left="2160" w:hanging="360"/>
      </w:pPr>
      <w:rPr>
        <w:rFonts w:ascii="Wingdings" w:hAnsi="Wingdings" w:hint="default"/>
      </w:rPr>
    </w:lvl>
    <w:lvl w:ilvl="3" w:tplc="869A62A8">
      <w:start w:val="1"/>
      <w:numFmt w:val="bullet"/>
      <w:lvlText w:val=""/>
      <w:lvlJc w:val="left"/>
      <w:pPr>
        <w:ind w:left="2880" w:hanging="360"/>
      </w:pPr>
      <w:rPr>
        <w:rFonts w:ascii="Symbol" w:hAnsi="Symbol" w:hint="default"/>
      </w:rPr>
    </w:lvl>
    <w:lvl w:ilvl="4" w:tplc="55809784">
      <w:start w:val="1"/>
      <w:numFmt w:val="bullet"/>
      <w:lvlText w:val="o"/>
      <w:lvlJc w:val="left"/>
      <w:pPr>
        <w:ind w:left="3600" w:hanging="360"/>
      </w:pPr>
      <w:rPr>
        <w:rFonts w:ascii="Courier New" w:hAnsi="Courier New" w:hint="default"/>
      </w:rPr>
    </w:lvl>
    <w:lvl w:ilvl="5" w:tplc="4EF804C8">
      <w:start w:val="1"/>
      <w:numFmt w:val="bullet"/>
      <w:lvlText w:val=""/>
      <w:lvlJc w:val="left"/>
      <w:pPr>
        <w:ind w:left="4320" w:hanging="360"/>
      </w:pPr>
      <w:rPr>
        <w:rFonts w:ascii="Wingdings" w:hAnsi="Wingdings" w:hint="default"/>
      </w:rPr>
    </w:lvl>
    <w:lvl w:ilvl="6" w:tplc="D4707C40">
      <w:start w:val="1"/>
      <w:numFmt w:val="bullet"/>
      <w:lvlText w:val=""/>
      <w:lvlJc w:val="left"/>
      <w:pPr>
        <w:ind w:left="5040" w:hanging="360"/>
      </w:pPr>
      <w:rPr>
        <w:rFonts w:ascii="Symbol" w:hAnsi="Symbol" w:hint="default"/>
      </w:rPr>
    </w:lvl>
    <w:lvl w:ilvl="7" w:tplc="3B42DBA0">
      <w:start w:val="1"/>
      <w:numFmt w:val="bullet"/>
      <w:lvlText w:val="o"/>
      <w:lvlJc w:val="left"/>
      <w:pPr>
        <w:ind w:left="5760" w:hanging="360"/>
      </w:pPr>
      <w:rPr>
        <w:rFonts w:ascii="Courier New" w:hAnsi="Courier New" w:hint="default"/>
      </w:rPr>
    </w:lvl>
    <w:lvl w:ilvl="8" w:tplc="08B0AB96">
      <w:start w:val="1"/>
      <w:numFmt w:val="bullet"/>
      <w:lvlText w:val=""/>
      <w:lvlJc w:val="left"/>
      <w:pPr>
        <w:ind w:left="6480" w:hanging="360"/>
      </w:pPr>
      <w:rPr>
        <w:rFonts w:ascii="Wingdings" w:hAnsi="Wingdings" w:hint="default"/>
      </w:rPr>
    </w:lvl>
  </w:abstractNum>
  <w:abstractNum w:abstractNumId="15" w15:restartNumberingAfterBreak="0">
    <w:nsid w:val="370AFE50"/>
    <w:multiLevelType w:val="hybridMultilevel"/>
    <w:tmpl w:val="F646A6FC"/>
    <w:lvl w:ilvl="0" w:tplc="B0C88E94">
      <w:start w:val="1"/>
      <w:numFmt w:val="bullet"/>
      <w:lvlText w:val=""/>
      <w:lvlJc w:val="left"/>
      <w:pPr>
        <w:ind w:left="720" w:hanging="360"/>
      </w:pPr>
      <w:rPr>
        <w:rFonts w:ascii="Symbol" w:hAnsi="Symbol" w:hint="default"/>
      </w:rPr>
    </w:lvl>
    <w:lvl w:ilvl="1" w:tplc="639CC290">
      <w:start w:val="1"/>
      <w:numFmt w:val="bullet"/>
      <w:lvlText w:val="o"/>
      <w:lvlJc w:val="left"/>
      <w:pPr>
        <w:ind w:left="1440" w:hanging="360"/>
      </w:pPr>
      <w:rPr>
        <w:rFonts w:ascii="Courier New" w:hAnsi="Courier New" w:hint="default"/>
      </w:rPr>
    </w:lvl>
    <w:lvl w:ilvl="2" w:tplc="83FCDDEE">
      <w:start w:val="1"/>
      <w:numFmt w:val="bullet"/>
      <w:lvlText w:val=""/>
      <w:lvlJc w:val="left"/>
      <w:pPr>
        <w:ind w:left="2160" w:hanging="360"/>
      </w:pPr>
      <w:rPr>
        <w:rFonts w:ascii="Wingdings" w:hAnsi="Wingdings" w:hint="default"/>
      </w:rPr>
    </w:lvl>
    <w:lvl w:ilvl="3" w:tplc="727A12C4">
      <w:start w:val="1"/>
      <w:numFmt w:val="bullet"/>
      <w:lvlText w:val=""/>
      <w:lvlJc w:val="left"/>
      <w:pPr>
        <w:ind w:left="2880" w:hanging="360"/>
      </w:pPr>
      <w:rPr>
        <w:rFonts w:ascii="Symbol" w:hAnsi="Symbol" w:hint="default"/>
      </w:rPr>
    </w:lvl>
    <w:lvl w:ilvl="4" w:tplc="2E5C0C2C">
      <w:start w:val="1"/>
      <w:numFmt w:val="bullet"/>
      <w:lvlText w:val="o"/>
      <w:lvlJc w:val="left"/>
      <w:pPr>
        <w:ind w:left="3600" w:hanging="360"/>
      </w:pPr>
      <w:rPr>
        <w:rFonts w:ascii="Courier New" w:hAnsi="Courier New" w:hint="default"/>
      </w:rPr>
    </w:lvl>
    <w:lvl w:ilvl="5" w:tplc="7A4C4F02">
      <w:start w:val="1"/>
      <w:numFmt w:val="bullet"/>
      <w:lvlText w:val=""/>
      <w:lvlJc w:val="left"/>
      <w:pPr>
        <w:ind w:left="4320" w:hanging="360"/>
      </w:pPr>
      <w:rPr>
        <w:rFonts w:ascii="Wingdings" w:hAnsi="Wingdings" w:hint="default"/>
      </w:rPr>
    </w:lvl>
    <w:lvl w:ilvl="6" w:tplc="6C4E8152">
      <w:start w:val="1"/>
      <w:numFmt w:val="bullet"/>
      <w:lvlText w:val=""/>
      <w:lvlJc w:val="left"/>
      <w:pPr>
        <w:ind w:left="5040" w:hanging="360"/>
      </w:pPr>
      <w:rPr>
        <w:rFonts w:ascii="Symbol" w:hAnsi="Symbol" w:hint="default"/>
      </w:rPr>
    </w:lvl>
    <w:lvl w:ilvl="7" w:tplc="A8B0D352">
      <w:start w:val="1"/>
      <w:numFmt w:val="bullet"/>
      <w:lvlText w:val="o"/>
      <w:lvlJc w:val="left"/>
      <w:pPr>
        <w:ind w:left="5760" w:hanging="360"/>
      </w:pPr>
      <w:rPr>
        <w:rFonts w:ascii="Courier New" w:hAnsi="Courier New" w:hint="default"/>
      </w:rPr>
    </w:lvl>
    <w:lvl w:ilvl="8" w:tplc="94CCBA6A">
      <w:start w:val="1"/>
      <w:numFmt w:val="bullet"/>
      <w:lvlText w:val=""/>
      <w:lvlJc w:val="left"/>
      <w:pPr>
        <w:ind w:left="6480" w:hanging="360"/>
      </w:pPr>
      <w:rPr>
        <w:rFonts w:ascii="Wingdings" w:hAnsi="Wingdings" w:hint="default"/>
      </w:rPr>
    </w:lvl>
  </w:abstractNum>
  <w:abstractNum w:abstractNumId="16" w15:restartNumberingAfterBreak="0">
    <w:nsid w:val="375574E4"/>
    <w:multiLevelType w:val="hybridMultilevel"/>
    <w:tmpl w:val="07FE10B4"/>
    <w:lvl w:ilvl="0" w:tplc="40D8F8FA">
      <w:start w:val="1"/>
      <w:numFmt w:val="bullet"/>
      <w:lvlText w:val=""/>
      <w:lvlJc w:val="left"/>
      <w:pPr>
        <w:ind w:left="720" w:hanging="360"/>
      </w:pPr>
      <w:rPr>
        <w:rFonts w:ascii="Symbol" w:hAnsi="Symbol" w:hint="default"/>
      </w:rPr>
    </w:lvl>
    <w:lvl w:ilvl="1" w:tplc="48B8180E">
      <w:start w:val="1"/>
      <w:numFmt w:val="bullet"/>
      <w:lvlText w:val="o"/>
      <w:lvlJc w:val="left"/>
      <w:pPr>
        <w:ind w:left="1440" w:hanging="360"/>
      </w:pPr>
      <w:rPr>
        <w:rFonts w:ascii="Courier New" w:hAnsi="Courier New" w:hint="default"/>
      </w:rPr>
    </w:lvl>
    <w:lvl w:ilvl="2" w:tplc="45EA746E">
      <w:start w:val="1"/>
      <w:numFmt w:val="bullet"/>
      <w:lvlText w:val=""/>
      <w:lvlJc w:val="left"/>
      <w:pPr>
        <w:ind w:left="2160" w:hanging="360"/>
      </w:pPr>
      <w:rPr>
        <w:rFonts w:ascii="Wingdings" w:hAnsi="Wingdings" w:hint="default"/>
      </w:rPr>
    </w:lvl>
    <w:lvl w:ilvl="3" w:tplc="2940C62C">
      <w:start w:val="1"/>
      <w:numFmt w:val="bullet"/>
      <w:lvlText w:val=""/>
      <w:lvlJc w:val="left"/>
      <w:pPr>
        <w:ind w:left="2880" w:hanging="360"/>
      </w:pPr>
      <w:rPr>
        <w:rFonts w:ascii="Symbol" w:hAnsi="Symbol" w:hint="default"/>
      </w:rPr>
    </w:lvl>
    <w:lvl w:ilvl="4" w:tplc="3A30C092">
      <w:start w:val="1"/>
      <w:numFmt w:val="bullet"/>
      <w:lvlText w:val="o"/>
      <w:lvlJc w:val="left"/>
      <w:pPr>
        <w:ind w:left="3600" w:hanging="360"/>
      </w:pPr>
      <w:rPr>
        <w:rFonts w:ascii="Courier New" w:hAnsi="Courier New" w:hint="default"/>
      </w:rPr>
    </w:lvl>
    <w:lvl w:ilvl="5" w:tplc="3EAC9868">
      <w:start w:val="1"/>
      <w:numFmt w:val="bullet"/>
      <w:lvlText w:val=""/>
      <w:lvlJc w:val="left"/>
      <w:pPr>
        <w:ind w:left="4320" w:hanging="360"/>
      </w:pPr>
      <w:rPr>
        <w:rFonts w:ascii="Wingdings" w:hAnsi="Wingdings" w:hint="default"/>
      </w:rPr>
    </w:lvl>
    <w:lvl w:ilvl="6" w:tplc="3274DDE0">
      <w:start w:val="1"/>
      <w:numFmt w:val="bullet"/>
      <w:lvlText w:val=""/>
      <w:lvlJc w:val="left"/>
      <w:pPr>
        <w:ind w:left="5040" w:hanging="360"/>
      </w:pPr>
      <w:rPr>
        <w:rFonts w:ascii="Symbol" w:hAnsi="Symbol" w:hint="default"/>
      </w:rPr>
    </w:lvl>
    <w:lvl w:ilvl="7" w:tplc="8054BFC8">
      <w:start w:val="1"/>
      <w:numFmt w:val="bullet"/>
      <w:lvlText w:val="o"/>
      <w:lvlJc w:val="left"/>
      <w:pPr>
        <w:ind w:left="5760" w:hanging="360"/>
      </w:pPr>
      <w:rPr>
        <w:rFonts w:ascii="Courier New" w:hAnsi="Courier New" w:hint="default"/>
      </w:rPr>
    </w:lvl>
    <w:lvl w:ilvl="8" w:tplc="D0D4EE9E">
      <w:start w:val="1"/>
      <w:numFmt w:val="bullet"/>
      <w:lvlText w:val=""/>
      <w:lvlJc w:val="left"/>
      <w:pPr>
        <w:ind w:left="6480" w:hanging="360"/>
      </w:pPr>
      <w:rPr>
        <w:rFonts w:ascii="Wingdings" w:hAnsi="Wingdings" w:hint="default"/>
      </w:rPr>
    </w:lvl>
  </w:abstractNum>
  <w:abstractNum w:abstractNumId="17" w15:restartNumberingAfterBreak="0">
    <w:nsid w:val="3B9D37EC"/>
    <w:multiLevelType w:val="hybridMultilevel"/>
    <w:tmpl w:val="AAD09F62"/>
    <w:lvl w:ilvl="0" w:tplc="2154F2D8">
      <w:start w:val="1"/>
      <w:numFmt w:val="bullet"/>
      <w:lvlText w:val=""/>
      <w:lvlJc w:val="left"/>
      <w:pPr>
        <w:ind w:left="720" w:hanging="360"/>
      </w:pPr>
      <w:rPr>
        <w:rFonts w:ascii="Symbol" w:hAnsi="Symbol" w:hint="default"/>
      </w:rPr>
    </w:lvl>
    <w:lvl w:ilvl="1" w:tplc="ED3EFD08">
      <w:start w:val="1"/>
      <w:numFmt w:val="bullet"/>
      <w:lvlText w:val="o"/>
      <w:lvlJc w:val="left"/>
      <w:pPr>
        <w:ind w:left="1440" w:hanging="360"/>
      </w:pPr>
      <w:rPr>
        <w:rFonts w:ascii="Courier New" w:hAnsi="Courier New" w:hint="default"/>
      </w:rPr>
    </w:lvl>
    <w:lvl w:ilvl="2" w:tplc="DC3EB4AA">
      <w:start w:val="1"/>
      <w:numFmt w:val="bullet"/>
      <w:lvlText w:val=""/>
      <w:lvlJc w:val="left"/>
      <w:pPr>
        <w:ind w:left="2160" w:hanging="360"/>
      </w:pPr>
      <w:rPr>
        <w:rFonts w:ascii="Wingdings" w:hAnsi="Wingdings" w:hint="default"/>
      </w:rPr>
    </w:lvl>
    <w:lvl w:ilvl="3" w:tplc="4BF8E7EC">
      <w:start w:val="1"/>
      <w:numFmt w:val="bullet"/>
      <w:lvlText w:val=""/>
      <w:lvlJc w:val="left"/>
      <w:pPr>
        <w:ind w:left="2880" w:hanging="360"/>
      </w:pPr>
      <w:rPr>
        <w:rFonts w:ascii="Symbol" w:hAnsi="Symbol" w:hint="default"/>
      </w:rPr>
    </w:lvl>
    <w:lvl w:ilvl="4" w:tplc="E894FDD8">
      <w:start w:val="1"/>
      <w:numFmt w:val="bullet"/>
      <w:lvlText w:val="o"/>
      <w:lvlJc w:val="left"/>
      <w:pPr>
        <w:ind w:left="3600" w:hanging="360"/>
      </w:pPr>
      <w:rPr>
        <w:rFonts w:ascii="Courier New" w:hAnsi="Courier New" w:hint="default"/>
      </w:rPr>
    </w:lvl>
    <w:lvl w:ilvl="5" w:tplc="FDDC9266">
      <w:start w:val="1"/>
      <w:numFmt w:val="bullet"/>
      <w:lvlText w:val=""/>
      <w:lvlJc w:val="left"/>
      <w:pPr>
        <w:ind w:left="4320" w:hanging="360"/>
      </w:pPr>
      <w:rPr>
        <w:rFonts w:ascii="Wingdings" w:hAnsi="Wingdings" w:hint="default"/>
      </w:rPr>
    </w:lvl>
    <w:lvl w:ilvl="6" w:tplc="FDA68B5E">
      <w:start w:val="1"/>
      <w:numFmt w:val="bullet"/>
      <w:lvlText w:val=""/>
      <w:lvlJc w:val="left"/>
      <w:pPr>
        <w:ind w:left="5040" w:hanging="360"/>
      </w:pPr>
      <w:rPr>
        <w:rFonts w:ascii="Symbol" w:hAnsi="Symbol" w:hint="default"/>
      </w:rPr>
    </w:lvl>
    <w:lvl w:ilvl="7" w:tplc="368291FC">
      <w:start w:val="1"/>
      <w:numFmt w:val="bullet"/>
      <w:lvlText w:val="o"/>
      <w:lvlJc w:val="left"/>
      <w:pPr>
        <w:ind w:left="5760" w:hanging="360"/>
      </w:pPr>
      <w:rPr>
        <w:rFonts w:ascii="Courier New" w:hAnsi="Courier New" w:hint="default"/>
      </w:rPr>
    </w:lvl>
    <w:lvl w:ilvl="8" w:tplc="ED80ECFA">
      <w:start w:val="1"/>
      <w:numFmt w:val="bullet"/>
      <w:lvlText w:val=""/>
      <w:lvlJc w:val="left"/>
      <w:pPr>
        <w:ind w:left="6480" w:hanging="360"/>
      </w:pPr>
      <w:rPr>
        <w:rFonts w:ascii="Wingdings" w:hAnsi="Wingdings" w:hint="default"/>
      </w:rPr>
    </w:lvl>
  </w:abstractNum>
  <w:abstractNum w:abstractNumId="18" w15:restartNumberingAfterBreak="0">
    <w:nsid w:val="3D721454"/>
    <w:multiLevelType w:val="hybridMultilevel"/>
    <w:tmpl w:val="E9AC180A"/>
    <w:lvl w:ilvl="0" w:tplc="9D46FFD6">
      <w:start w:val="1"/>
      <w:numFmt w:val="bullet"/>
      <w:lvlText w:val=""/>
      <w:lvlJc w:val="left"/>
      <w:pPr>
        <w:ind w:left="720" w:hanging="360"/>
      </w:pPr>
      <w:rPr>
        <w:rFonts w:ascii="Symbol" w:hAnsi="Symbol" w:hint="default"/>
      </w:rPr>
    </w:lvl>
    <w:lvl w:ilvl="1" w:tplc="5792CC66">
      <w:start w:val="1"/>
      <w:numFmt w:val="bullet"/>
      <w:lvlText w:val="o"/>
      <w:lvlJc w:val="left"/>
      <w:pPr>
        <w:ind w:left="1440" w:hanging="360"/>
      </w:pPr>
      <w:rPr>
        <w:rFonts w:ascii="Courier New" w:hAnsi="Courier New" w:hint="default"/>
      </w:rPr>
    </w:lvl>
    <w:lvl w:ilvl="2" w:tplc="EF32192E">
      <w:start w:val="1"/>
      <w:numFmt w:val="bullet"/>
      <w:lvlText w:val=""/>
      <w:lvlJc w:val="left"/>
      <w:pPr>
        <w:ind w:left="2160" w:hanging="360"/>
      </w:pPr>
      <w:rPr>
        <w:rFonts w:ascii="Wingdings" w:hAnsi="Wingdings" w:hint="default"/>
      </w:rPr>
    </w:lvl>
    <w:lvl w:ilvl="3" w:tplc="6380AB10">
      <w:start w:val="1"/>
      <w:numFmt w:val="bullet"/>
      <w:lvlText w:val=""/>
      <w:lvlJc w:val="left"/>
      <w:pPr>
        <w:ind w:left="2880" w:hanging="360"/>
      </w:pPr>
      <w:rPr>
        <w:rFonts w:ascii="Symbol" w:hAnsi="Symbol" w:hint="default"/>
      </w:rPr>
    </w:lvl>
    <w:lvl w:ilvl="4" w:tplc="1264EFF2">
      <w:start w:val="1"/>
      <w:numFmt w:val="bullet"/>
      <w:lvlText w:val="o"/>
      <w:lvlJc w:val="left"/>
      <w:pPr>
        <w:ind w:left="3600" w:hanging="360"/>
      </w:pPr>
      <w:rPr>
        <w:rFonts w:ascii="Courier New" w:hAnsi="Courier New" w:hint="default"/>
      </w:rPr>
    </w:lvl>
    <w:lvl w:ilvl="5" w:tplc="D210483E">
      <w:start w:val="1"/>
      <w:numFmt w:val="bullet"/>
      <w:lvlText w:val=""/>
      <w:lvlJc w:val="left"/>
      <w:pPr>
        <w:ind w:left="4320" w:hanging="360"/>
      </w:pPr>
      <w:rPr>
        <w:rFonts w:ascii="Wingdings" w:hAnsi="Wingdings" w:hint="default"/>
      </w:rPr>
    </w:lvl>
    <w:lvl w:ilvl="6" w:tplc="DE644D84">
      <w:start w:val="1"/>
      <w:numFmt w:val="bullet"/>
      <w:lvlText w:val=""/>
      <w:lvlJc w:val="left"/>
      <w:pPr>
        <w:ind w:left="5040" w:hanging="360"/>
      </w:pPr>
      <w:rPr>
        <w:rFonts w:ascii="Symbol" w:hAnsi="Symbol" w:hint="default"/>
      </w:rPr>
    </w:lvl>
    <w:lvl w:ilvl="7" w:tplc="34BEDE94">
      <w:start w:val="1"/>
      <w:numFmt w:val="bullet"/>
      <w:lvlText w:val="o"/>
      <w:lvlJc w:val="left"/>
      <w:pPr>
        <w:ind w:left="5760" w:hanging="360"/>
      </w:pPr>
      <w:rPr>
        <w:rFonts w:ascii="Courier New" w:hAnsi="Courier New" w:hint="default"/>
      </w:rPr>
    </w:lvl>
    <w:lvl w:ilvl="8" w:tplc="666A85FA">
      <w:start w:val="1"/>
      <w:numFmt w:val="bullet"/>
      <w:lvlText w:val=""/>
      <w:lvlJc w:val="left"/>
      <w:pPr>
        <w:ind w:left="6480" w:hanging="360"/>
      </w:pPr>
      <w:rPr>
        <w:rFonts w:ascii="Wingdings" w:hAnsi="Wingdings" w:hint="default"/>
      </w:rPr>
    </w:lvl>
  </w:abstractNum>
  <w:abstractNum w:abstractNumId="19" w15:restartNumberingAfterBreak="0">
    <w:nsid w:val="4D96895B"/>
    <w:multiLevelType w:val="hybridMultilevel"/>
    <w:tmpl w:val="F608362E"/>
    <w:lvl w:ilvl="0" w:tplc="13309E6E">
      <w:start w:val="1"/>
      <w:numFmt w:val="bullet"/>
      <w:lvlText w:val=""/>
      <w:lvlJc w:val="left"/>
      <w:pPr>
        <w:ind w:left="720" w:hanging="360"/>
      </w:pPr>
      <w:rPr>
        <w:rFonts w:ascii="Symbol" w:hAnsi="Symbol" w:hint="default"/>
      </w:rPr>
    </w:lvl>
    <w:lvl w:ilvl="1" w:tplc="64EAE65A">
      <w:start w:val="1"/>
      <w:numFmt w:val="bullet"/>
      <w:lvlText w:val="o"/>
      <w:lvlJc w:val="left"/>
      <w:pPr>
        <w:ind w:left="1440" w:hanging="360"/>
      </w:pPr>
      <w:rPr>
        <w:rFonts w:ascii="Courier New" w:hAnsi="Courier New" w:hint="default"/>
      </w:rPr>
    </w:lvl>
    <w:lvl w:ilvl="2" w:tplc="B8087A22">
      <w:start w:val="1"/>
      <w:numFmt w:val="bullet"/>
      <w:lvlText w:val=""/>
      <w:lvlJc w:val="left"/>
      <w:pPr>
        <w:ind w:left="2160" w:hanging="360"/>
      </w:pPr>
      <w:rPr>
        <w:rFonts w:ascii="Wingdings" w:hAnsi="Wingdings" w:hint="default"/>
      </w:rPr>
    </w:lvl>
    <w:lvl w:ilvl="3" w:tplc="FB8CD99E">
      <w:start w:val="1"/>
      <w:numFmt w:val="bullet"/>
      <w:lvlText w:val=""/>
      <w:lvlJc w:val="left"/>
      <w:pPr>
        <w:ind w:left="2880" w:hanging="360"/>
      </w:pPr>
      <w:rPr>
        <w:rFonts w:ascii="Symbol" w:hAnsi="Symbol" w:hint="default"/>
      </w:rPr>
    </w:lvl>
    <w:lvl w:ilvl="4" w:tplc="FD368C82">
      <w:start w:val="1"/>
      <w:numFmt w:val="bullet"/>
      <w:lvlText w:val="o"/>
      <w:lvlJc w:val="left"/>
      <w:pPr>
        <w:ind w:left="3600" w:hanging="360"/>
      </w:pPr>
      <w:rPr>
        <w:rFonts w:ascii="Courier New" w:hAnsi="Courier New" w:hint="default"/>
      </w:rPr>
    </w:lvl>
    <w:lvl w:ilvl="5" w:tplc="F1642F40">
      <w:start w:val="1"/>
      <w:numFmt w:val="bullet"/>
      <w:lvlText w:val=""/>
      <w:lvlJc w:val="left"/>
      <w:pPr>
        <w:ind w:left="4320" w:hanging="360"/>
      </w:pPr>
      <w:rPr>
        <w:rFonts w:ascii="Wingdings" w:hAnsi="Wingdings" w:hint="default"/>
      </w:rPr>
    </w:lvl>
    <w:lvl w:ilvl="6" w:tplc="F75051EA">
      <w:start w:val="1"/>
      <w:numFmt w:val="bullet"/>
      <w:lvlText w:val=""/>
      <w:lvlJc w:val="left"/>
      <w:pPr>
        <w:ind w:left="5040" w:hanging="360"/>
      </w:pPr>
      <w:rPr>
        <w:rFonts w:ascii="Symbol" w:hAnsi="Symbol" w:hint="default"/>
      </w:rPr>
    </w:lvl>
    <w:lvl w:ilvl="7" w:tplc="0DC45EAC">
      <w:start w:val="1"/>
      <w:numFmt w:val="bullet"/>
      <w:lvlText w:val="o"/>
      <w:lvlJc w:val="left"/>
      <w:pPr>
        <w:ind w:left="5760" w:hanging="360"/>
      </w:pPr>
      <w:rPr>
        <w:rFonts w:ascii="Courier New" w:hAnsi="Courier New" w:hint="default"/>
      </w:rPr>
    </w:lvl>
    <w:lvl w:ilvl="8" w:tplc="5A003732">
      <w:start w:val="1"/>
      <w:numFmt w:val="bullet"/>
      <w:lvlText w:val=""/>
      <w:lvlJc w:val="left"/>
      <w:pPr>
        <w:ind w:left="6480" w:hanging="360"/>
      </w:pPr>
      <w:rPr>
        <w:rFonts w:ascii="Wingdings" w:hAnsi="Wingdings" w:hint="default"/>
      </w:rPr>
    </w:lvl>
  </w:abstractNum>
  <w:abstractNum w:abstractNumId="20" w15:restartNumberingAfterBreak="0">
    <w:nsid w:val="4ED95424"/>
    <w:multiLevelType w:val="hybridMultilevel"/>
    <w:tmpl w:val="9E36F262"/>
    <w:lvl w:ilvl="0" w:tplc="5E820C6A">
      <w:start w:val="1"/>
      <w:numFmt w:val="bullet"/>
      <w:lvlText w:val=""/>
      <w:lvlJc w:val="left"/>
      <w:pPr>
        <w:ind w:left="720" w:hanging="360"/>
      </w:pPr>
      <w:rPr>
        <w:rFonts w:ascii="Symbol" w:hAnsi="Symbol" w:hint="default"/>
      </w:rPr>
    </w:lvl>
    <w:lvl w:ilvl="1" w:tplc="7A6C1E6E">
      <w:start w:val="1"/>
      <w:numFmt w:val="bullet"/>
      <w:lvlText w:val="o"/>
      <w:lvlJc w:val="left"/>
      <w:pPr>
        <w:ind w:left="1440" w:hanging="360"/>
      </w:pPr>
      <w:rPr>
        <w:rFonts w:ascii="Courier New" w:hAnsi="Courier New" w:hint="default"/>
      </w:rPr>
    </w:lvl>
    <w:lvl w:ilvl="2" w:tplc="D3C02BDC">
      <w:start w:val="1"/>
      <w:numFmt w:val="bullet"/>
      <w:lvlText w:val=""/>
      <w:lvlJc w:val="left"/>
      <w:pPr>
        <w:ind w:left="2160" w:hanging="360"/>
      </w:pPr>
      <w:rPr>
        <w:rFonts w:ascii="Wingdings" w:hAnsi="Wingdings" w:hint="default"/>
      </w:rPr>
    </w:lvl>
    <w:lvl w:ilvl="3" w:tplc="E42646F8">
      <w:start w:val="1"/>
      <w:numFmt w:val="bullet"/>
      <w:lvlText w:val=""/>
      <w:lvlJc w:val="left"/>
      <w:pPr>
        <w:ind w:left="2880" w:hanging="360"/>
      </w:pPr>
      <w:rPr>
        <w:rFonts w:ascii="Symbol" w:hAnsi="Symbol" w:hint="default"/>
      </w:rPr>
    </w:lvl>
    <w:lvl w:ilvl="4" w:tplc="01162BF0">
      <w:start w:val="1"/>
      <w:numFmt w:val="bullet"/>
      <w:lvlText w:val="o"/>
      <w:lvlJc w:val="left"/>
      <w:pPr>
        <w:ind w:left="3600" w:hanging="360"/>
      </w:pPr>
      <w:rPr>
        <w:rFonts w:ascii="Courier New" w:hAnsi="Courier New" w:hint="default"/>
      </w:rPr>
    </w:lvl>
    <w:lvl w:ilvl="5" w:tplc="F2B22B6C">
      <w:start w:val="1"/>
      <w:numFmt w:val="bullet"/>
      <w:lvlText w:val=""/>
      <w:lvlJc w:val="left"/>
      <w:pPr>
        <w:ind w:left="4320" w:hanging="360"/>
      </w:pPr>
      <w:rPr>
        <w:rFonts w:ascii="Wingdings" w:hAnsi="Wingdings" w:hint="default"/>
      </w:rPr>
    </w:lvl>
    <w:lvl w:ilvl="6" w:tplc="53C41108">
      <w:start w:val="1"/>
      <w:numFmt w:val="bullet"/>
      <w:lvlText w:val=""/>
      <w:lvlJc w:val="left"/>
      <w:pPr>
        <w:ind w:left="5040" w:hanging="360"/>
      </w:pPr>
      <w:rPr>
        <w:rFonts w:ascii="Symbol" w:hAnsi="Symbol" w:hint="default"/>
      </w:rPr>
    </w:lvl>
    <w:lvl w:ilvl="7" w:tplc="AA24B2C4">
      <w:start w:val="1"/>
      <w:numFmt w:val="bullet"/>
      <w:lvlText w:val="o"/>
      <w:lvlJc w:val="left"/>
      <w:pPr>
        <w:ind w:left="5760" w:hanging="360"/>
      </w:pPr>
      <w:rPr>
        <w:rFonts w:ascii="Courier New" w:hAnsi="Courier New" w:hint="default"/>
      </w:rPr>
    </w:lvl>
    <w:lvl w:ilvl="8" w:tplc="A2D8CC28">
      <w:start w:val="1"/>
      <w:numFmt w:val="bullet"/>
      <w:lvlText w:val=""/>
      <w:lvlJc w:val="left"/>
      <w:pPr>
        <w:ind w:left="6480" w:hanging="360"/>
      </w:pPr>
      <w:rPr>
        <w:rFonts w:ascii="Wingdings" w:hAnsi="Wingdings" w:hint="default"/>
      </w:rPr>
    </w:lvl>
  </w:abstractNum>
  <w:abstractNum w:abstractNumId="21" w15:restartNumberingAfterBreak="0">
    <w:nsid w:val="530C1A2A"/>
    <w:multiLevelType w:val="hybridMultilevel"/>
    <w:tmpl w:val="F5B48862"/>
    <w:lvl w:ilvl="0" w:tplc="AE30E9E4">
      <w:start w:val="1"/>
      <w:numFmt w:val="bullet"/>
      <w:lvlText w:val=""/>
      <w:lvlJc w:val="left"/>
      <w:pPr>
        <w:ind w:left="720" w:hanging="360"/>
      </w:pPr>
      <w:rPr>
        <w:rFonts w:ascii="Symbol" w:hAnsi="Symbol" w:hint="default"/>
      </w:rPr>
    </w:lvl>
    <w:lvl w:ilvl="1" w:tplc="6DBA0E9E">
      <w:start w:val="1"/>
      <w:numFmt w:val="bullet"/>
      <w:lvlText w:val="o"/>
      <w:lvlJc w:val="left"/>
      <w:pPr>
        <w:ind w:left="1440" w:hanging="360"/>
      </w:pPr>
      <w:rPr>
        <w:rFonts w:ascii="Courier New" w:hAnsi="Courier New" w:hint="default"/>
      </w:rPr>
    </w:lvl>
    <w:lvl w:ilvl="2" w:tplc="038EA31E">
      <w:start w:val="1"/>
      <w:numFmt w:val="bullet"/>
      <w:lvlText w:val=""/>
      <w:lvlJc w:val="left"/>
      <w:pPr>
        <w:ind w:left="2160" w:hanging="360"/>
      </w:pPr>
      <w:rPr>
        <w:rFonts w:ascii="Wingdings" w:hAnsi="Wingdings" w:hint="default"/>
      </w:rPr>
    </w:lvl>
    <w:lvl w:ilvl="3" w:tplc="504858A4">
      <w:start w:val="1"/>
      <w:numFmt w:val="bullet"/>
      <w:lvlText w:val=""/>
      <w:lvlJc w:val="left"/>
      <w:pPr>
        <w:ind w:left="2880" w:hanging="360"/>
      </w:pPr>
      <w:rPr>
        <w:rFonts w:ascii="Symbol" w:hAnsi="Symbol" w:hint="default"/>
      </w:rPr>
    </w:lvl>
    <w:lvl w:ilvl="4" w:tplc="2736BA7A">
      <w:start w:val="1"/>
      <w:numFmt w:val="bullet"/>
      <w:lvlText w:val="o"/>
      <w:lvlJc w:val="left"/>
      <w:pPr>
        <w:ind w:left="3600" w:hanging="360"/>
      </w:pPr>
      <w:rPr>
        <w:rFonts w:ascii="Courier New" w:hAnsi="Courier New" w:hint="default"/>
      </w:rPr>
    </w:lvl>
    <w:lvl w:ilvl="5" w:tplc="64B01B1C">
      <w:start w:val="1"/>
      <w:numFmt w:val="bullet"/>
      <w:lvlText w:val=""/>
      <w:lvlJc w:val="left"/>
      <w:pPr>
        <w:ind w:left="4320" w:hanging="360"/>
      </w:pPr>
      <w:rPr>
        <w:rFonts w:ascii="Wingdings" w:hAnsi="Wingdings" w:hint="default"/>
      </w:rPr>
    </w:lvl>
    <w:lvl w:ilvl="6" w:tplc="6AF0F06A">
      <w:start w:val="1"/>
      <w:numFmt w:val="bullet"/>
      <w:lvlText w:val=""/>
      <w:lvlJc w:val="left"/>
      <w:pPr>
        <w:ind w:left="5040" w:hanging="360"/>
      </w:pPr>
      <w:rPr>
        <w:rFonts w:ascii="Symbol" w:hAnsi="Symbol" w:hint="default"/>
      </w:rPr>
    </w:lvl>
    <w:lvl w:ilvl="7" w:tplc="C67AB9DA">
      <w:start w:val="1"/>
      <w:numFmt w:val="bullet"/>
      <w:lvlText w:val="o"/>
      <w:lvlJc w:val="left"/>
      <w:pPr>
        <w:ind w:left="5760" w:hanging="360"/>
      </w:pPr>
      <w:rPr>
        <w:rFonts w:ascii="Courier New" w:hAnsi="Courier New" w:hint="default"/>
      </w:rPr>
    </w:lvl>
    <w:lvl w:ilvl="8" w:tplc="91DC3A6E">
      <w:start w:val="1"/>
      <w:numFmt w:val="bullet"/>
      <w:lvlText w:val=""/>
      <w:lvlJc w:val="left"/>
      <w:pPr>
        <w:ind w:left="6480" w:hanging="360"/>
      </w:pPr>
      <w:rPr>
        <w:rFonts w:ascii="Wingdings" w:hAnsi="Wingdings" w:hint="default"/>
      </w:rPr>
    </w:lvl>
  </w:abstractNum>
  <w:abstractNum w:abstractNumId="22" w15:restartNumberingAfterBreak="0">
    <w:nsid w:val="5B90FCEF"/>
    <w:multiLevelType w:val="hybridMultilevel"/>
    <w:tmpl w:val="DD440B7A"/>
    <w:lvl w:ilvl="0" w:tplc="8370DABA">
      <w:start w:val="1"/>
      <w:numFmt w:val="bullet"/>
      <w:lvlText w:val=""/>
      <w:lvlJc w:val="left"/>
      <w:pPr>
        <w:ind w:left="720" w:hanging="360"/>
      </w:pPr>
      <w:rPr>
        <w:rFonts w:ascii="Symbol" w:hAnsi="Symbol" w:hint="default"/>
      </w:rPr>
    </w:lvl>
    <w:lvl w:ilvl="1" w:tplc="D16A8886">
      <w:start w:val="1"/>
      <w:numFmt w:val="bullet"/>
      <w:lvlText w:val="o"/>
      <w:lvlJc w:val="left"/>
      <w:pPr>
        <w:ind w:left="1440" w:hanging="360"/>
      </w:pPr>
      <w:rPr>
        <w:rFonts w:ascii="Courier New" w:hAnsi="Courier New" w:hint="default"/>
      </w:rPr>
    </w:lvl>
    <w:lvl w:ilvl="2" w:tplc="0A9AF64E">
      <w:start w:val="1"/>
      <w:numFmt w:val="bullet"/>
      <w:lvlText w:val=""/>
      <w:lvlJc w:val="left"/>
      <w:pPr>
        <w:ind w:left="2160" w:hanging="360"/>
      </w:pPr>
      <w:rPr>
        <w:rFonts w:ascii="Wingdings" w:hAnsi="Wingdings" w:hint="default"/>
      </w:rPr>
    </w:lvl>
    <w:lvl w:ilvl="3" w:tplc="9856B0BE">
      <w:start w:val="1"/>
      <w:numFmt w:val="bullet"/>
      <w:lvlText w:val=""/>
      <w:lvlJc w:val="left"/>
      <w:pPr>
        <w:ind w:left="2880" w:hanging="360"/>
      </w:pPr>
      <w:rPr>
        <w:rFonts w:ascii="Symbol" w:hAnsi="Symbol" w:hint="default"/>
      </w:rPr>
    </w:lvl>
    <w:lvl w:ilvl="4" w:tplc="08D8AB0A">
      <w:start w:val="1"/>
      <w:numFmt w:val="bullet"/>
      <w:lvlText w:val="o"/>
      <w:lvlJc w:val="left"/>
      <w:pPr>
        <w:ind w:left="3600" w:hanging="360"/>
      </w:pPr>
      <w:rPr>
        <w:rFonts w:ascii="Courier New" w:hAnsi="Courier New" w:hint="default"/>
      </w:rPr>
    </w:lvl>
    <w:lvl w:ilvl="5" w:tplc="49A24FAA">
      <w:start w:val="1"/>
      <w:numFmt w:val="bullet"/>
      <w:lvlText w:val=""/>
      <w:lvlJc w:val="left"/>
      <w:pPr>
        <w:ind w:left="4320" w:hanging="360"/>
      </w:pPr>
      <w:rPr>
        <w:rFonts w:ascii="Wingdings" w:hAnsi="Wingdings" w:hint="default"/>
      </w:rPr>
    </w:lvl>
    <w:lvl w:ilvl="6" w:tplc="9664FB76">
      <w:start w:val="1"/>
      <w:numFmt w:val="bullet"/>
      <w:lvlText w:val=""/>
      <w:lvlJc w:val="left"/>
      <w:pPr>
        <w:ind w:left="5040" w:hanging="360"/>
      </w:pPr>
      <w:rPr>
        <w:rFonts w:ascii="Symbol" w:hAnsi="Symbol" w:hint="default"/>
      </w:rPr>
    </w:lvl>
    <w:lvl w:ilvl="7" w:tplc="A490905C">
      <w:start w:val="1"/>
      <w:numFmt w:val="bullet"/>
      <w:lvlText w:val="o"/>
      <w:lvlJc w:val="left"/>
      <w:pPr>
        <w:ind w:left="5760" w:hanging="360"/>
      </w:pPr>
      <w:rPr>
        <w:rFonts w:ascii="Courier New" w:hAnsi="Courier New" w:hint="default"/>
      </w:rPr>
    </w:lvl>
    <w:lvl w:ilvl="8" w:tplc="A734ED60">
      <w:start w:val="1"/>
      <w:numFmt w:val="bullet"/>
      <w:lvlText w:val=""/>
      <w:lvlJc w:val="left"/>
      <w:pPr>
        <w:ind w:left="6480" w:hanging="360"/>
      </w:pPr>
      <w:rPr>
        <w:rFonts w:ascii="Wingdings" w:hAnsi="Wingdings" w:hint="default"/>
      </w:rPr>
    </w:lvl>
  </w:abstractNum>
  <w:abstractNum w:abstractNumId="23" w15:restartNumberingAfterBreak="0">
    <w:nsid w:val="629A8AF9"/>
    <w:multiLevelType w:val="hybridMultilevel"/>
    <w:tmpl w:val="AB1E2F1E"/>
    <w:lvl w:ilvl="0" w:tplc="084462A8">
      <w:start w:val="1"/>
      <w:numFmt w:val="bullet"/>
      <w:lvlText w:val=""/>
      <w:lvlJc w:val="left"/>
      <w:pPr>
        <w:ind w:left="720" w:hanging="360"/>
      </w:pPr>
      <w:rPr>
        <w:rFonts w:ascii="Symbol" w:hAnsi="Symbol" w:hint="default"/>
      </w:rPr>
    </w:lvl>
    <w:lvl w:ilvl="1" w:tplc="2D5EEA30">
      <w:start w:val="1"/>
      <w:numFmt w:val="bullet"/>
      <w:lvlText w:val="o"/>
      <w:lvlJc w:val="left"/>
      <w:pPr>
        <w:ind w:left="1440" w:hanging="360"/>
      </w:pPr>
      <w:rPr>
        <w:rFonts w:ascii="Courier New" w:hAnsi="Courier New" w:hint="default"/>
      </w:rPr>
    </w:lvl>
    <w:lvl w:ilvl="2" w:tplc="B78C22E4">
      <w:start w:val="1"/>
      <w:numFmt w:val="bullet"/>
      <w:lvlText w:val=""/>
      <w:lvlJc w:val="left"/>
      <w:pPr>
        <w:ind w:left="2160" w:hanging="360"/>
      </w:pPr>
      <w:rPr>
        <w:rFonts w:ascii="Wingdings" w:hAnsi="Wingdings" w:hint="default"/>
      </w:rPr>
    </w:lvl>
    <w:lvl w:ilvl="3" w:tplc="FE025128">
      <w:start w:val="1"/>
      <w:numFmt w:val="bullet"/>
      <w:lvlText w:val=""/>
      <w:lvlJc w:val="left"/>
      <w:pPr>
        <w:ind w:left="2880" w:hanging="360"/>
      </w:pPr>
      <w:rPr>
        <w:rFonts w:ascii="Symbol" w:hAnsi="Symbol" w:hint="default"/>
      </w:rPr>
    </w:lvl>
    <w:lvl w:ilvl="4" w:tplc="03784C12">
      <w:start w:val="1"/>
      <w:numFmt w:val="bullet"/>
      <w:lvlText w:val="o"/>
      <w:lvlJc w:val="left"/>
      <w:pPr>
        <w:ind w:left="3600" w:hanging="360"/>
      </w:pPr>
      <w:rPr>
        <w:rFonts w:ascii="Courier New" w:hAnsi="Courier New" w:hint="default"/>
      </w:rPr>
    </w:lvl>
    <w:lvl w:ilvl="5" w:tplc="B650B052">
      <w:start w:val="1"/>
      <w:numFmt w:val="bullet"/>
      <w:lvlText w:val=""/>
      <w:lvlJc w:val="left"/>
      <w:pPr>
        <w:ind w:left="4320" w:hanging="360"/>
      </w:pPr>
      <w:rPr>
        <w:rFonts w:ascii="Wingdings" w:hAnsi="Wingdings" w:hint="default"/>
      </w:rPr>
    </w:lvl>
    <w:lvl w:ilvl="6" w:tplc="CAB413AE">
      <w:start w:val="1"/>
      <w:numFmt w:val="bullet"/>
      <w:lvlText w:val=""/>
      <w:lvlJc w:val="left"/>
      <w:pPr>
        <w:ind w:left="5040" w:hanging="360"/>
      </w:pPr>
      <w:rPr>
        <w:rFonts w:ascii="Symbol" w:hAnsi="Symbol" w:hint="default"/>
      </w:rPr>
    </w:lvl>
    <w:lvl w:ilvl="7" w:tplc="3730AD1E">
      <w:start w:val="1"/>
      <w:numFmt w:val="bullet"/>
      <w:lvlText w:val="o"/>
      <w:lvlJc w:val="left"/>
      <w:pPr>
        <w:ind w:left="5760" w:hanging="360"/>
      </w:pPr>
      <w:rPr>
        <w:rFonts w:ascii="Courier New" w:hAnsi="Courier New" w:hint="default"/>
      </w:rPr>
    </w:lvl>
    <w:lvl w:ilvl="8" w:tplc="E8D84D2E">
      <w:start w:val="1"/>
      <w:numFmt w:val="bullet"/>
      <w:lvlText w:val=""/>
      <w:lvlJc w:val="left"/>
      <w:pPr>
        <w:ind w:left="6480" w:hanging="360"/>
      </w:pPr>
      <w:rPr>
        <w:rFonts w:ascii="Wingdings" w:hAnsi="Wingdings" w:hint="default"/>
      </w:rPr>
    </w:lvl>
  </w:abstractNum>
  <w:abstractNum w:abstractNumId="24" w15:restartNumberingAfterBreak="0">
    <w:nsid w:val="665F32A9"/>
    <w:multiLevelType w:val="hybridMultilevel"/>
    <w:tmpl w:val="A20C437A"/>
    <w:lvl w:ilvl="0" w:tplc="FD60D77E">
      <w:start w:val="1"/>
      <w:numFmt w:val="bullet"/>
      <w:lvlText w:val=""/>
      <w:lvlJc w:val="left"/>
      <w:pPr>
        <w:ind w:left="720" w:hanging="360"/>
      </w:pPr>
      <w:rPr>
        <w:rFonts w:ascii="Symbol" w:hAnsi="Symbol" w:hint="default"/>
      </w:rPr>
    </w:lvl>
    <w:lvl w:ilvl="1" w:tplc="A208B58C">
      <w:start w:val="1"/>
      <w:numFmt w:val="bullet"/>
      <w:lvlText w:val="o"/>
      <w:lvlJc w:val="left"/>
      <w:pPr>
        <w:ind w:left="1440" w:hanging="360"/>
      </w:pPr>
      <w:rPr>
        <w:rFonts w:ascii="Courier New" w:hAnsi="Courier New" w:hint="default"/>
      </w:rPr>
    </w:lvl>
    <w:lvl w:ilvl="2" w:tplc="6ACC767E">
      <w:start w:val="1"/>
      <w:numFmt w:val="bullet"/>
      <w:lvlText w:val=""/>
      <w:lvlJc w:val="left"/>
      <w:pPr>
        <w:ind w:left="2160" w:hanging="360"/>
      </w:pPr>
      <w:rPr>
        <w:rFonts w:ascii="Wingdings" w:hAnsi="Wingdings" w:hint="default"/>
      </w:rPr>
    </w:lvl>
    <w:lvl w:ilvl="3" w:tplc="311C6272">
      <w:start w:val="1"/>
      <w:numFmt w:val="bullet"/>
      <w:lvlText w:val=""/>
      <w:lvlJc w:val="left"/>
      <w:pPr>
        <w:ind w:left="2880" w:hanging="360"/>
      </w:pPr>
      <w:rPr>
        <w:rFonts w:ascii="Symbol" w:hAnsi="Symbol" w:hint="default"/>
      </w:rPr>
    </w:lvl>
    <w:lvl w:ilvl="4" w:tplc="30544DE0">
      <w:start w:val="1"/>
      <w:numFmt w:val="bullet"/>
      <w:lvlText w:val="o"/>
      <w:lvlJc w:val="left"/>
      <w:pPr>
        <w:ind w:left="3600" w:hanging="360"/>
      </w:pPr>
      <w:rPr>
        <w:rFonts w:ascii="Courier New" w:hAnsi="Courier New" w:hint="default"/>
      </w:rPr>
    </w:lvl>
    <w:lvl w:ilvl="5" w:tplc="F796D6F2">
      <w:start w:val="1"/>
      <w:numFmt w:val="bullet"/>
      <w:lvlText w:val=""/>
      <w:lvlJc w:val="left"/>
      <w:pPr>
        <w:ind w:left="4320" w:hanging="360"/>
      </w:pPr>
      <w:rPr>
        <w:rFonts w:ascii="Wingdings" w:hAnsi="Wingdings" w:hint="default"/>
      </w:rPr>
    </w:lvl>
    <w:lvl w:ilvl="6" w:tplc="A3903E2E">
      <w:start w:val="1"/>
      <w:numFmt w:val="bullet"/>
      <w:lvlText w:val=""/>
      <w:lvlJc w:val="left"/>
      <w:pPr>
        <w:ind w:left="5040" w:hanging="360"/>
      </w:pPr>
      <w:rPr>
        <w:rFonts w:ascii="Symbol" w:hAnsi="Symbol" w:hint="default"/>
      </w:rPr>
    </w:lvl>
    <w:lvl w:ilvl="7" w:tplc="FC7484E2">
      <w:start w:val="1"/>
      <w:numFmt w:val="bullet"/>
      <w:lvlText w:val="o"/>
      <w:lvlJc w:val="left"/>
      <w:pPr>
        <w:ind w:left="5760" w:hanging="360"/>
      </w:pPr>
      <w:rPr>
        <w:rFonts w:ascii="Courier New" w:hAnsi="Courier New" w:hint="default"/>
      </w:rPr>
    </w:lvl>
    <w:lvl w:ilvl="8" w:tplc="393411F4">
      <w:start w:val="1"/>
      <w:numFmt w:val="bullet"/>
      <w:lvlText w:val=""/>
      <w:lvlJc w:val="left"/>
      <w:pPr>
        <w:ind w:left="6480" w:hanging="360"/>
      </w:pPr>
      <w:rPr>
        <w:rFonts w:ascii="Wingdings" w:hAnsi="Wingdings" w:hint="default"/>
      </w:rPr>
    </w:lvl>
  </w:abstractNum>
  <w:abstractNum w:abstractNumId="25" w15:restartNumberingAfterBreak="0">
    <w:nsid w:val="685904EE"/>
    <w:multiLevelType w:val="hybridMultilevel"/>
    <w:tmpl w:val="CBF038F2"/>
    <w:lvl w:ilvl="0" w:tplc="056A2C02">
      <w:start w:val="1"/>
      <w:numFmt w:val="bullet"/>
      <w:lvlText w:val=""/>
      <w:lvlJc w:val="left"/>
      <w:pPr>
        <w:ind w:left="720" w:hanging="360"/>
      </w:pPr>
      <w:rPr>
        <w:rFonts w:ascii="Symbol" w:hAnsi="Symbol" w:hint="default"/>
      </w:rPr>
    </w:lvl>
    <w:lvl w:ilvl="1" w:tplc="BBE28042">
      <w:start w:val="1"/>
      <w:numFmt w:val="bullet"/>
      <w:lvlText w:val="o"/>
      <w:lvlJc w:val="left"/>
      <w:pPr>
        <w:ind w:left="1440" w:hanging="360"/>
      </w:pPr>
      <w:rPr>
        <w:rFonts w:ascii="Courier New" w:hAnsi="Courier New" w:hint="default"/>
      </w:rPr>
    </w:lvl>
    <w:lvl w:ilvl="2" w:tplc="E5BA8C06">
      <w:start w:val="1"/>
      <w:numFmt w:val="bullet"/>
      <w:lvlText w:val=""/>
      <w:lvlJc w:val="left"/>
      <w:pPr>
        <w:ind w:left="2160" w:hanging="360"/>
      </w:pPr>
      <w:rPr>
        <w:rFonts w:ascii="Wingdings" w:hAnsi="Wingdings" w:hint="default"/>
      </w:rPr>
    </w:lvl>
    <w:lvl w:ilvl="3" w:tplc="3AA4387E">
      <w:start w:val="1"/>
      <w:numFmt w:val="bullet"/>
      <w:lvlText w:val=""/>
      <w:lvlJc w:val="left"/>
      <w:pPr>
        <w:ind w:left="2880" w:hanging="360"/>
      </w:pPr>
      <w:rPr>
        <w:rFonts w:ascii="Symbol" w:hAnsi="Symbol" w:hint="default"/>
      </w:rPr>
    </w:lvl>
    <w:lvl w:ilvl="4" w:tplc="C9AECC5E">
      <w:start w:val="1"/>
      <w:numFmt w:val="bullet"/>
      <w:lvlText w:val="o"/>
      <w:lvlJc w:val="left"/>
      <w:pPr>
        <w:ind w:left="3600" w:hanging="360"/>
      </w:pPr>
      <w:rPr>
        <w:rFonts w:ascii="Courier New" w:hAnsi="Courier New" w:hint="default"/>
      </w:rPr>
    </w:lvl>
    <w:lvl w:ilvl="5" w:tplc="D852809E">
      <w:start w:val="1"/>
      <w:numFmt w:val="bullet"/>
      <w:lvlText w:val=""/>
      <w:lvlJc w:val="left"/>
      <w:pPr>
        <w:ind w:left="4320" w:hanging="360"/>
      </w:pPr>
      <w:rPr>
        <w:rFonts w:ascii="Wingdings" w:hAnsi="Wingdings" w:hint="default"/>
      </w:rPr>
    </w:lvl>
    <w:lvl w:ilvl="6" w:tplc="A7560314">
      <w:start w:val="1"/>
      <w:numFmt w:val="bullet"/>
      <w:lvlText w:val=""/>
      <w:lvlJc w:val="left"/>
      <w:pPr>
        <w:ind w:left="5040" w:hanging="360"/>
      </w:pPr>
      <w:rPr>
        <w:rFonts w:ascii="Symbol" w:hAnsi="Symbol" w:hint="default"/>
      </w:rPr>
    </w:lvl>
    <w:lvl w:ilvl="7" w:tplc="90327500">
      <w:start w:val="1"/>
      <w:numFmt w:val="bullet"/>
      <w:lvlText w:val="o"/>
      <w:lvlJc w:val="left"/>
      <w:pPr>
        <w:ind w:left="5760" w:hanging="360"/>
      </w:pPr>
      <w:rPr>
        <w:rFonts w:ascii="Courier New" w:hAnsi="Courier New" w:hint="default"/>
      </w:rPr>
    </w:lvl>
    <w:lvl w:ilvl="8" w:tplc="15E2CB4C">
      <w:start w:val="1"/>
      <w:numFmt w:val="bullet"/>
      <w:lvlText w:val=""/>
      <w:lvlJc w:val="left"/>
      <w:pPr>
        <w:ind w:left="6480" w:hanging="360"/>
      </w:pPr>
      <w:rPr>
        <w:rFonts w:ascii="Wingdings" w:hAnsi="Wingdings" w:hint="default"/>
      </w:rPr>
    </w:lvl>
  </w:abstractNum>
  <w:abstractNum w:abstractNumId="26" w15:restartNumberingAfterBreak="0">
    <w:nsid w:val="6EA9DBFF"/>
    <w:multiLevelType w:val="hybridMultilevel"/>
    <w:tmpl w:val="F0E2CBB2"/>
    <w:lvl w:ilvl="0" w:tplc="FC5E2F92">
      <w:start w:val="1"/>
      <w:numFmt w:val="bullet"/>
      <w:lvlText w:val=""/>
      <w:lvlJc w:val="left"/>
      <w:pPr>
        <w:ind w:left="720" w:hanging="360"/>
      </w:pPr>
      <w:rPr>
        <w:rFonts w:ascii="Symbol" w:hAnsi="Symbol" w:hint="default"/>
      </w:rPr>
    </w:lvl>
    <w:lvl w:ilvl="1" w:tplc="3FB0905C">
      <w:start w:val="1"/>
      <w:numFmt w:val="bullet"/>
      <w:lvlText w:val="o"/>
      <w:lvlJc w:val="left"/>
      <w:pPr>
        <w:ind w:left="1440" w:hanging="360"/>
      </w:pPr>
      <w:rPr>
        <w:rFonts w:ascii="Courier New" w:hAnsi="Courier New" w:hint="default"/>
      </w:rPr>
    </w:lvl>
    <w:lvl w:ilvl="2" w:tplc="B2B8DF22">
      <w:start w:val="1"/>
      <w:numFmt w:val="bullet"/>
      <w:lvlText w:val=""/>
      <w:lvlJc w:val="left"/>
      <w:pPr>
        <w:ind w:left="2160" w:hanging="360"/>
      </w:pPr>
      <w:rPr>
        <w:rFonts w:ascii="Wingdings" w:hAnsi="Wingdings" w:hint="default"/>
      </w:rPr>
    </w:lvl>
    <w:lvl w:ilvl="3" w:tplc="C1F44D24">
      <w:start w:val="1"/>
      <w:numFmt w:val="bullet"/>
      <w:lvlText w:val=""/>
      <w:lvlJc w:val="left"/>
      <w:pPr>
        <w:ind w:left="2880" w:hanging="360"/>
      </w:pPr>
      <w:rPr>
        <w:rFonts w:ascii="Symbol" w:hAnsi="Symbol" w:hint="default"/>
      </w:rPr>
    </w:lvl>
    <w:lvl w:ilvl="4" w:tplc="D9F4F338">
      <w:start w:val="1"/>
      <w:numFmt w:val="bullet"/>
      <w:lvlText w:val="o"/>
      <w:lvlJc w:val="left"/>
      <w:pPr>
        <w:ind w:left="3600" w:hanging="360"/>
      </w:pPr>
      <w:rPr>
        <w:rFonts w:ascii="Courier New" w:hAnsi="Courier New" w:hint="default"/>
      </w:rPr>
    </w:lvl>
    <w:lvl w:ilvl="5" w:tplc="73A60BCA">
      <w:start w:val="1"/>
      <w:numFmt w:val="bullet"/>
      <w:lvlText w:val=""/>
      <w:lvlJc w:val="left"/>
      <w:pPr>
        <w:ind w:left="4320" w:hanging="360"/>
      </w:pPr>
      <w:rPr>
        <w:rFonts w:ascii="Wingdings" w:hAnsi="Wingdings" w:hint="default"/>
      </w:rPr>
    </w:lvl>
    <w:lvl w:ilvl="6" w:tplc="CA86EC4E">
      <w:start w:val="1"/>
      <w:numFmt w:val="bullet"/>
      <w:lvlText w:val=""/>
      <w:lvlJc w:val="left"/>
      <w:pPr>
        <w:ind w:left="5040" w:hanging="360"/>
      </w:pPr>
      <w:rPr>
        <w:rFonts w:ascii="Symbol" w:hAnsi="Symbol" w:hint="default"/>
      </w:rPr>
    </w:lvl>
    <w:lvl w:ilvl="7" w:tplc="0152FC60">
      <w:start w:val="1"/>
      <w:numFmt w:val="bullet"/>
      <w:lvlText w:val="o"/>
      <w:lvlJc w:val="left"/>
      <w:pPr>
        <w:ind w:left="5760" w:hanging="360"/>
      </w:pPr>
      <w:rPr>
        <w:rFonts w:ascii="Courier New" w:hAnsi="Courier New" w:hint="default"/>
      </w:rPr>
    </w:lvl>
    <w:lvl w:ilvl="8" w:tplc="8A02F798">
      <w:start w:val="1"/>
      <w:numFmt w:val="bullet"/>
      <w:lvlText w:val=""/>
      <w:lvlJc w:val="left"/>
      <w:pPr>
        <w:ind w:left="6480" w:hanging="360"/>
      </w:pPr>
      <w:rPr>
        <w:rFonts w:ascii="Wingdings" w:hAnsi="Wingdings" w:hint="default"/>
      </w:rPr>
    </w:lvl>
  </w:abstractNum>
  <w:abstractNum w:abstractNumId="27" w15:restartNumberingAfterBreak="0">
    <w:nsid w:val="74F10AEE"/>
    <w:multiLevelType w:val="hybridMultilevel"/>
    <w:tmpl w:val="DC16CA16"/>
    <w:lvl w:ilvl="0" w:tplc="27F8A746">
      <w:start w:val="1"/>
      <w:numFmt w:val="bullet"/>
      <w:lvlText w:val=""/>
      <w:lvlJc w:val="left"/>
      <w:pPr>
        <w:ind w:left="720" w:hanging="360"/>
      </w:pPr>
      <w:rPr>
        <w:rFonts w:ascii="Symbol" w:hAnsi="Symbol" w:hint="default"/>
      </w:rPr>
    </w:lvl>
    <w:lvl w:ilvl="1" w:tplc="D43220E2">
      <w:start w:val="1"/>
      <w:numFmt w:val="bullet"/>
      <w:lvlText w:val="o"/>
      <w:lvlJc w:val="left"/>
      <w:pPr>
        <w:ind w:left="1440" w:hanging="360"/>
      </w:pPr>
      <w:rPr>
        <w:rFonts w:ascii="Courier New" w:hAnsi="Courier New" w:hint="default"/>
      </w:rPr>
    </w:lvl>
    <w:lvl w:ilvl="2" w:tplc="F11A33C0">
      <w:start w:val="1"/>
      <w:numFmt w:val="bullet"/>
      <w:lvlText w:val=""/>
      <w:lvlJc w:val="left"/>
      <w:pPr>
        <w:ind w:left="2160" w:hanging="360"/>
      </w:pPr>
      <w:rPr>
        <w:rFonts w:ascii="Wingdings" w:hAnsi="Wingdings" w:hint="default"/>
      </w:rPr>
    </w:lvl>
    <w:lvl w:ilvl="3" w:tplc="C3E4AA4A">
      <w:start w:val="1"/>
      <w:numFmt w:val="bullet"/>
      <w:lvlText w:val=""/>
      <w:lvlJc w:val="left"/>
      <w:pPr>
        <w:ind w:left="2880" w:hanging="360"/>
      </w:pPr>
      <w:rPr>
        <w:rFonts w:ascii="Symbol" w:hAnsi="Symbol" w:hint="default"/>
      </w:rPr>
    </w:lvl>
    <w:lvl w:ilvl="4" w:tplc="659CA180">
      <w:start w:val="1"/>
      <w:numFmt w:val="bullet"/>
      <w:lvlText w:val="o"/>
      <w:lvlJc w:val="left"/>
      <w:pPr>
        <w:ind w:left="3600" w:hanging="360"/>
      </w:pPr>
      <w:rPr>
        <w:rFonts w:ascii="Courier New" w:hAnsi="Courier New" w:hint="default"/>
      </w:rPr>
    </w:lvl>
    <w:lvl w:ilvl="5" w:tplc="554E2D60">
      <w:start w:val="1"/>
      <w:numFmt w:val="bullet"/>
      <w:lvlText w:val=""/>
      <w:lvlJc w:val="left"/>
      <w:pPr>
        <w:ind w:left="4320" w:hanging="360"/>
      </w:pPr>
      <w:rPr>
        <w:rFonts w:ascii="Wingdings" w:hAnsi="Wingdings" w:hint="default"/>
      </w:rPr>
    </w:lvl>
    <w:lvl w:ilvl="6" w:tplc="319458C6">
      <w:start w:val="1"/>
      <w:numFmt w:val="bullet"/>
      <w:lvlText w:val=""/>
      <w:lvlJc w:val="left"/>
      <w:pPr>
        <w:ind w:left="5040" w:hanging="360"/>
      </w:pPr>
      <w:rPr>
        <w:rFonts w:ascii="Symbol" w:hAnsi="Symbol" w:hint="default"/>
      </w:rPr>
    </w:lvl>
    <w:lvl w:ilvl="7" w:tplc="0AEA3624">
      <w:start w:val="1"/>
      <w:numFmt w:val="bullet"/>
      <w:lvlText w:val="o"/>
      <w:lvlJc w:val="left"/>
      <w:pPr>
        <w:ind w:left="5760" w:hanging="360"/>
      </w:pPr>
      <w:rPr>
        <w:rFonts w:ascii="Courier New" w:hAnsi="Courier New" w:hint="default"/>
      </w:rPr>
    </w:lvl>
    <w:lvl w:ilvl="8" w:tplc="524A328A">
      <w:start w:val="1"/>
      <w:numFmt w:val="bullet"/>
      <w:lvlText w:val=""/>
      <w:lvlJc w:val="left"/>
      <w:pPr>
        <w:ind w:left="6480" w:hanging="360"/>
      </w:pPr>
      <w:rPr>
        <w:rFonts w:ascii="Wingdings" w:hAnsi="Wingdings" w:hint="default"/>
      </w:rPr>
    </w:lvl>
  </w:abstractNum>
  <w:abstractNum w:abstractNumId="28" w15:restartNumberingAfterBreak="0">
    <w:nsid w:val="75D64559"/>
    <w:multiLevelType w:val="hybridMultilevel"/>
    <w:tmpl w:val="5680BDE4"/>
    <w:lvl w:ilvl="0" w:tplc="4442130C">
      <w:start w:val="1"/>
      <w:numFmt w:val="bullet"/>
      <w:lvlText w:val=""/>
      <w:lvlJc w:val="left"/>
      <w:pPr>
        <w:ind w:left="720" w:hanging="360"/>
      </w:pPr>
      <w:rPr>
        <w:rFonts w:ascii="Symbol" w:hAnsi="Symbol" w:hint="default"/>
      </w:rPr>
    </w:lvl>
    <w:lvl w:ilvl="1" w:tplc="2EEA0D82">
      <w:start w:val="1"/>
      <w:numFmt w:val="bullet"/>
      <w:lvlText w:val="o"/>
      <w:lvlJc w:val="left"/>
      <w:pPr>
        <w:ind w:left="1440" w:hanging="360"/>
      </w:pPr>
      <w:rPr>
        <w:rFonts w:ascii="Courier New" w:hAnsi="Courier New" w:hint="default"/>
      </w:rPr>
    </w:lvl>
    <w:lvl w:ilvl="2" w:tplc="B89E0742">
      <w:start w:val="1"/>
      <w:numFmt w:val="bullet"/>
      <w:lvlText w:val=""/>
      <w:lvlJc w:val="left"/>
      <w:pPr>
        <w:ind w:left="2160" w:hanging="360"/>
      </w:pPr>
      <w:rPr>
        <w:rFonts w:ascii="Wingdings" w:hAnsi="Wingdings" w:hint="default"/>
      </w:rPr>
    </w:lvl>
    <w:lvl w:ilvl="3" w:tplc="BEBEF32C">
      <w:start w:val="1"/>
      <w:numFmt w:val="bullet"/>
      <w:lvlText w:val=""/>
      <w:lvlJc w:val="left"/>
      <w:pPr>
        <w:ind w:left="2880" w:hanging="360"/>
      </w:pPr>
      <w:rPr>
        <w:rFonts w:ascii="Symbol" w:hAnsi="Symbol" w:hint="default"/>
      </w:rPr>
    </w:lvl>
    <w:lvl w:ilvl="4" w:tplc="974CDAA6">
      <w:start w:val="1"/>
      <w:numFmt w:val="bullet"/>
      <w:lvlText w:val="o"/>
      <w:lvlJc w:val="left"/>
      <w:pPr>
        <w:ind w:left="3600" w:hanging="360"/>
      </w:pPr>
      <w:rPr>
        <w:rFonts w:ascii="Courier New" w:hAnsi="Courier New" w:hint="default"/>
      </w:rPr>
    </w:lvl>
    <w:lvl w:ilvl="5" w:tplc="AAB220A6">
      <w:start w:val="1"/>
      <w:numFmt w:val="bullet"/>
      <w:lvlText w:val=""/>
      <w:lvlJc w:val="left"/>
      <w:pPr>
        <w:ind w:left="4320" w:hanging="360"/>
      </w:pPr>
      <w:rPr>
        <w:rFonts w:ascii="Wingdings" w:hAnsi="Wingdings" w:hint="default"/>
      </w:rPr>
    </w:lvl>
    <w:lvl w:ilvl="6" w:tplc="EC7290CA">
      <w:start w:val="1"/>
      <w:numFmt w:val="bullet"/>
      <w:lvlText w:val=""/>
      <w:lvlJc w:val="left"/>
      <w:pPr>
        <w:ind w:left="5040" w:hanging="360"/>
      </w:pPr>
      <w:rPr>
        <w:rFonts w:ascii="Symbol" w:hAnsi="Symbol" w:hint="default"/>
      </w:rPr>
    </w:lvl>
    <w:lvl w:ilvl="7" w:tplc="139CB95E">
      <w:start w:val="1"/>
      <w:numFmt w:val="bullet"/>
      <w:lvlText w:val="o"/>
      <w:lvlJc w:val="left"/>
      <w:pPr>
        <w:ind w:left="5760" w:hanging="360"/>
      </w:pPr>
      <w:rPr>
        <w:rFonts w:ascii="Courier New" w:hAnsi="Courier New" w:hint="default"/>
      </w:rPr>
    </w:lvl>
    <w:lvl w:ilvl="8" w:tplc="FE8E25A2">
      <w:start w:val="1"/>
      <w:numFmt w:val="bullet"/>
      <w:lvlText w:val=""/>
      <w:lvlJc w:val="left"/>
      <w:pPr>
        <w:ind w:left="6480" w:hanging="360"/>
      </w:pPr>
      <w:rPr>
        <w:rFonts w:ascii="Wingdings" w:hAnsi="Wingdings" w:hint="default"/>
      </w:rPr>
    </w:lvl>
  </w:abstractNum>
  <w:abstractNum w:abstractNumId="29" w15:restartNumberingAfterBreak="0">
    <w:nsid w:val="7930B570"/>
    <w:multiLevelType w:val="hybridMultilevel"/>
    <w:tmpl w:val="30ACA162"/>
    <w:lvl w:ilvl="0" w:tplc="AABA21CC">
      <w:start w:val="1"/>
      <w:numFmt w:val="bullet"/>
      <w:lvlText w:val=""/>
      <w:lvlJc w:val="left"/>
      <w:pPr>
        <w:ind w:left="720" w:hanging="360"/>
      </w:pPr>
      <w:rPr>
        <w:rFonts w:ascii="Symbol" w:hAnsi="Symbol" w:hint="default"/>
      </w:rPr>
    </w:lvl>
    <w:lvl w:ilvl="1" w:tplc="07EA14C2">
      <w:start w:val="1"/>
      <w:numFmt w:val="bullet"/>
      <w:lvlText w:val="o"/>
      <w:lvlJc w:val="left"/>
      <w:pPr>
        <w:ind w:left="1440" w:hanging="360"/>
      </w:pPr>
      <w:rPr>
        <w:rFonts w:ascii="Courier New" w:hAnsi="Courier New" w:hint="default"/>
      </w:rPr>
    </w:lvl>
    <w:lvl w:ilvl="2" w:tplc="9B302ED6">
      <w:start w:val="1"/>
      <w:numFmt w:val="bullet"/>
      <w:lvlText w:val=""/>
      <w:lvlJc w:val="left"/>
      <w:pPr>
        <w:ind w:left="2160" w:hanging="360"/>
      </w:pPr>
      <w:rPr>
        <w:rFonts w:ascii="Wingdings" w:hAnsi="Wingdings" w:hint="default"/>
      </w:rPr>
    </w:lvl>
    <w:lvl w:ilvl="3" w:tplc="3146D360">
      <w:start w:val="1"/>
      <w:numFmt w:val="bullet"/>
      <w:lvlText w:val=""/>
      <w:lvlJc w:val="left"/>
      <w:pPr>
        <w:ind w:left="2880" w:hanging="360"/>
      </w:pPr>
      <w:rPr>
        <w:rFonts w:ascii="Symbol" w:hAnsi="Symbol" w:hint="default"/>
      </w:rPr>
    </w:lvl>
    <w:lvl w:ilvl="4" w:tplc="BE52FE0A">
      <w:start w:val="1"/>
      <w:numFmt w:val="bullet"/>
      <w:lvlText w:val="o"/>
      <w:lvlJc w:val="left"/>
      <w:pPr>
        <w:ind w:left="3600" w:hanging="360"/>
      </w:pPr>
      <w:rPr>
        <w:rFonts w:ascii="Courier New" w:hAnsi="Courier New" w:hint="default"/>
      </w:rPr>
    </w:lvl>
    <w:lvl w:ilvl="5" w:tplc="944CB202">
      <w:start w:val="1"/>
      <w:numFmt w:val="bullet"/>
      <w:lvlText w:val=""/>
      <w:lvlJc w:val="left"/>
      <w:pPr>
        <w:ind w:left="4320" w:hanging="360"/>
      </w:pPr>
      <w:rPr>
        <w:rFonts w:ascii="Wingdings" w:hAnsi="Wingdings" w:hint="default"/>
      </w:rPr>
    </w:lvl>
    <w:lvl w:ilvl="6" w:tplc="81A4DD90">
      <w:start w:val="1"/>
      <w:numFmt w:val="bullet"/>
      <w:lvlText w:val=""/>
      <w:lvlJc w:val="left"/>
      <w:pPr>
        <w:ind w:left="5040" w:hanging="360"/>
      </w:pPr>
      <w:rPr>
        <w:rFonts w:ascii="Symbol" w:hAnsi="Symbol" w:hint="default"/>
      </w:rPr>
    </w:lvl>
    <w:lvl w:ilvl="7" w:tplc="67A6C2AC">
      <w:start w:val="1"/>
      <w:numFmt w:val="bullet"/>
      <w:lvlText w:val="o"/>
      <w:lvlJc w:val="left"/>
      <w:pPr>
        <w:ind w:left="5760" w:hanging="360"/>
      </w:pPr>
      <w:rPr>
        <w:rFonts w:ascii="Courier New" w:hAnsi="Courier New" w:hint="default"/>
      </w:rPr>
    </w:lvl>
    <w:lvl w:ilvl="8" w:tplc="DD3CE39A">
      <w:start w:val="1"/>
      <w:numFmt w:val="bullet"/>
      <w:lvlText w:val=""/>
      <w:lvlJc w:val="left"/>
      <w:pPr>
        <w:ind w:left="6480" w:hanging="360"/>
      </w:pPr>
      <w:rPr>
        <w:rFonts w:ascii="Wingdings" w:hAnsi="Wingdings" w:hint="default"/>
      </w:rPr>
    </w:lvl>
  </w:abstractNum>
  <w:num w:numId="1" w16cid:durableId="1196892556">
    <w:abstractNumId w:val="1"/>
  </w:num>
  <w:num w:numId="2" w16cid:durableId="1266765884">
    <w:abstractNumId w:val="15"/>
  </w:num>
  <w:num w:numId="3" w16cid:durableId="1291864881">
    <w:abstractNumId w:val="26"/>
  </w:num>
  <w:num w:numId="4" w16cid:durableId="1298532301">
    <w:abstractNumId w:val="18"/>
  </w:num>
  <w:num w:numId="5" w16cid:durableId="1348215720">
    <w:abstractNumId w:val="12"/>
  </w:num>
  <w:num w:numId="6" w16cid:durableId="1351641772">
    <w:abstractNumId w:val="0"/>
  </w:num>
  <w:num w:numId="7" w16cid:durableId="1385060706">
    <w:abstractNumId w:val="10"/>
  </w:num>
  <w:num w:numId="8" w16cid:durableId="1429037617">
    <w:abstractNumId w:val="6"/>
  </w:num>
  <w:num w:numId="9" w16cid:durableId="1514611129">
    <w:abstractNumId w:val="24"/>
  </w:num>
  <w:num w:numId="10" w16cid:durableId="1551113714">
    <w:abstractNumId w:val="23"/>
  </w:num>
  <w:num w:numId="11" w16cid:durableId="1599295289">
    <w:abstractNumId w:val="14"/>
  </w:num>
  <w:num w:numId="12" w16cid:durableId="1617449712">
    <w:abstractNumId w:val="8"/>
  </w:num>
  <w:num w:numId="13" w16cid:durableId="1656757268">
    <w:abstractNumId w:val="27"/>
  </w:num>
  <w:num w:numId="14" w16cid:durableId="1681850454">
    <w:abstractNumId w:val="19"/>
  </w:num>
  <w:num w:numId="15" w16cid:durableId="1711998583">
    <w:abstractNumId w:val="29"/>
  </w:num>
  <w:num w:numId="16" w16cid:durableId="1834907705">
    <w:abstractNumId w:val="20"/>
  </w:num>
  <w:num w:numId="17" w16cid:durableId="1847014406">
    <w:abstractNumId w:val="9"/>
  </w:num>
  <w:num w:numId="18" w16cid:durableId="1928421487">
    <w:abstractNumId w:val="25"/>
  </w:num>
  <w:num w:numId="19" w16cid:durableId="29494392">
    <w:abstractNumId w:val="22"/>
  </w:num>
  <w:num w:numId="20" w16cid:durableId="2972340">
    <w:abstractNumId w:val="16"/>
  </w:num>
  <w:num w:numId="21" w16cid:durableId="349381271">
    <w:abstractNumId w:val="21"/>
  </w:num>
  <w:num w:numId="22" w16cid:durableId="379747841">
    <w:abstractNumId w:val="3"/>
  </w:num>
  <w:num w:numId="23" w16cid:durableId="428745297">
    <w:abstractNumId w:val="11"/>
  </w:num>
  <w:num w:numId="24" w16cid:durableId="472136148">
    <w:abstractNumId w:val="4"/>
  </w:num>
  <w:num w:numId="25" w16cid:durableId="522939117">
    <w:abstractNumId w:val="17"/>
  </w:num>
  <w:num w:numId="26" w16cid:durableId="622426291">
    <w:abstractNumId w:val="7"/>
  </w:num>
  <w:num w:numId="27" w16cid:durableId="681057042">
    <w:abstractNumId w:val="2"/>
  </w:num>
  <w:num w:numId="28" w16cid:durableId="874003138">
    <w:abstractNumId w:val="13"/>
  </w:num>
  <w:num w:numId="29" w16cid:durableId="898318739">
    <w:abstractNumId w:val="5"/>
  </w:num>
  <w:num w:numId="30" w16cid:durableId="9295054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CA"/>
    <w:rsid w:val="003131A8"/>
    <w:rsid w:val="003131E3"/>
    <w:rsid w:val="003138DD"/>
    <w:rsid w:val="00313D66"/>
    <w:rsid w:val="0031401C"/>
    <w:rsid w:val="003141DE"/>
    <w:rsid w:val="0031434A"/>
    <w:rsid w:val="00314717"/>
    <w:rsid w:val="003147B0"/>
    <w:rsid w:val="00314842"/>
    <w:rsid w:val="0031515B"/>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7218"/>
    <w:rsid w:val="005572BC"/>
    <w:rsid w:val="00557514"/>
    <w:rsid w:val="00557EFB"/>
    <w:rsid w:val="00557EFF"/>
    <w:rsid w:val="005601BF"/>
    <w:rsid w:val="005605B8"/>
    <w:rsid w:val="005605E6"/>
    <w:rsid w:val="005607B2"/>
    <w:rsid w:val="00560E56"/>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B00717"/>
    <w:rsid w:val="00B00C63"/>
    <w:rsid w:val="00B00CB8"/>
    <w:rsid w:val="00B00F1C"/>
    <w:rsid w:val="00B01C77"/>
    <w:rsid w:val="00B01FC8"/>
    <w:rsid w:val="00B02140"/>
    <w:rsid w:val="00B02216"/>
    <w:rsid w:val="00B022C6"/>
    <w:rsid w:val="00B026F9"/>
    <w:rsid w:val="00B02E18"/>
    <w:rsid w:val="00B02EAA"/>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7A245"/>
    <w:rsid w:val="013864B3"/>
    <w:rsid w:val="0138AC96"/>
    <w:rsid w:val="013A9D0A"/>
    <w:rsid w:val="01401487"/>
    <w:rsid w:val="01427ACF"/>
    <w:rsid w:val="01440E83"/>
    <w:rsid w:val="0146E7AA"/>
    <w:rsid w:val="014D00DE"/>
    <w:rsid w:val="014DF8B4"/>
    <w:rsid w:val="015597D2"/>
    <w:rsid w:val="01576CBA"/>
    <w:rsid w:val="0158919C"/>
    <w:rsid w:val="01599D25"/>
    <w:rsid w:val="015A8FD3"/>
    <w:rsid w:val="015D7916"/>
    <w:rsid w:val="015E6631"/>
    <w:rsid w:val="01629497"/>
    <w:rsid w:val="0162FB8C"/>
    <w:rsid w:val="0165ADB9"/>
    <w:rsid w:val="0168074F"/>
    <w:rsid w:val="016A28F5"/>
    <w:rsid w:val="016B2648"/>
    <w:rsid w:val="01705DDF"/>
    <w:rsid w:val="01770E95"/>
    <w:rsid w:val="017793DA"/>
    <w:rsid w:val="0177F9D6"/>
    <w:rsid w:val="017831E3"/>
    <w:rsid w:val="017B0A9D"/>
    <w:rsid w:val="017D0797"/>
    <w:rsid w:val="017DF366"/>
    <w:rsid w:val="0180DFFE"/>
    <w:rsid w:val="01811920"/>
    <w:rsid w:val="0183CC5A"/>
    <w:rsid w:val="01876415"/>
    <w:rsid w:val="01881BD9"/>
    <w:rsid w:val="018B058B"/>
    <w:rsid w:val="018D27A6"/>
    <w:rsid w:val="018D361E"/>
    <w:rsid w:val="018F9FE1"/>
    <w:rsid w:val="0190F86B"/>
    <w:rsid w:val="0193FD05"/>
    <w:rsid w:val="01947F6A"/>
    <w:rsid w:val="01976693"/>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9568"/>
    <w:rsid w:val="01D02E96"/>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D91A9"/>
    <w:rsid w:val="01FFE5CF"/>
    <w:rsid w:val="02008E09"/>
    <w:rsid w:val="0201944F"/>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518532"/>
    <w:rsid w:val="0252DC8D"/>
    <w:rsid w:val="0252E7B6"/>
    <w:rsid w:val="02560E7A"/>
    <w:rsid w:val="02572B3B"/>
    <w:rsid w:val="025782C3"/>
    <w:rsid w:val="025970D6"/>
    <w:rsid w:val="025AD665"/>
    <w:rsid w:val="025B337D"/>
    <w:rsid w:val="025D3213"/>
    <w:rsid w:val="025D3DD0"/>
    <w:rsid w:val="0260E40C"/>
    <w:rsid w:val="02614136"/>
    <w:rsid w:val="0261A7BE"/>
    <w:rsid w:val="02634321"/>
    <w:rsid w:val="0263CF8E"/>
    <w:rsid w:val="02649184"/>
    <w:rsid w:val="02659F9C"/>
    <w:rsid w:val="026CA466"/>
    <w:rsid w:val="026D5578"/>
    <w:rsid w:val="026DD593"/>
    <w:rsid w:val="026E3222"/>
    <w:rsid w:val="02705171"/>
    <w:rsid w:val="02756F04"/>
    <w:rsid w:val="02759F50"/>
    <w:rsid w:val="0276FFA7"/>
    <w:rsid w:val="027CBDB9"/>
    <w:rsid w:val="027CC7F1"/>
    <w:rsid w:val="027DF967"/>
    <w:rsid w:val="027F7CF1"/>
    <w:rsid w:val="0282EBBB"/>
    <w:rsid w:val="0284AE0E"/>
    <w:rsid w:val="02867436"/>
    <w:rsid w:val="02878DC0"/>
    <w:rsid w:val="028DA902"/>
    <w:rsid w:val="028F8139"/>
    <w:rsid w:val="0290BC5A"/>
    <w:rsid w:val="0292C07A"/>
    <w:rsid w:val="029323E0"/>
    <w:rsid w:val="0299247C"/>
    <w:rsid w:val="029D50A3"/>
    <w:rsid w:val="029DB1ED"/>
    <w:rsid w:val="029E43B5"/>
    <w:rsid w:val="029F96E8"/>
    <w:rsid w:val="02A4685E"/>
    <w:rsid w:val="02A4F7F0"/>
    <w:rsid w:val="02A74640"/>
    <w:rsid w:val="02AB8456"/>
    <w:rsid w:val="02AC904D"/>
    <w:rsid w:val="02B07146"/>
    <w:rsid w:val="02B418AB"/>
    <w:rsid w:val="02BC0EE6"/>
    <w:rsid w:val="02BC14F4"/>
    <w:rsid w:val="02BD8E63"/>
    <w:rsid w:val="02BE84C8"/>
    <w:rsid w:val="02BEE23F"/>
    <w:rsid w:val="02BF9602"/>
    <w:rsid w:val="02BFC228"/>
    <w:rsid w:val="02C05611"/>
    <w:rsid w:val="02C65204"/>
    <w:rsid w:val="02C6DE99"/>
    <w:rsid w:val="02C721D9"/>
    <w:rsid w:val="02C8E547"/>
    <w:rsid w:val="02CC4362"/>
    <w:rsid w:val="02CCDB4E"/>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A0F8F"/>
    <w:rsid w:val="033AB5B8"/>
    <w:rsid w:val="033B2860"/>
    <w:rsid w:val="033C85D3"/>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735EFE"/>
    <w:rsid w:val="0373824B"/>
    <w:rsid w:val="0373BC45"/>
    <w:rsid w:val="03753896"/>
    <w:rsid w:val="03782940"/>
    <w:rsid w:val="037858FE"/>
    <w:rsid w:val="03787B80"/>
    <w:rsid w:val="037A2998"/>
    <w:rsid w:val="037A3C44"/>
    <w:rsid w:val="037B27C9"/>
    <w:rsid w:val="037BEC43"/>
    <w:rsid w:val="037D7D7B"/>
    <w:rsid w:val="038598FB"/>
    <w:rsid w:val="0385EFCC"/>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D20C"/>
    <w:rsid w:val="03B94C2F"/>
    <w:rsid w:val="03BA758B"/>
    <w:rsid w:val="03BD4BCC"/>
    <w:rsid w:val="03BDCEB6"/>
    <w:rsid w:val="03BDF263"/>
    <w:rsid w:val="03BE09FD"/>
    <w:rsid w:val="03BF093C"/>
    <w:rsid w:val="03BF7CBA"/>
    <w:rsid w:val="03C0F404"/>
    <w:rsid w:val="03C30D20"/>
    <w:rsid w:val="03C4CA05"/>
    <w:rsid w:val="03C6E7B8"/>
    <w:rsid w:val="03C851BB"/>
    <w:rsid w:val="03C85CBA"/>
    <w:rsid w:val="03CB6A15"/>
    <w:rsid w:val="03CD104E"/>
    <w:rsid w:val="03CD5874"/>
    <w:rsid w:val="03CF165B"/>
    <w:rsid w:val="03D24201"/>
    <w:rsid w:val="03D512BE"/>
    <w:rsid w:val="03DA8BF1"/>
    <w:rsid w:val="03DF6856"/>
    <w:rsid w:val="03E02075"/>
    <w:rsid w:val="03E0F365"/>
    <w:rsid w:val="03E0FCAC"/>
    <w:rsid w:val="03E29962"/>
    <w:rsid w:val="03E2BA8D"/>
    <w:rsid w:val="03E42D93"/>
    <w:rsid w:val="03E51828"/>
    <w:rsid w:val="03E7AD64"/>
    <w:rsid w:val="03E93CE2"/>
    <w:rsid w:val="03EA442F"/>
    <w:rsid w:val="03EA77B9"/>
    <w:rsid w:val="03EBF094"/>
    <w:rsid w:val="03EF2C3E"/>
    <w:rsid w:val="03F043F4"/>
    <w:rsid w:val="03F133B1"/>
    <w:rsid w:val="03F1376B"/>
    <w:rsid w:val="03F26D63"/>
    <w:rsid w:val="03F30D58"/>
    <w:rsid w:val="03F325C1"/>
    <w:rsid w:val="03F3A5DA"/>
    <w:rsid w:val="03F53EE2"/>
    <w:rsid w:val="03FB1565"/>
    <w:rsid w:val="03FFE470"/>
    <w:rsid w:val="03FFEF84"/>
    <w:rsid w:val="0400322B"/>
    <w:rsid w:val="04003F1D"/>
    <w:rsid w:val="04023C8E"/>
    <w:rsid w:val="040315CD"/>
    <w:rsid w:val="04040FB8"/>
    <w:rsid w:val="04056B51"/>
    <w:rsid w:val="04057F6D"/>
    <w:rsid w:val="0407647B"/>
    <w:rsid w:val="04097EB0"/>
    <w:rsid w:val="0409DF6A"/>
    <w:rsid w:val="040AA50B"/>
    <w:rsid w:val="040AF302"/>
    <w:rsid w:val="040C3577"/>
    <w:rsid w:val="040CA606"/>
    <w:rsid w:val="040EF4F0"/>
    <w:rsid w:val="040F83DC"/>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AF4AC"/>
    <w:rsid w:val="042AFFB2"/>
    <w:rsid w:val="042D6843"/>
    <w:rsid w:val="042E4680"/>
    <w:rsid w:val="04340814"/>
    <w:rsid w:val="04351F93"/>
    <w:rsid w:val="04361424"/>
    <w:rsid w:val="04362B1B"/>
    <w:rsid w:val="04365669"/>
    <w:rsid w:val="04366E3F"/>
    <w:rsid w:val="0437F21B"/>
    <w:rsid w:val="0438938A"/>
    <w:rsid w:val="043AB6BD"/>
    <w:rsid w:val="043C1E2A"/>
    <w:rsid w:val="043C3286"/>
    <w:rsid w:val="043C3BAF"/>
    <w:rsid w:val="043EBE6C"/>
    <w:rsid w:val="04442CFA"/>
    <w:rsid w:val="0449394D"/>
    <w:rsid w:val="044F373F"/>
    <w:rsid w:val="044FB29C"/>
    <w:rsid w:val="044FCF68"/>
    <w:rsid w:val="04598F16"/>
    <w:rsid w:val="045B92BA"/>
    <w:rsid w:val="045C5807"/>
    <w:rsid w:val="045D6974"/>
    <w:rsid w:val="0463A05C"/>
    <w:rsid w:val="046431CE"/>
    <w:rsid w:val="0464CFBE"/>
    <w:rsid w:val="0464D179"/>
    <w:rsid w:val="0465CA22"/>
    <w:rsid w:val="0466D22D"/>
    <w:rsid w:val="0468B01A"/>
    <w:rsid w:val="046CB039"/>
    <w:rsid w:val="046D7D41"/>
    <w:rsid w:val="046D92AE"/>
    <w:rsid w:val="0470C75B"/>
    <w:rsid w:val="0471C2E9"/>
    <w:rsid w:val="0472F337"/>
    <w:rsid w:val="0473EE1F"/>
    <w:rsid w:val="047AA17F"/>
    <w:rsid w:val="047D42B1"/>
    <w:rsid w:val="04817896"/>
    <w:rsid w:val="04843095"/>
    <w:rsid w:val="0484BA2E"/>
    <w:rsid w:val="0486FC0A"/>
    <w:rsid w:val="0487B57A"/>
    <w:rsid w:val="0488CEDC"/>
    <w:rsid w:val="0489205E"/>
    <w:rsid w:val="048A2E3C"/>
    <w:rsid w:val="0490FF0A"/>
    <w:rsid w:val="049AEC2B"/>
    <w:rsid w:val="049E08B7"/>
    <w:rsid w:val="04A3E117"/>
    <w:rsid w:val="04A57B84"/>
    <w:rsid w:val="04A6275C"/>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DCD73"/>
    <w:rsid w:val="04EE1383"/>
    <w:rsid w:val="04EFC5D8"/>
    <w:rsid w:val="04F1F4AB"/>
    <w:rsid w:val="04F3080A"/>
    <w:rsid w:val="04F66166"/>
    <w:rsid w:val="04F6F828"/>
    <w:rsid w:val="04F936DB"/>
    <w:rsid w:val="04FAD155"/>
    <w:rsid w:val="04FD1D6A"/>
    <w:rsid w:val="04FE3A7B"/>
    <w:rsid w:val="04FE86BB"/>
    <w:rsid w:val="04FEAFAF"/>
    <w:rsid w:val="04FF2CF2"/>
    <w:rsid w:val="050273CE"/>
    <w:rsid w:val="0503332A"/>
    <w:rsid w:val="0506F823"/>
    <w:rsid w:val="0507F0F3"/>
    <w:rsid w:val="050842A6"/>
    <w:rsid w:val="050B2EF8"/>
    <w:rsid w:val="0512F46E"/>
    <w:rsid w:val="051527A5"/>
    <w:rsid w:val="0515E829"/>
    <w:rsid w:val="0518044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DA04"/>
    <w:rsid w:val="0531F368"/>
    <w:rsid w:val="05328425"/>
    <w:rsid w:val="053628AF"/>
    <w:rsid w:val="0536AB3D"/>
    <w:rsid w:val="05378DAA"/>
    <w:rsid w:val="0537FA59"/>
    <w:rsid w:val="05380D88"/>
    <w:rsid w:val="0538F74D"/>
    <w:rsid w:val="05399351"/>
    <w:rsid w:val="053BC772"/>
    <w:rsid w:val="053C5C8B"/>
    <w:rsid w:val="053F826B"/>
    <w:rsid w:val="053FBD8C"/>
    <w:rsid w:val="0543A1C6"/>
    <w:rsid w:val="0548030D"/>
    <w:rsid w:val="0548C51C"/>
    <w:rsid w:val="05495291"/>
    <w:rsid w:val="0549EB1B"/>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B9CF5"/>
    <w:rsid w:val="056C865D"/>
    <w:rsid w:val="057234AB"/>
    <w:rsid w:val="057579FF"/>
    <w:rsid w:val="0576EE4C"/>
    <w:rsid w:val="057B2C24"/>
    <w:rsid w:val="057B4BD2"/>
    <w:rsid w:val="057BC1E2"/>
    <w:rsid w:val="057CE1EA"/>
    <w:rsid w:val="057FFB2E"/>
    <w:rsid w:val="0580EC9F"/>
    <w:rsid w:val="05837416"/>
    <w:rsid w:val="058399FA"/>
    <w:rsid w:val="058590C3"/>
    <w:rsid w:val="058596C4"/>
    <w:rsid w:val="058932CD"/>
    <w:rsid w:val="0589D791"/>
    <w:rsid w:val="0589DC23"/>
    <w:rsid w:val="0589FB69"/>
    <w:rsid w:val="05907C7D"/>
    <w:rsid w:val="05927E81"/>
    <w:rsid w:val="059288A9"/>
    <w:rsid w:val="059579FE"/>
    <w:rsid w:val="05968B29"/>
    <w:rsid w:val="0596BEB8"/>
    <w:rsid w:val="05989523"/>
    <w:rsid w:val="0599F87A"/>
    <w:rsid w:val="059F8A02"/>
    <w:rsid w:val="059FBFAA"/>
    <w:rsid w:val="05A77ED7"/>
    <w:rsid w:val="05AA704E"/>
    <w:rsid w:val="05AE1C48"/>
    <w:rsid w:val="05B0937A"/>
    <w:rsid w:val="05B51E7F"/>
    <w:rsid w:val="05B77927"/>
    <w:rsid w:val="05BC4781"/>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8D964"/>
    <w:rsid w:val="0619B7B7"/>
    <w:rsid w:val="061B1718"/>
    <w:rsid w:val="061F625D"/>
    <w:rsid w:val="0626BA2D"/>
    <w:rsid w:val="062C0FB4"/>
    <w:rsid w:val="063528D5"/>
    <w:rsid w:val="06352EF5"/>
    <w:rsid w:val="06353102"/>
    <w:rsid w:val="0635B8BE"/>
    <w:rsid w:val="06387B59"/>
    <w:rsid w:val="063A0898"/>
    <w:rsid w:val="063A61EA"/>
    <w:rsid w:val="063B81E6"/>
    <w:rsid w:val="063BF4CD"/>
    <w:rsid w:val="063F9EE7"/>
    <w:rsid w:val="0641093F"/>
    <w:rsid w:val="06447512"/>
    <w:rsid w:val="0647EA7C"/>
    <w:rsid w:val="064B4BAE"/>
    <w:rsid w:val="064B7DA5"/>
    <w:rsid w:val="065084DF"/>
    <w:rsid w:val="065236F1"/>
    <w:rsid w:val="06537588"/>
    <w:rsid w:val="0654E213"/>
    <w:rsid w:val="0655C7B7"/>
    <w:rsid w:val="065663E9"/>
    <w:rsid w:val="06566F11"/>
    <w:rsid w:val="0657438C"/>
    <w:rsid w:val="06585332"/>
    <w:rsid w:val="065972F2"/>
    <w:rsid w:val="065B4B3E"/>
    <w:rsid w:val="065B4E1E"/>
    <w:rsid w:val="065C70C3"/>
    <w:rsid w:val="065D65D3"/>
    <w:rsid w:val="0662CC61"/>
    <w:rsid w:val="066A5ECB"/>
    <w:rsid w:val="066BE2B6"/>
    <w:rsid w:val="0673610D"/>
    <w:rsid w:val="0674691F"/>
    <w:rsid w:val="0674F6AB"/>
    <w:rsid w:val="06754C19"/>
    <w:rsid w:val="067666E9"/>
    <w:rsid w:val="067B9810"/>
    <w:rsid w:val="067BA1E0"/>
    <w:rsid w:val="067D2D8F"/>
    <w:rsid w:val="067DC263"/>
    <w:rsid w:val="067FA377"/>
    <w:rsid w:val="068194E6"/>
    <w:rsid w:val="0682D4E6"/>
    <w:rsid w:val="0683522A"/>
    <w:rsid w:val="06853032"/>
    <w:rsid w:val="068AA771"/>
    <w:rsid w:val="068D81C7"/>
    <w:rsid w:val="068FC08B"/>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A4B61"/>
    <w:rsid w:val="06CCBE73"/>
    <w:rsid w:val="06CD19EA"/>
    <w:rsid w:val="06CE1717"/>
    <w:rsid w:val="06CEF1B7"/>
    <w:rsid w:val="06D428B5"/>
    <w:rsid w:val="06D5994A"/>
    <w:rsid w:val="06DA9E7C"/>
    <w:rsid w:val="06DEA2E4"/>
    <w:rsid w:val="06DF3D1E"/>
    <w:rsid w:val="06E4461D"/>
    <w:rsid w:val="06E47567"/>
    <w:rsid w:val="06E5A209"/>
    <w:rsid w:val="06E7017C"/>
    <w:rsid w:val="06E8C334"/>
    <w:rsid w:val="06ECCC21"/>
    <w:rsid w:val="06F799E3"/>
    <w:rsid w:val="06FB6902"/>
    <w:rsid w:val="06FB955A"/>
    <w:rsid w:val="06FD6E57"/>
    <w:rsid w:val="06FFD3B7"/>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38AF0"/>
    <w:rsid w:val="0724C7D0"/>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E8D3"/>
    <w:rsid w:val="078BFD2C"/>
    <w:rsid w:val="078E27F4"/>
    <w:rsid w:val="07938EBE"/>
    <w:rsid w:val="0793E976"/>
    <w:rsid w:val="0797FDD6"/>
    <w:rsid w:val="079910B0"/>
    <w:rsid w:val="07996B0A"/>
    <w:rsid w:val="079F5BEA"/>
    <w:rsid w:val="079FF48E"/>
    <w:rsid w:val="07A56EAB"/>
    <w:rsid w:val="07A78B64"/>
    <w:rsid w:val="07AB2462"/>
    <w:rsid w:val="07AB8D33"/>
    <w:rsid w:val="07AC7DD9"/>
    <w:rsid w:val="07AC9370"/>
    <w:rsid w:val="07B1DDB8"/>
    <w:rsid w:val="07B366E8"/>
    <w:rsid w:val="07B54D0A"/>
    <w:rsid w:val="07B62211"/>
    <w:rsid w:val="07B6A68B"/>
    <w:rsid w:val="07B6E93F"/>
    <w:rsid w:val="07B7126B"/>
    <w:rsid w:val="07BB3560"/>
    <w:rsid w:val="07BC503A"/>
    <w:rsid w:val="07BC726E"/>
    <w:rsid w:val="07BF0BEC"/>
    <w:rsid w:val="07C10A80"/>
    <w:rsid w:val="07C26FAD"/>
    <w:rsid w:val="07C387DC"/>
    <w:rsid w:val="07C70E6A"/>
    <w:rsid w:val="07CB5130"/>
    <w:rsid w:val="07CD6F71"/>
    <w:rsid w:val="07CF19EE"/>
    <w:rsid w:val="07CFDC7C"/>
    <w:rsid w:val="07D42A47"/>
    <w:rsid w:val="07D608C9"/>
    <w:rsid w:val="07D68ADC"/>
    <w:rsid w:val="07D71678"/>
    <w:rsid w:val="07D8D779"/>
    <w:rsid w:val="07D9361D"/>
    <w:rsid w:val="07DA47B6"/>
    <w:rsid w:val="07DC5F8F"/>
    <w:rsid w:val="07DE36EE"/>
    <w:rsid w:val="07DE6CE0"/>
    <w:rsid w:val="07E21862"/>
    <w:rsid w:val="07E2EF5A"/>
    <w:rsid w:val="07E2F6FB"/>
    <w:rsid w:val="07E429DD"/>
    <w:rsid w:val="07E54ABD"/>
    <w:rsid w:val="07E59F9F"/>
    <w:rsid w:val="07E71DC4"/>
    <w:rsid w:val="07EA963C"/>
    <w:rsid w:val="07EDFE5A"/>
    <w:rsid w:val="07EE5D8E"/>
    <w:rsid w:val="07EFF725"/>
    <w:rsid w:val="07F28845"/>
    <w:rsid w:val="07F91F49"/>
    <w:rsid w:val="07F9EF01"/>
    <w:rsid w:val="0802642B"/>
    <w:rsid w:val="0803003F"/>
    <w:rsid w:val="0803C53F"/>
    <w:rsid w:val="0804CC9B"/>
    <w:rsid w:val="0805BE3E"/>
    <w:rsid w:val="080B86B4"/>
    <w:rsid w:val="080C635D"/>
    <w:rsid w:val="0814B5CF"/>
    <w:rsid w:val="08156E97"/>
    <w:rsid w:val="08160CF4"/>
    <w:rsid w:val="08173604"/>
    <w:rsid w:val="081792C4"/>
    <w:rsid w:val="0818501C"/>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62CD5"/>
    <w:rsid w:val="0837A1B9"/>
    <w:rsid w:val="08381BEA"/>
    <w:rsid w:val="08399EDF"/>
    <w:rsid w:val="083D0B37"/>
    <w:rsid w:val="08409333"/>
    <w:rsid w:val="08434F32"/>
    <w:rsid w:val="0843EB86"/>
    <w:rsid w:val="0846D9A8"/>
    <w:rsid w:val="084B278A"/>
    <w:rsid w:val="084EAEDD"/>
    <w:rsid w:val="0850A616"/>
    <w:rsid w:val="0850BD0B"/>
    <w:rsid w:val="085138D1"/>
    <w:rsid w:val="08538596"/>
    <w:rsid w:val="08540A75"/>
    <w:rsid w:val="0854F3CD"/>
    <w:rsid w:val="0855C784"/>
    <w:rsid w:val="085609B2"/>
    <w:rsid w:val="08578CF9"/>
    <w:rsid w:val="0859F529"/>
    <w:rsid w:val="085B9F28"/>
    <w:rsid w:val="085DBA8D"/>
    <w:rsid w:val="085EFE28"/>
    <w:rsid w:val="08630983"/>
    <w:rsid w:val="0867B838"/>
    <w:rsid w:val="0867D204"/>
    <w:rsid w:val="0867FDAF"/>
    <w:rsid w:val="08696CA4"/>
    <w:rsid w:val="086AE61B"/>
    <w:rsid w:val="086B7836"/>
    <w:rsid w:val="087337D6"/>
    <w:rsid w:val="08737EFD"/>
    <w:rsid w:val="08751AF1"/>
    <w:rsid w:val="087719B3"/>
    <w:rsid w:val="08784769"/>
    <w:rsid w:val="0881673A"/>
    <w:rsid w:val="08819A7F"/>
    <w:rsid w:val="0882F4ED"/>
    <w:rsid w:val="0888837F"/>
    <w:rsid w:val="088D4965"/>
    <w:rsid w:val="088E4277"/>
    <w:rsid w:val="088E5957"/>
    <w:rsid w:val="0894BE03"/>
    <w:rsid w:val="0895F99F"/>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D91"/>
    <w:rsid w:val="08DB8CDA"/>
    <w:rsid w:val="08DEFA1B"/>
    <w:rsid w:val="08E1D5B3"/>
    <w:rsid w:val="08E3D6E7"/>
    <w:rsid w:val="08E4F4D2"/>
    <w:rsid w:val="08E65D41"/>
    <w:rsid w:val="08E6EA2E"/>
    <w:rsid w:val="08E6F76C"/>
    <w:rsid w:val="08E73150"/>
    <w:rsid w:val="08E8E0A2"/>
    <w:rsid w:val="08E92B2A"/>
    <w:rsid w:val="08EBA112"/>
    <w:rsid w:val="08EBC665"/>
    <w:rsid w:val="08EEB53A"/>
    <w:rsid w:val="08F9D635"/>
    <w:rsid w:val="08FA1139"/>
    <w:rsid w:val="08FAD156"/>
    <w:rsid w:val="08FE3032"/>
    <w:rsid w:val="09020CED"/>
    <w:rsid w:val="0907EDCB"/>
    <w:rsid w:val="090951FA"/>
    <w:rsid w:val="090AE9C6"/>
    <w:rsid w:val="090C068F"/>
    <w:rsid w:val="090C5C01"/>
    <w:rsid w:val="090D80EB"/>
    <w:rsid w:val="090DAF60"/>
    <w:rsid w:val="0912692B"/>
    <w:rsid w:val="0913CD11"/>
    <w:rsid w:val="0916EFC0"/>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62EB4"/>
    <w:rsid w:val="09474914"/>
    <w:rsid w:val="09476E3C"/>
    <w:rsid w:val="094969EA"/>
    <w:rsid w:val="094D39EC"/>
    <w:rsid w:val="094E9BE2"/>
    <w:rsid w:val="0952AFFD"/>
    <w:rsid w:val="0953C2AC"/>
    <w:rsid w:val="0953E2AC"/>
    <w:rsid w:val="09562CAC"/>
    <w:rsid w:val="09563759"/>
    <w:rsid w:val="0956457A"/>
    <w:rsid w:val="095856D9"/>
    <w:rsid w:val="0959323D"/>
    <w:rsid w:val="095A807C"/>
    <w:rsid w:val="095E4C12"/>
    <w:rsid w:val="095F0BC2"/>
    <w:rsid w:val="0960CDD0"/>
    <w:rsid w:val="0960D950"/>
    <w:rsid w:val="0963FF7B"/>
    <w:rsid w:val="096401F9"/>
    <w:rsid w:val="09652203"/>
    <w:rsid w:val="09659E9A"/>
    <w:rsid w:val="09680162"/>
    <w:rsid w:val="09680D0B"/>
    <w:rsid w:val="096A1922"/>
    <w:rsid w:val="096D3EC9"/>
    <w:rsid w:val="097041E9"/>
    <w:rsid w:val="09752DE6"/>
    <w:rsid w:val="09772097"/>
    <w:rsid w:val="09785BF4"/>
    <w:rsid w:val="097C1462"/>
    <w:rsid w:val="09826C5D"/>
    <w:rsid w:val="09827A62"/>
    <w:rsid w:val="0982F845"/>
    <w:rsid w:val="09844DF9"/>
    <w:rsid w:val="09861D54"/>
    <w:rsid w:val="09865243"/>
    <w:rsid w:val="09867D54"/>
    <w:rsid w:val="098761F8"/>
    <w:rsid w:val="098EBE12"/>
    <w:rsid w:val="099A1D57"/>
    <w:rsid w:val="099B23D6"/>
    <w:rsid w:val="099C1A40"/>
    <w:rsid w:val="099E1FBE"/>
    <w:rsid w:val="09A041EF"/>
    <w:rsid w:val="09A0C59E"/>
    <w:rsid w:val="09A7363D"/>
    <w:rsid w:val="09A78F2F"/>
    <w:rsid w:val="09A7C806"/>
    <w:rsid w:val="09B1E185"/>
    <w:rsid w:val="09B1F8A9"/>
    <w:rsid w:val="09B21906"/>
    <w:rsid w:val="09B4A8F1"/>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FA206"/>
    <w:rsid w:val="09E359B4"/>
    <w:rsid w:val="09E619C2"/>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75496"/>
    <w:rsid w:val="0A28D1FA"/>
    <w:rsid w:val="0A2CDD2A"/>
    <w:rsid w:val="0A2D0900"/>
    <w:rsid w:val="0A2EE3BC"/>
    <w:rsid w:val="0A2F4EE1"/>
    <w:rsid w:val="0A308BA1"/>
    <w:rsid w:val="0A310E38"/>
    <w:rsid w:val="0A32379D"/>
    <w:rsid w:val="0A328D1F"/>
    <w:rsid w:val="0A33282E"/>
    <w:rsid w:val="0A3AA54B"/>
    <w:rsid w:val="0A437101"/>
    <w:rsid w:val="0A46328F"/>
    <w:rsid w:val="0A4633B0"/>
    <w:rsid w:val="0A466838"/>
    <w:rsid w:val="0A47ED10"/>
    <w:rsid w:val="0A4D7ECE"/>
    <w:rsid w:val="0A4FE5C0"/>
    <w:rsid w:val="0A51C4EF"/>
    <w:rsid w:val="0A538895"/>
    <w:rsid w:val="0A55C08A"/>
    <w:rsid w:val="0A56871F"/>
    <w:rsid w:val="0A595EC4"/>
    <w:rsid w:val="0A5AF6E3"/>
    <w:rsid w:val="0A5CBC72"/>
    <w:rsid w:val="0A5DA5EB"/>
    <w:rsid w:val="0A69B733"/>
    <w:rsid w:val="0A6B16D4"/>
    <w:rsid w:val="0A6BD56C"/>
    <w:rsid w:val="0A6CC889"/>
    <w:rsid w:val="0A6CCEAD"/>
    <w:rsid w:val="0A6F8A13"/>
    <w:rsid w:val="0A6FB65D"/>
    <w:rsid w:val="0A6FEFAA"/>
    <w:rsid w:val="0A72D596"/>
    <w:rsid w:val="0A734D22"/>
    <w:rsid w:val="0A74185C"/>
    <w:rsid w:val="0A745C1A"/>
    <w:rsid w:val="0A763037"/>
    <w:rsid w:val="0A7727EE"/>
    <w:rsid w:val="0A774062"/>
    <w:rsid w:val="0A79FDF0"/>
    <w:rsid w:val="0A7BA2F4"/>
    <w:rsid w:val="0A7BBED6"/>
    <w:rsid w:val="0A7CF42A"/>
    <w:rsid w:val="0A80DD69"/>
    <w:rsid w:val="0A84D0E3"/>
    <w:rsid w:val="0A860629"/>
    <w:rsid w:val="0A87DB37"/>
    <w:rsid w:val="0A886707"/>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FBABD"/>
    <w:rsid w:val="0AB0B6A6"/>
    <w:rsid w:val="0AB32A3C"/>
    <w:rsid w:val="0AB3F0D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D745B"/>
    <w:rsid w:val="0AE25D56"/>
    <w:rsid w:val="0AE27C47"/>
    <w:rsid w:val="0AE2E989"/>
    <w:rsid w:val="0AE3007C"/>
    <w:rsid w:val="0AE46D80"/>
    <w:rsid w:val="0AE7427E"/>
    <w:rsid w:val="0AEEED22"/>
    <w:rsid w:val="0AF07A5E"/>
    <w:rsid w:val="0AF48303"/>
    <w:rsid w:val="0AF6D0F2"/>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F099"/>
    <w:rsid w:val="0B14C63D"/>
    <w:rsid w:val="0B166A0D"/>
    <w:rsid w:val="0B19E4EB"/>
    <w:rsid w:val="0B1BFA93"/>
    <w:rsid w:val="0B1F3635"/>
    <w:rsid w:val="0B20C11A"/>
    <w:rsid w:val="0B265255"/>
    <w:rsid w:val="0B2B585C"/>
    <w:rsid w:val="0B2C18FF"/>
    <w:rsid w:val="0B2CE746"/>
    <w:rsid w:val="0B2D108D"/>
    <w:rsid w:val="0B2DE8CC"/>
    <w:rsid w:val="0B30E1FB"/>
    <w:rsid w:val="0B317647"/>
    <w:rsid w:val="0B31898F"/>
    <w:rsid w:val="0B341CD3"/>
    <w:rsid w:val="0B35892E"/>
    <w:rsid w:val="0B38E440"/>
    <w:rsid w:val="0B3AA1FF"/>
    <w:rsid w:val="0B3C914C"/>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C873D"/>
    <w:rsid w:val="0B600469"/>
    <w:rsid w:val="0B60C14A"/>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F51D0"/>
    <w:rsid w:val="0B9F557A"/>
    <w:rsid w:val="0BA23D26"/>
    <w:rsid w:val="0BA5521F"/>
    <w:rsid w:val="0BA92824"/>
    <w:rsid w:val="0BA98627"/>
    <w:rsid w:val="0BAE2A04"/>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E771F"/>
    <w:rsid w:val="0BD110CF"/>
    <w:rsid w:val="0BD250FC"/>
    <w:rsid w:val="0BD42593"/>
    <w:rsid w:val="0BD4C6DA"/>
    <w:rsid w:val="0BDA12F6"/>
    <w:rsid w:val="0BDAE1D3"/>
    <w:rsid w:val="0BDCFF24"/>
    <w:rsid w:val="0BDD7275"/>
    <w:rsid w:val="0BDD876A"/>
    <w:rsid w:val="0BDF0BE4"/>
    <w:rsid w:val="0BE11AA4"/>
    <w:rsid w:val="0BE546FF"/>
    <w:rsid w:val="0BE67A2E"/>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11FBE"/>
    <w:rsid w:val="0C146D88"/>
    <w:rsid w:val="0C15C12D"/>
    <w:rsid w:val="0C1AE92E"/>
    <w:rsid w:val="0C1CEE68"/>
    <w:rsid w:val="0C1E9DCD"/>
    <w:rsid w:val="0C210AC5"/>
    <w:rsid w:val="0C232668"/>
    <w:rsid w:val="0C236BD3"/>
    <w:rsid w:val="0C24BFE5"/>
    <w:rsid w:val="0C24CF2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FD25E"/>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A66CB"/>
    <w:rsid w:val="0C7AF0EA"/>
    <w:rsid w:val="0C7F92C7"/>
    <w:rsid w:val="0C813169"/>
    <w:rsid w:val="0C81F7E7"/>
    <w:rsid w:val="0C824CCE"/>
    <w:rsid w:val="0C82C44A"/>
    <w:rsid w:val="0C834343"/>
    <w:rsid w:val="0C87BB6D"/>
    <w:rsid w:val="0C9004A2"/>
    <w:rsid w:val="0C92E406"/>
    <w:rsid w:val="0C92EC64"/>
    <w:rsid w:val="0C9703D2"/>
    <w:rsid w:val="0C9E97E9"/>
    <w:rsid w:val="0C9F1428"/>
    <w:rsid w:val="0CA00DA6"/>
    <w:rsid w:val="0CA19EA2"/>
    <w:rsid w:val="0CA1E0D9"/>
    <w:rsid w:val="0CA3DEBB"/>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BF838"/>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46F56"/>
    <w:rsid w:val="0D1509FE"/>
    <w:rsid w:val="0D16DFCC"/>
    <w:rsid w:val="0D19184F"/>
    <w:rsid w:val="0D19452A"/>
    <w:rsid w:val="0D19FF0D"/>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81BF6"/>
    <w:rsid w:val="0DA836E7"/>
    <w:rsid w:val="0DA91DE0"/>
    <w:rsid w:val="0DA950F7"/>
    <w:rsid w:val="0DA95515"/>
    <w:rsid w:val="0DAC7374"/>
    <w:rsid w:val="0DAF883E"/>
    <w:rsid w:val="0DB05660"/>
    <w:rsid w:val="0DB0A49F"/>
    <w:rsid w:val="0DB21C53"/>
    <w:rsid w:val="0DB2DC27"/>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EB02"/>
    <w:rsid w:val="0DDA29ED"/>
    <w:rsid w:val="0DDA5CE9"/>
    <w:rsid w:val="0DDC2381"/>
    <w:rsid w:val="0DE0068B"/>
    <w:rsid w:val="0DE4936B"/>
    <w:rsid w:val="0DE5E4C2"/>
    <w:rsid w:val="0DE73709"/>
    <w:rsid w:val="0DEA44A1"/>
    <w:rsid w:val="0DEB33EB"/>
    <w:rsid w:val="0DECC918"/>
    <w:rsid w:val="0DEDF47F"/>
    <w:rsid w:val="0DEFF4A3"/>
    <w:rsid w:val="0DF42E10"/>
    <w:rsid w:val="0DF5FABE"/>
    <w:rsid w:val="0DF627C6"/>
    <w:rsid w:val="0DF7F612"/>
    <w:rsid w:val="0DFA73BB"/>
    <w:rsid w:val="0DFEAADE"/>
    <w:rsid w:val="0E05CB0C"/>
    <w:rsid w:val="0E05DAE7"/>
    <w:rsid w:val="0E075CFF"/>
    <w:rsid w:val="0E0B2DDF"/>
    <w:rsid w:val="0E0C4B29"/>
    <w:rsid w:val="0E0C8312"/>
    <w:rsid w:val="0E0D2C43"/>
    <w:rsid w:val="0E0DF1DB"/>
    <w:rsid w:val="0E0F23E2"/>
    <w:rsid w:val="0E0F307B"/>
    <w:rsid w:val="0E1022A0"/>
    <w:rsid w:val="0E102391"/>
    <w:rsid w:val="0E14057D"/>
    <w:rsid w:val="0E17A69E"/>
    <w:rsid w:val="0E1A6AE6"/>
    <w:rsid w:val="0E1B06B5"/>
    <w:rsid w:val="0E1D8D73"/>
    <w:rsid w:val="0E2115EA"/>
    <w:rsid w:val="0E24915B"/>
    <w:rsid w:val="0E25CE7A"/>
    <w:rsid w:val="0E26430E"/>
    <w:rsid w:val="0E267DBE"/>
    <w:rsid w:val="0E26DC77"/>
    <w:rsid w:val="0E273AA7"/>
    <w:rsid w:val="0E27FEE2"/>
    <w:rsid w:val="0E28A397"/>
    <w:rsid w:val="0E28CDAF"/>
    <w:rsid w:val="0E29ACDA"/>
    <w:rsid w:val="0E2C19E7"/>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5B7CD"/>
    <w:rsid w:val="0E866004"/>
    <w:rsid w:val="0E87265C"/>
    <w:rsid w:val="0E8DBD1C"/>
    <w:rsid w:val="0E987046"/>
    <w:rsid w:val="0E9CD22F"/>
    <w:rsid w:val="0EA01604"/>
    <w:rsid w:val="0EA0B524"/>
    <w:rsid w:val="0EA3E715"/>
    <w:rsid w:val="0EA6503D"/>
    <w:rsid w:val="0EA8283E"/>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64F65"/>
    <w:rsid w:val="0ED73AAC"/>
    <w:rsid w:val="0ED9E372"/>
    <w:rsid w:val="0EDA6258"/>
    <w:rsid w:val="0EDB3629"/>
    <w:rsid w:val="0EDD12DF"/>
    <w:rsid w:val="0EDDAFC5"/>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BD22B"/>
    <w:rsid w:val="0F1CE138"/>
    <w:rsid w:val="0F1CE445"/>
    <w:rsid w:val="0F1D8472"/>
    <w:rsid w:val="0F1F12DC"/>
    <w:rsid w:val="0F21404A"/>
    <w:rsid w:val="0F23C34F"/>
    <w:rsid w:val="0F256D9B"/>
    <w:rsid w:val="0F283361"/>
    <w:rsid w:val="0F2C98F8"/>
    <w:rsid w:val="0F3289FB"/>
    <w:rsid w:val="0F32BDA9"/>
    <w:rsid w:val="0F32E43D"/>
    <w:rsid w:val="0F32F93C"/>
    <w:rsid w:val="0F331D2E"/>
    <w:rsid w:val="0F3A8591"/>
    <w:rsid w:val="0F3E0295"/>
    <w:rsid w:val="0F3F8AEF"/>
    <w:rsid w:val="0F41891C"/>
    <w:rsid w:val="0F422AF7"/>
    <w:rsid w:val="0F427093"/>
    <w:rsid w:val="0F446FD1"/>
    <w:rsid w:val="0F46792F"/>
    <w:rsid w:val="0F46CFF8"/>
    <w:rsid w:val="0F47DFE6"/>
    <w:rsid w:val="0F49B861"/>
    <w:rsid w:val="0F4B852C"/>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A0CCD4"/>
    <w:rsid w:val="0FA18AD5"/>
    <w:rsid w:val="0FA50B11"/>
    <w:rsid w:val="0FA5B040"/>
    <w:rsid w:val="0FA5FAF0"/>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EB2C"/>
    <w:rsid w:val="0FC1FA56"/>
    <w:rsid w:val="0FC6DCBF"/>
    <w:rsid w:val="0FC8105F"/>
    <w:rsid w:val="0FC86BF0"/>
    <w:rsid w:val="0FC8FCAA"/>
    <w:rsid w:val="0FCA8B5E"/>
    <w:rsid w:val="0FD1497C"/>
    <w:rsid w:val="0FD2708D"/>
    <w:rsid w:val="0FD364EE"/>
    <w:rsid w:val="0FD4BE1E"/>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ADA73"/>
    <w:rsid w:val="0FFB7FFD"/>
    <w:rsid w:val="0FFD7B81"/>
    <w:rsid w:val="0FFDFFBD"/>
    <w:rsid w:val="0FFF4493"/>
    <w:rsid w:val="10004B61"/>
    <w:rsid w:val="1000C84D"/>
    <w:rsid w:val="1000CEF0"/>
    <w:rsid w:val="1002CB3B"/>
    <w:rsid w:val="10047B07"/>
    <w:rsid w:val="1004AA1E"/>
    <w:rsid w:val="10051600"/>
    <w:rsid w:val="10052A37"/>
    <w:rsid w:val="1007B875"/>
    <w:rsid w:val="1008A265"/>
    <w:rsid w:val="1009C662"/>
    <w:rsid w:val="100A5FD7"/>
    <w:rsid w:val="100A7C76"/>
    <w:rsid w:val="100B5CEE"/>
    <w:rsid w:val="100EB30B"/>
    <w:rsid w:val="101045D6"/>
    <w:rsid w:val="1012CC0C"/>
    <w:rsid w:val="10162DB2"/>
    <w:rsid w:val="10174D62"/>
    <w:rsid w:val="10179CD0"/>
    <w:rsid w:val="10190BD0"/>
    <w:rsid w:val="101A6652"/>
    <w:rsid w:val="101F149F"/>
    <w:rsid w:val="102380E7"/>
    <w:rsid w:val="10270EDC"/>
    <w:rsid w:val="10286788"/>
    <w:rsid w:val="102B39FB"/>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FE085"/>
    <w:rsid w:val="10505C25"/>
    <w:rsid w:val="1050EC23"/>
    <w:rsid w:val="10556D27"/>
    <w:rsid w:val="10571E0D"/>
    <w:rsid w:val="105A537B"/>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A0D86"/>
    <w:rsid w:val="107BFDB5"/>
    <w:rsid w:val="107CCCC2"/>
    <w:rsid w:val="107E44A5"/>
    <w:rsid w:val="10802CD1"/>
    <w:rsid w:val="10805039"/>
    <w:rsid w:val="10819CB0"/>
    <w:rsid w:val="1082CD9F"/>
    <w:rsid w:val="1083200D"/>
    <w:rsid w:val="10835249"/>
    <w:rsid w:val="10889273"/>
    <w:rsid w:val="10889FEC"/>
    <w:rsid w:val="1089C6B0"/>
    <w:rsid w:val="108AC3BD"/>
    <w:rsid w:val="108C2553"/>
    <w:rsid w:val="108F9762"/>
    <w:rsid w:val="10926B43"/>
    <w:rsid w:val="1095206F"/>
    <w:rsid w:val="10983307"/>
    <w:rsid w:val="109BBD48"/>
    <w:rsid w:val="109D67C5"/>
    <w:rsid w:val="10A21E28"/>
    <w:rsid w:val="10A7C7C8"/>
    <w:rsid w:val="10A8C1BA"/>
    <w:rsid w:val="10A90F54"/>
    <w:rsid w:val="10AB9CEF"/>
    <w:rsid w:val="10ABA7AE"/>
    <w:rsid w:val="10AD2153"/>
    <w:rsid w:val="10AE7F78"/>
    <w:rsid w:val="10B16A03"/>
    <w:rsid w:val="10B17BBB"/>
    <w:rsid w:val="10B348C3"/>
    <w:rsid w:val="10B392F6"/>
    <w:rsid w:val="10B5A159"/>
    <w:rsid w:val="10B9FF88"/>
    <w:rsid w:val="10BB3C71"/>
    <w:rsid w:val="10BB93AC"/>
    <w:rsid w:val="10BC0D28"/>
    <w:rsid w:val="10BC8414"/>
    <w:rsid w:val="10BD9424"/>
    <w:rsid w:val="10BE8C89"/>
    <w:rsid w:val="10BF88DD"/>
    <w:rsid w:val="10C42546"/>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40E6"/>
    <w:rsid w:val="10EDB5EC"/>
    <w:rsid w:val="10EEBD70"/>
    <w:rsid w:val="10EFA4C9"/>
    <w:rsid w:val="10F0CF65"/>
    <w:rsid w:val="10FC50C6"/>
    <w:rsid w:val="10FC733C"/>
    <w:rsid w:val="10FDA741"/>
    <w:rsid w:val="10FDC2C2"/>
    <w:rsid w:val="10FE1746"/>
    <w:rsid w:val="10FED42E"/>
    <w:rsid w:val="1104C8CF"/>
    <w:rsid w:val="11089DE6"/>
    <w:rsid w:val="110E238A"/>
    <w:rsid w:val="110F7EE3"/>
    <w:rsid w:val="1113F287"/>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D04FE"/>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F0A0C"/>
    <w:rsid w:val="1154375F"/>
    <w:rsid w:val="11554ED5"/>
    <w:rsid w:val="115C36A4"/>
    <w:rsid w:val="115CD454"/>
    <w:rsid w:val="115D91D9"/>
    <w:rsid w:val="1161E34F"/>
    <w:rsid w:val="11639FC6"/>
    <w:rsid w:val="1163C011"/>
    <w:rsid w:val="1166F856"/>
    <w:rsid w:val="1167132E"/>
    <w:rsid w:val="1167BC89"/>
    <w:rsid w:val="11694D56"/>
    <w:rsid w:val="1169AB50"/>
    <w:rsid w:val="116A1FF0"/>
    <w:rsid w:val="116C2896"/>
    <w:rsid w:val="116EAD55"/>
    <w:rsid w:val="11718313"/>
    <w:rsid w:val="11728625"/>
    <w:rsid w:val="1175B1DA"/>
    <w:rsid w:val="11765BF0"/>
    <w:rsid w:val="117792AB"/>
    <w:rsid w:val="1178F8D5"/>
    <w:rsid w:val="117C0269"/>
    <w:rsid w:val="117CD283"/>
    <w:rsid w:val="117D4101"/>
    <w:rsid w:val="117DCA9E"/>
    <w:rsid w:val="1184C738"/>
    <w:rsid w:val="1184F212"/>
    <w:rsid w:val="1188E53D"/>
    <w:rsid w:val="11947813"/>
    <w:rsid w:val="11959E06"/>
    <w:rsid w:val="1195D010"/>
    <w:rsid w:val="1196E0C7"/>
    <w:rsid w:val="11995534"/>
    <w:rsid w:val="11997D51"/>
    <w:rsid w:val="1199B5DA"/>
    <w:rsid w:val="119B84FB"/>
    <w:rsid w:val="119C0182"/>
    <w:rsid w:val="119C92B0"/>
    <w:rsid w:val="119E0570"/>
    <w:rsid w:val="119EE61A"/>
    <w:rsid w:val="11A31C18"/>
    <w:rsid w:val="11A3B07C"/>
    <w:rsid w:val="11ABE11F"/>
    <w:rsid w:val="11ADF9FC"/>
    <w:rsid w:val="11B15524"/>
    <w:rsid w:val="11B19782"/>
    <w:rsid w:val="11B52D35"/>
    <w:rsid w:val="11B76F0A"/>
    <w:rsid w:val="11BA2355"/>
    <w:rsid w:val="11BDDB3D"/>
    <w:rsid w:val="11BE00CD"/>
    <w:rsid w:val="11C11791"/>
    <w:rsid w:val="11C28C2E"/>
    <w:rsid w:val="11C2C73D"/>
    <w:rsid w:val="11C380F4"/>
    <w:rsid w:val="11C395AC"/>
    <w:rsid w:val="11C4372F"/>
    <w:rsid w:val="11C732C7"/>
    <w:rsid w:val="11CAED21"/>
    <w:rsid w:val="11CF6073"/>
    <w:rsid w:val="11D0FF42"/>
    <w:rsid w:val="11D110CE"/>
    <w:rsid w:val="11D2258F"/>
    <w:rsid w:val="11D69192"/>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EDC8C"/>
    <w:rsid w:val="1201A42E"/>
    <w:rsid w:val="12033DC4"/>
    <w:rsid w:val="12038A6A"/>
    <w:rsid w:val="12046B2C"/>
    <w:rsid w:val="12054E4F"/>
    <w:rsid w:val="120B6E3B"/>
    <w:rsid w:val="120D5D25"/>
    <w:rsid w:val="120E802E"/>
    <w:rsid w:val="1211936F"/>
    <w:rsid w:val="1211B803"/>
    <w:rsid w:val="12132F30"/>
    <w:rsid w:val="1214693F"/>
    <w:rsid w:val="1215F89C"/>
    <w:rsid w:val="1219C527"/>
    <w:rsid w:val="121E761D"/>
    <w:rsid w:val="122443A8"/>
    <w:rsid w:val="1224C759"/>
    <w:rsid w:val="12294320"/>
    <w:rsid w:val="1229DA70"/>
    <w:rsid w:val="122A5ACD"/>
    <w:rsid w:val="122AD40F"/>
    <w:rsid w:val="122D7FC4"/>
    <w:rsid w:val="122E7B8A"/>
    <w:rsid w:val="12302FBD"/>
    <w:rsid w:val="1230BFD3"/>
    <w:rsid w:val="123396D2"/>
    <w:rsid w:val="12344D84"/>
    <w:rsid w:val="123539D5"/>
    <w:rsid w:val="123FD364"/>
    <w:rsid w:val="12421607"/>
    <w:rsid w:val="1244C5BC"/>
    <w:rsid w:val="124525B0"/>
    <w:rsid w:val="12465D67"/>
    <w:rsid w:val="12473346"/>
    <w:rsid w:val="1247B019"/>
    <w:rsid w:val="1248DB17"/>
    <w:rsid w:val="124CF06F"/>
    <w:rsid w:val="124DCFEB"/>
    <w:rsid w:val="1250B3F9"/>
    <w:rsid w:val="1251FF90"/>
    <w:rsid w:val="1255D43B"/>
    <w:rsid w:val="125F3586"/>
    <w:rsid w:val="125FCF94"/>
    <w:rsid w:val="1261363C"/>
    <w:rsid w:val="1263392C"/>
    <w:rsid w:val="1263E124"/>
    <w:rsid w:val="1263FD6E"/>
    <w:rsid w:val="126528A9"/>
    <w:rsid w:val="12666D42"/>
    <w:rsid w:val="126ADC71"/>
    <w:rsid w:val="126BA879"/>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67F8E"/>
    <w:rsid w:val="12C8DA9E"/>
    <w:rsid w:val="12CAEF8E"/>
    <w:rsid w:val="12CBD67E"/>
    <w:rsid w:val="12D079CC"/>
    <w:rsid w:val="12D09C0E"/>
    <w:rsid w:val="12D0FB46"/>
    <w:rsid w:val="12D18382"/>
    <w:rsid w:val="12D20F97"/>
    <w:rsid w:val="12D2EDD5"/>
    <w:rsid w:val="12D4B852"/>
    <w:rsid w:val="12D4D597"/>
    <w:rsid w:val="12D4FFE9"/>
    <w:rsid w:val="12D645C6"/>
    <w:rsid w:val="12D84D59"/>
    <w:rsid w:val="12D991C1"/>
    <w:rsid w:val="12DF6189"/>
    <w:rsid w:val="12E23AA6"/>
    <w:rsid w:val="12E3699D"/>
    <w:rsid w:val="12E3C8B9"/>
    <w:rsid w:val="12E53588"/>
    <w:rsid w:val="12E62757"/>
    <w:rsid w:val="12EB0E4C"/>
    <w:rsid w:val="12EB3B62"/>
    <w:rsid w:val="12EB4543"/>
    <w:rsid w:val="12ECE189"/>
    <w:rsid w:val="12F87432"/>
    <w:rsid w:val="12F8BBE5"/>
    <w:rsid w:val="12F918C6"/>
    <w:rsid w:val="12FB9C61"/>
    <w:rsid w:val="12FDF29D"/>
    <w:rsid w:val="130276A2"/>
    <w:rsid w:val="1307E1F3"/>
    <w:rsid w:val="1309ECC3"/>
    <w:rsid w:val="130B39F2"/>
    <w:rsid w:val="131584AE"/>
    <w:rsid w:val="1317EFA5"/>
    <w:rsid w:val="131C12C4"/>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405E96"/>
    <w:rsid w:val="134AE809"/>
    <w:rsid w:val="1351E60C"/>
    <w:rsid w:val="1351FF07"/>
    <w:rsid w:val="13543601"/>
    <w:rsid w:val="13567CDC"/>
    <w:rsid w:val="1359AD68"/>
    <w:rsid w:val="135A3663"/>
    <w:rsid w:val="135CC2FE"/>
    <w:rsid w:val="135DC713"/>
    <w:rsid w:val="135F316A"/>
    <w:rsid w:val="1361EF38"/>
    <w:rsid w:val="1362D779"/>
    <w:rsid w:val="1363B591"/>
    <w:rsid w:val="13652613"/>
    <w:rsid w:val="13661621"/>
    <w:rsid w:val="136629C8"/>
    <w:rsid w:val="13666031"/>
    <w:rsid w:val="136683D6"/>
    <w:rsid w:val="13696589"/>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D8B90"/>
    <w:rsid w:val="1391E21A"/>
    <w:rsid w:val="1395ED4F"/>
    <w:rsid w:val="1395FBF4"/>
    <w:rsid w:val="13962255"/>
    <w:rsid w:val="13989342"/>
    <w:rsid w:val="13A15A24"/>
    <w:rsid w:val="13A1C269"/>
    <w:rsid w:val="13A654C8"/>
    <w:rsid w:val="13A65A8C"/>
    <w:rsid w:val="13A6673D"/>
    <w:rsid w:val="13A6A3DB"/>
    <w:rsid w:val="13A7DB85"/>
    <w:rsid w:val="13A97A9F"/>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B6D8F"/>
    <w:rsid w:val="13DD6675"/>
    <w:rsid w:val="13DE30EB"/>
    <w:rsid w:val="13DFD716"/>
    <w:rsid w:val="13E604BA"/>
    <w:rsid w:val="13E69D21"/>
    <w:rsid w:val="13E8F2C6"/>
    <w:rsid w:val="13EA63E3"/>
    <w:rsid w:val="13EE9731"/>
    <w:rsid w:val="13EFB0E9"/>
    <w:rsid w:val="13F240D5"/>
    <w:rsid w:val="13F3A2F3"/>
    <w:rsid w:val="13F42335"/>
    <w:rsid w:val="13F62DAE"/>
    <w:rsid w:val="13F85118"/>
    <w:rsid w:val="13F85815"/>
    <w:rsid w:val="13FA3502"/>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86403"/>
    <w:rsid w:val="14288E0C"/>
    <w:rsid w:val="142BFBC2"/>
    <w:rsid w:val="142BFF50"/>
    <w:rsid w:val="142D4464"/>
    <w:rsid w:val="142F72D5"/>
    <w:rsid w:val="1431C112"/>
    <w:rsid w:val="14384E46"/>
    <w:rsid w:val="14390550"/>
    <w:rsid w:val="143CBB9C"/>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A2347"/>
    <w:rsid w:val="146CA857"/>
    <w:rsid w:val="146D093F"/>
    <w:rsid w:val="146D4AF8"/>
    <w:rsid w:val="146E8B22"/>
    <w:rsid w:val="146F5596"/>
    <w:rsid w:val="1470420E"/>
    <w:rsid w:val="1471F80B"/>
    <w:rsid w:val="14732314"/>
    <w:rsid w:val="147360E6"/>
    <w:rsid w:val="14751CEF"/>
    <w:rsid w:val="14769258"/>
    <w:rsid w:val="14773080"/>
    <w:rsid w:val="14780C32"/>
    <w:rsid w:val="147C3C10"/>
    <w:rsid w:val="147C6790"/>
    <w:rsid w:val="147CDB8B"/>
    <w:rsid w:val="147D4263"/>
    <w:rsid w:val="147EACDF"/>
    <w:rsid w:val="14838FB0"/>
    <w:rsid w:val="1484AEE3"/>
    <w:rsid w:val="1484BB2B"/>
    <w:rsid w:val="1484C1E9"/>
    <w:rsid w:val="1489B7FC"/>
    <w:rsid w:val="148A981C"/>
    <w:rsid w:val="148C8576"/>
    <w:rsid w:val="148F5FCC"/>
    <w:rsid w:val="14911539"/>
    <w:rsid w:val="14955F77"/>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23E1B"/>
    <w:rsid w:val="14B283D5"/>
    <w:rsid w:val="14B2E7DE"/>
    <w:rsid w:val="14B3270A"/>
    <w:rsid w:val="14B5F8C9"/>
    <w:rsid w:val="14B9482B"/>
    <w:rsid w:val="14BDA6FA"/>
    <w:rsid w:val="14BE6046"/>
    <w:rsid w:val="14BE9A2F"/>
    <w:rsid w:val="14BEAC79"/>
    <w:rsid w:val="14C08511"/>
    <w:rsid w:val="14C1C872"/>
    <w:rsid w:val="14C889E0"/>
    <w:rsid w:val="14C8D7E8"/>
    <w:rsid w:val="14CA62D0"/>
    <w:rsid w:val="14CFBC94"/>
    <w:rsid w:val="14D1B36A"/>
    <w:rsid w:val="14D862BE"/>
    <w:rsid w:val="14D9DC1D"/>
    <w:rsid w:val="14DE3BF0"/>
    <w:rsid w:val="14E6F641"/>
    <w:rsid w:val="14E76B05"/>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F58AB"/>
    <w:rsid w:val="15202D38"/>
    <w:rsid w:val="15284324"/>
    <w:rsid w:val="1529F2F6"/>
    <w:rsid w:val="152B75BD"/>
    <w:rsid w:val="152C87CF"/>
    <w:rsid w:val="152CFD3C"/>
    <w:rsid w:val="152ECA4F"/>
    <w:rsid w:val="1531627E"/>
    <w:rsid w:val="15318F1D"/>
    <w:rsid w:val="153229FB"/>
    <w:rsid w:val="1532E238"/>
    <w:rsid w:val="1532F27B"/>
    <w:rsid w:val="1534BE4C"/>
    <w:rsid w:val="153A8222"/>
    <w:rsid w:val="153B9806"/>
    <w:rsid w:val="153CA01D"/>
    <w:rsid w:val="153DBA0C"/>
    <w:rsid w:val="153E1F60"/>
    <w:rsid w:val="153F024E"/>
    <w:rsid w:val="1540E0B4"/>
    <w:rsid w:val="1540F86C"/>
    <w:rsid w:val="1543F84C"/>
    <w:rsid w:val="154753DA"/>
    <w:rsid w:val="15484971"/>
    <w:rsid w:val="1548F4C5"/>
    <w:rsid w:val="1549C9F2"/>
    <w:rsid w:val="154A40E1"/>
    <w:rsid w:val="154C2F9D"/>
    <w:rsid w:val="154C335C"/>
    <w:rsid w:val="154C8D5A"/>
    <w:rsid w:val="154D9E5A"/>
    <w:rsid w:val="154DE3E6"/>
    <w:rsid w:val="1551E9CB"/>
    <w:rsid w:val="1554261A"/>
    <w:rsid w:val="1554B77F"/>
    <w:rsid w:val="155E4932"/>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EF41F"/>
    <w:rsid w:val="1586FBE6"/>
    <w:rsid w:val="158910E8"/>
    <w:rsid w:val="15893E94"/>
    <w:rsid w:val="158B026E"/>
    <w:rsid w:val="158D060B"/>
    <w:rsid w:val="158E0AF1"/>
    <w:rsid w:val="1591AA64"/>
    <w:rsid w:val="1593E707"/>
    <w:rsid w:val="1595D49A"/>
    <w:rsid w:val="15985223"/>
    <w:rsid w:val="159953E5"/>
    <w:rsid w:val="1599B0CB"/>
    <w:rsid w:val="159CF859"/>
    <w:rsid w:val="159F09A6"/>
    <w:rsid w:val="159F8A2F"/>
    <w:rsid w:val="15A3D991"/>
    <w:rsid w:val="15A612D8"/>
    <w:rsid w:val="15A8728E"/>
    <w:rsid w:val="15AA0F60"/>
    <w:rsid w:val="15AA3CF3"/>
    <w:rsid w:val="15AA623E"/>
    <w:rsid w:val="15ABC169"/>
    <w:rsid w:val="15AD9CAB"/>
    <w:rsid w:val="15AF1225"/>
    <w:rsid w:val="15B0BBB9"/>
    <w:rsid w:val="15B10D36"/>
    <w:rsid w:val="15B1FCF0"/>
    <w:rsid w:val="15B34CBC"/>
    <w:rsid w:val="15B5F710"/>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E785"/>
    <w:rsid w:val="15DA6893"/>
    <w:rsid w:val="15DAF7A3"/>
    <w:rsid w:val="15DD4906"/>
    <w:rsid w:val="15DDE5C7"/>
    <w:rsid w:val="15DFAA1B"/>
    <w:rsid w:val="15E4CC1B"/>
    <w:rsid w:val="15E51C05"/>
    <w:rsid w:val="15E79FB7"/>
    <w:rsid w:val="15E8A240"/>
    <w:rsid w:val="15E980E0"/>
    <w:rsid w:val="15ECE3D0"/>
    <w:rsid w:val="15F07207"/>
    <w:rsid w:val="15F1CFB0"/>
    <w:rsid w:val="15F45758"/>
    <w:rsid w:val="15F62A3E"/>
    <w:rsid w:val="15F7C8FB"/>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E5EA"/>
    <w:rsid w:val="161A5C90"/>
    <w:rsid w:val="161ED8A3"/>
    <w:rsid w:val="1620FAC9"/>
    <w:rsid w:val="16229D5D"/>
    <w:rsid w:val="1623B45F"/>
    <w:rsid w:val="1626808A"/>
    <w:rsid w:val="1627C882"/>
    <w:rsid w:val="162830A3"/>
    <w:rsid w:val="162ABFBB"/>
    <w:rsid w:val="162BFE45"/>
    <w:rsid w:val="162D279F"/>
    <w:rsid w:val="162D573C"/>
    <w:rsid w:val="162DB455"/>
    <w:rsid w:val="1638E1A6"/>
    <w:rsid w:val="16390E58"/>
    <w:rsid w:val="163B04AD"/>
    <w:rsid w:val="163BD821"/>
    <w:rsid w:val="163CA1EC"/>
    <w:rsid w:val="16423B6E"/>
    <w:rsid w:val="16426A14"/>
    <w:rsid w:val="1643B7FF"/>
    <w:rsid w:val="164C754B"/>
    <w:rsid w:val="164CABDF"/>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C7B4D"/>
    <w:rsid w:val="166C82D4"/>
    <w:rsid w:val="166C90B2"/>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D787B"/>
    <w:rsid w:val="169EE23B"/>
    <w:rsid w:val="16A46CE8"/>
    <w:rsid w:val="16A56715"/>
    <w:rsid w:val="16A630AF"/>
    <w:rsid w:val="16A7B5CD"/>
    <w:rsid w:val="16A8A9DA"/>
    <w:rsid w:val="16A8E4AF"/>
    <w:rsid w:val="16A9EB2E"/>
    <w:rsid w:val="16AFE273"/>
    <w:rsid w:val="16B002F9"/>
    <w:rsid w:val="16B3CFA0"/>
    <w:rsid w:val="16B5BB45"/>
    <w:rsid w:val="16B7E9D6"/>
    <w:rsid w:val="16B8F4F7"/>
    <w:rsid w:val="16B98270"/>
    <w:rsid w:val="16B9B2D4"/>
    <w:rsid w:val="16BD9246"/>
    <w:rsid w:val="16BE553A"/>
    <w:rsid w:val="16C2BFAD"/>
    <w:rsid w:val="16C531B4"/>
    <w:rsid w:val="16C9A7E9"/>
    <w:rsid w:val="16CA97B4"/>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7835"/>
    <w:rsid w:val="16F62036"/>
    <w:rsid w:val="16F62A4F"/>
    <w:rsid w:val="16F63207"/>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7F"/>
    <w:rsid w:val="1724B3F9"/>
    <w:rsid w:val="172595DB"/>
    <w:rsid w:val="172EFD37"/>
    <w:rsid w:val="172F1C11"/>
    <w:rsid w:val="172F1D79"/>
    <w:rsid w:val="17324820"/>
    <w:rsid w:val="1732BB3D"/>
    <w:rsid w:val="1732EDC5"/>
    <w:rsid w:val="17331B4D"/>
    <w:rsid w:val="1738EA6E"/>
    <w:rsid w:val="173AFC31"/>
    <w:rsid w:val="173CA616"/>
    <w:rsid w:val="17417B1F"/>
    <w:rsid w:val="17428E6F"/>
    <w:rsid w:val="17429710"/>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FF27"/>
    <w:rsid w:val="176E8C15"/>
    <w:rsid w:val="177056F2"/>
    <w:rsid w:val="1771F516"/>
    <w:rsid w:val="1772019E"/>
    <w:rsid w:val="1773EE26"/>
    <w:rsid w:val="177482B1"/>
    <w:rsid w:val="177531AC"/>
    <w:rsid w:val="1775A2B3"/>
    <w:rsid w:val="1776CAA7"/>
    <w:rsid w:val="17773C98"/>
    <w:rsid w:val="1777BE8A"/>
    <w:rsid w:val="1778084B"/>
    <w:rsid w:val="17787579"/>
    <w:rsid w:val="177DF0E8"/>
    <w:rsid w:val="17815E2B"/>
    <w:rsid w:val="178396D9"/>
    <w:rsid w:val="17851757"/>
    <w:rsid w:val="17857E06"/>
    <w:rsid w:val="1785B35A"/>
    <w:rsid w:val="1787286E"/>
    <w:rsid w:val="17883E1D"/>
    <w:rsid w:val="1788D5A8"/>
    <w:rsid w:val="178CBD6C"/>
    <w:rsid w:val="178D52A8"/>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B5F523"/>
    <w:rsid w:val="17B7DE19"/>
    <w:rsid w:val="17C2D8CD"/>
    <w:rsid w:val="17C4D8D6"/>
    <w:rsid w:val="17C6C6AD"/>
    <w:rsid w:val="17C9860B"/>
    <w:rsid w:val="17CA4953"/>
    <w:rsid w:val="17CAC709"/>
    <w:rsid w:val="17CDF841"/>
    <w:rsid w:val="17CF6BEB"/>
    <w:rsid w:val="17D6D320"/>
    <w:rsid w:val="17D9D55B"/>
    <w:rsid w:val="17DAC83E"/>
    <w:rsid w:val="17DE2D78"/>
    <w:rsid w:val="17E1946B"/>
    <w:rsid w:val="17E359D4"/>
    <w:rsid w:val="17E4CFF2"/>
    <w:rsid w:val="17E5308A"/>
    <w:rsid w:val="17E7736A"/>
    <w:rsid w:val="17EE0AC9"/>
    <w:rsid w:val="17F049A1"/>
    <w:rsid w:val="17F1944E"/>
    <w:rsid w:val="17F485FD"/>
    <w:rsid w:val="17F90137"/>
    <w:rsid w:val="17FB102D"/>
    <w:rsid w:val="17FD0997"/>
    <w:rsid w:val="17FF2E9E"/>
    <w:rsid w:val="1800EC2C"/>
    <w:rsid w:val="1806EF0D"/>
    <w:rsid w:val="18087257"/>
    <w:rsid w:val="18088628"/>
    <w:rsid w:val="180E9D9E"/>
    <w:rsid w:val="18119DD0"/>
    <w:rsid w:val="18140037"/>
    <w:rsid w:val="1815A8F7"/>
    <w:rsid w:val="18162026"/>
    <w:rsid w:val="1816EA1F"/>
    <w:rsid w:val="18190976"/>
    <w:rsid w:val="181AAC4E"/>
    <w:rsid w:val="181B138A"/>
    <w:rsid w:val="181BA85D"/>
    <w:rsid w:val="181DF244"/>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EE20E"/>
    <w:rsid w:val="1848A7A2"/>
    <w:rsid w:val="184B7850"/>
    <w:rsid w:val="184BFB43"/>
    <w:rsid w:val="184CFD23"/>
    <w:rsid w:val="184EA87D"/>
    <w:rsid w:val="184F13BD"/>
    <w:rsid w:val="1850F315"/>
    <w:rsid w:val="1850F6C3"/>
    <w:rsid w:val="18532433"/>
    <w:rsid w:val="18560A96"/>
    <w:rsid w:val="18595D81"/>
    <w:rsid w:val="185AE413"/>
    <w:rsid w:val="185F884D"/>
    <w:rsid w:val="18609044"/>
    <w:rsid w:val="1867F1E0"/>
    <w:rsid w:val="1868F324"/>
    <w:rsid w:val="186EB713"/>
    <w:rsid w:val="186F7D93"/>
    <w:rsid w:val="186FF1ED"/>
    <w:rsid w:val="18711C7E"/>
    <w:rsid w:val="1874F611"/>
    <w:rsid w:val="18769B34"/>
    <w:rsid w:val="18792D56"/>
    <w:rsid w:val="18798CAD"/>
    <w:rsid w:val="187A3525"/>
    <w:rsid w:val="18801F54"/>
    <w:rsid w:val="18807DCB"/>
    <w:rsid w:val="1881638A"/>
    <w:rsid w:val="1884887F"/>
    <w:rsid w:val="1886DCD6"/>
    <w:rsid w:val="1888A03A"/>
    <w:rsid w:val="18890AEB"/>
    <w:rsid w:val="188B6E69"/>
    <w:rsid w:val="188BFEB6"/>
    <w:rsid w:val="188D9497"/>
    <w:rsid w:val="188F9DA9"/>
    <w:rsid w:val="188FF2D6"/>
    <w:rsid w:val="1891718A"/>
    <w:rsid w:val="1891BA2B"/>
    <w:rsid w:val="1892BD82"/>
    <w:rsid w:val="18938FB5"/>
    <w:rsid w:val="1893F63B"/>
    <w:rsid w:val="18962843"/>
    <w:rsid w:val="18964C7C"/>
    <w:rsid w:val="1897E650"/>
    <w:rsid w:val="189A10AC"/>
    <w:rsid w:val="189A5FD1"/>
    <w:rsid w:val="189B52F0"/>
    <w:rsid w:val="189CCFC8"/>
    <w:rsid w:val="18A0E64E"/>
    <w:rsid w:val="18A37436"/>
    <w:rsid w:val="18A76AB4"/>
    <w:rsid w:val="18A7D74D"/>
    <w:rsid w:val="18A833B6"/>
    <w:rsid w:val="18A9E87C"/>
    <w:rsid w:val="18AA0DA2"/>
    <w:rsid w:val="18AA12FB"/>
    <w:rsid w:val="18AB7D27"/>
    <w:rsid w:val="18ABC024"/>
    <w:rsid w:val="18B15F46"/>
    <w:rsid w:val="18B565E0"/>
    <w:rsid w:val="18B5DEBC"/>
    <w:rsid w:val="18B981B4"/>
    <w:rsid w:val="18B9CE26"/>
    <w:rsid w:val="18BCC8E2"/>
    <w:rsid w:val="18BED075"/>
    <w:rsid w:val="18BFF382"/>
    <w:rsid w:val="18C28491"/>
    <w:rsid w:val="18C40AFB"/>
    <w:rsid w:val="18C46F07"/>
    <w:rsid w:val="18C4BD88"/>
    <w:rsid w:val="18C4E9C0"/>
    <w:rsid w:val="18C76E38"/>
    <w:rsid w:val="18C8A4EA"/>
    <w:rsid w:val="18CA0207"/>
    <w:rsid w:val="18CA23E8"/>
    <w:rsid w:val="18CD3C30"/>
    <w:rsid w:val="18CE8AC4"/>
    <w:rsid w:val="18D1D3C2"/>
    <w:rsid w:val="18D3406D"/>
    <w:rsid w:val="18D3719D"/>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41D8"/>
    <w:rsid w:val="18F7E7D0"/>
    <w:rsid w:val="18FDECD2"/>
    <w:rsid w:val="18FF49DC"/>
    <w:rsid w:val="1903F3D4"/>
    <w:rsid w:val="190480DB"/>
    <w:rsid w:val="190536A6"/>
    <w:rsid w:val="19068809"/>
    <w:rsid w:val="190707D1"/>
    <w:rsid w:val="1907B675"/>
    <w:rsid w:val="19091781"/>
    <w:rsid w:val="190B6653"/>
    <w:rsid w:val="190D3D3D"/>
    <w:rsid w:val="191113B3"/>
    <w:rsid w:val="1912CFCC"/>
    <w:rsid w:val="1913E2FD"/>
    <w:rsid w:val="1918001D"/>
    <w:rsid w:val="19205130"/>
    <w:rsid w:val="1923AAB8"/>
    <w:rsid w:val="192440F1"/>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88A4"/>
    <w:rsid w:val="1965FCBD"/>
    <w:rsid w:val="19674BE4"/>
    <w:rsid w:val="19682986"/>
    <w:rsid w:val="196C19F3"/>
    <w:rsid w:val="196F2404"/>
    <w:rsid w:val="19724A93"/>
    <w:rsid w:val="19743C23"/>
    <w:rsid w:val="1974E8A4"/>
    <w:rsid w:val="19750347"/>
    <w:rsid w:val="1976CCBB"/>
    <w:rsid w:val="1976EAFC"/>
    <w:rsid w:val="1978AD33"/>
    <w:rsid w:val="19790E1B"/>
    <w:rsid w:val="19792EBD"/>
    <w:rsid w:val="197A1C94"/>
    <w:rsid w:val="197A28E6"/>
    <w:rsid w:val="197C1B99"/>
    <w:rsid w:val="19814A40"/>
    <w:rsid w:val="19829BE8"/>
    <w:rsid w:val="1984443E"/>
    <w:rsid w:val="19876409"/>
    <w:rsid w:val="1988DF6A"/>
    <w:rsid w:val="1989E99E"/>
    <w:rsid w:val="1989F609"/>
    <w:rsid w:val="198A46DD"/>
    <w:rsid w:val="198A6C5E"/>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B24E0"/>
    <w:rsid w:val="1A0162FC"/>
    <w:rsid w:val="1A01AAAA"/>
    <w:rsid w:val="1A0968AE"/>
    <w:rsid w:val="1A0C26A2"/>
    <w:rsid w:val="1A0EED86"/>
    <w:rsid w:val="1A0EFE28"/>
    <w:rsid w:val="1A11CAB4"/>
    <w:rsid w:val="1A121A3E"/>
    <w:rsid w:val="1A140E7F"/>
    <w:rsid w:val="1A14A8C1"/>
    <w:rsid w:val="1A14D63B"/>
    <w:rsid w:val="1A160AD5"/>
    <w:rsid w:val="1A17BAEC"/>
    <w:rsid w:val="1A198E6B"/>
    <w:rsid w:val="1A1C093B"/>
    <w:rsid w:val="1A1F87D2"/>
    <w:rsid w:val="1A2829AF"/>
    <w:rsid w:val="1A2C2F0D"/>
    <w:rsid w:val="1A2E31FE"/>
    <w:rsid w:val="1A30D381"/>
    <w:rsid w:val="1A31E0C2"/>
    <w:rsid w:val="1A34BADF"/>
    <w:rsid w:val="1A350753"/>
    <w:rsid w:val="1A36D5EA"/>
    <w:rsid w:val="1A395DD9"/>
    <w:rsid w:val="1A397A0D"/>
    <w:rsid w:val="1A39B90C"/>
    <w:rsid w:val="1A3A73F9"/>
    <w:rsid w:val="1A3B0FA4"/>
    <w:rsid w:val="1A3C6EBF"/>
    <w:rsid w:val="1A3F7C7A"/>
    <w:rsid w:val="1A407C0F"/>
    <w:rsid w:val="1A452753"/>
    <w:rsid w:val="1A468419"/>
    <w:rsid w:val="1A46AFBF"/>
    <w:rsid w:val="1A47DCE6"/>
    <w:rsid w:val="1A49198C"/>
    <w:rsid w:val="1A4B1BF2"/>
    <w:rsid w:val="1A4B28A0"/>
    <w:rsid w:val="1A4BD0AC"/>
    <w:rsid w:val="1A4DDCB2"/>
    <w:rsid w:val="1A50F618"/>
    <w:rsid w:val="1A5220A5"/>
    <w:rsid w:val="1A54E5F1"/>
    <w:rsid w:val="1A55D4FF"/>
    <w:rsid w:val="1A58587C"/>
    <w:rsid w:val="1A5C74B4"/>
    <w:rsid w:val="1A5CE216"/>
    <w:rsid w:val="1A5E92AF"/>
    <w:rsid w:val="1A5F87DC"/>
    <w:rsid w:val="1A61BC36"/>
    <w:rsid w:val="1A62DFF8"/>
    <w:rsid w:val="1A62E1E3"/>
    <w:rsid w:val="1A63827C"/>
    <w:rsid w:val="1A64BFF4"/>
    <w:rsid w:val="1A6645A1"/>
    <w:rsid w:val="1A683ADF"/>
    <w:rsid w:val="1A703B50"/>
    <w:rsid w:val="1A71225C"/>
    <w:rsid w:val="1A72C3D1"/>
    <w:rsid w:val="1A730EB4"/>
    <w:rsid w:val="1A737EE6"/>
    <w:rsid w:val="1A76DBF6"/>
    <w:rsid w:val="1A79EE75"/>
    <w:rsid w:val="1A7A856A"/>
    <w:rsid w:val="1A7EBD98"/>
    <w:rsid w:val="1A820842"/>
    <w:rsid w:val="1A82F215"/>
    <w:rsid w:val="1A84741A"/>
    <w:rsid w:val="1A8753A2"/>
    <w:rsid w:val="1A87FA96"/>
    <w:rsid w:val="1A8C4E2D"/>
    <w:rsid w:val="1A8DE225"/>
    <w:rsid w:val="1A92DAE5"/>
    <w:rsid w:val="1A92DC18"/>
    <w:rsid w:val="1A945E8C"/>
    <w:rsid w:val="1A960E7F"/>
    <w:rsid w:val="1A96832B"/>
    <w:rsid w:val="1A97FF1A"/>
    <w:rsid w:val="1A9CA978"/>
    <w:rsid w:val="1AA9E6F3"/>
    <w:rsid w:val="1AAD1C7D"/>
    <w:rsid w:val="1AAF18C2"/>
    <w:rsid w:val="1AAFD794"/>
    <w:rsid w:val="1AB4C0EB"/>
    <w:rsid w:val="1AB4C3D2"/>
    <w:rsid w:val="1AB601BF"/>
    <w:rsid w:val="1AB91651"/>
    <w:rsid w:val="1ABAB666"/>
    <w:rsid w:val="1ABBFC27"/>
    <w:rsid w:val="1ABE8F45"/>
    <w:rsid w:val="1ABF5030"/>
    <w:rsid w:val="1AC43613"/>
    <w:rsid w:val="1AC9135A"/>
    <w:rsid w:val="1ACB76CA"/>
    <w:rsid w:val="1ACFD1DC"/>
    <w:rsid w:val="1AD1917A"/>
    <w:rsid w:val="1AD1D42F"/>
    <w:rsid w:val="1AD2E2D4"/>
    <w:rsid w:val="1AD54A8B"/>
    <w:rsid w:val="1AD59871"/>
    <w:rsid w:val="1AD73226"/>
    <w:rsid w:val="1AD81A67"/>
    <w:rsid w:val="1ADA3005"/>
    <w:rsid w:val="1ADD72A5"/>
    <w:rsid w:val="1AE18BC4"/>
    <w:rsid w:val="1AE207F6"/>
    <w:rsid w:val="1AEBD394"/>
    <w:rsid w:val="1AEDFCB7"/>
    <w:rsid w:val="1AF15DD1"/>
    <w:rsid w:val="1AF42B04"/>
    <w:rsid w:val="1AFC49C6"/>
    <w:rsid w:val="1AFF1C12"/>
    <w:rsid w:val="1B00426C"/>
    <w:rsid w:val="1B00A191"/>
    <w:rsid w:val="1B01E6A1"/>
    <w:rsid w:val="1B054500"/>
    <w:rsid w:val="1B05B240"/>
    <w:rsid w:val="1B0A068B"/>
    <w:rsid w:val="1B0A20FB"/>
    <w:rsid w:val="1B0BD52D"/>
    <w:rsid w:val="1B0EE83A"/>
    <w:rsid w:val="1B11F6CB"/>
    <w:rsid w:val="1B128488"/>
    <w:rsid w:val="1B185DC7"/>
    <w:rsid w:val="1B199E70"/>
    <w:rsid w:val="1B1BE121"/>
    <w:rsid w:val="1B1C33D0"/>
    <w:rsid w:val="1B1FD5BF"/>
    <w:rsid w:val="1B227939"/>
    <w:rsid w:val="1B22E813"/>
    <w:rsid w:val="1B2979C8"/>
    <w:rsid w:val="1B2A319E"/>
    <w:rsid w:val="1B2A5858"/>
    <w:rsid w:val="1B2AE3A7"/>
    <w:rsid w:val="1B2C7432"/>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3FDC9"/>
    <w:rsid w:val="1B45358E"/>
    <w:rsid w:val="1B46367E"/>
    <w:rsid w:val="1B47F65B"/>
    <w:rsid w:val="1B4CAB68"/>
    <w:rsid w:val="1B4CC522"/>
    <w:rsid w:val="1B4E9C04"/>
    <w:rsid w:val="1B4F0B32"/>
    <w:rsid w:val="1B4F3293"/>
    <w:rsid w:val="1B50F6F1"/>
    <w:rsid w:val="1B51F7CB"/>
    <w:rsid w:val="1B52BE8D"/>
    <w:rsid w:val="1B535F9A"/>
    <w:rsid w:val="1B554FE1"/>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70472"/>
    <w:rsid w:val="1B8C3008"/>
    <w:rsid w:val="1B9286AF"/>
    <w:rsid w:val="1B946AFD"/>
    <w:rsid w:val="1B971924"/>
    <w:rsid w:val="1B98A58A"/>
    <w:rsid w:val="1B9C549B"/>
    <w:rsid w:val="1BA21EA8"/>
    <w:rsid w:val="1BA253C9"/>
    <w:rsid w:val="1BA2A114"/>
    <w:rsid w:val="1BA666E4"/>
    <w:rsid w:val="1BA77BE2"/>
    <w:rsid w:val="1BA8E1FF"/>
    <w:rsid w:val="1BAA14EE"/>
    <w:rsid w:val="1BAB59F8"/>
    <w:rsid w:val="1BAC060B"/>
    <w:rsid w:val="1BB129ED"/>
    <w:rsid w:val="1BB16160"/>
    <w:rsid w:val="1BB57E68"/>
    <w:rsid w:val="1BB688EA"/>
    <w:rsid w:val="1BB83D08"/>
    <w:rsid w:val="1BBAE5ED"/>
    <w:rsid w:val="1BBE8F5F"/>
    <w:rsid w:val="1BC22337"/>
    <w:rsid w:val="1BC24DD1"/>
    <w:rsid w:val="1BC3DB0E"/>
    <w:rsid w:val="1BC47253"/>
    <w:rsid w:val="1BCB129C"/>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73AB8"/>
    <w:rsid w:val="1BE7595F"/>
    <w:rsid w:val="1BEEAD7E"/>
    <w:rsid w:val="1BF2C9D0"/>
    <w:rsid w:val="1BF57A98"/>
    <w:rsid w:val="1BF64E77"/>
    <w:rsid w:val="1BF73D3A"/>
    <w:rsid w:val="1BFC475C"/>
    <w:rsid w:val="1BFD23B9"/>
    <w:rsid w:val="1BFD3FA5"/>
    <w:rsid w:val="1C012107"/>
    <w:rsid w:val="1C0146CD"/>
    <w:rsid w:val="1C04819A"/>
    <w:rsid w:val="1C071682"/>
    <w:rsid w:val="1C07515C"/>
    <w:rsid w:val="1C0E9E79"/>
    <w:rsid w:val="1C0EFF61"/>
    <w:rsid w:val="1C0FDF2A"/>
    <w:rsid w:val="1C126203"/>
    <w:rsid w:val="1C1311AD"/>
    <w:rsid w:val="1C15BE88"/>
    <w:rsid w:val="1C197AF3"/>
    <w:rsid w:val="1C217AEF"/>
    <w:rsid w:val="1C272363"/>
    <w:rsid w:val="1C2A758D"/>
    <w:rsid w:val="1C2DCB45"/>
    <w:rsid w:val="1C2EBC24"/>
    <w:rsid w:val="1C2F19A1"/>
    <w:rsid w:val="1C30634E"/>
    <w:rsid w:val="1C33459A"/>
    <w:rsid w:val="1C33B6F9"/>
    <w:rsid w:val="1C34172A"/>
    <w:rsid w:val="1C3602BD"/>
    <w:rsid w:val="1C363BE4"/>
    <w:rsid w:val="1C36E73B"/>
    <w:rsid w:val="1C3947AA"/>
    <w:rsid w:val="1C3AE9E9"/>
    <w:rsid w:val="1C3BAFCA"/>
    <w:rsid w:val="1C3C394B"/>
    <w:rsid w:val="1C3E6CC9"/>
    <w:rsid w:val="1C3EA4DB"/>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DFAE"/>
    <w:rsid w:val="1C7133C8"/>
    <w:rsid w:val="1C729304"/>
    <w:rsid w:val="1C739F1F"/>
    <w:rsid w:val="1C73A356"/>
    <w:rsid w:val="1C770637"/>
    <w:rsid w:val="1C789473"/>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55D3E"/>
    <w:rsid w:val="1C95E038"/>
    <w:rsid w:val="1C96D870"/>
    <w:rsid w:val="1C997C54"/>
    <w:rsid w:val="1C9B94B7"/>
    <w:rsid w:val="1C9C249B"/>
    <w:rsid w:val="1C9C855C"/>
    <w:rsid w:val="1C9E1B80"/>
    <w:rsid w:val="1CA0751C"/>
    <w:rsid w:val="1CA1730C"/>
    <w:rsid w:val="1CA29062"/>
    <w:rsid w:val="1CA6F4F9"/>
    <w:rsid w:val="1CA78C2C"/>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FF2B"/>
    <w:rsid w:val="1CC72A0F"/>
    <w:rsid w:val="1CC978EB"/>
    <w:rsid w:val="1CCAB4AA"/>
    <w:rsid w:val="1CCBE881"/>
    <w:rsid w:val="1CCD7306"/>
    <w:rsid w:val="1CCDB984"/>
    <w:rsid w:val="1CCED6E5"/>
    <w:rsid w:val="1CD2CE9F"/>
    <w:rsid w:val="1CD446D2"/>
    <w:rsid w:val="1CD709A3"/>
    <w:rsid w:val="1CD7C699"/>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B8C9"/>
    <w:rsid w:val="1D098608"/>
    <w:rsid w:val="1D0D0799"/>
    <w:rsid w:val="1D1028E6"/>
    <w:rsid w:val="1D10F338"/>
    <w:rsid w:val="1D126AA2"/>
    <w:rsid w:val="1D13B85F"/>
    <w:rsid w:val="1D142904"/>
    <w:rsid w:val="1D148820"/>
    <w:rsid w:val="1D15441A"/>
    <w:rsid w:val="1D184039"/>
    <w:rsid w:val="1D1D6343"/>
    <w:rsid w:val="1D23BDFE"/>
    <w:rsid w:val="1D23C774"/>
    <w:rsid w:val="1D23E583"/>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78AA4"/>
    <w:rsid w:val="1D596BCB"/>
    <w:rsid w:val="1D5AABAE"/>
    <w:rsid w:val="1D5B59C8"/>
    <w:rsid w:val="1D5D1B9E"/>
    <w:rsid w:val="1D5E7BCF"/>
    <w:rsid w:val="1D5F8DC0"/>
    <w:rsid w:val="1D617709"/>
    <w:rsid w:val="1D625F56"/>
    <w:rsid w:val="1D63243A"/>
    <w:rsid w:val="1D65BE96"/>
    <w:rsid w:val="1D670ABC"/>
    <w:rsid w:val="1D676BF1"/>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E07727"/>
    <w:rsid w:val="1DE41055"/>
    <w:rsid w:val="1DE7BF2C"/>
    <w:rsid w:val="1DEB5FE4"/>
    <w:rsid w:val="1DEDEEDB"/>
    <w:rsid w:val="1DEF1E7C"/>
    <w:rsid w:val="1DEFA346"/>
    <w:rsid w:val="1DF45DAD"/>
    <w:rsid w:val="1DF8421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FE6B"/>
    <w:rsid w:val="1E19D5F8"/>
    <w:rsid w:val="1E1FB89F"/>
    <w:rsid w:val="1E22A8CC"/>
    <w:rsid w:val="1E236EAC"/>
    <w:rsid w:val="1E2489E6"/>
    <w:rsid w:val="1E256998"/>
    <w:rsid w:val="1E26441D"/>
    <w:rsid w:val="1E2C5D6D"/>
    <w:rsid w:val="1E30800B"/>
    <w:rsid w:val="1E32D9EF"/>
    <w:rsid w:val="1E33F66B"/>
    <w:rsid w:val="1E351D31"/>
    <w:rsid w:val="1E3722F2"/>
    <w:rsid w:val="1E38D301"/>
    <w:rsid w:val="1E3A0FB1"/>
    <w:rsid w:val="1E3AB60B"/>
    <w:rsid w:val="1E3ABC78"/>
    <w:rsid w:val="1E3AD8C9"/>
    <w:rsid w:val="1E3BA5CE"/>
    <w:rsid w:val="1E407BC1"/>
    <w:rsid w:val="1E42F997"/>
    <w:rsid w:val="1E434FE1"/>
    <w:rsid w:val="1E439860"/>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95BA2"/>
    <w:rsid w:val="1EFF2AF9"/>
    <w:rsid w:val="1F024A33"/>
    <w:rsid w:val="1F0442B0"/>
    <w:rsid w:val="1F067F49"/>
    <w:rsid w:val="1F0847EB"/>
    <w:rsid w:val="1F085CAF"/>
    <w:rsid w:val="1F0A13FD"/>
    <w:rsid w:val="1F0A54C7"/>
    <w:rsid w:val="1F0A7A8D"/>
    <w:rsid w:val="1F105917"/>
    <w:rsid w:val="1F116A77"/>
    <w:rsid w:val="1F128FBF"/>
    <w:rsid w:val="1F12CE73"/>
    <w:rsid w:val="1F1361E6"/>
    <w:rsid w:val="1F2188B0"/>
    <w:rsid w:val="1F28FC35"/>
    <w:rsid w:val="1F2D0E08"/>
    <w:rsid w:val="1F34332F"/>
    <w:rsid w:val="1F34EE4D"/>
    <w:rsid w:val="1F351F50"/>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7BF61"/>
    <w:rsid w:val="1F599DA5"/>
    <w:rsid w:val="1F59FB4C"/>
    <w:rsid w:val="1F5A2F99"/>
    <w:rsid w:val="1F5C1FC5"/>
    <w:rsid w:val="1F5C50FA"/>
    <w:rsid w:val="1F5F6846"/>
    <w:rsid w:val="1F5F9892"/>
    <w:rsid w:val="1F60E69D"/>
    <w:rsid w:val="1F612512"/>
    <w:rsid w:val="1F6220C1"/>
    <w:rsid w:val="1F63E9DE"/>
    <w:rsid w:val="1F65EDC1"/>
    <w:rsid w:val="1F679C4E"/>
    <w:rsid w:val="1F6A329A"/>
    <w:rsid w:val="1F6B20FF"/>
    <w:rsid w:val="1F6D668A"/>
    <w:rsid w:val="1F7078FD"/>
    <w:rsid w:val="1F70A1D6"/>
    <w:rsid w:val="1F73C7A7"/>
    <w:rsid w:val="1F76483D"/>
    <w:rsid w:val="1F79BF14"/>
    <w:rsid w:val="1F79F7BC"/>
    <w:rsid w:val="1F8A0A9F"/>
    <w:rsid w:val="1F8E0187"/>
    <w:rsid w:val="1F8E9066"/>
    <w:rsid w:val="1F8F63DF"/>
    <w:rsid w:val="1F909B81"/>
    <w:rsid w:val="1F9311E8"/>
    <w:rsid w:val="1F9477AF"/>
    <w:rsid w:val="1F9BAC60"/>
    <w:rsid w:val="1F9C3EDA"/>
    <w:rsid w:val="1F9C84A3"/>
    <w:rsid w:val="1F9E7E59"/>
    <w:rsid w:val="1F9EDA10"/>
    <w:rsid w:val="1F9F870F"/>
    <w:rsid w:val="1FA33027"/>
    <w:rsid w:val="1FA850ED"/>
    <w:rsid w:val="1FAA6D90"/>
    <w:rsid w:val="1FABA95B"/>
    <w:rsid w:val="1FACAE08"/>
    <w:rsid w:val="1FADC161"/>
    <w:rsid w:val="1FAEC727"/>
    <w:rsid w:val="1FB4E73A"/>
    <w:rsid w:val="1FBC378D"/>
    <w:rsid w:val="1FBD178A"/>
    <w:rsid w:val="1FBED27B"/>
    <w:rsid w:val="1FC6B690"/>
    <w:rsid w:val="1FC7CB1F"/>
    <w:rsid w:val="1FC86D6E"/>
    <w:rsid w:val="1FCB2D44"/>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20042B91"/>
    <w:rsid w:val="2004C8ED"/>
    <w:rsid w:val="2004CD4D"/>
    <w:rsid w:val="20057E32"/>
    <w:rsid w:val="2006046D"/>
    <w:rsid w:val="20070881"/>
    <w:rsid w:val="200756E0"/>
    <w:rsid w:val="2009E984"/>
    <w:rsid w:val="200DB68A"/>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C14A4"/>
    <w:rsid w:val="202D3F54"/>
    <w:rsid w:val="202DD3D9"/>
    <w:rsid w:val="202E0CB4"/>
    <w:rsid w:val="202E7A46"/>
    <w:rsid w:val="2033BD79"/>
    <w:rsid w:val="2034C567"/>
    <w:rsid w:val="203542B1"/>
    <w:rsid w:val="2038C452"/>
    <w:rsid w:val="20407C65"/>
    <w:rsid w:val="20407C6F"/>
    <w:rsid w:val="20429EDB"/>
    <w:rsid w:val="2042C0CF"/>
    <w:rsid w:val="204461AB"/>
    <w:rsid w:val="2049FCC7"/>
    <w:rsid w:val="204C8D3B"/>
    <w:rsid w:val="204CF2FA"/>
    <w:rsid w:val="204CFDC0"/>
    <w:rsid w:val="204D41D3"/>
    <w:rsid w:val="204D52E2"/>
    <w:rsid w:val="204E15A1"/>
    <w:rsid w:val="204E2659"/>
    <w:rsid w:val="204F21C5"/>
    <w:rsid w:val="204F7C3F"/>
    <w:rsid w:val="2050BE5A"/>
    <w:rsid w:val="20514E0D"/>
    <w:rsid w:val="2051EC84"/>
    <w:rsid w:val="20527F7E"/>
    <w:rsid w:val="2053C1A4"/>
    <w:rsid w:val="20542416"/>
    <w:rsid w:val="20584B2E"/>
    <w:rsid w:val="205CA51E"/>
    <w:rsid w:val="205D83E9"/>
    <w:rsid w:val="20632BD0"/>
    <w:rsid w:val="20633FF1"/>
    <w:rsid w:val="2065F0FA"/>
    <w:rsid w:val="2070F54B"/>
    <w:rsid w:val="2073C948"/>
    <w:rsid w:val="20753E7E"/>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33D1"/>
    <w:rsid w:val="20904037"/>
    <w:rsid w:val="209C2610"/>
    <w:rsid w:val="209E1DC1"/>
    <w:rsid w:val="20A0556A"/>
    <w:rsid w:val="20A1F508"/>
    <w:rsid w:val="20A2F27F"/>
    <w:rsid w:val="20A3801F"/>
    <w:rsid w:val="20A3ACB2"/>
    <w:rsid w:val="20A575D5"/>
    <w:rsid w:val="20A8CCC7"/>
    <w:rsid w:val="20ADB6D7"/>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D0E8F8"/>
    <w:rsid w:val="20D16061"/>
    <w:rsid w:val="20D16813"/>
    <w:rsid w:val="20D4C401"/>
    <w:rsid w:val="20D67320"/>
    <w:rsid w:val="20DB6301"/>
    <w:rsid w:val="20E11742"/>
    <w:rsid w:val="20E15A04"/>
    <w:rsid w:val="20E3A681"/>
    <w:rsid w:val="20E5C82F"/>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ED969"/>
    <w:rsid w:val="2114D3C0"/>
    <w:rsid w:val="21153F96"/>
    <w:rsid w:val="2115CA36"/>
    <w:rsid w:val="21172F1B"/>
    <w:rsid w:val="211738E3"/>
    <w:rsid w:val="211C6329"/>
    <w:rsid w:val="21208636"/>
    <w:rsid w:val="21214EE5"/>
    <w:rsid w:val="21227E99"/>
    <w:rsid w:val="2122BB79"/>
    <w:rsid w:val="21246E9E"/>
    <w:rsid w:val="2126073A"/>
    <w:rsid w:val="212772C3"/>
    <w:rsid w:val="212EB081"/>
    <w:rsid w:val="212F3688"/>
    <w:rsid w:val="212F3FCA"/>
    <w:rsid w:val="213059A5"/>
    <w:rsid w:val="2130957C"/>
    <w:rsid w:val="2131BCD0"/>
    <w:rsid w:val="2133087E"/>
    <w:rsid w:val="2136E9CB"/>
    <w:rsid w:val="2136F1C2"/>
    <w:rsid w:val="213782EA"/>
    <w:rsid w:val="213E3281"/>
    <w:rsid w:val="213F57E9"/>
    <w:rsid w:val="213F7ECC"/>
    <w:rsid w:val="2148CA06"/>
    <w:rsid w:val="2148F748"/>
    <w:rsid w:val="214B2922"/>
    <w:rsid w:val="214CA3E4"/>
    <w:rsid w:val="214DC9CC"/>
    <w:rsid w:val="214DE77E"/>
    <w:rsid w:val="214F475E"/>
    <w:rsid w:val="214F86C3"/>
    <w:rsid w:val="2157544C"/>
    <w:rsid w:val="215A2E68"/>
    <w:rsid w:val="215D3968"/>
    <w:rsid w:val="215EC2B5"/>
    <w:rsid w:val="215ED6D0"/>
    <w:rsid w:val="215FB605"/>
    <w:rsid w:val="21637DCB"/>
    <w:rsid w:val="2163BAFC"/>
    <w:rsid w:val="216419E8"/>
    <w:rsid w:val="216699AA"/>
    <w:rsid w:val="21670C1D"/>
    <w:rsid w:val="216A2EEF"/>
    <w:rsid w:val="216B12BD"/>
    <w:rsid w:val="216C511C"/>
    <w:rsid w:val="216D8B78"/>
    <w:rsid w:val="216EF83F"/>
    <w:rsid w:val="2171C115"/>
    <w:rsid w:val="21725822"/>
    <w:rsid w:val="2173F870"/>
    <w:rsid w:val="21763782"/>
    <w:rsid w:val="21789001"/>
    <w:rsid w:val="217925C3"/>
    <w:rsid w:val="217BA4C9"/>
    <w:rsid w:val="217F7021"/>
    <w:rsid w:val="21819B97"/>
    <w:rsid w:val="21835881"/>
    <w:rsid w:val="2184CDD5"/>
    <w:rsid w:val="218923A6"/>
    <w:rsid w:val="218F2E89"/>
    <w:rsid w:val="21936EBC"/>
    <w:rsid w:val="2195F672"/>
    <w:rsid w:val="21977FBE"/>
    <w:rsid w:val="2197A460"/>
    <w:rsid w:val="2197DB71"/>
    <w:rsid w:val="21982FC9"/>
    <w:rsid w:val="219A6E70"/>
    <w:rsid w:val="219A772E"/>
    <w:rsid w:val="219F2C66"/>
    <w:rsid w:val="21A1BC32"/>
    <w:rsid w:val="21A81639"/>
    <w:rsid w:val="21A870D5"/>
    <w:rsid w:val="21A90B18"/>
    <w:rsid w:val="21A95453"/>
    <w:rsid w:val="21ABB921"/>
    <w:rsid w:val="21AEF900"/>
    <w:rsid w:val="21B145E9"/>
    <w:rsid w:val="21B17E8D"/>
    <w:rsid w:val="21B19337"/>
    <w:rsid w:val="21B2FA70"/>
    <w:rsid w:val="21B375A9"/>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65882"/>
    <w:rsid w:val="21D84942"/>
    <w:rsid w:val="21D8863B"/>
    <w:rsid w:val="21D9E4D9"/>
    <w:rsid w:val="21DA8197"/>
    <w:rsid w:val="21DAA95F"/>
    <w:rsid w:val="21E0493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DC76A"/>
    <w:rsid w:val="22228E94"/>
    <w:rsid w:val="22232C48"/>
    <w:rsid w:val="2223E73E"/>
    <w:rsid w:val="2224FD8D"/>
    <w:rsid w:val="22253891"/>
    <w:rsid w:val="22257C6F"/>
    <w:rsid w:val="2227A210"/>
    <w:rsid w:val="222936D4"/>
    <w:rsid w:val="222A83CA"/>
    <w:rsid w:val="222AE60B"/>
    <w:rsid w:val="2234A2A0"/>
    <w:rsid w:val="22373CD6"/>
    <w:rsid w:val="2237658B"/>
    <w:rsid w:val="223947D9"/>
    <w:rsid w:val="223CF0E5"/>
    <w:rsid w:val="223D0539"/>
    <w:rsid w:val="223F085B"/>
    <w:rsid w:val="2240270F"/>
    <w:rsid w:val="22423CEF"/>
    <w:rsid w:val="2243D83E"/>
    <w:rsid w:val="22456D11"/>
    <w:rsid w:val="2245B1D6"/>
    <w:rsid w:val="2247A175"/>
    <w:rsid w:val="2249AD81"/>
    <w:rsid w:val="224D952D"/>
    <w:rsid w:val="22500DAD"/>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11D25"/>
    <w:rsid w:val="22724FB8"/>
    <w:rsid w:val="22728A3D"/>
    <w:rsid w:val="2272AA34"/>
    <w:rsid w:val="2273AB80"/>
    <w:rsid w:val="2275B580"/>
    <w:rsid w:val="22783451"/>
    <w:rsid w:val="227A327B"/>
    <w:rsid w:val="227BBEDD"/>
    <w:rsid w:val="2281BA3A"/>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5FBB2"/>
    <w:rsid w:val="22D978DD"/>
    <w:rsid w:val="22D9B5AB"/>
    <w:rsid w:val="22DA6178"/>
    <w:rsid w:val="22DD2A3A"/>
    <w:rsid w:val="22DDED70"/>
    <w:rsid w:val="22DE8E83"/>
    <w:rsid w:val="22E3C3C4"/>
    <w:rsid w:val="22E62FE6"/>
    <w:rsid w:val="22EA9179"/>
    <w:rsid w:val="22F4F386"/>
    <w:rsid w:val="22F6F21A"/>
    <w:rsid w:val="22F7FC8F"/>
    <w:rsid w:val="22F9E07E"/>
    <w:rsid w:val="22FA6CC1"/>
    <w:rsid w:val="22FC8120"/>
    <w:rsid w:val="22FE3FA0"/>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6CD70"/>
    <w:rsid w:val="2317B9BA"/>
    <w:rsid w:val="2319571A"/>
    <w:rsid w:val="23199F21"/>
    <w:rsid w:val="231B96F9"/>
    <w:rsid w:val="231F04CA"/>
    <w:rsid w:val="2320F0E9"/>
    <w:rsid w:val="23216322"/>
    <w:rsid w:val="23280403"/>
    <w:rsid w:val="232824D4"/>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761D6"/>
    <w:rsid w:val="2349788E"/>
    <w:rsid w:val="234A1FF7"/>
    <w:rsid w:val="234AB71C"/>
    <w:rsid w:val="234B8921"/>
    <w:rsid w:val="234B9EF5"/>
    <w:rsid w:val="234F998F"/>
    <w:rsid w:val="234FE149"/>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E4BAD"/>
    <w:rsid w:val="23C1015F"/>
    <w:rsid w:val="23C186E5"/>
    <w:rsid w:val="23C22B2F"/>
    <w:rsid w:val="23C4B0BD"/>
    <w:rsid w:val="23C54363"/>
    <w:rsid w:val="23CAA61F"/>
    <w:rsid w:val="23CBDD22"/>
    <w:rsid w:val="23CBDFB0"/>
    <w:rsid w:val="23CC07DC"/>
    <w:rsid w:val="23CCAE05"/>
    <w:rsid w:val="23CD39B7"/>
    <w:rsid w:val="23CD8D2D"/>
    <w:rsid w:val="23CE340C"/>
    <w:rsid w:val="23D11746"/>
    <w:rsid w:val="23D1C92B"/>
    <w:rsid w:val="23D29EF3"/>
    <w:rsid w:val="23D3A4F9"/>
    <w:rsid w:val="23D67635"/>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4012BF0"/>
    <w:rsid w:val="2404CFB4"/>
    <w:rsid w:val="240816AC"/>
    <w:rsid w:val="24093639"/>
    <w:rsid w:val="240B0031"/>
    <w:rsid w:val="240D0ED6"/>
    <w:rsid w:val="240DFDC1"/>
    <w:rsid w:val="24110D8C"/>
    <w:rsid w:val="2412B5A7"/>
    <w:rsid w:val="2412FE38"/>
    <w:rsid w:val="2413EB8B"/>
    <w:rsid w:val="24163850"/>
    <w:rsid w:val="241670C6"/>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C1083"/>
    <w:rsid w:val="244E2325"/>
    <w:rsid w:val="244F13B5"/>
    <w:rsid w:val="2451785C"/>
    <w:rsid w:val="2451CAEA"/>
    <w:rsid w:val="24552B27"/>
    <w:rsid w:val="245A2E16"/>
    <w:rsid w:val="245B32B9"/>
    <w:rsid w:val="245DB198"/>
    <w:rsid w:val="245E1FFD"/>
    <w:rsid w:val="245F4AF3"/>
    <w:rsid w:val="2460490E"/>
    <w:rsid w:val="2462A388"/>
    <w:rsid w:val="24670F43"/>
    <w:rsid w:val="2467E0BD"/>
    <w:rsid w:val="246AD33F"/>
    <w:rsid w:val="246CD5C7"/>
    <w:rsid w:val="2475E8FE"/>
    <w:rsid w:val="2476074C"/>
    <w:rsid w:val="24787B74"/>
    <w:rsid w:val="2478F1D9"/>
    <w:rsid w:val="247BD467"/>
    <w:rsid w:val="247C97CF"/>
    <w:rsid w:val="24842570"/>
    <w:rsid w:val="2485034A"/>
    <w:rsid w:val="24851480"/>
    <w:rsid w:val="24882724"/>
    <w:rsid w:val="2488B094"/>
    <w:rsid w:val="248B0647"/>
    <w:rsid w:val="248D0130"/>
    <w:rsid w:val="24914012"/>
    <w:rsid w:val="2492DBF4"/>
    <w:rsid w:val="249597CA"/>
    <w:rsid w:val="2499BC01"/>
    <w:rsid w:val="249AFB1B"/>
    <w:rsid w:val="249B443F"/>
    <w:rsid w:val="249E3AB4"/>
    <w:rsid w:val="249EBA1A"/>
    <w:rsid w:val="24A0C6E3"/>
    <w:rsid w:val="24A1867B"/>
    <w:rsid w:val="24A311B8"/>
    <w:rsid w:val="24A3B997"/>
    <w:rsid w:val="24A74F5A"/>
    <w:rsid w:val="24ABA144"/>
    <w:rsid w:val="24AC97B6"/>
    <w:rsid w:val="24B46333"/>
    <w:rsid w:val="24B6D125"/>
    <w:rsid w:val="24BC0714"/>
    <w:rsid w:val="24BDE438"/>
    <w:rsid w:val="24BE77D3"/>
    <w:rsid w:val="24BFD818"/>
    <w:rsid w:val="24C80453"/>
    <w:rsid w:val="24C9C22B"/>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C0112"/>
    <w:rsid w:val="24ED5949"/>
    <w:rsid w:val="24EDCD79"/>
    <w:rsid w:val="24EF59E8"/>
    <w:rsid w:val="24EFB84D"/>
    <w:rsid w:val="24F1B849"/>
    <w:rsid w:val="24F1EFF4"/>
    <w:rsid w:val="24F64F6F"/>
    <w:rsid w:val="24F7B3F4"/>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DAE7"/>
    <w:rsid w:val="25159EB2"/>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5185FC"/>
    <w:rsid w:val="25519C4D"/>
    <w:rsid w:val="2553132B"/>
    <w:rsid w:val="25590E12"/>
    <w:rsid w:val="255B2102"/>
    <w:rsid w:val="255C7B0C"/>
    <w:rsid w:val="255C96D4"/>
    <w:rsid w:val="255EE8A1"/>
    <w:rsid w:val="2561837B"/>
    <w:rsid w:val="25619263"/>
    <w:rsid w:val="2562D718"/>
    <w:rsid w:val="25639D49"/>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C73"/>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6883"/>
    <w:rsid w:val="261FBA66"/>
    <w:rsid w:val="261FEBB9"/>
    <w:rsid w:val="26204E85"/>
    <w:rsid w:val="26224BD2"/>
    <w:rsid w:val="26252511"/>
    <w:rsid w:val="262E2367"/>
    <w:rsid w:val="2631125A"/>
    <w:rsid w:val="26348072"/>
    <w:rsid w:val="26357F04"/>
    <w:rsid w:val="2635AFF7"/>
    <w:rsid w:val="26362AE0"/>
    <w:rsid w:val="2638A0D6"/>
    <w:rsid w:val="263AE585"/>
    <w:rsid w:val="263C385E"/>
    <w:rsid w:val="263C9F25"/>
    <w:rsid w:val="263E80C1"/>
    <w:rsid w:val="2646C907"/>
    <w:rsid w:val="2647A651"/>
    <w:rsid w:val="26487A66"/>
    <w:rsid w:val="2648BB8B"/>
    <w:rsid w:val="264A4963"/>
    <w:rsid w:val="26509CE0"/>
    <w:rsid w:val="2653D1B0"/>
    <w:rsid w:val="2654229E"/>
    <w:rsid w:val="2655562F"/>
    <w:rsid w:val="2655FA97"/>
    <w:rsid w:val="2656E953"/>
    <w:rsid w:val="265708D5"/>
    <w:rsid w:val="265924F4"/>
    <w:rsid w:val="265AF54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D80A34"/>
    <w:rsid w:val="26D9DA90"/>
    <w:rsid w:val="26DBFC73"/>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CD3CB"/>
    <w:rsid w:val="26EF57DE"/>
    <w:rsid w:val="26F06334"/>
    <w:rsid w:val="26F0A7AF"/>
    <w:rsid w:val="26F47442"/>
    <w:rsid w:val="26F57B2A"/>
    <w:rsid w:val="26F70C6A"/>
    <w:rsid w:val="26FC1797"/>
    <w:rsid w:val="26FDED18"/>
    <w:rsid w:val="27059A7B"/>
    <w:rsid w:val="2705A165"/>
    <w:rsid w:val="27065ACF"/>
    <w:rsid w:val="270668CF"/>
    <w:rsid w:val="270738D5"/>
    <w:rsid w:val="27077303"/>
    <w:rsid w:val="27081295"/>
    <w:rsid w:val="270BC61F"/>
    <w:rsid w:val="270BE627"/>
    <w:rsid w:val="270E730D"/>
    <w:rsid w:val="270FA0BC"/>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E69E6"/>
    <w:rsid w:val="273F683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728392"/>
    <w:rsid w:val="2773DA10"/>
    <w:rsid w:val="2774F483"/>
    <w:rsid w:val="2775CC92"/>
    <w:rsid w:val="27785E33"/>
    <w:rsid w:val="2778A92A"/>
    <w:rsid w:val="277E2201"/>
    <w:rsid w:val="277F1E96"/>
    <w:rsid w:val="27817236"/>
    <w:rsid w:val="2785564C"/>
    <w:rsid w:val="2786341A"/>
    <w:rsid w:val="2787F83C"/>
    <w:rsid w:val="278F3FB5"/>
    <w:rsid w:val="279A56DE"/>
    <w:rsid w:val="279D5E9C"/>
    <w:rsid w:val="279F9363"/>
    <w:rsid w:val="27A0E5BE"/>
    <w:rsid w:val="27A0F5E1"/>
    <w:rsid w:val="27A5A256"/>
    <w:rsid w:val="27A7E416"/>
    <w:rsid w:val="27A9E58F"/>
    <w:rsid w:val="27AED82D"/>
    <w:rsid w:val="27B277AC"/>
    <w:rsid w:val="27B46C76"/>
    <w:rsid w:val="27B5E792"/>
    <w:rsid w:val="27B6DA03"/>
    <w:rsid w:val="27B7E51C"/>
    <w:rsid w:val="27BBB07A"/>
    <w:rsid w:val="27BCD78F"/>
    <w:rsid w:val="27C3E522"/>
    <w:rsid w:val="27C7688C"/>
    <w:rsid w:val="27CA3D99"/>
    <w:rsid w:val="27CB9DDB"/>
    <w:rsid w:val="27CC0BE1"/>
    <w:rsid w:val="27CE20CF"/>
    <w:rsid w:val="27CEE067"/>
    <w:rsid w:val="27D3A3AF"/>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845D2"/>
    <w:rsid w:val="27F8858D"/>
    <w:rsid w:val="27FB28E2"/>
    <w:rsid w:val="27FC0F42"/>
    <w:rsid w:val="27FC5740"/>
    <w:rsid w:val="27FDA3E7"/>
    <w:rsid w:val="27FE56C7"/>
    <w:rsid w:val="27FF5FE0"/>
    <w:rsid w:val="27FFDB4A"/>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342848"/>
    <w:rsid w:val="2838F717"/>
    <w:rsid w:val="283AFDA4"/>
    <w:rsid w:val="283CB8CA"/>
    <w:rsid w:val="283D5B78"/>
    <w:rsid w:val="283D6F93"/>
    <w:rsid w:val="283F75BB"/>
    <w:rsid w:val="2840382B"/>
    <w:rsid w:val="28439AEE"/>
    <w:rsid w:val="2846A4E5"/>
    <w:rsid w:val="28492EF7"/>
    <w:rsid w:val="284E6AFC"/>
    <w:rsid w:val="28559EE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B9551"/>
    <w:rsid w:val="289BA9A2"/>
    <w:rsid w:val="289E3FE4"/>
    <w:rsid w:val="289F2C68"/>
    <w:rsid w:val="289F2D52"/>
    <w:rsid w:val="28A044CB"/>
    <w:rsid w:val="28A2EA4E"/>
    <w:rsid w:val="28A448EE"/>
    <w:rsid w:val="28A45DD0"/>
    <w:rsid w:val="28A76F48"/>
    <w:rsid w:val="28A812B2"/>
    <w:rsid w:val="28AA16C9"/>
    <w:rsid w:val="28AB8569"/>
    <w:rsid w:val="28AD43FF"/>
    <w:rsid w:val="28AD6273"/>
    <w:rsid w:val="28AFB361"/>
    <w:rsid w:val="28B1FEB2"/>
    <w:rsid w:val="28B487D9"/>
    <w:rsid w:val="28B48943"/>
    <w:rsid w:val="28B95F8F"/>
    <w:rsid w:val="28B9871D"/>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B144F"/>
    <w:rsid w:val="28CBC619"/>
    <w:rsid w:val="28CC9DF3"/>
    <w:rsid w:val="28CE0441"/>
    <w:rsid w:val="28CE6C1C"/>
    <w:rsid w:val="28CEA2FB"/>
    <w:rsid w:val="28D1A891"/>
    <w:rsid w:val="28D44253"/>
    <w:rsid w:val="28D8CD3A"/>
    <w:rsid w:val="28DA6BEE"/>
    <w:rsid w:val="28DA93AA"/>
    <w:rsid w:val="28DB2B5A"/>
    <w:rsid w:val="28E0B069"/>
    <w:rsid w:val="28E19891"/>
    <w:rsid w:val="28E2FB68"/>
    <w:rsid w:val="28E695B0"/>
    <w:rsid w:val="28E6EE0E"/>
    <w:rsid w:val="28EC2D12"/>
    <w:rsid w:val="28EE03F9"/>
    <w:rsid w:val="28EFF25B"/>
    <w:rsid w:val="28F20604"/>
    <w:rsid w:val="28F35F8C"/>
    <w:rsid w:val="28F43998"/>
    <w:rsid w:val="28F471AF"/>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402AC2"/>
    <w:rsid w:val="2940E9AF"/>
    <w:rsid w:val="2941170A"/>
    <w:rsid w:val="294204CF"/>
    <w:rsid w:val="29446F54"/>
    <w:rsid w:val="294528C0"/>
    <w:rsid w:val="294881DE"/>
    <w:rsid w:val="294B32A2"/>
    <w:rsid w:val="294C44A7"/>
    <w:rsid w:val="294C7593"/>
    <w:rsid w:val="294CE507"/>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7018E8"/>
    <w:rsid w:val="29742A17"/>
    <w:rsid w:val="29746F55"/>
    <w:rsid w:val="2974BD25"/>
    <w:rsid w:val="2976E96D"/>
    <w:rsid w:val="297A424B"/>
    <w:rsid w:val="297AC82A"/>
    <w:rsid w:val="297C3F48"/>
    <w:rsid w:val="297CBA15"/>
    <w:rsid w:val="2983090D"/>
    <w:rsid w:val="29841F4D"/>
    <w:rsid w:val="2984C5BE"/>
    <w:rsid w:val="29864C74"/>
    <w:rsid w:val="29865B58"/>
    <w:rsid w:val="2989297E"/>
    <w:rsid w:val="298C495E"/>
    <w:rsid w:val="298CBB98"/>
    <w:rsid w:val="29903D52"/>
    <w:rsid w:val="2993F03E"/>
    <w:rsid w:val="29980719"/>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D033A"/>
    <w:rsid w:val="29ED03EC"/>
    <w:rsid w:val="29ED69CF"/>
    <w:rsid w:val="29EE0EDA"/>
    <w:rsid w:val="29EF2EE6"/>
    <w:rsid w:val="29F0D865"/>
    <w:rsid w:val="29F1AF5A"/>
    <w:rsid w:val="29FBCC20"/>
    <w:rsid w:val="29FDAE8C"/>
    <w:rsid w:val="29FE0691"/>
    <w:rsid w:val="29FF9B0A"/>
    <w:rsid w:val="2A025D02"/>
    <w:rsid w:val="2A03D8E8"/>
    <w:rsid w:val="2A040918"/>
    <w:rsid w:val="2A0AB471"/>
    <w:rsid w:val="2A0BFAFF"/>
    <w:rsid w:val="2A0C6F1E"/>
    <w:rsid w:val="2A0F8704"/>
    <w:rsid w:val="2A104C4C"/>
    <w:rsid w:val="2A11DEEB"/>
    <w:rsid w:val="2A12F83C"/>
    <w:rsid w:val="2A144851"/>
    <w:rsid w:val="2A144EF9"/>
    <w:rsid w:val="2A160156"/>
    <w:rsid w:val="2A163C29"/>
    <w:rsid w:val="2A1B07F8"/>
    <w:rsid w:val="2A1B7CCA"/>
    <w:rsid w:val="2A1C12D0"/>
    <w:rsid w:val="2A1C57B4"/>
    <w:rsid w:val="2A1D86C0"/>
    <w:rsid w:val="2A1E710E"/>
    <w:rsid w:val="2A1FCD08"/>
    <w:rsid w:val="2A215785"/>
    <w:rsid w:val="2A273572"/>
    <w:rsid w:val="2A3416A3"/>
    <w:rsid w:val="2A34B89A"/>
    <w:rsid w:val="2A3D07E4"/>
    <w:rsid w:val="2A3E284B"/>
    <w:rsid w:val="2A42AC2B"/>
    <w:rsid w:val="2A438EC7"/>
    <w:rsid w:val="2A43F42B"/>
    <w:rsid w:val="2A4420FD"/>
    <w:rsid w:val="2A464348"/>
    <w:rsid w:val="2A4ABC03"/>
    <w:rsid w:val="2A4C502D"/>
    <w:rsid w:val="2A4E9297"/>
    <w:rsid w:val="2A521656"/>
    <w:rsid w:val="2A532913"/>
    <w:rsid w:val="2A543958"/>
    <w:rsid w:val="2A555CA2"/>
    <w:rsid w:val="2A56A107"/>
    <w:rsid w:val="2A5F76C3"/>
    <w:rsid w:val="2A604F99"/>
    <w:rsid w:val="2A60D715"/>
    <w:rsid w:val="2A615DCE"/>
    <w:rsid w:val="2A62F90C"/>
    <w:rsid w:val="2A6415D9"/>
    <w:rsid w:val="2A68B8B4"/>
    <w:rsid w:val="2A6A6199"/>
    <w:rsid w:val="2A6B41B5"/>
    <w:rsid w:val="2A6CF8B9"/>
    <w:rsid w:val="2A6F647A"/>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8F306"/>
    <w:rsid w:val="2A8A0F1E"/>
    <w:rsid w:val="2A8A7F51"/>
    <w:rsid w:val="2A8C0887"/>
    <w:rsid w:val="2A8C4D38"/>
    <w:rsid w:val="2A8D3EFD"/>
    <w:rsid w:val="2A8E854C"/>
    <w:rsid w:val="2A8F342C"/>
    <w:rsid w:val="2A8F7280"/>
    <w:rsid w:val="2A90CB24"/>
    <w:rsid w:val="2A92E97A"/>
    <w:rsid w:val="2A94D775"/>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DC48"/>
    <w:rsid w:val="2AABBE12"/>
    <w:rsid w:val="2AADD6D9"/>
    <w:rsid w:val="2AADFC66"/>
    <w:rsid w:val="2AAE6C39"/>
    <w:rsid w:val="2AB148BA"/>
    <w:rsid w:val="2AB152B2"/>
    <w:rsid w:val="2AB6B7FE"/>
    <w:rsid w:val="2AB92D18"/>
    <w:rsid w:val="2AB997A0"/>
    <w:rsid w:val="2ABC22F1"/>
    <w:rsid w:val="2ABE8440"/>
    <w:rsid w:val="2AC3A956"/>
    <w:rsid w:val="2AC47F95"/>
    <w:rsid w:val="2AC4A92F"/>
    <w:rsid w:val="2AC5CFA9"/>
    <w:rsid w:val="2AC5EFFE"/>
    <w:rsid w:val="2AC5F38C"/>
    <w:rsid w:val="2AC721B5"/>
    <w:rsid w:val="2ACA5FC6"/>
    <w:rsid w:val="2ACD775C"/>
    <w:rsid w:val="2AD02B2B"/>
    <w:rsid w:val="2AD18648"/>
    <w:rsid w:val="2AD24AE7"/>
    <w:rsid w:val="2AD5F4BE"/>
    <w:rsid w:val="2ADBF4BB"/>
    <w:rsid w:val="2ADE3372"/>
    <w:rsid w:val="2AE1D001"/>
    <w:rsid w:val="2AE2A345"/>
    <w:rsid w:val="2AE31AA4"/>
    <w:rsid w:val="2AE580ED"/>
    <w:rsid w:val="2AE5C9AE"/>
    <w:rsid w:val="2AE6A422"/>
    <w:rsid w:val="2AE6C475"/>
    <w:rsid w:val="2AEA60B5"/>
    <w:rsid w:val="2AEC378E"/>
    <w:rsid w:val="2AEF6C55"/>
    <w:rsid w:val="2AF0661E"/>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EBED"/>
    <w:rsid w:val="2B399C17"/>
    <w:rsid w:val="2B3E2F4C"/>
    <w:rsid w:val="2B3F5D83"/>
    <w:rsid w:val="2B3F7E2E"/>
    <w:rsid w:val="2B401712"/>
    <w:rsid w:val="2B485764"/>
    <w:rsid w:val="2B49C7E1"/>
    <w:rsid w:val="2B49D1CE"/>
    <w:rsid w:val="2B4C0BF2"/>
    <w:rsid w:val="2B4FD7A5"/>
    <w:rsid w:val="2B519BA8"/>
    <w:rsid w:val="2B526D31"/>
    <w:rsid w:val="2B53DDAF"/>
    <w:rsid w:val="2B55FF1D"/>
    <w:rsid w:val="2B584D0F"/>
    <w:rsid w:val="2B5AECF4"/>
    <w:rsid w:val="2B5E8650"/>
    <w:rsid w:val="2B639B30"/>
    <w:rsid w:val="2B644327"/>
    <w:rsid w:val="2B648CC3"/>
    <w:rsid w:val="2B677C4A"/>
    <w:rsid w:val="2B68E061"/>
    <w:rsid w:val="2B6B3899"/>
    <w:rsid w:val="2B6BFEBC"/>
    <w:rsid w:val="2B6CF2F0"/>
    <w:rsid w:val="2B6D9CB9"/>
    <w:rsid w:val="2B6DC0D5"/>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E6FB"/>
    <w:rsid w:val="2BAB9971"/>
    <w:rsid w:val="2BAE6D34"/>
    <w:rsid w:val="2BAE7FA9"/>
    <w:rsid w:val="2BB10E64"/>
    <w:rsid w:val="2BB139C1"/>
    <w:rsid w:val="2BB2C2EB"/>
    <w:rsid w:val="2BB59EC8"/>
    <w:rsid w:val="2BBC549F"/>
    <w:rsid w:val="2BBC67E0"/>
    <w:rsid w:val="2BBDB72C"/>
    <w:rsid w:val="2BBE8DD4"/>
    <w:rsid w:val="2BBFAFBE"/>
    <w:rsid w:val="2BC0390D"/>
    <w:rsid w:val="2BC2FF56"/>
    <w:rsid w:val="2BC6369C"/>
    <w:rsid w:val="2BC91BF6"/>
    <w:rsid w:val="2BCC60CF"/>
    <w:rsid w:val="2BCE24DB"/>
    <w:rsid w:val="2BCF6278"/>
    <w:rsid w:val="2BCFA904"/>
    <w:rsid w:val="2BD2E5A4"/>
    <w:rsid w:val="2BD3E1C8"/>
    <w:rsid w:val="2BD5CCC5"/>
    <w:rsid w:val="2BD74FBA"/>
    <w:rsid w:val="2BDDD5EC"/>
    <w:rsid w:val="2BDEDC29"/>
    <w:rsid w:val="2BE0503A"/>
    <w:rsid w:val="2BE09B44"/>
    <w:rsid w:val="2BEAFBA8"/>
    <w:rsid w:val="2BEB6491"/>
    <w:rsid w:val="2BEF521B"/>
    <w:rsid w:val="2BF18469"/>
    <w:rsid w:val="2BF75D7B"/>
    <w:rsid w:val="2BF8EAB2"/>
    <w:rsid w:val="2BFA8C64"/>
    <w:rsid w:val="2BFD76B7"/>
    <w:rsid w:val="2C00DB8D"/>
    <w:rsid w:val="2C0234FC"/>
    <w:rsid w:val="2C05459A"/>
    <w:rsid w:val="2C06C828"/>
    <w:rsid w:val="2C0725B8"/>
    <w:rsid w:val="2C07BA49"/>
    <w:rsid w:val="2C086427"/>
    <w:rsid w:val="2C08AE95"/>
    <w:rsid w:val="2C0AB08E"/>
    <w:rsid w:val="2C0FC395"/>
    <w:rsid w:val="2C140F1F"/>
    <w:rsid w:val="2C1771BC"/>
    <w:rsid w:val="2C1803D5"/>
    <w:rsid w:val="2C1895AF"/>
    <w:rsid w:val="2C191449"/>
    <w:rsid w:val="2C1A0325"/>
    <w:rsid w:val="2C1B5447"/>
    <w:rsid w:val="2C1D5240"/>
    <w:rsid w:val="2C1D85F8"/>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4185"/>
    <w:rsid w:val="2C3E299B"/>
    <w:rsid w:val="2C3E37A3"/>
    <w:rsid w:val="2C3E7FE4"/>
    <w:rsid w:val="2C3FF3AF"/>
    <w:rsid w:val="2C41C4F3"/>
    <w:rsid w:val="2C440C93"/>
    <w:rsid w:val="2C46D15F"/>
    <w:rsid w:val="2C47440C"/>
    <w:rsid w:val="2C482082"/>
    <w:rsid w:val="2C49B0B6"/>
    <w:rsid w:val="2C4B8157"/>
    <w:rsid w:val="2C4EAFF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F250"/>
    <w:rsid w:val="2C762B2B"/>
    <w:rsid w:val="2C76CC0E"/>
    <w:rsid w:val="2C77D515"/>
    <w:rsid w:val="2C7E3A39"/>
    <w:rsid w:val="2C7E94DA"/>
    <w:rsid w:val="2C7F27F4"/>
    <w:rsid w:val="2C80B073"/>
    <w:rsid w:val="2C845D7D"/>
    <w:rsid w:val="2C872B1A"/>
    <w:rsid w:val="2C893961"/>
    <w:rsid w:val="2C89B724"/>
    <w:rsid w:val="2C8AC8F2"/>
    <w:rsid w:val="2C8D200F"/>
    <w:rsid w:val="2C8E0170"/>
    <w:rsid w:val="2C8EC98E"/>
    <w:rsid w:val="2C8F912B"/>
    <w:rsid w:val="2C905F78"/>
    <w:rsid w:val="2C9246E6"/>
    <w:rsid w:val="2C937FE1"/>
    <w:rsid w:val="2C9583FE"/>
    <w:rsid w:val="2C96F635"/>
    <w:rsid w:val="2C9BA04F"/>
    <w:rsid w:val="2CA305C6"/>
    <w:rsid w:val="2CA82D75"/>
    <w:rsid w:val="2CAA9F62"/>
    <w:rsid w:val="2CAD1F7A"/>
    <w:rsid w:val="2CAD64F2"/>
    <w:rsid w:val="2CADB799"/>
    <w:rsid w:val="2CB155FA"/>
    <w:rsid w:val="2CB25B02"/>
    <w:rsid w:val="2CB49CE2"/>
    <w:rsid w:val="2CB604B8"/>
    <w:rsid w:val="2CB984DA"/>
    <w:rsid w:val="2CBD199C"/>
    <w:rsid w:val="2CCA0323"/>
    <w:rsid w:val="2CCC7502"/>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86D20"/>
    <w:rsid w:val="2D38F189"/>
    <w:rsid w:val="2D39A667"/>
    <w:rsid w:val="2D3AB7C6"/>
    <w:rsid w:val="2D3F4F88"/>
    <w:rsid w:val="2D3F8A5D"/>
    <w:rsid w:val="2D443554"/>
    <w:rsid w:val="2D482CE3"/>
    <w:rsid w:val="2D50BEEA"/>
    <w:rsid w:val="2D516367"/>
    <w:rsid w:val="2D528A9A"/>
    <w:rsid w:val="2D547F04"/>
    <w:rsid w:val="2D54B24C"/>
    <w:rsid w:val="2D5661E0"/>
    <w:rsid w:val="2D595B6C"/>
    <w:rsid w:val="2D5AEA37"/>
    <w:rsid w:val="2D5B6FD1"/>
    <w:rsid w:val="2D5BA38F"/>
    <w:rsid w:val="2D5DD12E"/>
    <w:rsid w:val="2D5DE5C8"/>
    <w:rsid w:val="2D5F99CC"/>
    <w:rsid w:val="2D60AE5B"/>
    <w:rsid w:val="2D60E9B6"/>
    <w:rsid w:val="2D61BE07"/>
    <w:rsid w:val="2D64C752"/>
    <w:rsid w:val="2D653FFB"/>
    <w:rsid w:val="2D658F15"/>
    <w:rsid w:val="2D65984D"/>
    <w:rsid w:val="2D668418"/>
    <w:rsid w:val="2D696F46"/>
    <w:rsid w:val="2D6C0F40"/>
    <w:rsid w:val="2D6C7849"/>
    <w:rsid w:val="2D6CBD15"/>
    <w:rsid w:val="2D6D8045"/>
    <w:rsid w:val="2D71FE3B"/>
    <w:rsid w:val="2D730689"/>
    <w:rsid w:val="2D75B696"/>
    <w:rsid w:val="2D773F49"/>
    <w:rsid w:val="2D8160AC"/>
    <w:rsid w:val="2D82BA73"/>
    <w:rsid w:val="2D831610"/>
    <w:rsid w:val="2D8691F3"/>
    <w:rsid w:val="2D87854B"/>
    <w:rsid w:val="2D8ED93D"/>
    <w:rsid w:val="2D90D859"/>
    <w:rsid w:val="2D9398B7"/>
    <w:rsid w:val="2D96E66C"/>
    <w:rsid w:val="2D98DAE0"/>
    <w:rsid w:val="2D99276A"/>
    <w:rsid w:val="2D9C5172"/>
    <w:rsid w:val="2D9D356C"/>
    <w:rsid w:val="2D9E090B"/>
    <w:rsid w:val="2DA06D59"/>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63792"/>
    <w:rsid w:val="2DC9ED47"/>
    <w:rsid w:val="2DCE2D26"/>
    <w:rsid w:val="2DD10C91"/>
    <w:rsid w:val="2DD3EF23"/>
    <w:rsid w:val="2DD56F10"/>
    <w:rsid w:val="2DD6543B"/>
    <w:rsid w:val="2DD69640"/>
    <w:rsid w:val="2DDB4EA1"/>
    <w:rsid w:val="2DDD707E"/>
    <w:rsid w:val="2DE1A483"/>
    <w:rsid w:val="2DE1D3C4"/>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C3505"/>
    <w:rsid w:val="2E6D161F"/>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14A05"/>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531D3"/>
    <w:rsid w:val="2EC645CF"/>
    <w:rsid w:val="2EC6A753"/>
    <w:rsid w:val="2EC6BCDD"/>
    <w:rsid w:val="2EC8BE8E"/>
    <w:rsid w:val="2ECFC868"/>
    <w:rsid w:val="2ED0E53C"/>
    <w:rsid w:val="2ED29242"/>
    <w:rsid w:val="2ED544FE"/>
    <w:rsid w:val="2ED848C1"/>
    <w:rsid w:val="2ED93514"/>
    <w:rsid w:val="2ED9A9D5"/>
    <w:rsid w:val="2EDB9941"/>
    <w:rsid w:val="2EDC97DF"/>
    <w:rsid w:val="2EDE9909"/>
    <w:rsid w:val="2EE22A9E"/>
    <w:rsid w:val="2EEA52D5"/>
    <w:rsid w:val="2EEAE33C"/>
    <w:rsid w:val="2EEB004B"/>
    <w:rsid w:val="2EEDCA5E"/>
    <w:rsid w:val="2EEE566F"/>
    <w:rsid w:val="2EEE7621"/>
    <w:rsid w:val="2EEF5BDE"/>
    <w:rsid w:val="2EEF74CC"/>
    <w:rsid w:val="2EF168E3"/>
    <w:rsid w:val="2EF4B0AD"/>
    <w:rsid w:val="2EF67581"/>
    <w:rsid w:val="2EFC7D77"/>
    <w:rsid w:val="2EFECF83"/>
    <w:rsid w:val="2F0155F4"/>
    <w:rsid w:val="2F0180E0"/>
    <w:rsid w:val="2F01FB46"/>
    <w:rsid w:val="2F04EB4E"/>
    <w:rsid w:val="2F086913"/>
    <w:rsid w:val="2F0C4144"/>
    <w:rsid w:val="2F0E0DD9"/>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3C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FE45C"/>
    <w:rsid w:val="2F5219EC"/>
    <w:rsid w:val="2F5360A2"/>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C95E4"/>
    <w:rsid w:val="2F7E074F"/>
    <w:rsid w:val="2F7FB95C"/>
    <w:rsid w:val="2F856F26"/>
    <w:rsid w:val="2F86C8C8"/>
    <w:rsid w:val="2F880DEF"/>
    <w:rsid w:val="2F88777E"/>
    <w:rsid w:val="2F8D8A67"/>
    <w:rsid w:val="2F918183"/>
    <w:rsid w:val="2F9238B7"/>
    <w:rsid w:val="2F938D42"/>
    <w:rsid w:val="2F95C0EE"/>
    <w:rsid w:val="2F96D987"/>
    <w:rsid w:val="2F979638"/>
    <w:rsid w:val="2F98C6B2"/>
    <w:rsid w:val="2F992F0D"/>
    <w:rsid w:val="2F997F41"/>
    <w:rsid w:val="2F9CE385"/>
    <w:rsid w:val="2F9E33C7"/>
    <w:rsid w:val="2F9E3979"/>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F9F14"/>
    <w:rsid w:val="2FC06762"/>
    <w:rsid w:val="2FC2B9CF"/>
    <w:rsid w:val="2FC36971"/>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8A87"/>
    <w:rsid w:val="2FF6F921"/>
    <w:rsid w:val="2FF79BAB"/>
    <w:rsid w:val="2FF8B6E1"/>
    <w:rsid w:val="2FF91461"/>
    <w:rsid w:val="3003ABA0"/>
    <w:rsid w:val="3003D5AD"/>
    <w:rsid w:val="300679C2"/>
    <w:rsid w:val="300A839E"/>
    <w:rsid w:val="300BA373"/>
    <w:rsid w:val="300E0624"/>
    <w:rsid w:val="300E852A"/>
    <w:rsid w:val="301493BE"/>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5AC94"/>
    <w:rsid w:val="30375D16"/>
    <w:rsid w:val="303BDBC2"/>
    <w:rsid w:val="303D1DB8"/>
    <w:rsid w:val="303E95BC"/>
    <w:rsid w:val="30407EC6"/>
    <w:rsid w:val="304324A5"/>
    <w:rsid w:val="3043E6CC"/>
    <w:rsid w:val="3049E37D"/>
    <w:rsid w:val="304CD838"/>
    <w:rsid w:val="304E9F2B"/>
    <w:rsid w:val="305143F8"/>
    <w:rsid w:val="3054C52A"/>
    <w:rsid w:val="3055C910"/>
    <w:rsid w:val="30560423"/>
    <w:rsid w:val="30563FA2"/>
    <w:rsid w:val="305BFAD3"/>
    <w:rsid w:val="305C721D"/>
    <w:rsid w:val="305CFD36"/>
    <w:rsid w:val="305E7E5D"/>
    <w:rsid w:val="30601318"/>
    <w:rsid w:val="306B4994"/>
    <w:rsid w:val="30706001"/>
    <w:rsid w:val="3078F67B"/>
    <w:rsid w:val="3079495B"/>
    <w:rsid w:val="307CA377"/>
    <w:rsid w:val="307DC9C1"/>
    <w:rsid w:val="307E616A"/>
    <w:rsid w:val="307E8343"/>
    <w:rsid w:val="307E9A7E"/>
    <w:rsid w:val="308027DF"/>
    <w:rsid w:val="30816E75"/>
    <w:rsid w:val="308703B3"/>
    <w:rsid w:val="3089788D"/>
    <w:rsid w:val="308CE6C2"/>
    <w:rsid w:val="308EDEFD"/>
    <w:rsid w:val="3093BA2B"/>
    <w:rsid w:val="3093DA68"/>
    <w:rsid w:val="3097EEDA"/>
    <w:rsid w:val="309AEFBF"/>
    <w:rsid w:val="309B122F"/>
    <w:rsid w:val="309BB7C2"/>
    <w:rsid w:val="309CAA96"/>
    <w:rsid w:val="309E951A"/>
    <w:rsid w:val="30A02CDD"/>
    <w:rsid w:val="30A066C4"/>
    <w:rsid w:val="30A1883B"/>
    <w:rsid w:val="30A1B1A6"/>
    <w:rsid w:val="30A380E8"/>
    <w:rsid w:val="30A3E8AA"/>
    <w:rsid w:val="30A51DF0"/>
    <w:rsid w:val="30A80651"/>
    <w:rsid w:val="30A9701E"/>
    <w:rsid w:val="30A99D70"/>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A4E4F"/>
    <w:rsid w:val="30DAFC3C"/>
    <w:rsid w:val="30DBEC43"/>
    <w:rsid w:val="30DE3D3F"/>
    <w:rsid w:val="30DE9222"/>
    <w:rsid w:val="30E0ABA0"/>
    <w:rsid w:val="30E2C0C1"/>
    <w:rsid w:val="30E3790F"/>
    <w:rsid w:val="30E4D7D0"/>
    <w:rsid w:val="30E56F2D"/>
    <w:rsid w:val="30E71220"/>
    <w:rsid w:val="30E76223"/>
    <w:rsid w:val="30E776B4"/>
    <w:rsid w:val="30E9A1C5"/>
    <w:rsid w:val="30ECBC96"/>
    <w:rsid w:val="30ED75D8"/>
    <w:rsid w:val="30F123F1"/>
    <w:rsid w:val="30F2B7EA"/>
    <w:rsid w:val="30F4C1EC"/>
    <w:rsid w:val="30FA3F5F"/>
    <w:rsid w:val="30FC0A23"/>
    <w:rsid w:val="31009269"/>
    <w:rsid w:val="3103A662"/>
    <w:rsid w:val="310858EB"/>
    <w:rsid w:val="3108B783"/>
    <w:rsid w:val="3109698A"/>
    <w:rsid w:val="3109BA73"/>
    <w:rsid w:val="310C1AF8"/>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D86D"/>
    <w:rsid w:val="31341E4D"/>
    <w:rsid w:val="3135FF05"/>
    <w:rsid w:val="31393BEC"/>
    <w:rsid w:val="313C831A"/>
    <w:rsid w:val="313CC79F"/>
    <w:rsid w:val="3145C5F3"/>
    <w:rsid w:val="31487571"/>
    <w:rsid w:val="3148EB59"/>
    <w:rsid w:val="314E1147"/>
    <w:rsid w:val="314FF210"/>
    <w:rsid w:val="3150C128"/>
    <w:rsid w:val="3150F501"/>
    <w:rsid w:val="315162C7"/>
    <w:rsid w:val="31525329"/>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B2222"/>
    <w:rsid w:val="318BB214"/>
    <w:rsid w:val="3195354C"/>
    <w:rsid w:val="3199B783"/>
    <w:rsid w:val="319AFFF4"/>
    <w:rsid w:val="319C9D7B"/>
    <w:rsid w:val="319CD3D8"/>
    <w:rsid w:val="319D6311"/>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EF716"/>
    <w:rsid w:val="31CFE7D8"/>
    <w:rsid w:val="31D2B78B"/>
    <w:rsid w:val="31D52CE3"/>
    <w:rsid w:val="31D79EFB"/>
    <w:rsid w:val="31D8A653"/>
    <w:rsid w:val="31D91E1C"/>
    <w:rsid w:val="31DCBAAF"/>
    <w:rsid w:val="31E27C21"/>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AC3E3"/>
    <w:rsid w:val="322B31F7"/>
    <w:rsid w:val="322BBE55"/>
    <w:rsid w:val="322DFE06"/>
    <w:rsid w:val="323216C6"/>
    <w:rsid w:val="3233EDB5"/>
    <w:rsid w:val="32369C7F"/>
    <w:rsid w:val="32381B27"/>
    <w:rsid w:val="32397E99"/>
    <w:rsid w:val="323BB936"/>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7583B"/>
    <w:rsid w:val="3268B342"/>
    <w:rsid w:val="3269572B"/>
    <w:rsid w:val="326B59D9"/>
    <w:rsid w:val="326C80DD"/>
    <w:rsid w:val="3272DB6A"/>
    <w:rsid w:val="3272EA48"/>
    <w:rsid w:val="3274F08C"/>
    <w:rsid w:val="32779626"/>
    <w:rsid w:val="32780E46"/>
    <w:rsid w:val="3279E5B8"/>
    <w:rsid w:val="327F62E1"/>
    <w:rsid w:val="3280D9BF"/>
    <w:rsid w:val="3281225E"/>
    <w:rsid w:val="3284FB99"/>
    <w:rsid w:val="3289C36B"/>
    <w:rsid w:val="32900307"/>
    <w:rsid w:val="32921DB1"/>
    <w:rsid w:val="3292FAC6"/>
    <w:rsid w:val="32956BDE"/>
    <w:rsid w:val="329C5B29"/>
    <w:rsid w:val="329D6605"/>
    <w:rsid w:val="329E45A1"/>
    <w:rsid w:val="32A45B90"/>
    <w:rsid w:val="32A50E56"/>
    <w:rsid w:val="32A97F32"/>
    <w:rsid w:val="32A9FBEB"/>
    <w:rsid w:val="32AAB34B"/>
    <w:rsid w:val="32AB15A6"/>
    <w:rsid w:val="32AB4ED7"/>
    <w:rsid w:val="32ACB190"/>
    <w:rsid w:val="32B0E62C"/>
    <w:rsid w:val="32B0F2F5"/>
    <w:rsid w:val="32B20534"/>
    <w:rsid w:val="32B482C2"/>
    <w:rsid w:val="32BD954A"/>
    <w:rsid w:val="32C0DF13"/>
    <w:rsid w:val="32C103DA"/>
    <w:rsid w:val="32C17269"/>
    <w:rsid w:val="32C2C22F"/>
    <w:rsid w:val="32CA5226"/>
    <w:rsid w:val="32CBF62F"/>
    <w:rsid w:val="32CD2ACC"/>
    <w:rsid w:val="32D0566C"/>
    <w:rsid w:val="32D341A0"/>
    <w:rsid w:val="32D635D5"/>
    <w:rsid w:val="32D6A6AE"/>
    <w:rsid w:val="32D6BEE8"/>
    <w:rsid w:val="32D98219"/>
    <w:rsid w:val="32DC28A2"/>
    <w:rsid w:val="32DD0780"/>
    <w:rsid w:val="32DEE872"/>
    <w:rsid w:val="32E4F561"/>
    <w:rsid w:val="32E9F1C5"/>
    <w:rsid w:val="32EA8DF5"/>
    <w:rsid w:val="32ED68C1"/>
    <w:rsid w:val="32EEE1B7"/>
    <w:rsid w:val="32F4414F"/>
    <w:rsid w:val="32F623DC"/>
    <w:rsid w:val="32F9393E"/>
    <w:rsid w:val="32FB57E9"/>
    <w:rsid w:val="32FB5D1A"/>
    <w:rsid w:val="32FCC331"/>
    <w:rsid w:val="32FE7E17"/>
    <w:rsid w:val="32FF3129"/>
    <w:rsid w:val="32FF76A2"/>
    <w:rsid w:val="32FFCFB9"/>
    <w:rsid w:val="33012CB4"/>
    <w:rsid w:val="33091953"/>
    <w:rsid w:val="3309F5F2"/>
    <w:rsid w:val="330AB00E"/>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9D880"/>
    <w:rsid w:val="332FA7FB"/>
    <w:rsid w:val="333039AA"/>
    <w:rsid w:val="3333CD36"/>
    <w:rsid w:val="333812EB"/>
    <w:rsid w:val="33388A87"/>
    <w:rsid w:val="333A978D"/>
    <w:rsid w:val="333CCC88"/>
    <w:rsid w:val="333EF9DA"/>
    <w:rsid w:val="333EFE1F"/>
    <w:rsid w:val="33412C47"/>
    <w:rsid w:val="3341C4EA"/>
    <w:rsid w:val="334337A4"/>
    <w:rsid w:val="3344C5E5"/>
    <w:rsid w:val="33463BC0"/>
    <w:rsid w:val="33486356"/>
    <w:rsid w:val="334D4D85"/>
    <w:rsid w:val="334E4C84"/>
    <w:rsid w:val="3351149E"/>
    <w:rsid w:val="3351F3BC"/>
    <w:rsid w:val="3352363C"/>
    <w:rsid w:val="3356E9AD"/>
    <w:rsid w:val="33579258"/>
    <w:rsid w:val="335A77B8"/>
    <w:rsid w:val="335B00DD"/>
    <w:rsid w:val="335D7414"/>
    <w:rsid w:val="336254C6"/>
    <w:rsid w:val="3362BAD8"/>
    <w:rsid w:val="3365FEFE"/>
    <w:rsid w:val="33684F81"/>
    <w:rsid w:val="33687665"/>
    <w:rsid w:val="3368DBA3"/>
    <w:rsid w:val="336B8238"/>
    <w:rsid w:val="3374AC41"/>
    <w:rsid w:val="3376CEE9"/>
    <w:rsid w:val="3377F264"/>
    <w:rsid w:val="337A2A0A"/>
    <w:rsid w:val="3380921E"/>
    <w:rsid w:val="3383E9B1"/>
    <w:rsid w:val="338555FC"/>
    <w:rsid w:val="33873078"/>
    <w:rsid w:val="338E960E"/>
    <w:rsid w:val="338F3957"/>
    <w:rsid w:val="338F61BD"/>
    <w:rsid w:val="33947187"/>
    <w:rsid w:val="339484A0"/>
    <w:rsid w:val="3394BECB"/>
    <w:rsid w:val="33980EEC"/>
    <w:rsid w:val="3398CBE3"/>
    <w:rsid w:val="33996042"/>
    <w:rsid w:val="339A7781"/>
    <w:rsid w:val="339AF52C"/>
    <w:rsid w:val="339BE57D"/>
    <w:rsid w:val="339C18E5"/>
    <w:rsid w:val="33A1C27F"/>
    <w:rsid w:val="33A4B41A"/>
    <w:rsid w:val="33A63EE5"/>
    <w:rsid w:val="33A9C51E"/>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E4F2"/>
    <w:rsid w:val="33DC689F"/>
    <w:rsid w:val="33DCEC86"/>
    <w:rsid w:val="33E1DAF7"/>
    <w:rsid w:val="33E211F8"/>
    <w:rsid w:val="33E3474E"/>
    <w:rsid w:val="33E37AE6"/>
    <w:rsid w:val="33E61DB1"/>
    <w:rsid w:val="33E6BAB6"/>
    <w:rsid w:val="33E77867"/>
    <w:rsid w:val="33EBD79A"/>
    <w:rsid w:val="33ECD5AA"/>
    <w:rsid w:val="33ECF7D4"/>
    <w:rsid w:val="33EE3B47"/>
    <w:rsid w:val="33EFAAEA"/>
    <w:rsid w:val="33F81D40"/>
    <w:rsid w:val="33FA165D"/>
    <w:rsid w:val="33FFD490"/>
    <w:rsid w:val="3401D65D"/>
    <w:rsid w:val="340452AF"/>
    <w:rsid w:val="3407C22D"/>
    <w:rsid w:val="340BEAC1"/>
    <w:rsid w:val="340D7EDE"/>
    <w:rsid w:val="340EB87E"/>
    <w:rsid w:val="3410C4C2"/>
    <w:rsid w:val="341225F2"/>
    <w:rsid w:val="341433FE"/>
    <w:rsid w:val="3415643C"/>
    <w:rsid w:val="3415FA63"/>
    <w:rsid w:val="34174B7F"/>
    <w:rsid w:val="34183DC5"/>
    <w:rsid w:val="3418ED07"/>
    <w:rsid w:val="341EBAF5"/>
    <w:rsid w:val="341F4084"/>
    <w:rsid w:val="341FF8FF"/>
    <w:rsid w:val="342614AD"/>
    <w:rsid w:val="34261BBC"/>
    <w:rsid w:val="34267549"/>
    <w:rsid w:val="3428C73C"/>
    <w:rsid w:val="342BE282"/>
    <w:rsid w:val="342E26BA"/>
    <w:rsid w:val="3431BCC0"/>
    <w:rsid w:val="34323FFD"/>
    <w:rsid w:val="34338C5A"/>
    <w:rsid w:val="3433DF32"/>
    <w:rsid w:val="34369794"/>
    <w:rsid w:val="34377975"/>
    <w:rsid w:val="34393A26"/>
    <w:rsid w:val="343A29AB"/>
    <w:rsid w:val="343AAD91"/>
    <w:rsid w:val="343B86B9"/>
    <w:rsid w:val="343C8E47"/>
    <w:rsid w:val="343CCF55"/>
    <w:rsid w:val="343D7116"/>
    <w:rsid w:val="344132E3"/>
    <w:rsid w:val="3441841E"/>
    <w:rsid w:val="344323F4"/>
    <w:rsid w:val="3443B0DA"/>
    <w:rsid w:val="34457990"/>
    <w:rsid w:val="3449ECA6"/>
    <w:rsid w:val="344A2726"/>
    <w:rsid w:val="344C3C43"/>
    <w:rsid w:val="344D4C03"/>
    <w:rsid w:val="344FC87C"/>
    <w:rsid w:val="34507871"/>
    <w:rsid w:val="3455EA3A"/>
    <w:rsid w:val="345B0EC6"/>
    <w:rsid w:val="345E014A"/>
    <w:rsid w:val="345FF2B1"/>
    <w:rsid w:val="3460212C"/>
    <w:rsid w:val="3462ADF7"/>
    <w:rsid w:val="3465785F"/>
    <w:rsid w:val="34666C50"/>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51C1E"/>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F691"/>
    <w:rsid w:val="34C608F9"/>
    <w:rsid w:val="34C70CBD"/>
    <w:rsid w:val="34C9A180"/>
    <w:rsid w:val="34CD459E"/>
    <w:rsid w:val="34CFDBC7"/>
    <w:rsid w:val="34D2629A"/>
    <w:rsid w:val="34D443C1"/>
    <w:rsid w:val="34D4EAB7"/>
    <w:rsid w:val="34D5EE90"/>
    <w:rsid w:val="34D91DAD"/>
    <w:rsid w:val="34D9ACE6"/>
    <w:rsid w:val="34DA50D1"/>
    <w:rsid w:val="34DA994C"/>
    <w:rsid w:val="34DAADF5"/>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7327B"/>
    <w:rsid w:val="3508D544"/>
    <w:rsid w:val="3514FCB7"/>
    <w:rsid w:val="3515C4E4"/>
    <w:rsid w:val="3516EF4D"/>
    <w:rsid w:val="351977D1"/>
    <w:rsid w:val="351A58E8"/>
    <w:rsid w:val="351F79D1"/>
    <w:rsid w:val="351FE3E3"/>
    <w:rsid w:val="35213F41"/>
    <w:rsid w:val="3523645B"/>
    <w:rsid w:val="3524FDAA"/>
    <w:rsid w:val="35265C2A"/>
    <w:rsid w:val="3526CCE8"/>
    <w:rsid w:val="3527830B"/>
    <w:rsid w:val="352870AA"/>
    <w:rsid w:val="35292A7A"/>
    <w:rsid w:val="352A40B8"/>
    <w:rsid w:val="352C8C8D"/>
    <w:rsid w:val="352E7507"/>
    <w:rsid w:val="352F5D12"/>
    <w:rsid w:val="353429F1"/>
    <w:rsid w:val="35395315"/>
    <w:rsid w:val="353CAF05"/>
    <w:rsid w:val="354247EA"/>
    <w:rsid w:val="3542657B"/>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32810"/>
    <w:rsid w:val="35761643"/>
    <w:rsid w:val="35776341"/>
    <w:rsid w:val="357B1B8B"/>
    <w:rsid w:val="357B2DB4"/>
    <w:rsid w:val="35823061"/>
    <w:rsid w:val="35893111"/>
    <w:rsid w:val="3589E6DF"/>
    <w:rsid w:val="358A231D"/>
    <w:rsid w:val="358C2C83"/>
    <w:rsid w:val="358E7562"/>
    <w:rsid w:val="358FA99A"/>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A4969"/>
    <w:rsid w:val="35BAC2A3"/>
    <w:rsid w:val="35C069CF"/>
    <w:rsid w:val="35C5A80F"/>
    <w:rsid w:val="35CA50D0"/>
    <w:rsid w:val="35CB799B"/>
    <w:rsid w:val="35CB9927"/>
    <w:rsid w:val="35D0707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1EABD"/>
    <w:rsid w:val="367765EF"/>
    <w:rsid w:val="36780570"/>
    <w:rsid w:val="3679084F"/>
    <w:rsid w:val="3679E259"/>
    <w:rsid w:val="367C2CFD"/>
    <w:rsid w:val="367C35B1"/>
    <w:rsid w:val="367C806E"/>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806C6"/>
    <w:rsid w:val="36B8914F"/>
    <w:rsid w:val="36BB63CA"/>
    <w:rsid w:val="36BBE76B"/>
    <w:rsid w:val="36BC0A5F"/>
    <w:rsid w:val="36BE9CFF"/>
    <w:rsid w:val="36C01AAC"/>
    <w:rsid w:val="36C294AF"/>
    <w:rsid w:val="36C56C27"/>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FE89"/>
    <w:rsid w:val="36E9A77B"/>
    <w:rsid w:val="36EA658E"/>
    <w:rsid w:val="36EC34FE"/>
    <w:rsid w:val="36EDC9BD"/>
    <w:rsid w:val="36EEA686"/>
    <w:rsid w:val="36F48F79"/>
    <w:rsid w:val="36F4DB89"/>
    <w:rsid w:val="36F7F566"/>
    <w:rsid w:val="36FAC765"/>
    <w:rsid w:val="36FB9698"/>
    <w:rsid w:val="36FBACB8"/>
    <w:rsid w:val="36FD31DA"/>
    <w:rsid w:val="36FDC5D4"/>
    <w:rsid w:val="36FDCC8C"/>
    <w:rsid w:val="36FF3094"/>
    <w:rsid w:val="370071A4"/>
    <w:rsid w:val="3701623E"/>
    <w:rsid w:val="3702D74C"/>
    <w:rsid w:val="37043C8B"/>
    <w:rsid w:val="37062A64"/>
    <w:rsid w:val="37064657"/>
    <w:rsid w:val="370D8E7A"/>
    <w:rsid w:val="37122F31"/>
    <w:rsid w:val="37152C6A"/>
    <w:rsid w:val="37185F86"/>
    <w:rsid w:val="3719337F"/>
    <w:rsid w:val="371971DB"/>
    <w:rsid w:val="371A120C"/>
    <w:rsid w:val="3720630B"/>
    <w:rsid w:val="37274192"/>
    <w:rsid w:val="37274A1E"/>
    <w:rsid w:val="372765A6"/>
    <w:rsid w:val="37276B0B"/>
    <w:rsid w:val="3727E0B4"/>
    <w:rsid w:val="3728CA8A"/>
    <w:rsid w:val="37298A74"/>
    <w:rsid w:val="372AB7A4"/>
    <w:rsid w:val="37300D9A"/>
    <w:rsid w:val="3730AA12"/>
    <w:rsid w:val="3732D67C"/>
    <w:rsid w:val="3735686A"/>
    <w:rsid w:val="373869BF"/>
    <w:rsid w:val="373D536A"/>
    <w:rsid w:val="373E9955"/>
    <w:rsid w:val="373EA3B5"/>
    <w:rsid w:val="373F3953"/>
    <w:rsid w:val="373F8908"/>
    <w:rsid w:val="37442E64"/>
    <w:rsid w:val="374449CA"/>
    <w:rsid w:val="37445D0C"/>
    <w:rsid w:val="37489F6E"/>
    <w:rsid w:val="374BD0FB"/>
    <w:rsid w:val="374C7E2C"/>
    <w:rsid w:val="374F465E"/>
    <w:rsid w:val="37524BAC"/>
    <w:rsid w:val="375262AE"/>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57E9C"/>
    <w:rsid w:val="37797F60"/>
    <w:rsid w:val="377AFF47"/>
    <w:rsid w:val="377B027F"/>
    <w:rsid w:val="377BECC2"/>
    <w:rsid w:val="377F56C5"/>
    <w:rsid w:val="377F7342"/>
    <w:rsid w:val="37807E5A"/>
    <w:rsid w:val="3781D29F"/>
    <w:rsid w:val="37821EB5"/>
    <w:rsid w:val="3782C357"/>
    <w:rsid w:val="37847A5E"/>
    <w:rsid w:val="378B3CE2"/>
    <w:rsid w:val="378DB9B9"/>
    <w:rsid w:val="37900315"/>
    <w:rsid w:val="37905DA9"/>
    <w:rsid w:val="3794CC75"/>
    <w:rsid w:val="37962D08"/>
    <w:rsid w:val="37979333"/>
    <w:rsid w:val="3797BA83"/>
    <w:rsid w:val="37995D72"/>
    <w:rsid w:val="379A0B23"/>
    <w:rsid w:val="379ABDD7"/>
    <w:rsid w:val="379B3002"/>
    <w:rsid w:val="379C1710"/>
    <w:rsid w:val="379E62EE"/>
    <w:rsid w:val="379F02FC"/>
    <w:rsid w:val="37A46646"/>
    <w:rsid w:val="37A46B2B"/>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77B16"/>
    <w:rsid w:val="37CBBD79"/>
    <w:rsid w:val="37D23A1E"/>
    <w:rsid w:val="37D97C1C"/>
    <w:rsid w:val="37DEFC8E"/>
    <w:rsid w:val="37E3CCEE"/>
    <w:rsid w:val="37E630F5"/>
    <w:rsid w:val="37E67C19"/>
    <w:rsid w:val="37E69F2B"/>
    <w:rsid w:val="37E6AC1D"/>
    <w:rsid w:val="37E6FFDE"/>
    <w:rsid w:val="37E7A630"/>
    <w:rsid w:val="37E98FF2"/>
    <w:rsid w:val="37ED23F0"/>
    <w:rsid w:val="37EFF74B"/>
    <w:rsid w:val="37F3F077"/>
    <w:rsid w:val="37F6B337"/>
    <w:rsid w:val="37F8A8A6"/>
    <w:rsid w:val="37F9723E"/>
    <w:rsid w:val="37FA5CA7"/>
    <w:rsid w:val="37FABD2E"/>
    <w:rsid w:val="37FAC945"/>
    <w:rsid w:val="37FC75BF"/>
    <w:rsid w:val="37FEB4B0"/>
    <w:rsid w:val="380206FC"/>
    <w:rsid w:val="380763CD"/>
    <w:rsid w:val="3807AE8E"/>
    <w:rsid w:val="380820FC"/>
    <w:rsid w:val="3809D141"/>
    <w:rsid w:val="38113B72"/>
    <w:rsid w:val="3813BF29"/>
    <w:rsid w:val="38151EF4"/>
    <w:rsid w:val="381560B1"/>
    <w:rsid w:val="3816C535"/>
    <w:rsid w:val="381838FC"/>
    <w:rsid w:val="381C8288"/>
    <w:rsid w:val="381D688A"/>
    <w:rsid w:val="381DA165"/>
    <w:rsid w:val="381DACA4"/>
    <w:rsid w:val="381E046F"/>
    <w:rsid w:val="381F7DDD"/>
    <w:rsid w:val="38225FFB"/>
    <w:rsid w:val="3822D25B"/>
    <w:rsid w:val="38280664"/>
    <w:rsid w:val="3830CE40"/>
    <w:rsid w:val="3831EFD2"/>
    <w:rsid w:val="3833677B"/>
    <w:rsid w:val="383619C3"/>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38B82"/>
    <w:rsid w:val="38543D45"/>
    <w:rsid w:val="3855C624"/>
    <w:rsid w:val="3855D546"/>
    <w:rsid w:val="385A776B"/>
    <w:rsid w:val="385E0342"/>
    <w:rsid w:val="385E6DFB"/>
    <w:rsid w:val="3863FD2D"/>
    <w:rsid w:val="38678F95"/>
    <w:rsid w:val="386E6A78"/>
    <w:rsid w:val="3876AEF3"/>
    <w:rsid w:val="38770C8D"/>
    <w:rsid w:val="387768ED"/>
    <w:rsid w:val="387A8B03"/>
    <w:rsid w:val="387DDF5F"/>
    <w:rsid w:val="387E22AD"/>
    <w:rsid w:val="387E3C45"/>
    <w:rsid w:val="387EC6AA"/>
    <w:rsid w:val="387F9BC8"/>
    <w:rsid w:val="38816DFD"/>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F4E49"/>
    <w:rsid w:val="38E01451"/>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B4427"/>
    <w:rsid w:val="390B786E"/>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D1844"/>
    <w:rsid w:val="3941437B"/>
    <w:rsid w:val="39436FB9"/>
    <w:rsid w:val="3944EF14"/>
    <w:rsid w:val="3948617E"/>
    <w:rsid w:val="3952A31D"/>
    <w:rsid w:val="3953ABC2"/>
    <w:rsid w:val="3954D085"/>
    <w:rsid w:val="39572961"/>
    <w:rsid w:val="39582702"/>
    <w:rsid w:val="39596034"/>
    <w:rsid w:val="3959A43A"/>
    <w:rsid w:val="395A71B7"/>
    <w:rsid w:val="395A8868"/>
    <w:rsid w:val="395AE6B4"/>
    <w:rsid w:val="395B5978"/>
    <w:rsid w:val="395D1956"/>
    <w:rsid w:val="395D2A3F"/>
    <w:rsid w:val="395E9723"/>
    <w:rsid w:val="395F6EE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815940"/>
    <w:rsid w:val="398278EF"/>
    <w:rsid w:val="39832708"/>
    <w:rsid w:val="398742E9"/>
    <w:rsid w:val="3987DC6D"/>
    <w:rsid w:val="398807D8"/>
    <w:rsid w:val="39887D2C"/>
    <w:rsid w:val="398A3249"/>
    <w:rsid w:val="398D35B2"/>
    <w:rsid w:val="398DA299"/>
    <w:rsid w:val="3992DE66"/>
    <w:rsid w:val="3996FBEB"/>
    <w:rsid w:val="3997DB12"/>
    <w:rsid w:val="399B92BD"/>
    <w:rsid w:val="399D4B41"/>
    <w:rsid w:val="399DF076"/>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2045BD"/>
    <w:rsid w:val="3A21A880"/>
    <w:rsid w:val="3A2277F3"/>
    <w:rsid w:val="3A2483CA"/>
    <w:rsid w:val="3A276D53"/>
    <w:rsid w:val="3A2C1744"/>
    <w:rsid w:val="3A2CA047"/>
    <w:rsid w:val="3A2E86D5"/>
    <w:rsid w:val="3A2F47A3"/>
    <w:rsid w:val="3A30B8ED"/>
    <w:rsid w:val="3A322C72"/>
    <w:rsid w:val="3A337322"/>
    <w:rsid w:val="3A370E6C"/>
    <w:rsid w:val="3A3A4ADE"/>
    <w:rsid w:val="3A3ADD37"/>
    <w:rsid w:val="3A3ADEC8"/>
    <w:rsid w:val="3A3AFA4D"/>
    <w:rsid w:val="3A40E4DB"/>
    <w:rsid w:val="3A41DA9E"/>
    <w:rsid w:val="3A43F84C"/>
    <w:rsid w:val="3A4419DD"/>
    <w:rsid w:val="3A466954"/>
    <w:rsid w:val="3A4B9D81"/>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5098F"/>
    <w:rsid w:val="3A99B108"/>
    <w:rsid w:val="3A9A64EF"/>
    <w:rsid w:val="3A9B014D"/>
    <w:rsid w:val="3A9B3C16"/>
    <w:rsid w:val="3A9D2B60"/>
    <w:rsid w:val="3A9DFFDC"/>
    <w:rsid w:val="3A9EE3E8"/>
    <w:rsid w:val="3A9F0D93"/>
    <w:rsid w:val="3AA20B5A"/>
    <w:rsid w:val="3AA32305"/>
    <w:rsid w:val="3AA3EC02"/>
    <w:rsid w:val="3AA5C69A"/>
    <w:rsid w:val="3AA9B5DC"/>
    <w:rsid w:val="3AADB07F"/>
    <w:rsid w:val="3AB2DB41"/>
    <w:rsid w:val="3AB2F90B"/>
    <w:rsid w:val="3AB329D2"/>
    <w:rsid w:val="3AB6BEA5"/>
    <w:rsid w:val="3AB7B43B"/>
    <w:rsid w:val="3AB8445C"/>
    <w:rsid w:val="3ABAB6A7"/>
    <w:rsid w:val="3ABB0EE2"/>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17945"/>
    <w:rsid w:val="3B547217"/>
    <w:rsid w:val="3B5492FE"/>
    <w:rsid w:val="3B570793"/>
    <w:rsid w:val="3B597645"/>
    <w:rsid w:val="3B5E731C"/>
    <w:rsid w:val="3B5E9C25"/>
    <w:rsid w:val="3B5F1F06"/>
    <w:rsid w:val="3B614EB3"/>
    <w:rsid w:val="3B6320D8"/>
    <w:rsid w:val="3B63C4D0"/>
    <w:rsid w:val="3B652971"/>
    <w:rsid w:val="3B680B76"/>
    <w:rsid w:val="3B68AE6D"/>
    <w:rsid w:val="3B6C4073"/>
    <w:rsid w:val="3B728095"/>
    <w:rsid w:val="3B744694"/>
    <w:rsid w:val="3B748A7B"/>
    <w:rsid w:val="3B74C743"/>
    <w:rsid w:val="3B7505DF"/>
    <w:rsid w:val="3B78A497"/>
    <w:rsid w:val="3B7B8252"/>
    <w:rsid w:val="3B7C2704"/>
    <w:rsid w:val="3B7EB442"/>
    <w:rsid w:val="3B7EEF48"/>
    <w:rsid w:val="3B7F52A5"/>
    <w:rsid w:val="3B806CCF"/>
    <w:rsid w:val="3B808556"/>
    <w:rsid w:val="3B81E2AE"/>
    <w:rsid w:val="3B8287BD"/>
    <w:rsid w:val="3B82FA1E"/>
    <w:rsid w:val="3B8339BC"/>
    <w:rsid w:val="3B837300"/>
    <w:rsid w:val="3B854566"/>
    <w:rsid w:val="3B87BDF7"/>
    <w:rsid w:val="3B887E80"/>
    <w:rsid w:val="3B8A0C5D"/>
    <w:rsid w:val="3B8ADCBA"/>
    <w:rsid w:val="3B8B7EAC"/>
    <w:rsid w:val="3B8BA982"/>
    <w:rsid w:val="3B8C9A39"/>
    <w:rsid w:val="3B94FAA0"/>
    <w:rsid w:val="3B995B4A"/>
    <w:rsid w:val="3B9B4C89"/>
    <w:rsid w:val="3B9EF210"/>
    <w:rsid w:val="3B9F8BFA"/>
    <w:rsid w:val="3BA0979B"/>
    <w:rsid w:val="3BA1E3BD"/>
    <w:rsid w:val="3BA367F2"/>
    <w:rsid w:val="3BA63001"/>
    <w:rsid w:val="3BA6491F"/>
    <w:rsid w:val="3BA81175"/>
    <w:rsid w:val="3BAC2070"/>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3C779"/>
    <w:rsid w:val="3C246B23"/>
    <w:rsid w:val="3C2C6F73"/>
    <w:rsid w:val="3C2F0061"/>
    <w:rsid w:val="3C30701E"/>
    <w:rsid w:val="3C308B7E"/>
    <w:rsid w:val="3C31C0ED"/>
    <w:rsid w:val="3C38093F"/>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B7F7C"/>
    <w:rsid w:val="3C7D2766"/>
    <w:rsid w:val="3C7D7FB5"/>
    <w:rsid w:val="3C7E47AC"/>
    <w:rsid w:val="3C7E5E64"/>
    <w:rsid w:val="3C7EE266"/>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45B3F"/>
    <w:rsid w:val="3CA82E42"/>
    <w:rsid w:val="3CA85D0C"/>
    <w:rsid w:val="3CAA8C14"/>
    <w:rsid w:val="3CAB8643"/>
    <w:rsid w:val="3CAEDFFE"/>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85792"/>
    <w:rsid w:val="3CC9A4B5"/>
    <w:rsid w:val="3CCDD0F9"/>
    <w:rsid w:val="3CCF8EAB"/>
    <w:rsid w:val="3CD984C2"/>
    <w:rsid w:val="3CDD8B04"/>
    <w:rsid w:val="3CE1D32C"/>
    <w:rsid w:val="3CE7A4B6"/>
    <w:rsid w:val="3CE7AF1C"/>
    <w:rsid w:val="3CE90882"/>
    <w:rsid w:val="3CE91D93"/>
    <w:rsid w:val="3CEAAA76"/>
    <w:rsid w:val="3CEC3822"/>
    <w:rsid w:val="3CEE8157"/>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66FC8"/>
    <w:rsid w:val="3D195AE2"/>
    <w:rsid w:val="3D1C19C5"/>
    <w:rsid w:val="3D1D506D"/>
    <w:rsid w:val="3D1E0F4C"/>
    <w:rsid w:val="3D20BE11"/>
    <w:rsid w:val="3D24C711"/>
    <w:rsid w:val="3D269899"/>
    <w:rsid w:val="3D299C9E"/>
    <w:rsid w:val="3D2B1C3B"/>
    <w:rsid w:val="3D2C9519"/>
    <w:rsid w:val="3D313C85"/>
    <w:rsid w:val="3D322046"/>
    <w:rsid w:val="3D33AA48"/>
    <w:rsid w:val="3D378779"/>
    <w:rsid w:val="3D38576F"/>
    <w:rsid w:val="3D3973B8"/>
    <w:rsid w:val="3D3BDEC2"/>
    <w:rsid w:val="3D3CABA8"/>
    <w:rsid w:val="3D3CB165"/>
    <w:rsid w:val="3D3DEF47"/>
    <w:rsid w:val="3D3F19D9"/>
    <w:rsid w:val="3D3F5F57"/>
    <w:rsid w:val="3D415F51"/>
    <w:rsid w:val="3D41E4C7"/>
    <w:rsid w:val="3D427ADA"/>
    <w:rsid w:val="3D44A7E1"/>
    <w:rsid w:val="3D44EAF0"/>
    <w:rsid w:val="3D483CF5"/>
    <w:rsid w:val="3D4AD697"/>
    <w:rsid w:val="3D4C5046"/>
    <w:rsid w:val="3D4CA1BE"/>
    <w:rsid w:val="3D4EC057"/>
    <w:rsid w:val="3D5170EB"/>
    <w:rsid w:val="3D53D83F"/>
    <w:rsid w:val="3D560744"/>
    <w:rsid w:val="3D56583F"/>
    <w:rsid w:val="3D58687D"/>
    <w:rsid w:val="3D5AD3FD"/>
    <w:rsid w:val="3D5E333C"/>
    <w:rsid w:val="3D5F2666"/>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9F80E"/>
    <w:rsid w:val="3DAD19EA"/>
    <w:rsid w:val="3DB19AD4"/>
    <w:rsid w:val="3DB28D72"/>
    <w:rsid w:val="3DB3A248"/>
    <w:rsid w:val="3DB3B67B"/>
    <w:rsid w:val="3DB5473E"/>
    <w:rsid w:val="3DB62DFA"/>
    <w:rsid w:val="3DB7D080"/>
    <w:rsid w:val="3DBD46E2"/>
    <w:rsid w:val="3DBE7F93"/>
    <w:rsid w:val="3DC1799B"/>
    <w:rsid w:val="3DC665A4"/>
    <w:rsid w:val="3DCDDEA2"/>
    <w:rsid w:val="3DCE66B5"/>
    <w:rsid w:val="3DCEAFD2"/>
    <w:rsid w:val="3DCEFA4F"/>
    <w:rsid w:val="3DCF2336"/>
    <w:rsid w:val="3DD20082"/>
    <w:rsid w:val="3DD3310A"/>
    <w:rsid w:val="3DD496D5"/>
    <w:rsid w:val="3DD75A00"/>
    <w:rsid w:val="3DD7ECA2"/>
    <w:rsid w:val="3DD852DD"/>
    <w:rsid w:val="3DD8D46E"/>
    <w:rsid w:val="3DDDDC12"/>
    <w:rsid w:val="3DE0294F"/>
    <w:rsid w:val="3DE267BD"/>
    <w:rsid w:val="3DE6C8E6"/>
    <w:rsid w:val="3DE873DB"/>
    <w:rsid w:val="3DEA2AE5"/>
    <w:rsid w:val="3DEEDCB0"/>
    <w:rsid w:val="3DEF8247"/>
    <w:rsid w:val="3DF3C2D7"/>
    <w:rsid w:val="3DF66A74"/>
    <w:rsid w:val="3DF7BCC0"/>
    <w:rsid w:val="3DF7F122"/>
    <w:rsid w:val="3DF944A3"/>
    <w:rsid w:val="3DFBE179"/>
    <w:rsid w:val="3E01B734"/>
    <w:rsid w:val="3E024147"/>
    <w:rsid w:val="3E02B6E3"/>
    <w:rsid w:val="3E075337"/>
    <w:rsid w:val="3E076007"/>
    <w:rsid w:val="3E08C2C3"/>
    <w:rsid w:val="3E0AB873"/>
    <w:rsid w:val="3E0B0617"/>
    <w:rsid w:val="3E0C296A"/>
    <w:rsid w:val="3E0C81A1"/>
    <w:rsid w:val="3E0E144A"/>
    <w:rsid w:val="3E117D99"/>
    <w:rsid w:val="3E168A66"/>
    <w:rsid w:val="3E18BB1A"/>
    <w:rsid w:val="3E191D99"/>
    <w:rsid w:val="3E1A0E99"/>
    <w:rsid w:val="3E1F89D9"/>
    <w:rsid w:val="3E1FAD52"/>
    <w:rsid w:val="3E235F36"/>
    <w:rsid w:val="3E295F4E"/>
    <w:rsid w:val="3E2A3D48"/>
    <w:rsid w:val="3E2A936D"/>
    <w:rsid w:val="3E2E1D14"/>
    <w:rsid w:val="3E3219B0"/>
    <w:rsid w:val="3E340ADC"/>
    <w:rsid w:val="3E36A4CA"/>
    <w:rsid w:val="3E374CA5"/>
    <w:rsid w:val="3E37AD70"/>
    <w:rsid w:val="3E3DDC33"/>
    <w:rsid w:val="3E3E0095"/>
    <w:rsid w:val="3E3EE7F4"/>
    <w:rsid w:val="3E42D429"/>
    <w:rsid w:val="3E454837"/>
    <w:rsid w:val="3E45D02E"/>
    <w:rsid w:val="3E46BE2F"/>
    <w:rsid w:val="3E46CBB7"/>
    <w:rsid w:val="3E48DD4B"/>
    <w:rsid w:val="3E49329D"/>
    <w:rsid w:val="3E4D3207"/>
    <w:rsid w:val="3E4D71B1"/>
    <w:rsid w:val="3E4DC457"/>
    <w:rsid w:val="3E4F61DC"/>
    <w:rsid w:val="3E506724"/>
    <w:rsid w:val="3E509D4D"/>
    <w:rsid w:val="3E510877"/>
    <w:rsid w:val="3E51726A"/>
    <w:rsid w:val="3E59EEF7"/>
    <w:rsid w:val="3E5C0141"/>
    <w:rsid w:val="3E5C5760"/>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C22D7"/>
    <w:rsid w:val="3EA167D9"/>
    <w:rsid w:val="3EA220F3"/>
    <w:rsid w:val="3EA35BD2"/>
    <w:rsid w:val="3EA593E5"/>
    <w:rsid w:val="3EA63DC3"/>
    <w:rsid w:val="3EAD64DB"/>
    <w:rsid w:val="3EAD714E"/>
    <w:rsid w:val="3EAECFC2"/>
    <w:rsid w:val="3EAEE1B2"/>
    <w:rsid w:val="3EB49B3E"/>
    <w:rsid w:val="3EB5CAEC"/>
    <w:rsid w:val="3EB9762A"/>
    <w:rsid w:val="3EB9B20D"/>
    <w:rsid w:val="3EC0F161"/>
    <w:rsid w:val="3EC118E5"/>
    <w:rsid w:val="3EC2A875"/>
    <w:rsid w:val="3EC41B31"/>
    <w:rsid w:val="3EC8FC60"/>
    <w:rsid w:val="3EC96398"/>
    <w:rsid w:val="3ECA59B8"/>
    <w:rsid w:val="3ECB78CD"/>
    <w:rsid w:val="3ECC0809"/>
    <w:rsid w:val="3ECD0BEA"/>
    <w:rsid w:val="3ED04F07"/>
    <w:rsid w:val="3ED5899C"/>
    <w:rsid w:val="3EDA5513"/>
    <w:rsid w:val="3EDE7F90"/>
    <w:rsid w:val="3EE35737"/>
    <w:rsid w:val="3EE8CD0B"/>
    <w:rsid w:val="3EEC9DC5"/>
    <w:rsid w:val="3EEFAE42"/>
    <w:rsid w:val="3EF299A1"/>
    <w:rsid w:val="3EF2CB60"/>
    <w:rsid w:val="3EF32321"/>
    <w:rsid w:val="3EF45AFA"/>
    <w:rsid w:val="3EF79B8D"/>
    <w:rsid w:val="3EFDD54B"/>
    <w:rsid w:val="3F0170BE"/>
    <w:rsid w:val="3F018E47"/>
    <w:rsid w:val="3F01A9F1"/>
    <w:rsid w:val="3F02C1D1"/>
    <w:rsid w:val="3F065414"/>
    <w:rsid w:val="3F089166"/>
    <w:rsid w:val="3F092B18"/>
    <w:rsid w:val="3F09530A"/>
    <w:rsid w:val="3F09AD7F"/>
    <w:rsid w:val="3F0B62FD"/>
    <w:rsid w:val="3F0C3E00"/>
    <w:rsid w:val="3F13524F"/>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41B559"/>
    <w:rsid w:val="3F4206B9"/>
    <w:rsid w:val="3F494F6C"/>
    <w:rsid w:val="3F4A7415"/>
    <w:rsid w:val="3F4B1DE0"/>
    <w:rsid w:val="3F4DC923"/>
    <w:rsid w:val="3F518663"/>
    <w:rsid w:val="3F5462D2"/>
    <w:rsid w:val="3F54C6E3"/>
    <w:rsid w:val="3F56D7A8"/>
    <w:rsid w:val="3F5DE59C"/>
    <w:rsid w:val="3F5F7033"/>
    <w:rsid w:val="3F626C6A"/>
    <w:rsid w:val="3F62AD71"/>
    <w:rsid w:val="3F643FE5"/>
    <w:rsid w:val="3F651B41"/>
    <w:rsid w:val="3F6541F3"/>
    <w:rsid w:val="3F6602AD"/>
    <w:rsid w:val="3F6A58B8"/>
    <w:rsid w:val="3F722D38"/>
    <w:rsid w:val="3F76D8E6"/>
    <w:rsid w:val="3F78727D"/>
    <w:rsid w:val="3F78868E"/>
    <w:rsid w:val="3F7D4695"/>
    <w:rsid w:val="3F7E1A94"/>
    <w:rsid w:val="3F83F6D6"/>
    <w:rsid w:val="3F8794FA"/>
    <w:rsid w:val="3F88ED4A"/>
    <w:rsid w:val="3F8AC49F"/>
    <w:rsid w:val="3F99E98B"/>
    <w:rsid w:val="3F9B9CB0"/>
    <w:rsid w:val="3F9DAEBA"/>
    <w:rsid w:val="3F9DEBEB"/>
    <w:rsid w:val="3FA1544A"/>
    <w:rsid w:val="3FA39ADC"/>
    <w:rsid w:val="3FA40F8A"/>
    <w:rsid w:val="3FA9C3E7"/>
    <w:rsid w:val="3FB21F60"/>
    <w:rsid w:val="3FB4245F"/>
    <w:rsid w:val="3FB4F20D"/>
    <w:rsid w:val="3FB81FDF"/>
    <w:rsid w:val="3FB84ADC"/>
    <w:rsid w:val="3FB911BE"/>
    <w:rsid w:val="3FBD1AAC"/>
    <w:rsid w:val="3FBD30FD"/>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C1793"/>
    <w:rsid w:val="402DFCA8"/>
    <w:rsid w:val="402E8B2D"/>
    <w:rsid w:val="4030774A"/>
    <w:rsid w:val="40319241"/>
    <w:rsid w:val="40330595"/>
    <w:rsid w:val="40344B2C"/>
    <w:rsid w:val="4035C65F"/>
    <w:rsid w:val="403D14AD"/>
    <w:rsid w:val="403E971F"/>
    <w:rsid w:val="4040C15E"/>
    <w:rsid w:val="4045BA2F"/>
    <w:rsid w:val="40478DB1"/>
    <w:rsid w:val="40492E85"/>
    <w:rsid w:val="404AD30D"/>
    <w:rsid w:val="404C2528"/>
    <w:rsid w:val="4050015C"/>
    <w:rsid w:val="4052792A"/>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E436B"/>
    <w:rsid w:val="40711349"/>
    <w:rsid w:val="4076C696"/>
    <w:rsid w:val="407970EC"/>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5574D"/>
    <w:rsid w:val="40A64E53"/>
    <w:rsid w:val="40A82567"/>
    <w:rsid w:val="40A8CA18"/>
    <w:rsid w:val="40A9BBE1"/>
    <w:rsid w:val="40AB3C75"/>
    <w:rsid w:val="40ACCE78"/>
    <w:rsid w:val="40AD9972"/>
    <w:rsid w:val="40AEA823"/>
    <w:rsid w:val="40AEF761"/>
    <w:rsid w:val="40B0ED57"/>
    <w:rsid w:val="40B10AC0"/>
    <w:rsid w:val="40B24B16"/>
    <w:rsid w:val="40B4BC56"/>
    <w:rsid w:val="40B742A2"/>
    <w:rsid w:val="40B792B7"/>
    <w:rsid w:val="40B89745"/>
    <w:rsid w:val="40BDB7EC"/>
    <w:rsid w:val="40C4E5E4"/>
    <w:rsid w:val="40C52B77"/>
    <w:rsid w:val="40C8A45C"/>
    <w:rsid w:val="40C92D75"/>
    <w:rsid w:val="40CDB72D"/>
    <w:rsid w:val="40CE1F42"/>
    <w:rsid w:val="40D06022"/>
    <w:rsid w:val="40D0C669"/>
    <w:rsid w:val="40D1D308"/>
    <w:rsid w:val="40D80487"/>
    <w:rsid w:val="40D8FFFC"/>
    <w:rsid w:val="40D99710"/>
    <w:rsid w:val="40DE067F"/>
    <w:rsid w:val="40DE1466"/>
    <w:rsid w:val="40DE36A5"/>
    <w:rsid w:val="40DFF6A3"/>
    <w:rsid w:val="40E03F15"/>
    <w:rsid w:val="40E2C124"/>
    <w:rsid w:val="40E4D2BB"/>
    <w:rsid w:val="40E68455"/>
    <w:rsid w:val="40E9F9B6"/>
    <w:rsid w:val="40EB33E5"/>
    <w:rsid w:val="40EC0DCC"/>
    <w:rsid w:val="40F091E9"/>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3591A"/>
    <w:rsid w:val="41281167"/>
    <w:rsid w:val="41292467"/>
    <w:rsid w:val="412BA397"/>
    <w:rsid w:val="412BD819"/>
    <w:rsid w:val="412F2A40"/>
    <w:rsid w:val="41328AB8"/>
    <w:rsid w:val="4132DF54"/>
    <w:rsid w:val="41375564"/>
    <w:rsid w:val="413762AF"/>
    <w:rsid w:val="4138CF42"/>
    <w:rsid w:val="41393BC7"/>
    <w:rsid w:val="413DF4B3"/>
    <w:rsid w:val="413F4C4A"/>
    <w:rsid w:val="413FD53C"/>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B90C7"/>
    <w:rsid w:val="416F12AE"/>
    <w:rsid w:val="416F1BC9"/>
    <w:rsid w:val="4175073F"/>
    <w:rsid w:val="4175BAE1"/>
    <w:rsid w:val="41761F68"/>
    <w:rsid w:val="4178C39A"/>
    <w:rsid w:val="4178FCA9"/>
    <w:rsid w:val="417A8CA5"/>
    <w:rsid w:val="417B070A"/>
    <w:rsid w:val="417CCAD1"/>
    <w:rsid w:val="41802B6F"/>
    <w:rsid w:val="41803B20"/>
    <w:rsid w:val="4180F169"/>
    <w:rsid w:val="41812F6E"/>
    <w:rsid w:val="4182C636"/>
    <w:rsid w:val="4187B7B2"/>
    <w:rsid w:val="41881AE1"/>
    <w:rsid w:val="41889213"/>
    <w:rsid w:val="418A287F"/>
    <w:rsid w:val="41914DD8"/>
    <w:rsid w:val="41932964"/>
    <w:rsid w:val="41934760"/>
    <w:rsid w:val="4195A95D"/>
    <w:rsid w:val="41964AA4"/>
    <w:rsid w:val="41984D66"/>
    <w:rsid w:val="419998EF"/>
    <w:rsid w:val="419A2C97"/>
    <w:rsid w:val="41A056D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4D359"/>
    <w:rsid w:val="41D9B441"/>
    <w:rsid w:val="41DE0FFB"/>
    <w:rsid w:val="41DF1356"/>
    <w:rsid w:val="41DF21A3"/>
    <w:rsid w:val="41E0389F"/>
    <w:rsid w:val="41E23660"/>
    <w:rsid w:val="41E493C5"/>
    <w:rsid w:val="41E5D907"/>
    <w:rsid w:val="41E87F7E"/>
    <w:rsid w:val="41EDAA38"/>
    <w:rsid w:val="41EDCF9C"/>
    <w:rsid w:val="41EF90B7"/>
    <w:rsid w:val="41F3066B"/>
    <w:rsid w:val="41F47CEA"/>
    <w:rsid w:val="41F6683A"/>
    <w:rsid w:val="41F768BA"/>
    <w:rsid w:val="41FCFBEC"/>
    <w:rsid w:val="41FE0C97"/>
    <w:rsid w:val="420285F9"/>
    <w:rsid w:val="420A8076"/>
    <w:rsid w:val="420A813B"/>
    <w:rsid w:val="420B51F1"/>
    <w:rsid w:val="420B801F"/>
    <w:rsid w:val="420CD25C"/>
    <w:rsid w:val="4213ECB7"/>
    <w:rsid w:val="42154829"/>
    <w:rsid w:val="42159578"/>
    <w:rsid w:val="421607A6"/>
    <w:rsid w:val="421694A1"/>
    <w:rsid w:val="4219A1DD"/>
    <w:rsid w:val="4219BFA8"/>
    <w:rsid w:val="4219C5B1"/>
    <w:rsid w:val="421B5025"/>
    <w:rsid w:val="421CCE59"/>
    <w:rsid w:val="42204B26"/>
    <w:rsid w:val="4223204B"/>
    <w:rsid w:val="42256089"/>
    <w:rsid w:val="42270A9D"/>
    <w:rsid w:val="42296277"/>
    <w:rsid w:val="42299A15"/>
    <w:rsid w:val="4229B4F3"/>
    <w:rsid w:val="4229BA47"/>
    <w:rsid w:val="422A0D35"/>
    <w:rsid w:val="422ADA37"/>
    <w:rsid w:val="422B1BB8"/>
    <w:rsid w:val="422DB6F0"/>
    <w:rsid w:val="4235FB82"/>
    <w:rsid w:val="42367A4B"/>
    <w:rsid w:val="4236F8F8"/>
    <w:rsid w:val="423995B3"/>
    <w:rsid w:val="4239F560"/>
    <w:rsid w:val="423CA930"/>
    <w:rsid w:val="423D4CD9"/>
    <w:rsid w:val="423D8459"/>
    <w:rsid w:val="423FEFD2"/>
    <w:rsid w:val="42411FAB"/>
    <w:rsid w:val="4241B114"/>
    <w:rsid w:val="4244ED27"/>
    <w:rsid w:val="4246F20B"/>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C9376"/>
    <w:rsid w:val="42A3AEBF"/>
    <w:rsid w:val="42A568BB"/>
    <w:rsid w:val="42A69EFF"/>
    <w:rsid w:val="42A8E8F3"/>
    <w:rsid w:val="42AB0959"/>
    <w:rsid w:val="42B5D67D"/>
    <w:rsid w:val="42B75DF3"/>
    <w:rsid w:val="42BA0C20"/>
    <w:rsid w:val="42BE01C6"/>
    <w:rsid w:val="42C328A2"/>
    <w:rsid w:val="42C43C2D"/>
    <w:rsid w:val="42C56DCB"/>
    <w:rsid w:val="42CB2774"/>
    <w:rsid w:val="42CF7CA8"/>
    <w:rsid w:val="42D0070C"/>
    <w:rsid w:val="42D11030"/>
    <w:rsid w:val="42D2E804"/>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3E9B9"/>
    <w:rsid w:val="42F4FF38"/>
    <w:rsid w:val="42F7883E"/>
    <w:rsid w:val="42F8B0EB"/>
    <w:rsid w:val="42F9B3DC"/>
    <w:rsid w:val="42FDD648"/>
    <w:rsid w:val="42FEA7A7"/>
    <w:rsid w:val="42FEE56B"/>
    <w:rsid w:val="43035D85"/>
    <w:rsid w:val="4307364F"/>
    <w:rsid w:val="430AA213"/>
    <w:rsid w:val="430C53B4"/>
    <w:rsid w:val="431048B2"/>
    <w:rsid w:val="431108C6"/>
    <w:rsid w:val="43116192"/>
    <w:rsid w:val="4314A1AF"/>
    <w:rsid w:val="4315CE7D"/>
    <w:rsid w:val="4318F517"/>
    <w:rsid w:val="431EC000"/>
    <w:rsid w:val="431F81EA"/>
    <w:rsid w:val="43203BED"/>
    <w:rsid w:val="43207A00"/>
    <w:rsid w:val="43273929"/>
    <w:rsid w:val="4327E02D"/>
    <w:rsid w:val="43324726"/>
    <w:rsid w:val="433A2767"/>
    <w:rsid w:val="433A73AA"/>
    <w:rsid w:val="433F7B29"/>
    <w:rsid w:val="4340AB25"/>
    <w:rsid w:val="434326B4"/>
    <w:rsid w:val="43448BB0"/>
    <w:rsid w:val="4351A679"/>
    <w:rsid w:val="4352DCC8"/>
    <w:rsid w:val="43534C69"/>
    <w:rsid w:val="4353FF84"/>
    <w:rsid w:val="43553CEC"/>
    <w:rsid w:val="4355586F"/>
    <w:rsid w:val="4355BF42"/>
    <w:rsid w:val="4359BE3C"/>
    <w:rsid w:val="435CE0BE"/>
    <w:rsid w:val="435F1686"/>
    <w:rsid w:val="435F4C77"/>
    <w:rsid w:val="4362A764"/>
    <w:rsid w:val="4364A392"/>
    <w:rsid w:val="4365056B"/>
    <w:rsid w:val="4365207B"/>
    <w:rsid w:val="4365DC0F"/>
    <w:rsid w:val="4368290D"/>
    <w:rsid w:val="43698407"/>
    <w:rsid w:val="436B68E9"/>
    <w:rsid w:val="436D0CA7"/>
    <w:rsid w:val="436DCB6A"/>
    <w:rsid w:val="436E0019"/>
    <w:rsid w:val="436E3635"/>
    <w:rsid w:val="4371913D"/>
    <w:rsid w:val="437467A2"/>
    <w:rsid w:val="43779876"/>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A498E1"/>
    <w:rsid w:val="43A6CDBF"/>
    <w:rsid w:val="43A84519"/>
    <w:rsid w:val="43AB388D"/>
    <w:rsid w:val="43AD042E"/>
    <w:rsid w:val="43AD7E39"/>
    <w:rsid w:val="43ADA0B5"/>
    <w:rsid w:val="43B2548B"/>
    <w:rsid w:val="43B49BC4"/>
    <w:rsid w:val="43B58D6F"/>
    <w:rsid w:val="43B78395"/>
    <w:rsid w:val="43B7DD89"/>
    <w:rsid w:val="43B891C0"/>
    <w:rsid w:val="43B8B2C8"/>
    <w:rsid w:val="43BA3BFB"/>
    <w:rsid w:val="43BC0A81"/>
    <w:rsid w:val="43BDEE0C"/>
    <w:rsid w:val="43BFB44B"/>
    <w:rsid w:val="43C3918E"/>
    <w:rsid w:val="43C3B89E"/>
    <w:rsid w:val="43C4CBB2"/>
    <w:rsid w:val="43C68E58"/>
    <w:rsid w:val="43C6C342"/>
    <w:rsid w:val="43C78FC3"/>
    <w:rsid w:val="43CA56C4"/>
    <w:rsid w:val="43CA9CDE"/>
    <w:rsid w:val="43D17868"/>
    <w:rsid w:val="43D2B902"/>
    <w:rsid w:val="43DDD809"/>
    <w:rsid w:val="43DE79F2"/>
    <w:rsid w:val="43E3804F"/>
    <w:rsid w:val="43E61BFF"/>
    <w:rsid w:val="43E8F43C"/>
    <w:rsid w:val="43EB89D6"/>
    <w:rsid w:val="43EF34E9"/>
    <w:rsid w:val="43F071F2"/>
    <w:rsid w:val="43F2440C"/>
    <w:rsid w:val="43F3F5A9"/>
    <w:rsid w:val="43F4A713"/>
    <w:rsid w:val="43F6C2DC"/>
    <w:rsid w:val="43F8C948"/>
    <w:rsid w:val="43FBE239"/>
    <w:rsid w:val="43FCB82D"/>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CF5D7"/>
    <w:rsid w:val="44204564"/>
    <w:rsid w:val="4424F58D"/>
    <w:rsid w:val="44289430"/>
    <w:rsid w:val="442B2161"/>
    <w:rsid w:val="442C4D5C"/>
    <w:rsid w:val="442E2FFD"/>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5122BE"/>
    <w:rsid w:val="44522E84"/>
    <w:rsid w:val="445300BF"/>
    <w:rsid w:val="4457822B"/>
    <w:rsid w:val="445BCEC7"/>
    <w:rsid w:val="4463B7F7"/>
    <w:rsid w:val="4463D786"/>
    <w:rsid w:val="446740EF"/>
    <w:rsid w:val="4467E54A"/>
    <w:rsid w:val="44689769"/>
    <w:rsid w:val="446E3480"/>
    <w:rsid w:val="4470BE0E"/>
    <w:rsid w:val="44738B37"/>
    <w:rsid w:val="44740132"/>
    <w:rsid w:val="44770E8B"/>
    <w:rsid w:val="447740AD"/>
    <w:rsid w:val="4478483C"/>
    <w:rsid w:val="447BE1B7"/>
    <w:rsid w:val="447BF0A3"/>
    <w:rsid w:val="447F9641"/>
    <w:rsid w:val="44814FC3"/>
    <w:rsid w:val="44828733"/>
    <w:rsid w:val="44830366"/>
    <w:rsid w:val="4483C2EB"/>
    <w:rsid w:val="4485A07A"/>
    <w:rsid w:val="4485E4C6"/>
    <w:rsid w:val="448619A6"/>
    <w:rsid w:val="44869677"/>
    <w:rsid w:val="4488F524"/>
    <w:rsid w:val="44893F0E"/>
    <w:rsid w:val="448A61E6"/>
    <w:rsid w:val="448B2D18"/>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B2B1D9"/>
    <w:rsid w:val="44B2C62D"/>
    <w:rsid w:val="44B46B8B"/>
    <w:rsid w:val="44B6B261"/>
    <w:rsid w:val="44B6BFA3"/>
    <w:rsid w:val="44B85015"/>
    <w:rsid w:val="44BAA6EB"/>
    <w:rsid w:val="44BB680B"/>
    <w:rsid w:val="44BC4639"/>
    <w:rsid w:val="44BDFB63"/>
    <w:rsid w:val="44BF85E0"/>
    <w:rsid w:val="44BFE28A"/>
    <w:rsid w:val="44C12820"/>
    <w:rsid w:val="44C605EA"/>
    <w:rsid w:val="44CAE692"/>
    <w:rsid w:val="44CAEE41"/>
    <w:rsid w:val="44CB2351"/>
    <w:rsid w:val="44CF4E1F"/>
    <w:rsid w:val="44D04C86"/>
    <w:rsid w:val="44D16B3E"/>
    <w:rsid w:val="44D21963"/>
    <w:rsid w:val="44D2B958"/>
    <w:rsid w:val="44D48075"/>
    <w:rsid w:val="44D4DBD5"/>
    <w:rsid w:val="44D67438"/>
    <w:rsid w:val="44D8343B"/>
    <w:rsid w:val="44DA94E1"/>
    <w:rsid w:val="44DC563C"/>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4271E2"/>
    <w:rsid w:val="45429AB6"/>
    <w:rsid w:val="4543B536"/>
    <w:rsid w:val="4546458F"/>
    <w:rsid w:val="4546E5A8"/>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82FA64"/>
    <w:rsid w:val="45871871"/>
    <w:rsid w:val="4587FE43"/>
    <w:rsid w:val="45881627"/>
    <w:rsid w:val="458CE7F4"/>
    <w:rsid w:val="458D9AA4"/>
    <w:rsid w:val="458DFB9E"/>
    <w:rsid w:val="45937C0F"/>
    <w:rsid w:val="459ABA2B"/>
    <w:rsid w:val="45A51DCA"/>
    <w:rsid w:val="45A60686"/>
    <w:rsid w:val="45ADB699"/>
    <w:rsid w:val="45B05A9F"/>
    <w:rsid w:val="45B096B9"/>
    <w:rsid w:val="45B1B0EE"/>
    <w:rsid w:val="45B9B71A"/>
    <w:rsid w:val="45BA8DB0"/>
    <w:rsid w:val="45BDF235"/>
    <w:rsid w:val="45C0A357"/>
    <w:rsid w:val="45C1F1FD"/>
    <w:rsid w:val="45C25D59"/>
    <w:rsid w:val="45C36E7F"/>
    <w:rsid w:val="45C378F8"/>
    <w:rsid w:val="45C6740C"/>
    <w:rsid w:val="45C685D9"/>
    <w:rsid w:val="45C71C5A"/>
    <w:rsid w:val="45C7D733"/>
    <w:rsid w:val="45D1A6BD"/>
    <w:rsid w:val="45D5F54F"/>
    <w:rsid w:val="45D7374C"/>
    <w:rsid w:val="45D85496"/>
    <w:rsid w:val="45DA077A"/>
    <w:rsid w:val="45DB174D"/>
    <w:rsid w:val="45DC0B59"/>
    <w:rsid w:val="45DCD418"/>
    <w:rsid w:val="45DDAD7E"/>
    <w:rsid w:val="45DDFA26"/>
    <w:rsid w:val="45DF49BB"/>
    <w:rsid w:val="45E3A45A"/>
    <w:rsid w:val="45E62ABB"/>
    <w:rsid w:val="45E80C9E"/>
    <w:rsid w:val="45EA921B"/>
    <w:rsid w:val="45EB964F"/>
    <w:rsid w:val="45EE0A87"/>
    <w:rsid w:val="45EED0F2"/>
    <w:rsid w:val="45F3B12D"/>
    <w:rsid w:val="45F41A4F"/>
    <w:rsid w:val="45F4A785"/>
    <w:rsid w:val="45F60E25"/>
    <w:rsid w:val="46010A89"/>
    <w:rsid w:val="4601F2E9"/>
    <w:rsid w:val="46037A05"/>
    <w:rsid w:val="46065E30"/>
    <w:rsid w:val="4607F319"/>
    <w:rsid w:val="4607FED9"/>
    <w:rsid w:val="460C742B"/>
    <w:rsid w:val="460F6E91"/>
    <w:rsid w:val="4610A224"/>
    <w:rsid w:val="4612EE10"/>
    <w:rsid w:val="4614603C"/>
    <w:rsid w:val="4615A967"/>
    <w:rsid w:val="461651AB"/>
    <w:rsid w:val="461B9432"/>
    <w:rsid w:val="4626A2A1"/>
    <w:rsid w:val="4626AF56"/>
    <w:rsid w:val="462B90D7"/>
    <w:rsid w:val="462DF4BB"/>
    <w:rsid w:val="462E3734"/>
    <w:rsid w:val="4630C128"/>
    <w:rsid w:val="463194F4"/>
    <w:rsid w:val="4631F049"/>
    <w:rsid w:val="46373F00"/>
    <w:rsid w:val="4637B3F9"/>
    <w:rsid w:val="4638121E"/>
    <w:rsid w:val="46384DB4"/>
    <w:rsid w:val="463CA1C5"/>
    <w:rsid w:val="4640C06D"/>
    <w:rsid w:val="4640C121"/>
    <w:rsid w:val="4643F20A"/>
    <w:rsid w:val="4648EE55"/>
    <w:rsid w:val="464A16A4"/>
    <w:rsid w:val="464E0195"/>
    <w:rsid w:val="46508655"/>
    <w:rsid w:val="465113F4"/>
    <w:rsid w:val="465140AE"/>
    <w:rsid w:val="46519547"/>
    <w:rsid w:val="46573436"/>
    <w:rsid w:val="4657D300"/>
    <w:rsid w:val="4658A002"/>
    <w:rsid w:val="46594407"/>
    <w:rsid w:val="465A3C61"/>
    <w:rsid w:val="465C85A8"/>
    <w:rsid w:val="465E0777"/>
    <w:rsid w:val="465F2394"/>
    <w:rsid w:val="4661DEA7"/>
    <w:rsid w:val="46622CE7"/>
    <w:rsid w:val="46636288"/>
    <w:rsid w:val="4663741F"/>
    <w:rsid w:val="466D20BA"/>
    <w:rsid w:val="46708578"/>
    <w:rsid w:val="46716402"/>
    <w:rsid w:val="4673E732"/>
    <w:rsid w:val="46753754"/>
    <w:rsid w:val="4675F54C"/>
    <w:rsid w:val="4675F810"/>
    <w:rsid w:val="4677E485"/>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F3923"/>
    <w:rsid w:val="46A13571"/>
    <w:rsid w:val="46A19FED"/>
    <w:rsid w:val="46A4A609"/>
    <w:rsid w:val="46A4BE97"/>
    <w:rsid w:val="46A4EDBD"/>
    <w:rsid w:val="46A83011"/>
    <w:rsid w:val="46A9190F"/>
    <w:rsid w:val="46AADAF6"/>
    <w:rsid w:val="46ABF73A"/>
    <w:rsid w:val="46B04E0C"/>
    <w:rsid w:val="46B12E6B"/>
    <w:rsid w:val="46B3CC39"/>
    <w:rsid w:val="46B79750"/>
    <w:rsid w:val="46B80D31"/>
    <w:rsid w:val="46BACE9F"/>
    <w:rsid w:val="46BD34D8"/>
    <w:rsid w:val="46C20E0A"/>
    <w:rsid w:val="46C2F48E"/>
    <w:rsid w:val="46C39680"/>
    <w:rsid w:val="46C4E007"/>
    <w:rsid w:val="46C963B8"/>
    <w:rsid w:val="46CA85CF"/>
    <w:rsid w:val="46D19DAA"/>
    <w:rsid w:val="46D3BE66"/>
    <w:rsid w:val="46D542B7"/>
    <w:rsid w:val="46D54B9A"/>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77D2"/>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9E010"/>
    <w:rsid w:val="474BFA61"/>
    <w:rsid w:val="475056E7"/>
    <w:rsid w:val="475376E6"/>
    <w:rsid w:val="47537745"/>
    <w:rsid w:val="47544641"/>
    <w:rsid w:val="47550EBD"/>
    <w:rsid w:val="475E8B1B"/>
    <w:rsid w:val="4764C7E6"/>
    <w:rsid w:val="47677186"/>
    <w:rsid w:val="476929AC"/>
    <w:rsid w:val="47692F48"/>
    <w:rsid w:val="476D38E1"/>
    <w:rsid w:val="476EEFD9"/>
    <w:rsid w:val="47707A1F"/>
    <w:rsid w:val="47723E88"/>
    <w:rsid w:val="4772ECFC"/>
    <w:rsid w:val="477445B5"/>
    <w:rsid w:val="4774BBE5"/>
    <w:rsid w:val="47753BBB"/>
    <w:rsid w:val="47777FBB"/>
    <w:rsid w:val="47792D83"/>
    <w:rsid w:val="477AED5C"/>
    <w:rsid w:val="477B2B54"/>
    <w:rsid w:val="477BF8CF"/>
    <w:rsid w:val="477F0487"/>
    <w:rsid w:val="4780479B"/>
    <w:rsid w:val="47811D4F"/>
    <w:rsid w:val="47844F23"/>
    <w:rsid w:val="478714C1"/>
    <w:rsid w:val="47883BDA"/>
    <w:rsid w:val="478BBFC3"/>
    <w:rsid w:val="478CF3DB"/>
    <w:rsid w:val="479225CB"/>
    <w:rsid w:val="4792BFC0"/>
    <w:rsid w:val="4795C611"/>
    <w:rsid w:val="4799F3ED"/>
    <w:rsid w:val="479AF5DE"/>
    <w:rsid w:val="479D22AB"/>
    <w:rsid w:val="479E9DF7"/>
    <w:rsid w:val="47A5B14F"/>
    <w:rsid w:val="47A9491B"/>
    <w:rsid w:val="47AB7990"/>
    <w:rsid w:val="47AD275B"/>
    <w:rsid w:val="47B0E16A"/>
    <w:rsid w:val="47B2CB4E"/>
    <w:rsid w:val="47B31343"/>
    <w:rsid w:val="47B4A078"/>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96205"/>
    <w:rsid w:val="47ED6317"/>
    <w:rsid w:val="47EF092C"/>
    <w:rsid w:val="47F2BC92"/>
    <w:rsid w:val="47F3E80C"/>
    <w:rsid w:val="47F45440"/>
    <w:rsid w:val="47F4888A"/>
    <w:rsid w:val="47F4D21A"/>
    <w:rsid w:val="47F625DC"/>
    <w:rsid w:val="47F85C30"/>
    <w:rsid w:val="47F866E1"/>
    <w:rsid w:val="47FBFCB1"/>
    <w:rsid w:val="47FE715E"/>
    <w:rsid w:val="480125E5"/>
    <w:rsid w:val="4803E1F5"/>
    <w:rsid w:val="4804A284"/>
    <w:rsid w:val="480945B6"/>
    <w:rsid w:val="48097CE9"/>
    <w:rsid w:val="480DA786"/>
    <w:rsid w:val="480E2AB3"/>
    <w:rsid w:val="480FCE4D"/>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B3CE"/>
    <w:rsid w:val="482E78AA"/>
    <w:rsid w:val="4832CBBB"/>
    <w:rsid w:val="48344784"/>
    <w:rsid w:val="48382D1B"/>
    <w:rsid w:val="48385A56"/>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B2558"/>
    <w:rsid w:val="489CD825"/>
    <w:rsid w:val="489EC286"/>
    <w:rsid w:val="48A191B2"/>
    <w:rsid w:val="48A30A0B"/>
    <w:rsid w:val="48A4CF93"/>
    <w:rsid w:val="48AA77D4"/>
    <w:rsid w:val="48AA9D2A"/>
    <w:rsid w:val="48AC50CC"/>
    <w:rsid w:val="48AE0568"/>
    <w:rsid w:val="48AEAE32"/>
    <w:rsid w:val="48AF6761"/>
    <w:rsid w:val="48B0CC21"/>
    <w:rsid w:val="48B4260F"/>
    <w:rsid w:val="48B67B94"/>
    <w:rsid w:val="48B8376F"/>
    <w:rsid w:val="48B88BD5"/>
    <w:rsid w:val="48BCB704"/>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41DCE"/>
    <w:rsid w:val="48E45B42"/>
    <w:rsid w:val="48E53843"/>
    <w:rsid w:val="48E6278A"/>
    <w:rsid w:val="48E7C6C5"/>
    <w:rsid w:val="48EA09D2"/>
    <w:rsid w:val="48EAFF42"/>
    <w:rsid w:val="48EBD27A"/>
    <w:rsid w:val="48EBD80D"/>
    <w:rsid w:val="48ED350F"/>
    <w:rsid w:val="48EECEDE"/>
    <w:rsid w:val="48F05706"/>
    <w:rsid w:val="48F29D57"/>
    <w:rsid w:val="48F32DA1"/>
    <w:rsid w:val="48F47C58"/>
    <w:rsid w:val="48F4C0BF"/>
    <w:rsid w:val="48F69BA0"/>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A48F3"/>
    <w:rsid w:val="491A9A6D"/>
    <w:rsid w:val="491C4D48"/>
    <w:rsid w:val="492056E4"/>
    <w:rsid w:val="49221618"/>
    <w:rsid w:val="492254D7"/>
    <w:rsid w:val="4924CB46"/>
    <w:rsid w:val="4925712F"/>
    <w:rsid w:val="4926C01A"/>
    <w:rsid w:val="4929E533"/>
    <w:rsid w:val="492DB164"/>
    <w:rsid w:val="492EFA8F"/>
    <w:rsid w:val="4930C894"/>
    <w:rsid w:val="4932FCCA"/>
    <w:rsid w:val="49333239"/>
    <w:rsid w:val="49368E34"/>
    <w:rsid w:val="493A003F"/>
    <w:rsid w:val="493CD1E1"/>
    <w:rsid w:val="493DB4B4"/>
    <w:rsid w:val="49410026"/>
    <w:rsid w:val="4944C95A"/>
    <w:rsid w:val="4947B41B"/>
    <w:rsid w:val="49485142"/>
    <w:rsid w:val="49496463"/>
    <w:rsid w:val="49504DCA"/>
    <w:rsid w:val="49515C10"/>
    <w:rsid w:val="4953520C"/>
    <w:rsid w:val="4958F9F6"/>
    <w:rsid w:val="49597A03"/>
    <w:rsid w:val="495A8B0D"/>
    <w:rsid w:val="495B9C3E"/>
    <w:rsid w:val="495BB301"/>
    <w:rsid w:val="49603803"/>
    <w:rsid w:val="4963D91B"/>
    <w:rsid w:val="4966E6E7"/>
    <w:rsid w:val="49677114"/>
    <w:rsid w:val="4968893F"/>
    <w:rsid w:val="4969B306"/>
    <w:rsid w:val="496E5EDE"/>
    <w:rsid w:val="496F2B8F"/>
    <w:rsid w:val="496F7092"/>
    <w:rsid w:val="497099C6"/>
    <w:rsid w:val="49759942"/>
    <w:rsid w:val="4978939B"/>
    <w:rsid w:val="4979DF3B"/>
    <w:rsid w:val="497DC300"/>
    <w:rsid w:val="497E74E8"/>
    <w:rsid w:val="498269A3"/>
    <w:rsid w:val="498333FB"/>
    <w:rsid w:val="4986524C"/>
    <w:rsid w:val="49885F87"/>
    <w:rsid w:val="49912F8F"/>
    <w:rsid w:val="4995272B"/>
    <w:rsid w:val="49953ACE"/>
    <w:rsid w:val="4999CE44"/>
    <w:rsid w:val="499EFA60"/>
    <w:rsid w:val="499FABDC"/>
    <w:rsid w:val="49A151AA"/>
    <w:rsid w:val="49A318E2"/>
    <w:rsid w:val="49A5BF6B"/>
    <w:rsid w:val="49A6AB34"/>
    <w:rsid w:val="49AB4738"/>
    <w:rsid w:val="49AD8426"/>
    <w:rsid w:val="49ADCB78"/>
    <w:rsid w:val="49AE0107"/>
    <w:rsid w:val="49B1CB29"/>
    <w:rsid w:val="49B44211"/>
    <w:rsid w:val="49B51007"/>
    <w:rsid w:val="49B67B78"/>
    <w:rsid w:val="49B69555"/>
    <w:rsid w:val="49BB821A"/>
    <w:rsid w:val="49BBE657"/>
    <w:rsid w:val="49BDFC54"/>
    <w:rsid w:val="49BF0D85"/>
    <w:rsid w:val="49C13BD2"/>
    <w:rsid w:val="49C1BCCC"/>
    <w:rsid w:val="49C377AF"/>
    <w:rsid w:val="49C59748"/>
    <w:rsid w:val="49C6BC04"/>
    <w:rsid w:val="49C6CB8B"/>
    <w:rsid w:val="49C88E58"/>
    <w:rsid w:val="49C8EE4C"/>
    <w:rsid w:val="49CDCE6B"/>
    <w:rsid w:val="49D35FD2"/>
    <w:rsid w:val="49D49C48"/>
    <w:rsid w:val="49D523DB"/>
    <w:rsid w:val="49D8DD71"/>
    <w:rsid w:val="49DAC211"/>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7834A"/>
    <w:rsid w:val="4A1AC702"/>
    <w:rsid w:val="4A1D00DD"/>
    <w:rsid w:val="4A22C037"/>
    <w:rsid w:val="4A234007"/>
    <w:rsid w:val="4A234883"/>
    <w:rsid w:val="4A2D60E0"/>
    <w:rsid w:val="4A2E808A"/>
    <w:rsid w:val="4A2F3EF9"/>
    <w:rsid w:val="4A34BB56"/>
    <w:rsid w:val="4A3A6EA3"/>
    <w:rsid w:val="4A3A8081"/>
    <w:rsid w:val="4A3B5C77"/>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ED5D3"/>
    <w:rsid w:val="4A60C935"/>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5197"/>
    <w:rsid w:val="4A955829"/>
    <w:rsid w:val="4A97FF65"/>
    <w:rsid w:val="4A98CC47"/>
    <w:rsid w:val="4A9A085C"/>
    <w:rsid w:val="4A9B6EBF"/>
    <w:rsid w:val="4A9C3054"/>
    <w:rsid w:val="4A9D0C72"/>
    <w:rsid w:val="4AA166D4"/>
    <w:rsid w:val="4AA18517"/>
    <w:rsid w:val="4AA1C37A"/>
    <w:rsid w:val="4AA396C4"/>
    <w:rsid w:val="4AA7216B"/>
    <w:rsid w:val="4AB2CE31"/>
    <w:rsid w:val="4AB6DE8B"/>
    <w:rsid w:val="4AB9A57B"/>
    <w:rsid w:val="4ABBB1CE"/>
    <w:rsid w:val="4ABD0FEA"/>
    <w:rsid w:val="4ABFF71F"/>
    <w:rsid w:val="4AC1BB6F"/>
    <w:rsid w:val="4AC31A21"/>
    <w:rsid w:val="4AC65DAC"/>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B18C7"/>
    <w:rsid w:val="4AECE828"/>
    <w:rsid w:val="4AEDDC80"/>
    <w:rsid w:val="4AEF9C07"/>
    <w:rsid w:val="4AF0BFFF"/>
    <w:rsid w:val="4AF0F630"/>
    <w:rsid w:val="4AF248BC"/>
    <w:rsid w:val="4AF31532"/>
    <w:rsid w:val="4AF4B397"/>
    <w:rsid w:val="4AF5F2A4"/>
    <w:rsid w:val="4AF8A8B7"/>
    <w:rsid w:val="4AF8E054"/>
    <w:rsid w:val="4AFD2C31"/>
    <w:rsid w:val="4AFDD79C"/>
    <w:rsid w:val="4B00357B"/>
    <w:rsid w:val="4B004375"/>
    <w:rsid w:val="4B029835"/>
    <w:rsid w:val="4B032A92"/>
    <w:rsid w:val="4B051D3A"/>
    <w:rsid w:val="4B06417E"/>
    <w:rsid w:val="4B097376"/>
    <w:rsid w:val="4B097A0F"/>
    <w:rsid w:val="4B09A3C0"/>
    <w:rsid w:val="4B0A42A9"/>
    <w:rsid w:val="4B10D31A"/>
    <w:rsid w:val="4B161DE7"/>
    <w:rsid w:val="4B22BD37"/>
    <w:rsid w:val="4B2415B8"/>
    <w:rsid w:val="4B26FE2D"/>
    <w:rsid w:val="4B27F493"/>
    <w:rsid w:val="4B284F27"/>
    <w:rsid w:val="4B28D410"/>
    <w:rsid w:val="4B293C05"/>
    <w:rsid w:val="4B2ADF4B"/>
    <w:rsid w:val="4B2BC514"/>
    <w:rsid w:val="4B2CEBBF"/>
    <w:rsid w:val="4B2D651F"/>
    <w:rsid w:val="4B303C3B"/>
    <w:rsid w:val="4B33557E"/>
    <w:rsid w:val="4B339432"/>
    <w:rsid w:val="4B34C7FB"/>
    <w:rsid w:val="4B35F4E0"/>
    <w:rsid w:val="4B375797"/>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E2347"/>
    <w:rsid w:val="4B5EB7D2"/>
    <w:rsid w:val="4B5F07B5"/>
    <w:rsid w:val="4B6470FE"/>
    <w:rsid w:val="4B647201"/>
    <w:rsid w:val="4B6504E9"/>
    <w:rsid w:val="4B651B58"/>
    <w:rsid w:val="4B676C19"/>
    <w:rsid w:val="4B67E7D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9A986"/>
    <w:rsid w:val="4B8C14E3"/>
    <w:rsid w:val="4B8C1B69"/>
    <w:rsid w:val="4B8CC850"/>
    <w:rsid w:val="4B8DE47D"/>
    <w:rsid w:val="4B8F36B4"/>
    <w:rsid w:val="4B9156DD"/>
    <w:rsid w:val="4B96CA2A"/>
    <w:rsid w:val="4B98D24D"/>
    <w:rsid w:val="4B98E44C"/>
    <w:rsid w:val="4B9A7867"/>
    <w:rsid w:val="4BA3A722"/>
    <w:rsid w:val="4BAA0035"/>
    <w:rsid w:val="4BAD20D6"/>
    <w:rsid w:val="4BB43B79"/>
    <w:rsid w:val="4BB917BC"/>
    <w:rsid w:val="4BBC9D68"/>
    <w:rsid w:val="4BBE8102"/>
    <w:rsid w:val="4BC32F38"/>
    <w:rsid w:val="4BC3CB3B"/>
    <w:rsid w:val="4BC66618"/>
    <w:rsid w:val="4BC6BE0B"/>
    <w:rsid w:val="4BC6DBFC"/>
    <w:rsid w:val="4BC9F08E"/>
    <w:rsid w:val="4BD7F21C"/>
    <w:rsid w:val="4BD8267C"/>
    <w:rsid w:val="4BD8CA50"/>
    <w:rsid w:val="4BD8DFF6"/>
    <w:rsid w:val="4BDCC677"/>
    <w:rsid w:val="4BDD4105"/>
    <w:rsid w:val="4BDD8E8F"/>
    <w:rsid w:val="4BE15FBD"/>
    <w:rsid w:val="4BE2D77C"/>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DFBC0"/>
    <w:rsid w:val="4C10AEFC"/>
    <w:rsid w:val="4C12E3B1"/>
    <w:rsid w:val="4C14F63D"/>
    <w:rsid w:val="4C1B195B"/>
    <w:rsid w:val="4C1C3B96"/>
    <w:rsid w:val="4C1F2190"/>
    <w:rsid w:val="4C2091F4"/>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726E7"/>
    <w:rsid w:val="4C4BD087"/>
    <w:rsid w:val="4C4E6C5B"/>
    <w:rsid w:val="4C53E5DC"/>
    <w:rsid w:val="4C55FD50"/>
    <w:rsid w:val="4C5B1619"/>
    <w:rsid w:val="4C5CACEC"/>
    <w:rsid w:val="4C62FAD1"/>
    <w:rsid w:val="4C68B092"/>
    <w:rsid w:val="4C6B92F7"/>
    <w:rsid w:val="4C7250EF"/>
    <w:rsid w:val="4C7835CB"/>
    <w:rsid w:val="4C78B742"/>
    <w:rsid w:val="4C7A9E5F"/>
    <w:rsid w:val="4C7D4EC8"/>
    <w:rsid w:val="4C80EB7C"/>
    <w:rsid w:val="4C83450E"/>
    <w:rsid w:val="4C8A39AB"/>
    <w:rsid w:val="4C8AF81E"/>
    <w:rsid w:val="4C8D510A"/>
    <w:rsid w:val="4C8EBB47"/>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8FB9"/>
    <w:rsid w:val="4CAE5BB3"/>
    <w:rsid w:val="4CAFFDD0"/>
    <w:rsid w:val="4CB0EA1C"/>
    <w:rsid w:val="4CB4765B"/>
    <w:rsid w:val="4CB8C9F4"/>
    <w:rsid w:val="4CB8F7FB"/>
    <w:rsid w:val="4CBC2D2A"/>
    <w:rsid w:val="4CBE32CD"/>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B07A5"/>
    <w:rsid w:val="4D1BACFC"/>
    <w:rsid w:val="4D24BB9C"/>
    <w:rsid w:val="4D25C56F"/>
    <w:rsid w:val="4D29956C"/>
    <w:rsid w:val="4D2B2287"/>
    <w:rsid w:val="4D2F5068"/>
    <w:rsid w:val="4D3293D3"/>
    <w:rsid w:val="4D345673"/>
    <w:rsid w:val="4D35365D"/>
    <w:rsid w:val="4D35A0B8"/>
    <w:rsid w:val="4D372660"/>
    <w:rsid w:val="4D375127"/>
    <w:rsid w:val="4D3A24E3"/>
    <w:rsid w:val="4D3AE9F2"/>
    <w:rsid w:val="4D3E10E5"/>
    <w:rsid w:val="4D40D487"/>
    <w:rsid w:val="4D429BC2"/>
    <w:rsid w:val="4D45B363"/>
    <w:rsid w:val="4D47A15A"/>
    <w:rsid w:val="4D47A1C5"/>
    <w:rsid w:val="4D523470"/>
    <w:rsid w:val="4D5449FA"/>
    <w:rsid w:val="4D56EFE9"/>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C12AD"/>
    <w:rsid w:val="4D7DE530"/>
    <w:rsid w:val="4D7E0148"/>
    <w:rsid w:val="4D7F3A39"/>
    <w:rsid w:val="4D80A1DD"/>
    <w:rsid w:val="4D816919"/>
    <w:rsid w:val="4D8387A6"/>
    <w:rsid w:val="4D85B9A5"/>
    <w:rsid w:val="4D86F74E"/>
    <w:rsid w:val="4D87EE80"/>
    <w:rsid w:val="4D897DE8"/>
    <w:rsid w:val="4D8A6BE5"/>
    <w:rsid w:val="4D8C492B"/>
    <w:rsid w:val="4D8D5CF7"/>
    <w:rsid w:val="4D919837"/>
    <w:rsid w:val="4D92DD91"/>
    <w:rsid w:val="4D93584C"/>
    <w:rsid w:val="4D949523"/>
    <w:rsid w:val="4D94E3C0"/>
    <w:rsid w:val="4D96A102"/>
    <w:rsid w:val="4D9938F3"/>
    <w:rsid w:val="4D9B2675"/>
    <w:rsid w:val="4D9D372F"/>
    <w:rsid w:val="4DA1BD2B"/>
    <w:rsid w:val="4DA23128"/>
    <w:rsid w:val="4DA2B96D"/>
    <w:rsid w:val="4DA32610"/>
    <w:rsid w:val="4DA62810"/>
    <w:rsid w:val="4DA76C84"/>
    <w:rsid w:val="4DA7C50C"/>
    <w:rsid w:val="4DA836B8"/>
    <w:rsid w:val="4DA86C1F"/>
    <w:rsid w:val="4DA8A15C"/>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C3A3A"/>
    <w:rsid w:val="4DF33B77"/>
    <w:rsid w:val="4DF7403A"/>
    <w:rsid w:val="4DF7E377"/>
    <w:rsid w:val="4DF9B1D5"/>
    <w:rsid w:val="4DFAC6A3"/>
    <w:rsid w:val="4DFC7C13"/>
    <w:rsid w:val="4DFD3131"/>
    <w:rsid w:val="4DFDE677"/>
    <w:rsid w:val="4E046F19"/>
    <w:rsid w:val="4E05755F"/>
    <w:rsid w:val="4E07089D"/>
    <w:rsid w:val="4E0AE2E6"/>
    <w:rsid w:val="4E0B095F"/>
    <w:rsid w:val="4E0B724B"/>
    <w:rsid w:val="4E11AF14"/>
    <w:rsid w:val="4E16E871"/>
    <w:rsid w:val="4E18CB0B"/>
    <w:rsid w:val="4E19CEA9"/>
    <w:rsid w:val="4E1C351A"/>
    <w:rsid w:val="4E1FD3B9"/>
    <w:rsid w:val="4E217F02"/>
    <w:rsid w:val="4E239BE6"/>
    <w:rsid w:val="4E23E902"/>
    <w:rsid w:val="4E244E2D"/>
    <w:rsid w:val="4E262F52"/>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E65A"/>
    <w:rsid w:val="4E4EC2F8"/>
    <w:rsid w:val="4E4EF45F"/>
    <w:rsid w:val="4E5108EF"/>
    <w:rsid w:val="4E521CCD"/>
    <w:rsid w:val="4E52A788"/>
    <w:rsid w:val="4E52E112"/>
    <w:rsid w:val="4E57B21F"/>
    <w:rsid w:val="4E57B54C"/>
    <w:rsid w:val="4E5AD189"/>
    <w:rsid w:val="4E5BAB93"/>
    <w:rsid w:val="4E5D868B"/>
    <w:rsid w:val="4E5F6632"/>
    <w:rsid w:val="4E605422"/>
    <w:rsid w:val="4E60806D"/>
    <w:rsid w:val="4E632323"/>
    <w:rsid w:val="4E6424E3"/>
    <w:rsid w:val="4E646A24"/>
    <w:rsid w:val="4E667102"/>
    <w:rsid w:val="4E6B4018"/>
    <w:rsid w:val="4E6BB08B"/>
    <w:rsid w:val="4E6E61EB"/>
    <w:rsid w:val="4E6F54C7"/>
    <w:rsid w:val="4E6FEF38"/>
    <w:rsid w:val="4E70D1B0"/>
    <w:rsid w:val="4E7179FB"/>
    <w:rsid w:val="4E72919D"/>
    <w:rsid w:val="4E738904"/>
    <w:rsid w:val="4E7491CC"/>
    <w:rsid w:val="4E787B6F"/>
    <w:rsid w:val="4E79BD37"/>
    <w:rsid w:val="4E79EDCC"/>
    <w:rsid w:val="4E7DA761"/>
    <w:rsid w:val="4E7DB113"/>
    <w:rsid w:val="4E7DCA0A"/>
    <w:rsid w:val="4E7F1267"/>
    <w:rsid w:val="4E806DCE"/>
    <w:rsid w:val="4E81BC5F"/>
    <w:rsid w:val="4E83EE37"/>
    <w:rsid w:val="4E841B49"/>
    <w:rsid w:val="4E8623D4"/>
    <w:rsid w:val="4E864F54"/>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BDD5"/>
    <w:rsid w:val="4EB91267"/>
    <w:rsid w:val="4EBBECA6"/>
    <w:rsid w:val="4EBCA36B"/>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47380"/>
    <w:rsid w:val="4EF55C52"/>
    <w:rsid w:val="4EF747C2"/>
    <w:rsid w:val="4EF84C59"/>
    <w:rsid w:val="4EFD191A"/>
    <w:rsid w:val="4EFF5C0F"/>
    <w:rsid w:val="4F001AF1"/>
    <w:rsid w:val="4F031EA5"/>
    <w:rsid w:val="4F065618"/>
    <w:rsid w:val="4F0EA505"/>
    <w:rsid w:val="4F11972A"/>
    <w:rsid w:val="4F143E5B"/>
    <w:rsid w:val="4F14E99D"/>
    <w:rsid w:val="4F172C39"/>
    <w:rsid w:val="4F1771BD"/>
    <w:rsid w:val="4F19C366"/>
    <w:rsid w:val="4F1BE893"/>
    <w:rsid w:val="4F1C9DDC"/>
    <w:rsid w:val="4F1D3889"/>
    <w:rsid w:val="4F1E2C71"/>
    <w:rsid w:val="4F1F5E24"/>
    <w:rsid w:val="4F228DED"/>
    <w:rsid w:val="4F232F77"/>
    <w:rsid w:val="4F246DE8"/>
    <w:rsid w:val="4F24D7A6"/>
    <w:rsid w:val="4F29296A"/>
    <w:rsid w:val="4F293092"/>
    <w:rsid w:val="4F2A0FEE"/>
    <w:rsid w:val="4F2AF3FB"/>
    <w:rsid w:val="4F2C3583"/>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5CF77"/>
    <w:rsid w:val="4F46CD9F"/>
    <w:rsid w:val="4F47700C"/>
    <w:rsid w:val="4F4D7185"/>
    <w:rsid w:val="4F4DA733"/>
    <w:rsid w:val="4F5406E4"/>
    <w:rsid w:val="4F55591C"/>
    <w:rsid w:val="4F569AE8"/>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26566"/>
    <w:rsid w:val="4F772D2C"/>
    <w:rsid w:val="4F79287C"/>
    <w:rsid w:val="4F7A7B16"/>
    <w:rsid w:val="4F7B2A0E"/>
    <w:rsid w:val="4F7C5DF6"/>
    <w:rsid w:val="4F7CF8BD"/>
    <w:rsid w:val="4F7D2E68"/>
    <w:rsid w:val="4F7E9840"/>
    <w:rsid w:val="4F7FAB73"/>
    <w:rsid w:val="4F81A317"/>
    <w:rsid w:val="4F8CB181"/>
    <w:rsid w:val="4F8EF097"/>
    <w:rsid w:val="4F93A693"/>
    <w:rsid w:val="4F9B519E"/>
    <w:rsid w:val="4F9DB6C2"/>
    <w:rsid w:val="4F9F6335"/>
    <w:rsid w:val="4FA26E57"/>
    <w:rsid w:val="4FA350F3"/>
    <w:rsid w:val="4FA42925"/>
    <w:rsid w:val="4FA600B9"/>
    <w:rsid w:val="4FA679AC"/>
    <w:rsid w:val="4FA8322E"/>
    <w:rsid w:val="4FAB040F"/>
    <w:rsid w:val="4FACB2D6"/>
    <w:rsid w:val="4FB0395F"/>
    <w:rsid w:val="4FB1B203"/>
    <w:rsid w:val="4FB78CE2"/>
    <w:rsid w:val="4FB89C75"/>
    <w:rsid w:val="4FB9A05F"/>
    <w:rsid w:val="4FBADE39"/>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52585"/>
    <w:rsid w:val="4FE66EAA"/>
    <w:rsid w:val="4FE7EFD9"/>
    <w:rsid w:val="4FF03275"/>
    <w:rsid w:val="4FF156EC"/>
    <w:rsid w:val="4FF4393A"/>
    <w:rsid w:val="4FF4A1C9"/>
    <w:rsid w:val="4FF540D6"/>
    <w:rsid w:val="4FF69F78"/>
    <w:rsid w:val="4FF78ED9"/>
    <w:rsid w:val="4FF92BF7"/>
    <w:rsid w:val="4FFA9806"/>
    <w:rsid w:val="50001F2C"/>
    <w:rsid w:val="5003DF54"/>
    <w:rsid w:val="50087E9B"/>
    <w:rsid w:val="50093E9E"/>
    <w:rsid w:val="500A219B"/>
    <w:rsid w:val="500DD598"/>
    <w:rsid w:val="5012A130"/>
    <w:rsid w:val="50163BF3"/>
    <w:rsid w:val="50164772"/>
    <w:rsid w:val="501ACA89"/>
    <w:rsid w:val="501B7317"/>
    <w:rsid w:val="5021E53B"/>
    <w:rsid w:val="502260E9"/>
    <w:rsid w:val="5022C581"/>
    <w:rsid w:val="50234438"/>
    <w:rsid w:val="5023539D"/>
    <w:rsid w:val="5024EDB9"/>
    <w:rsid w:val="5025A069"/>
    <w:rsid w:val="5025D1CC"/>
    <w:rsid w:val="50272919"/>
    <w:rsid w:val="50315FF5"/>
    <w:rsid w:val="5035DDF4"/>
    <w:rsid w:val="50379D39"/>
    <w:rsid w:val="5039F810"/>
    <w:rsid w:val="503B8318"/>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50D62"/>
    <w:rsid w:val="50965571"/>
    <w:rsid w:val="50965B99"/>
    <w:rsid w:val="5099CF53"/>
    <w:rsid w:val="509ABF2C"/>
    <w:rsid w:val="509B96A8"/>
    <w:rsid w:val="509C444F"/>
    <w:rsid w:val="509EF8F0"/>
    <w:rsid w:val="50A1ECCE"/>
    <w:rsid w:val="50A29674"/>
    <w:rsid w:val="50A38C77"/>
    <w:rsid w:val="50A6DDB2"/>
    <w:rsid w:val="50A71872"/>
    <w:rsid w:val="50A9AAC8"/>
    <w:rsid w:val="50A9AE00"/>
    <w:rsid w:val="50ABCEF2"/>
    <w:rsid w:val="50AC2FA5"/>
    <w:rsid w:val="50AD60A8"/>
    <w:rsid w:val="50AD94C6"/>
    <w:rsid w:val="50AEE8A8"/>
    <w:rsid w:val="50B163EA"/>
    <w:rsid w:val="50B53C5B"/>
    <w:rsid w:val="50B75F60"/>
    <w:rsid w:val="50B9B63A"/>
    <w:rsid w:val="50BBF4B3"/>
    <w:rsid w:val="50BFE16E"/>
    <w:rsid w:val="50BFEF5D"/>
    <w:rsid w:val="50C1CEC7"/>
    <w:rsid w:val="50C57531"/>
    <w:rsid w:val="50C67606"/>
    <w:rsid w:val="50C7A453"/>
    <w:rsid w:val="50CB4347"/>
    <w:rsid w:val="50CC0B54"/>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4ED09"/>
    <w:rsid w:val="50F82509"/>
    <w:rsid w:val="50F8DAB4"/>
    <w:rsid w:val="50F9BC2B"/>
    <w:rsid w:val="50FB82EC"/>
    <w:rsid w:val="50FC8B3A"/>
    <w:rsid w:val="50FDB2E3"/>
    <w:rsid w:val="5100F434"/>
    <w:rsid w:val="510100F1"/>
    <w:rsid w:val="5101FA1E"/>
    <w:rsid w:val="5109057B"/>
    <w:rsid w:val="510C1A39"/>
    <w:rsid w:val="510FEDB0"/>
    <w:rsid w:val="510FFBAA"/>
    <w:rsid w:val="51106CD9"/>
    <w:rsid w:val="5110C558"/>
    <w:rsid w:val="5111354D"/>
    <w:rsid w:val="51120D3C"/>
    <w:rsid w:val="511370AD"/>
    <w:rsid w:val="5115E1CE"/>
    <w:rsid w:val="51166329"/>
    <w:rsid w:val="51182148"/>
    <w:rsid w:val="5118E59E"/>
    <w:rsid w:val="511985A4"/>
    <w:rsid w:val="511E0CD2"/>
    <w:rsid w:val="511FDF8F"/>
    <w:rsid w:val="51245F94"/>
    <w:rsid w:val="5125C726"/>
    <w:rsid w:val="51264BD2"/>
    <w:rsid w:val="5126D673"/>
    <w:rsid w:val="5127032C"/>
    <w:rsid w:val="512C29A0"/>
    <w:rsid w:val="512D6F52"/>
    <w:rsid w:val="512E681B"/>
    <w:rsid w:val="51305F3D"/>
    <w:rsid w:val="51350051"/>
    <w:rsid w:val="51361A76"/>
    <w:rsid w:val="5137E3E6"/>
    <w:rsid w:val="5137FAF4"/>
    <w:rsid w:val="513A5274"/>
    <w:rsid w:val="5140FC2D"/>
    <w:rsid w:val="51436E67"/>
    <w:rsid w:val="51461159"/>
    <w:rsid w:val="514667ED"/>
    <w:rsid w:val="51471754"/>
    <w:rsid w:val="514B9B30"/>
    <w:rsid w:val="514DD258"/>
    <w:rsid w:val="514E6247"/>
    <w:rsid w:val="514F0966"/>
    <w:rsid w:val="514FA7CD"/>
    <w:rsid w:val="5150B473"/>
    <w:rsid w:val="5150D6B3"/>
    <w:rsid w:val="515352BA"/>
    <w:rsid w:val="515528C6"/>
    <w:rsid w:val="5155FF62"/>
    <w:rsid w:val="51570909"/>
    <w:rsid w:val="5157D5A4"/>
    <w:rsid w:val="51591940"/>
    <w:rsid w:val="5161A3A7"/>
    <w:rsid w:val="516463D0"/>
    <w:rsid w:val="5166276D"/>
    <w:rsid w:val="51696C0C"/>
    <w:rsid w:val="516974A2"/>
    <w:rsid w:val="516AF0E3"/>
    <w:rsid w:val="516E13E3"/>
    <w:rsid w:val="516EB63E"/>
    <w:rsid w:val="5179343D"/>
    <w:rsid w:val="517A0A77"/>
    <w:rsid w:val="517B265F"/>
    <w:rsid w:val="517B398F"/>
    <w:rsid w:val="517E4C7E"/>
    <w:rsid w:val="51815C4B"/>
    <w:rsid w:val="5188732E"/>
    <w:rsid w:val="518B175B"/>
    <w:rsid w:val="518D8BDD"/>
    <w:rsid w:val="518FA6DB"/>
    <w:rsid w:val="51909C6E"/>
    <w:rsid w:val="5191D29F"/>
    <w:rsid w:val="51962B0B"/>
    <w:rsid w:val="5196AEA9"/>
    <w:rsid w:val="519B6501"/>
    <w:rsid w:val="519E7D01"/>
    <w:rsid w:val="51A3879D"/>
    <w:rsid w:val="51A4D91C"/>
    <w:rsid w:val="51AAF333"/>
    <w:rsid w:val="51AC0151"/>
    <w:rsid w:val="51AD4FE8"/>
    <w:rsid w:val="51B1A332"/>
    <w:rsid w:val="51B1A45C"/>
    <w:rsid w:val="51B2660C"/>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B08FF"/>
    <w:rsid w:val="51DBFECD"/>
    <w:rsid w:val="51DEB7BF"/>
    <w:rsid w:val="51DFB552"/>
    <w:rsid w:val="51E0A085"/>
    <w:rsid w:val="51E0FBEB"/>
    <w:rsid w:val="51E3DFA3"/>
    <w:rsid w:val="51EA76D6"/>
    <w:rsid w:val="51EAF7C3"/>
    <w:rsid w:val="51EC857E"/>
    <w:rsid w:val="51F08CB8"/>
    <w:rsid w:val="51F12FBE"/>
    <w:rsid w:val="51F43843"/>
    <w:rsid w:val="51FC9619"/>
    <w:rsid w:val="51FCD595"/>
    <w:rsid w:val="51FE2169"/>
    <w:rsid w:val="52004636"/>
    <w:rsid w:val="52028AFA"/>
    <w:rsid w:val="520769DD"/>
    <w:rsid w:val="520E934A"/>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D6CB1"/>
    <w:rsid w:val="522ECEE4"/>
    <w:rsid w:val="522F92A2"/>
    <w:rsid w:val="52302E1E"/>
    <w:rsid w:val="52305185"/>
    <w:rsid w:val="52313A41"/>
    <w:rsid w:val="52313FAE"/>
    <w:rsid w:val="52344D6D"/>
    <w:rsid w:val="5235C67B"/>
    <w:rsid w:val="5236C5BE"/>
    <w:rsid w:val="5238F0DE"/>
    <w:rsid w:val="523AAAEE"/>
    <w:rsid w:val="523E98A4"/>
    <w:rsid w:val="5241E0F2"/>
    <w:rsid w:val="5241E93B"/>
    <w:rsid w:val="5242CBAB"/>
    <w:rsid w:val="5242E5A0"/>
    <w:rsid w:val="52444C1B"/>
    <w:rsid w:val="52455B84"/>
    <w:rsid w:val="524754E8"/>
    <w:rsid w:val="525062AF"/>
    <w:rsid w:val="52542D67"/>
    <w:rsid w:val="5255E4DD"/>
    <w:rsid w:val="5256E4D5"/>
    <w:rsid w:val="5258E73E"/>
    <w:rsid w:val="525C4835"/>
    <w:rsid w:val="525E290D"/>
    <w:rsid w:val="525E36F4"/>
    <w:rsid w:val="52615CBE"/>
    <w:rsid w:val="5266F71C"/>
    <w:rsid w:val="5269A805"/>
    <w:rsid w:val="526D5AAA"/>
    <w:rsid w:val="526D9B6E"/>
    <w:rsid w:val="526DC07C"/>
    <w:rsid w:val="526FE5F6"/>
    <w:rsid w:val="52710A41"/>
    <w:rsid w:val="5278F99E"/>
    <w:rsid w:val="527AB04C"/>
    <w:rsid w:val="527CADB0"/>
    <w:rsid w:val="527E052B"/>
    <w:rsid w:val="527E4519"/>
    <w:rsid w:val="527FAE6E"/>
    <w:rsid w:val="527FBAFB"/>
    <w:rsid w:val="5280E54A"/>
    <w:rsid w:val="52816CC6"/>
    <w:rsid w:val="528319AD"/>
    <w:rsid w:val="52865CA6"/>
    <w:rsid w:val="528738E8"/>
    <w:rsid w:val="5287AB23"/>
    <w:rsid w:val="52893E68"/>
    <w:rsid w:val="52897DF2"/>
    <w:rsid w:val="528B3DAC"/>
    <w:rsid w:val="528C01B1"/>
    <w:rsid w:val="528C0C85"/>
    <w:rsid w:val="528DD803"/>
    <w:rsid w:val="528ED2BC"/>
    <w:rsid w:val="528F40F4"/>
    <w:rsid w:val="52905387"/>
    <w:rsid w:val="5290EAC3"/>
    <w:rsid w:val="52951926"/>
    <w:rsid w:val="52951A10"/>
    <w:rsid w:val="52967BA9"/>
    <w:rsid w:val="5296B3B4"/>
    <w:rsid w:val="5299FDC9"/>
    <w:rsid w:val="529AC310"/>
    <w:rsid w:val="52A1A06F"/>
    <w:rsid w:val="52A3A883"/>
    <w:rsid w:val="52A62068"/>
    <w:rsid w:val="52A6EED0"/>
    <w:rsid w:val="52A85393"/>
    <w:rsid w:val="52A8EB8F"/>
    <w:rsid w:val="52A9C6E0"/>
    <w:rsid w:val="52AC2C02"/>
    <w:rsid w:val="52ACDADE"/>
    <w:rsid w:val="52ADB390"/>
    <w:rsid w:val="52B3FC0D"/>
    <w:rsid w:val="52B5177B"/>
    <w:rsid w:val="52B6012C"/>
    <w:rsid w:val="52B6B7BB"/>
    <w:rsid w:val="52B8CB40"/>
    <w:rsid w:val="52B8F45C"/>
    <w:rsid w:val="52BA0467"/>
    <w:rsid w:val="52BDFA9F"/>
    <w:rsid w:val="52BE7D71"/>
    <w:rsid w:val="52BFA821"/>
    <w:rsid w:val="52C0E2A0"/>
    <w:rsid w:val="52C0F6E5"/>
    <w:rsid w:val="52C1DB8C"/>
    <w:rsid w:val="52C2E7C0"/>
    <w:rsid w:val="52C2FCBA"/>
    <w:rsid w:val="52C6087C"/>
    <w:rsid w:val="52CA9CDE"/>
    <w:rsid w:val="52CADFB5"/>
    <w:rsid w:val="52CB248A"/>
    <w:rsid w:val="52CCCF91"/>
    <w:rsid w:val="52CFB3F2"/>
    <w:rsid w:val="52D93EA6"/>
    <w:rsid w:val="52D9D8CA"/>
    <w:rsid w:val="52DA14CD"/>
    <w:rsid w:val="52E31633"/>
    <w:rsid w:val="52ECB393"/>
    <w:rsid w:val="52EEDBF8"/>
    <w:rsid w:val="52F043E7"/>
    <w:rsid w:val="52F74290"/>
    <w:rsid w:val="52F79170"/>
    <w:rsid w:val="52F908D4"/>
    <w:rsid w:val="52F95FFF"/>
    <w:rsid w:val="52FF05F7"/>
    <w:rsid w:val="5300EEBB"/>
    <w:rsid w:val="53039595"/>
    <w:rsid w:val="5307276E"/>
    <w:rsid w:val="530C15EA"/>
    <w:rsid w:val="530CCA7B"/>
    <w:rsid w:val="530F528E"/>
    <w:rsid w:val="5312569F"/>
    <w:rsid w:val="5312CD9E"/>
    <w:rsid w:val="53130EC0"/>
    <w:rsid w:val="531609A3"/>
    <w:rsid w:val="531723A3"/>
    <w:rsid w:val="531A9401"/>
    <w:rsid w:val="531AAAF0"/>
    <w:rsid w:val="531EAD11"/>
    <w:rsid w:val="532083AA"/>
    <w:rsid w:val="532430CA"/>
    <w:rsid w:val="53258FD2"/>
    <w:rsid w:val="532A8F84"/>
    <w:rsid w:val="532C32A5"/>
    <w:rsid w:val="532F0512"/>
    <w:rsid w:val="532F6C02"/>
    <w:rsid w:val="53303EC1"/>
    <w:rsid w:val="533138D9"/>
    <w:rsid w:val="5332A17D"/>
    <w:rsid w:val="533B7BCD"/>
    <w:rsid w:val="533C4F6B"/>
    <w:rsid w:val="533EBEC6"/>
    <w:rsid w:val="53420B34"/>
    <w:rsid w:val="534565BC"/>
    <w:rsid w:val="5346336A"/>
    <w:rsid w:val="53469871"/>
    <w:rsid w:val="53488280"/>
    <w:rsid w:val="534D35A5"/>
    <w:rsid w:val="534F1601"/>
    <w:rsid w:val="534F2E18"/>
    <w:rsid w:val="5350D9BB"/>
    <w:rsid w:val="535494FA"/>
    <w:rsid w:val="5354B87B"/>
    <w:rsid w:val="53561CCD"/>
    <w:rsid w:val="535863D8"/>
    <w:rsid w:val="535B2FC6"/>
    <w:rsid w:val="535B3725"/>
    <w:rsid w:val="535BB383"/>
    <w:rsid w:val="535CC470"/>
    <w:rsid w:val="535E8395"/>
    <w:rsid w:val="53606305"/>
    <w:rsid w:val="5361DF16"/>
    <w:rsid w:val="53623214"/>
    <w:rsid w:val="536251E0"/>
    <w:rsid w:val="5362BCE7"/>
    <w:rsid w:val="5362DF9F"/>
    <w:rsid w:val="5364D3F1"/>
    <w:rsid w:val="5365EC78"/>
    <w:rsid w:val="53674930"/>
    <w:rsid w:val="53685D34"/>
    <w:rsid w:val="536A4F48"/>
    <w:rsid w:val="536BDECE"/>
    <w:rsid w:val="536C9DB5"/>
    <w:rsid w:val="536E6576"/>
    <w:rsid w:val="536EF068"/>
    <w:rsid w:val="53729F8C"/>
    <w:rsid w:val="53770BE6"/>
    <w:rsid w:val="537B552A"/>
    <w:rsid w:val="5384CEF6"/>
    <w:rsid w:val="53857450"/>
    <w:rsid w:val="5387236D"/>
    <w:rsid w:val="538739AB"/>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5B139"/>
    <w:rsid w:val="53B6E984"/>
    <w:rsid w:val="53BB4019"/>
    <w:rsid w:val="53BD72FB"/>
    <w:rsid w:val="53BE439D"/>
    <w:rsid w:val="53BF1D2F"/>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11186"/>
    <w:rsid w:val="53E18B58"/>
    <w:rsid w:val="53E32D3E"/>
    <w:rsid w:val="53E677CE"/>
    <w:rsid w:val="53E698A5"/>
    <w:rsid w:val="53E77344"/>
    <w:rsid w:val="53E896EA"/>
    <w:rsid w:val="53E987D3"/>
    <w:rsid w:val="53EA61FA"/>
    <w:rsid w:val="53EAB68C"/>
    <w:rsid w:val="53EAFC25"/>
    <w:rsid w:val="53EDC811"/>
    <w:rsid w:val="53EF362B"/>
    <w:rsid w:val="53F2F3E9"/>
    <w:rsid w:val="53F705A7"/>
    <w:rsid w:val="53F70641"/>
    <w:rsid w:val="53F8E397"/>
    <w:rsid w:val="53F9A843"/>
    <w:rsid w:val="53FC79BB"/>
    <w:rsid w:val="53FCA255"/>
    <w:rsid w:val="54088F16"/>
    <w:rsid w:val="540D5AF2"/>
    <w:rsid w:val="54121C31"/>
    <w:rsid w:val="54143AE2"/>
    <w:rsid w:val="5416284F"/>
    <w:rsid w:val="541711FD"/>
    <w:rsid w:val="541BB04C"/>
    <w:rsid w:val="541E7710"/>
    <w:rsid w:val="541FF32E"/>
    <w:rsid w:val="54207455"/>
    <w:rsid w:val="5423F1E8"/>
    <w:rsid w:val="54259A5A"/>
    <w:rsid w:val="542869D6"/>
    <w:rsid w:val="54288DB3"/>
    <w:rsid w:val="54293329"/>
    <w:rsid w:val="542BA893"/>
    <w:rsid w:val="542E238A"/>
    <w:rsid w:val="542E28DA"/>
    <w:rsid w:val="5431E8F7"/>
    <w:rsid w:val="54352E93"/>
    <w:rsid w:val="5435ECA9"/>
    <w:rsid w:val="543A77DD"/>
    <w:rsid w:val="543A90DE"/>
    <w:rsid w:val="543AFBC2"/>
    <w:rsid w:val="543BB7A9"/>
    <w:rsid w:val="543C945B"/>
    <w:rsid w:val="543D1316"/>
    <w:rsid w:val="543E3821"/>
    <w:rsid w:val="54414323"/>
    <w:rsid w:val="54428F42"/>
    <w:rsid w:val="5442E309"/>
    <w:rsid w:val="5446D59E"/>
    <w:rsid w:val="54479A2A"/>
    <w:rsid w:val="54485355"/>
    <w:rsid w:val="54493862"/>
    <w:rsid w:val="544B273C"/>
    <w:rsid w:val="544F5297"/>
    <w:rsid w:val="545047B5"/>
    <w:rsid w:val="5451D401"/>
    <w:rsid w:val="5452329F"/>
    <w:rsid w:val="5453307B"/>
    <w:rsid w:val="5458A6D4"/>
    <w:rsid w:val="5459757F"/>
    <w:rsid w:val="545AAD2E"/>
    <w:rsid w:val="545ADF42"/>
    <w:rsid w:val="545BDCB1"/>
    <w:rsid w:val="545D2BA6"/>
    <w:rsid w:val="545D632C"/>
    <w:rsid w:val="545D8202"/>
    <w:rsid w:val="545E6876"/>
    <w:rsid w:val="5461190D"/>
    <w:rsid w:val="5462C211"/>
    <w:rsid w:val="54665D31"/>
    <w:rsid w:val="546B3B45"/>
    <w:rsid w:val="546BB7B3"/>
    <w:rsid w:val="546BE835"/>
    <w:rsid w:val="546CB24C"/>
    <w:rsid w:val="546E53F8"/>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E62B3"/>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61461"/>
    <w:rsid w:val="54C75E9A"/>
    <w:rsid w:val="54C80719"/>
    <w:rsid w:val="54C91CF6"/>
    <w:rsid w:val="54CBD854"/>
    <w:rsid w:val="54CC3238"/>
    <w:rsid w:val="54D00308"/>
    <w:rsid w:val="54D08A73"/>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E2C98"/>
    <w:rsid w:val="551F4E24"/>
    <w:rsid w:val="5520A1C5"/>
    <w:rsid w:val="552367C9"/>
    <w:rsid w:val="552A9D79"/>
    <w:rsid w:val="552B5386"/>
    <w:rsid w:val="552EC20E"/>
    <w:rsid w:val="55306BBF"/>
    <w:rsid w:val="55327D1E"/>
    <w:rsid w:val="55329B57"/>
    <w:rsid w:val="5532AEAC"/>
    <w:rsid w:val="55353421"/>
    <w:rsid w:val="553675FA"/>
    <w:rsid w:val="5537EFFA"/>
    <w:rsid w:val="5539DBB6"/>
    <w:rsid w:val="553DBC91"/>
    <w:rsid w:val="553E05CF"/>
    <w:rsid w:val="55420F46"/>
    <w:rsid w:val="55447DB9"/>
    <w:rsid w:val="5544F741"/>
    <w:rsid w:val="554656B1"/>
    <w:rsid w:val="554D9909"/>
    <w:rsid w:val="554FDC47"/>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80D98"/>
    <w:rsid w:val="55787899"/>
    <w:rsid w:val="5578E69F"/>
    <w:rsid w:val="557CDF5B"/>
    <w:rsid w:val="55801B2D"/>
    <w:rsid w:val="558470BD"/>
    <w:rsid w:val="5585FC21"/>
    <w:rsid w:val="55896D7E"/>
    <w:rsid w:val="5589AC38"/>
    <w:rsid w:val="558B0EF2"/>
    <w:rsid w:val="558E4054"/>
    <w:rsid w:val="558ED853"/>
    <w:rsid w:val="5591FD8F"/>
    <w:rsid w:val="559A0255"/>
    <w:rsid w:val="559AED2C"/>
    <w:rsid w:val="559BCCA0"/>
    <w:rsid w:val="559C8F35"/>
    <w:rsid w:val="559E6A40"/>
    <w:rsid w:val="559FA5D9"/>
    <w:rsid w:val="559FC6C9"/>
    <w:rsid w:val="55A11FFD"/>
    <w:rsid w:val="55A38F81"/>
    <w:rsid w:val="55A75A0E"/>
    <w:rsid w:val="55A8B58B"/>
    <w:rsid w:val="55A8D6DD"/>
    <w:rsid w:val="55AAA986"/>
    <w:rsid w:val="55AF1876"/>
    <w:rsid w:val="55B29ABC"/>
    <w:rsid w:val="55B6F4B8"/>
    <w:rsid w:val="55BACB3E"/>
    <w:rsid w:val="55BAF058"/>
    <w:rsid w:val="55BE3E90"/>
    <w:rsid w:val="55BF439C"/>
    <w:rsid w:val="55BF4B07"/>
    <w:rsid w:val="55C1285C"/>
    <w:rsid w:val="55C20DED"/>
    <w:rsid w:val="55C67370"/>
    <w:rsid w:val="55CA29D2"/>
    <w:rsid w:val="55CB8ADF"/>
    <w:rsid w:val="55CE9ED3"/>
    <w:rsid w:val="55D0717A"/>
    <w:rsid w:val="55D4B3CB"/>
    <w:rsid w:val="55D4C85D"/>
    <w:rsid w:val="55DBCFED"/>
    <w:rsid w:val="55DC30DD"/>
    <w:rsid w:val="55DD4599"/>
    <w:rsid w:val="55DF8451"/>
    <w:rsid w:val="55E39AA8"/>
    <w:rsid w:val="55EA4B57"/>
    <w:rsid w:val="55EC86F5"/>
    <w:rsid w:val="55ECFBF1"/>
    <w:rsid w:val="55ED19A8"/>
    <w:rsid w:val="55EE8597"/>
    <w:rsid w:val="55EF62AD"/>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B7924"/>
    <w:rsid w:val="562C5885"/>
    <w:rsid w:val="56312D0D"/>
    <w:rsid w:val="563160EA"/>
    <w:rsid w:val="5631BA54"/>
    <w:rsid w:val="5633F342"/>
    <w:rsid w:val="5634FF3F"/>
    <w:rsid w:val="5636BF90"/>
    <w:rsid w:val="5638FD17"/>
    <w:rsid w:val="56393109"/>
    <w:rsid w:val="563BB2D9"/>
    <w:rsid w:val="563CCA78"/>
    <w:rsid w:val="563DB158"/>
    <w:rsid w:val="56417C2C"/>
    <w:rsid w:val="56421849"/>
    <w:rsid w:val="5644DA6A"/>
    <w:rsid w:val="56486B7A"/>
    <w:rsid w:val="5648DF20"/>
    <w:rsid w:val="5648FC42"/>
    <w:rsid w:val="56493AC6"/>
    <w:rsid w:val="564A0CE8"/>
    <w:rsid w:val="564B0F83"/>
    <w:rsid w:val="564EB865"/>
    <w:rsid w:val="5651084F"/>
    <w:rsid w:val="5652417B"/>
    <w:rsid w:val="5653F78A"/>
    <w:rsid w:val="56554B89"/>
    <w:rsid w:val="56586C11"/>
    <w:rsid w:val="5659AFD9"/>
    <w:rsid w:val="565BD5B6"/>
    <w:rsid w:val="565C8ED2"/>
    <w:rsid w:val="565DD374"/>
    <w:rsid w:val="56623CBD"/>
    <w:rsid w:val="5662B3A1"/>
    <w:rsid w:val="56638BE6"/>
    <w:rsid w:val="5666ACE7"/>
    <w:rsid w:val="5666B685"/>
    <w:rsid w:val="5669018E"/>
    <w:rsid w:val="56742AFD"/>
    <w:rsid w:val="5677BBF2"/>
    <w:rsid w:val="5678E21B"/>
    <w:rsid w:val="567BED54"/>
    <w:rsid w:val="567C4448"/>
    <w:rsid w:val="567C8BB1"/>
    <w:rsid w:val="567CCF18"/>
    <w:rsid w:val="567F534E"/>
    <w:rsid w:val="567F5D37"/>
    <w:rsid w:val="5682326E"/>
    <w:rsid w:val="5682B48A"/>
    <w:rsid w:val="5686F5D1"/>
    <w:rsid w:val="56882CB4"/>
    <w:rsid w:val="568A5600"/>
    <w:rsid w:val="568AC862"/>
    <w:rsid w:val="5691554E"/>
    <w:rsid w:val="5691795C"/>
    <w:rsid w:val="569724F0"/>
    <w:rsid w:val="569852B5"/>
    <w:rsid w:val="569934D0"/>
    <w:rsid w:val="569B87ED"/>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E5370"/>
    <w:rsid w:val="572FBAF4"/>
    <w:rsid w:val="57317273"/>
    <w:rsid w:val="5731983C"/>
    <w:rsid w:val="5732169C"/>
    <w:rsid w:val="57351D54"/>
    <w:rsid w:val="573542AE"/>
    <w:rsid w:val="5736DF7F"/>
    <w:rsid w:val="57385BB5"/>
    <w:rsid w:val="573E0A3C"/>
    <w:rsid w:val="5741F304"/>
    <w:rsid w:val="5744571C"/>
    <w:rsid w:val="5745A2FC"/>
    <w:rsid w:val="5747A953"/>
    <w:rsid w:val="574B52A9"/>
    <w:rsid w:val="57506BA6"/>
    <w:rsid w:val="57527BE0"/>
    <w:rsid w:val="5753B7CC"/>
    <w:rsid w:val="5758FFFD"/>
    <w:rsid w:val="57628BC9"/>
    <w:rsid w:val="5764697E"/>
    <w:rsid w:val="5765A7A0"/>
    <w:rsid w:val="576638D7"/>
    <w:rsid w:val="5766983F"/>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8602F"/>
    <w:rsid w:val="57916D24"/>
    <w:rsid w:val="5793CE4A"/>
    <w:rsid w:val="57945842"/>
    <w:rsid w:val="5799EF99"/>
    <w:rsid w:val="579A24FF"/>
    <w:rsid w:val="579E9D1F"/>
    <w:rsid w:val="579F12D5"/>
    <w:rsid w:val="57A44405"/>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4B7D9"/>
    <w:rsid w:val="57D8650D"/>
    <w:rsid w:val="57DD1DC8"/>
    <w:rsid w:val="57DDC8A4"/>
    <w:rsid w:val="57E02F16"/>
    <w:rsid w:val="57E5DA4E"/>
    <w:rsid w:val="57E7783A"/>
    <w:rsid w:val="57E819B6"/>
    <w:rsid w:val="57E96964"/>
    <w:rsid w:val="57E9EA01"/>
    <w:rsid w:val="57EA15A5"/>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C839"/>
    <w:rsid w:val="582FED25"/>
    <w:rsid w:val="583204FB"/>
    <w:rsid w:val="58322E1E"/>
    <w:rsid w:val="58325773"/>
    <w:rsid w:val="5833B8F3"/>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52B038"/>
    <w:rsid w:val="5853A49B"/>
    <w:rsid w:val="5854E0A0"/>
    <w:rsid w:val="5855320D"/>
    <w:rsid w:val="5859BDD6"/>
    <w:rsid w:val="585B79AC"/>
    <w:rsid w:val="585B91BD"/>
    <w:rsid w:val="585C0959"/>
    <w:rsid w:val="585DF539"/>
    <w:rsid w:val="585E24E5"/>
    <w:rsid w:val="58644D5D"/>
    <w:rsid w:val="5866440D"/>
    <w:rsid w:val="58671FC2"/>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8D49C"/>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C307"/>
    <w:rsid w:val="58D9B960"/>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EA3D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2AF4A"/>
    <w:rsid w:val="5964E9C2"/>
    <w:rsid w:val="59668D10"/>
    <w:rsid w:val="59688C03"/>
    <w:rsid w:val="59689F31"/>
    <w:rsid w:val="59689FEC"/>
    <w:rsid w:val="596CB328"/>
    <w:rsid w:val="596D3B63"/>
    <w:rsid w:val="5970F79F"/>
    <w:rsid w:val="5971AA39"/>
    <w:rsid w:val="5973C1FE"/>
    <w:rsid w:val="5978A304"/>
    <w:rsid w:val="5979E733"/>
    <w:rsid w:val="597D9DAE"/>
    <w:rsid w:val="5980E103"/>
    <w:rsid w:val="59827F92"/>
    <w:rsid w:val="598768CF"/>
    <w:rsid w:val="5987AB12"/>
    <w:rsid w:val="598A395E"/>
    <w:rsid w:val="5991605F"/>
    <w:rsid w:val="5991BCCA"/>
    <w:rsid w:val="5992EE2C"/>
    <w:rsid w:val="599C1608"/>
    <w:rsid w:val="599C3BE5"/>
    <w:rsid w:val="599ECE02"/>
    <w:rsid w:val="599EF476"/>
    <w:rsid w:val="59A07CDB"/>
    <w:rsid w:val="59A3B06A"/>
    <w:rsid w:val="59A70A8E"/>
    <w:rsid w:val="59A982A9"/>
    <w:rsid w:val="59A9AE3D"/>
    <w:rsid w:val="59AC881C"/>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44120"/>
    <w:rsid w:val="59D6ADDB"/>
    <w:rsid w:val="59D796EC"/>
    <w:rsid w:val="59DCA1A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24F694"/>
    <w:rsid w:val="5A27FA9A"/>
    <w:rsid w:val="5A2C4053"/>
    <w:rsid w:val="5A31FFB7"/>
    <w:rsid w:val="5A326C2F"/>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D72A2"/>
    <w:rsid w:val="5A5D7741"/>
    <w:rsid w:val="5A5F524D"/>
    <w:rsid w:val="5A601328"/>
    <w:rsid w:val="5A66FA23"/>
    <w:rsid w:val="5A6CD1D5"/>
    <w:rsid w:val="5A6D064F"/>
    <w:rsid w:val="5A721AA1"/>
    <w:rsid w:val="5A7426EB"/>
    <w:rsid w:val="5A7427C8"/>
    <w:rsid w:val="5A75AD7C"/>
    <w:rsid w:val="5A781C88"/>
    <w:rsid w:val="5A7C2C62"/>
    <w:rsid w:val="5A807D5F"/>
    <w:rsid w:val="5A81C955"/>
    <w:rsid w:val="5A8608F7"/>
    <w:rsid w:val="5A88A0F5"/>
    <w:rsid w:val="5A8A1A3F"/>
    <w:rsid w:val="5A8A3FA1"/>
    <w:rsid w:val="5A8A751D"/>
    <w:rsid w:val="5A8C8A89"/>
    <w:rsid w:val="5A8D4304"/>
    <w:rsid w:val="5A8E5B15"/>
    <w:rsid w:val="5A8FF053"/>
    <w:rsid w:val="5A90C139"/>
    <w:rsid w:val="5A916696"/>
    <w:rsid w:val="5A91BAF4"/>
    <w:rsid w:val="5A94602A"/>
    <w:rsid w:val="5A94BB67"/>
    <w:rsid w:val="5A964B42"/>
    <w:rsid w:val="5A982EFA"/>
    <w:rsid w:val="5A9937F6"/>
    <w:rsid w:val="5A9D359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246D1"/>
    <w:rsid w:val="5AE4ED10"/>
    <w:rsid w:val="5AE5B412"/>
    <w:rsid w:val="5AE63B55"/>
    <w:rsid w:val="5AE676A4"/>
    <w:rsid w:val="5AE85636"/>
    <w:rsid w:val="5AEBC03B"/>
    <w:rsid w:val="5AECDD52"/>
    <w:rsid w:val="5AEDF3BD"/>
    <w:rsid w:val="5AEE546E"/>
    <w:rsid w:val="5AF2746A"/>
    <w:rsid w:val="5AF2D51C"/>
    <w:rsid w:val="5AF6360C"/>
    <w:rsid w:val="5AF75263"/>
    <w:rsid w:val="5AFCD68F"/>
    <w:rsid w:val="5AFECA52"/>
    <w:rsid w:val="5B0307D1"/>
    <w:rsid w:val="5B05FBB8"/>
    <w:rsid w:val="5B082DC0"/>
    <w:rsid w:val="5B098AC2"/>
    <w:rsid w:val="5B0C066C"/>
    <w:rsid w:val="5B0D8C12"/>
    <w:rsid w:val="5B10664C"/>
    <w:rsid w:val="5B13B98D"/>
    <w:rsid w:val="5B17D165"/>
    <w:rsid w:val="5B18EB92"/>
    <w:rsid w:val="5B1E486B"/>
    <w:rsid w:val="5B2014D9"/>
    <w:rsid w:val="5B209043"/>
    <w:rsid w:val="5B213DCC"/>
    <w:rsid w:val="5B21ADE4"/>
    <w:rsid w:val="5B224822"/>
    <w:rsid w:val="5B228142"/>
    <w:rsid w:val="5B2754D4"/>
    <w:rsid w:val="5B296A4C"/>
    <w:rsid w:val="5B298994"/>
    <w:rsid w:val="5B2A282E"/>
    <w:rsid w:val="5B2AEB9A"/>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8AEDA"/>
    <w:rsid w:val="5B5BB5F1"/>
    <w:rsid w:val="5B5E722B"/>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CC9E0"/>
    <w:rsid w:val="5B9D1107"/>
    <w:rsid w:val="5B9E6119"/>
    <w:rsid w:val="5B9ED25D"/>
    <w:rsid w:val="5BA198B8"/>
    <w:rsid w:val="5BA1FF58"/>
    <w:rsid w:val="5BA4FC56"/>
    <w:rsid w:val="5BA75D47"/>
    <w:rsid w:val="5BA7A907"/>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28F0B"/>
    <w:rsid w:val="5BE345F1"/>
    <w:rsid w:val="5BE35B11"/>
    <w:rsid w:val="5BE535DC"/>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30F181"/>
    <w:rsid w:val="5C32F572"/>
    <w:rsid w:val="5C33E4FA"/>
    <w:rsid w:val="5C34C5DA"/>
    <w:rsid w:val="5C350CD4"/>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DB856"/>
    <w:rsid w:val="5C6F5559"/>
    <w:rsid w:val="5C726B41"/>
    <w:rsid w:val="5C72ED81"/>
    <w:rsid w:val="5C732E08"/>
    <w:rsid w:val="5C73B6E5"/>
    <w:rsid w:val="5C74C41B"/>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58F71"/>
    <w:rsid w:val="5CA7DAE4"/>
    <w:rsid w:val="5CA85A56"/>
    <w:rsid w:val="5CABBB86"/>
    <w:rsid w:val="5CAF34F1"/>
    <w:rsid w:val="5CB18EB8"/>
    <w:rsid w:val="5CB24902"/>
    <w:rsid w:val="5CB37688"/>
    <w:rsid w:val="5CB4B655"/>
    <w:rsid w:val="5CB509FE"/>
    <w:rsid w:val="5CB65F39"/>
    <w:rsid w:val="5CB6BCCF"/>
    <w:rsid w:val="5CB77B1D"/>
    <w:rsid w:val="5CB7E9F2"/>
    <w:rsid w:val="5CBB5DD1"/>
    <w:rsid w:val="5CBB9DF4"/>
    <w:rsid w:val="5CBD0118"/>
    <w:rsid w:val="5CBF80CB"/>
    <w:rsid w:val="5CC122D4"/>
    <w:rsid w:val="5CCBFE40"/>
    <w:rsid w:val="5CD0D6B3"/>
    <w:rsid w:val="5CD1FE38"/>
    <w:rsid w:val="5CD3D22E"/>
    <w:rsid w:val="5CD4358A"/>
    <w:rsid w:val="5CD5F93C"/>
    <w:rsid w:val="5CD92832"/>
    <w:rsid w:val="5CE1A333"/>
    <w:rsid w:val="5CE58967"/>
    <w:rsid w:val="5CEA3A0F"/>
    <w:rsid w:val="5CEB6B5B"/>
    <w:rsid w:val="5CEF5023"/>
    <w:rsid w:val="5CF07710"/>
    <w:rsid w:val="5CF0FFA6"/>
    <w:rsid w:val="5CF1D1F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55D3E"/>
    <w:rsid w:val="5D365265"/>
    <w:rsid w:val="5D39AE96"/>
    <w:rsid w:val="5D3F2316"/>
    <w:rsid w:val="5D465506"/>
    <w:rsid w:val="5D507692"/>
    <w:rsid w:val="5D50B035"/>
    <w:rsid w:val="5D57A594"/>
    <w:rsid w:val="5D59B410"/>
    <w:rsid w:val="5D5D95B9"/>
    <w:rsid w:val="5D62422E"/>
    <w:rsid w:val="5D63D6A9"/>
    <w:rsid w:val="5D64F1F1"/>
    <w:rsid w:val="5D65C387"/>
    <w:rsid w:val="5D69F03B"/>
    <w:rsid w:val="5D6A01EC"/>
    <w:rsid w:val="5D75043B"/>
    <w:rsid w:val="5D759702"/>
    <w:rsid w:val="5D780B27"/>
    <w:rsid w:val="5D7811C1"/>
    <w:rsid w:val="5D78A484"/>
    <w:rsid w:val="5D798216"/>
    <w:rsid w:val="5D7C6E93"/>
    <w:rsid w:val="5D7EF290"/>
    <w:rsid w:val="5D82F714"/>
    <w:rsid w:val="5D848DFD"/>
    <w:rsid w:val="5D856D7A"/>
    <w:rsid w:val="5D861F20"/>
    <w:rsid w:val="5D861F78"/>
    <w:rsid w:val="5D88DB52"/>
    <w:rsid w:val="5D8A2051"/>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B2B27D"/>
    <w:rsid w:val="5DB44C51"/>
    <w:rsid w:val="5DB49285"/>
    <w:rsid w:val="5DB4998C"/>
    <w:rsid w:val="5DB4EE2F"/>
    <w:rsid w:val="5DB51DCD"/>
    <w:rsid w:val="5DB57EFC"/>
    <w:rsid w:val="5DB86762"/>
    <w:rsid w:val="5DBC308C"/>
    <w:rsid w:val="5DBED1A1"/>
    <w:rsid w:val="5DBFBEE6"/>
    <w:rsid w:val="5DC056D7"/>
    <w:rsid w:val="5DC082F4"/>
    <w:rsid w:val="5DC0FD69"/>
    <w:rsid w:val="5DC27963"/>
    <w:rsid w:val="5DC74B85"/>
    <w:rsid w:val="5DCB04AA"/>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E0422A1"/>
    <w:rsid w:val="5E04C122"/>
    <w:rsid w:val="5E05E16A"/>
    <w:rsid w:val="5E0CFB74"/>
    <w:rsid w:val="5E10C429"/>
    <w:rsid w:val="5E11914D"/>
    <w:rsid w:val="5E11F07D"/>
    <w:rsid w:val="5E129D11"/>
    <w:rsid w:val="5E14BC04"/>
    <w:rsid w:val="5E14FE70"/>
    <w:rsid w:val="5E17CFC7"/>
    <w:rsid w:val="5E1AD750"/>
    <w:rsid w:val="5E1F5C32"/>
    <w:rsid w:val="5E231C44"/>
    <w:rsid w:val="5E26C01E"/>
    <w:rsid w:val="5E2899DC"/>
    <w:rsid w:val="5E2B4A83"/>
    <w:rsid w:val="5E2CD3A7"/>
    <w:rsid w:val="5E2CDBD7"/>
    <w:rsid w:val="5E2D151D"/>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B4C27"/>
    <w:rsid w:val="5E5D2266"/>
    <w:rsid w:val="5E5D7E57"/>
    <w:rsid w:val="5E6037E9"/>
    <w:rsid w:val="5E606947"/>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4A9FA"/>
    <w:rsid w:val="5EC59E64"/>
    <w:rsid w:val="5EC841E5"/>
    <w:rsid w:val="5EC8C056"/>
    <w:rsid w:val="5ECA2C12"/>
    <w:rsid w:val="5ECACBBE"/>
    <w:rsid w:val="5ECC456B"/>
    <w:rsid w:val="5ECEDA1E"/>
    <w:rsid w:val="5ED193D4"/>
    <w:rsid w:val="5ED23B0A"/>
    <w:rsid w:val="5ED24BEE"/>
    <w:rsid w:val="5ED2509B"/>
    <w:rsid w:val="5ED3C081"/>
    <w:rsid w:val="5ED6243B"/>
    <w:rsid w:val="5ED80344"/>
    <w:rsid w:val="5EDBB4C3"/>
    <w:rsid w:val="5EDE987F"/>
    <w:rsid w:val="5EDFCD72"/>
    <w:rsid w:val="5EE01D8E"/>
    <w:rsid w:val="5EE15B69"/>
    <w:rsid w:val="5EE619B5"/>
    <w:rsid w:val="5EE67808"/>
    <w:rsid w:val="5EE6A168"/>
    <w:rsid w:val="5EE82B4D"/>
    <w:rsid w:val="5EED1291"/>
    <w:rsid w:val="5EEEC9B2"/>
    <w:rsid w:val="5EEF900C"/>
    <w:rsid w:val="5EF0919C"/>
    <w:rsid w:val="5EF58471"/>
    <w:rsid w:val="5EF5EECF"/>
    <w:rsid w:val="5EF7A04C"/>
    <w:rsid w:val="5EF8D2BD"/>
    <w:rsid w:val="5EF95419"/>
    <w:rsid w:val="5EF95FF9"/>
    <w:rsid w:val="5EF9D04F"/>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860B9"/>
    <w:rsid w:val="5F187B6D"/>
    <w:rsid w:val="5F1C2800"/>
    <w:rsid w:val="5F2018FF"/>
    <w:rsid w:val="5F23A6F8"/>
    <w:rsid w:val="5F23A852"/>
    <w:rsid w:val="5F2790F3"/>
    <w:rsid w:val="5F27C4AD"/>
    <w:rsid w:val="5F27EBB1"/>
    <w:rsid w:val="5F2932FE"/>
    <w:rsid w:val="5F2B4F6C"/>
    <w:rsid w:val="5F2B69B8"/>
    <w:rsid w:val="5F2B9EEB"/>
    <w:rsid w:val="5F2C7E74"/>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FE39"/>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E19B"/>
    <w:rsid w:val="5FBB6153"/>
    <w:rsid w:val="5FBC9D7E"/>
    <w:rsid w:val="5FBD03A7"/>
    <w:rsid w:val="5FBE79DB"/>
    <w:rsid w:val="5FBEDC56"/>
    <w:rsid w:val="5FBF9AC0"/>
    <w:rsid w:val="5FC182BC"/>
    <w:rsid w:val="5FC20865"/>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A8B4"/>
    <w:rsid w:val="5FFDB120"/>
    <w:rsid w:val="5FFDBD37"/>
    <w:rsid w:val="60000A80"/>
    <w:rsid w:val="6000668A"/>
    <w:rsid w:val="6000B357"/>
    <w:rsid w:val="6000B955"/>
    <w:rsid w:val="600312A0"/>
    <w:rsid w:val="60038D17"/>
    <w:rsid w:val="6003DB6E"/>
    <w:rsid w:val="60076F53"/>
    <w:rsid w:val="600ADCC0"/>
    <w:rsid w:val="600D0A17"/>
    <w:rsid w:val="600D8965"/>
    <w:rsid w:val="600E6F29"/>
    <w:rsid w:val="6013AD69"/>
    <w:rsid w:val="601700D6"/>
    <w:rsid w:val="601707EC"/>
    <w:rsid w:val="601717DA"/>
    <w:rsid w:val="601807F0"/>
    <w:rsid w:val="601FA07E"/>
    <w:rsid w:val="6020A305"/>
    <w:rsid w:val="60235B38"/>
    <w:rsid w:val="60254E04"/>
    <w:rsid w:val="60269D2A"/>
    <w:rsid w:val="602AB320"/>
    <w:rsid w:val="602C4600"/>
    <w:rsid w:val="602C7425"/>
    <w:rsid w:val="602F84DE"/>
    <w:rsid w:val="602FB872"/>
    <w:rsid w:val="602FEA9E"/>
    <w:rsid w:val="6035D09C"/>
    <w:rsid w:val="6035DB28"/>
    <w:rsid w:val="60363FDD"/>
    <w:rsid w:val="603658FD"/>
    <w:rsid w:val="6037C4B8"/>
    <w:rsid w:val="603F1968"/>
    <w:rsid w:val="6041365A"/>
    <w:rsid w:val="6045798A"/>
    <w:rsid w:val="6045DE17"/>
    <w:rsid w:val="6047D242"/>
    <w:rsid w:val="6049C5B0"/>
    <w:rsid w:val="6049E7E4"/>
    <w:rsid w:val="604A3F70"/>
    <w:rsid w:val="604AA3FF"/>
    <w:rsid w:val="604CB6D7"/>
    <w:rsid w:val="60551B6F"/>
    <w:rsid w:val="60551F42"/>
    <w:rsid w:val="6058B7A8"/>
    <w:rsid w:val="605C673A"/>
    <w:rsid w:val="605E9EF9"/>
    <w:rsid w:val="605FEF0D"/>
    <w:rsid w:val="6061DF58"/>
    <w:rsid w:val="60644C02"/>
    <w:rsid w:val="60684A77"/>
    <w:rsid w:val="606B2957"/>
    <w:rsid w:val="606E1D39"/>
    <w:rsid w:val="60713A4B"/>
    <w:rsid w:val="6074B068"/>
    <w:rsid w:val="6074B669"/>
    <w:rsid w:val="6074F467"/>
    <w:rsid w:val="6077C2F0"/>
    <w:rsid w:val="60793131"/>
    <w:rsid w:val="607C5B3A"/>
    <w:rsid w:val="607CCEAC"/>
    <w:rsid w:val="607D3E17"/>
    <w:rsid w:val="607DF87F"/>
    <w:rsid w:val="607ED4D9"/>
    <w:rsid w:val="6080B3F2"/>
    <w:rsid w:val="60842320"/>
    <w:rsid w:val="608712D6"/>
    <w:rsid w:val="6087232A"/>
    <w:rsid w:val="60877547"/>
    <w:rsid w:val="60898337"/>
    <w:rsid w:val="6089F8A7"/>
    <w:rsid w:val="608A0DCB"/>
    <w:rsid w:val="608A7F0F"/>
    <w:rsid w:val="6095B0D7"/>
    <w:rsid w:val="609650C9"/>
    <w:rsid w:val="60974D3D"/>
    <w:rsid w:val="60978933"/>
    <w:rsid w:val="609871F4"/>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C8B50"/>
    <w:rsid w:val="60BF2309"/>
    <w:rsid w:val="60BF4458"/>
    <w:rsid w:val="60C1D0AB"/>
    <w:rsid w:val="60C41C2A"/>
    <w:rsid w:val="60C66D4E"/>
    <w:rsid w:val="60CC934F"/>
    <w:rsid w:val="60CFB514"/>
    <w:rsid w:val="60D1617E"/>
    <w:rsid w:val="60D5A1AE"/>
    <w:rsid w:val="60D5EE86"/>
    <w:rsid w:val="60D62EFF"/>
    <w:rsid w:val="60D77172"/>
    <w:rsid w:val="60D7907E"/>
    <w:rsid w:val="60D7BC91"/>
    <w:rsid w:val="60D86A54"/>
    <w:rsid w:val="60DAD622"/>
    <w:rsid w:val="60DC0AAD"/>
    <w:rsid w:val="60DCFC80"/>
    <w:rsid w:val="60DE14CE"/>
    <w:rsid w:val="60DFDDF9"/>
    <w:rsid w:val="60E4619B"/>
    <w:rsid w:val="60ECC046"/>
    <w:rsid w:val="60F1C9E1"/>
    <w:rsid w:val="60F3DFC3"/>
    <w:rsid w:val="60F89F0D"/>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642DD"/>
    <w:rsid w:val="61390F8D"/>
    <w:rsid w:val="61392D4E"/>
    <w:rsid w:val="613C4757"/>
    <w:rsid w:val="613CFD1C"/>
    <w:rsid w:val="6142EEA2"/>
    <w:rsid w:val="614361C4"/>
    <w:rsid w:val="6144B040"/>
    <w:rsid w:val="61535B3B"/>
    <w:rsid w:val="61576271"/>
    <w:rsid w:val="615B24E4"/>
    <w:rsid w:val="615BBB26"/>
    <w:rsid w:val="615E41C6"/>
    <w:rsid w:val="615E6F09"/>
    <w:rsid w:val="6160ED63"/>
    <w:rsid w:val="6162492D"/>
    <w:rsid w:val="61688143"/>
    <w:rsid w:val="6169F00D"/>
    <w:rsid w:val="616A879C"/>
    <w:rsid w:val="616B3C54"/>
    <w:rsid w:val="616D8A6D"/>
    <w:rsid w:val="616E7699"/>
    <w:rsid w:val="616F386E"/>
    <w:rsid w:val="61707E14"/>
    <w:rsid w:val="61721A5B"/>
    <w:rsid w:val="6173D5F6"/>
    <w:rsid w:val="6175251C"/>
    <w:rsid w:val="6176BA61"/>
    <w:rsid w:val="617967DC"/>
    <w:rsid w:val="617A9A83"/>
    <w:rsid w:val="617B1B19"/>
    <w:rsid w:val="617B46E3"/>
    <w:rsid w:val="61807783"/>
    <w:rsid w:val="61813201"/>
    <w:rsid w:val="6184132B"/>
    <w:rsid w:val="618440E4"/>
    <w:rsid w:val="61883D26"/>
    <w:rsid w:val="6188A493"/>
    <w:rsid w:val="618AC041"/>
    <w:rsid w:val="618B063E"/>
    <w:rsid w:val="618CE162"/>
    <w:rsid w:val="618D746C"/>
    <w:rsid w:val="619408CC"/>
    <w:rsid w:val="6194DFC6"/>
    <w:rsid w:val="61959397"/>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E641E"/>
    <w:rsid w:val="61BF73A0"/>
    <w:rsid w:val="61C0498A"/>
    <w:rsid w:val="61C1AD3D"/>
    <w:rsid w:val="61C467D8"/>
    <w:rsid w:val="61C82FA1"/>
    <w:rsid w:val="61CAA3B8"/>
    <w:rsid w:val="61CB4776"/>
    <w:rsid w:val="61CB75D5"/>
    <w:rsid w:val="61CCCB4A"/>
    <w:rsid w:val="61CCFA89"/>
    <w:rsid w:val="61D01AC7"/>
    <w:rsid w:val="61D11937"/>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CDB0D"/>
    <w:rsid w:val="61F090B0"/>
    <w:rsid w:val="61F28BC9"/>
    <w:rsid w:val="61F2EF1B"/>
    <w:rsid w:val="61F9FF99"/>
    <w:rsid w:val="61FBE557"/>
    <w:rsid w:val="61FDC8D1"/>
    <w:rsid w:val="61FF1EC9"/>
    <w:rsid w:val="620060C4"/>
    <w:rsid w:val="62014BDB"/>
    <w:rsid w:val="62023093"/>
    <w:rsid w:val="6204A748"/>
    <w:rsid w:val="6205E4F3"/>
    <w:rsid w:val="6207E898"/>
    <w:rsid w:val="620A2902"/>
    <w:rsid w:val="620C9E5F"/>
    <w:rsid w:val="620CA88A"/>
    <w:rsid w:val="620D8F6E"/>
    <w:rsid w:val="620F8FD9"/>
    <w:rsid w:val="6212F3C8"/>
    <w:rsid w:val="6216B252"/>
    <w:rsid w:val="6217C2EB"/>
    <w:rsid w:val="6218641F"/>
    <w:rsid w:val="621AE191"/>
    <w:rsid w:val="62210ACF"/>
    <w:rsid w:val="6221F069"/>
    <w:rsid w:val="6223376E"/>
    <w:rsid w:val="6228E184"/>
    <w:rsid w:val="6229B36C"/>
    <w:rsid w:val="622A6F0D"/>
    <w:rsid w:val="622AF217"/>
    <w:rsid w:val="622B8277"/>
    <w:rsid w:val="622CDF7E"/>
    <w:rsid w:val="622D14F1"/>
    <w:rsid w:val="62310CF8"/>
    <w:rsid w:val="623247C6"/>
    <w:rsid w:val="62360DC7"/>
    <w:rsid w:val="623871A8"/>
    <w:rsid w:val="62392952"/>
    <w:rsid w:val="62396FC4"/>
    <w:rsid w:val="623B2950"/>
    <w:rsid w:val="6240F7FA"/>
    <w:rsid w:val="624219F7"/>
    <w:rsid w:val="6242A5C8"/>
    <w:rsid w:val="6243C263"/>
    <w:rsid w:val="6243E89D"/>
    <w:rsid w:val="62446C1E"/>
    <w:rsid w:val="62459A14"/>
    <w:rsid w:val="624BFDA6"/>
    <w:rsid w:val="624F3328"/>
    <w:rsid w:val="624F378B"/>
    <w:rsid w:val="62537E06"/>
    <w:rsid w:val="6256266B"/>
    <w:rsid w:val="625A378E"/>
    <w:rsid w:val="625B8559"/>
    <w:rsid w:val="625BB85E"/>
    <w:rsid w:val="625D7314"/>
    <w:rsid w:val="6260F9A9"/>
    <w:rsid w:val="62623C51"/>
    <w:rsid w:val="62642AAF"/>
    <w:rsid w:val="62667F60"/>
    <w:rsid w:val="62668CAA"/>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31EB2"/>
    <w:rsid w:val="62A498CD"/>
    <w:rsid w:val="62A5252A"/>
    <w:rsid w:val="62A59D7D"/>
    <w:rsid w:val="62AA3874"/>
    <w:rsid w:val="62AAD5A4"/>
    <w:rsid w:val="62AB57E2"/>
    <w:rsid w:val="62ACD441"/>
    <w:rsid w:val="62AD65CE"/>
    <w:rsid w:val="62AE158D"/>
    <w:rsid w:val="62B0B276"/>
    <w:rsid w:val="62B3C311"/>
    <w:rsid w:val="62B51C82"/>
    <w:rsid w:val="62B56495"/>
    <w:rsid w:val="62B69549"/>
    <w:rsid w:val="62B74055"/>
    <w:rsid w:val="62BEA643"/>
    <w:rsid w:val="62BFD5C2"/>
    <w:rsid w:val="62C0864F"/>
    <w:rsid w:val="62C13DF5"/>
    <w:rsid w:val="62C5D384"/>
    <w:rsid w:val="62C69026"/>
    <w:rsid w:val="62C90394"/>
    <w:rsid w:val="62C9BB99"/>
    <w:rsid w:val="62CAB0C7"/>
    <w:rsid w:val="62CC09E3"/>
    <w:rsid w:val="62CCA0FB"/>
    <w:rsid w:val="62D12772"/>
    <w:rsid w:val="62D3A8B2"/>
    <w:rsid w:val="62D67E4B"/>
    <w:rsid w:val="62DDE53B"/>
    <w:rsid w:val="62DE6BF9"/>
    <w:rsid w:val="62DF4049"/>
    <w:rsid w:val="62DF6DFF"/>
    <w:rsid w:val="62E26E65"/>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12955C"/>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343332"/>
    <w:rsid w:val="6337D607"/>
    <w:rsid w:val="633965EC"/>
    <w:rsid w:val="63436934"/>
    <w:rsid w:val="634B68AE"/>
    <w:rsid w:val="634ED460"/>
    <w:rsid w:val="634EE6AC"/>
    <w:rsid w:val="635070B4"/>
    <w:rsid w:val="6350763C"/>
    <w:rsid w:val="635477EB"/>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4CA1E"/>
    <w:rsid w:val="63AD5247"/>
    <w:rsid w:val="63AEA44E"/>
    <w:rsid w:val="63AF308B"/>
    <w:rsid w:val="63AF316C"/>
    <w:rsid w:val="63B0B350"/>
    <w:rsid w:val="63B11065"/>
    <w:rsid w:val="63B15BB9"/>
    <w:rsid w:val="63B179F4"/>
    <w:rsid w:val="63B1AF56"/>
    <w:rsid w:val="63B471C1"/>
    <w:rsid w:val="63B51531"/>
    <w:rsid w:val="63BA9A4F"/>
    <w:rsid w:val="63BF4794"/>
    <w:rsid w:val="63BF6CE6"/>
    <w:rsid w:val="63C4AEF8"/>
    <w:rsid w:val="63C6E573"/>
    <w:rsid w:val="63C7A572"/>
    <w:rsid w:val="63C8752B"/>
    <w:rsid w:val="63CDEA85"/>
    <w:rsid w:val="63D67092"/>
    <w:rsid w:val="63D78113"/>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DA92"/>
    <w:rsid w:val="642B5965"/>
    <w:rsid w:val="642BA5C6"/>
    <w:rsid w:val="6434B03F"/>
    <w:rsid w:val="643B449E"/>
    <w:rsid w:val="643DFB93"/>
    <w:rsid w:val="643F630F"/>
    <w:rsid w:val="64408440"/>
    <w:rsid w:val="64415D4D"/>
    <w:rsid w:val="644594E8"/>
    <w:rsid w:val="64471E9F"/>
    <w:rsid w:val="64478C25"/>
    <w:rsid w:val="6447FC7B"/>
    <w:rsid w:val="644F48BD"/>
    <w:rsid w:val="644FC41B"/>
    <w:rsid w:val="6450B017"/>
    <w:rsid w:val="6450CBCD"/>
    <w:rsid w:val="64535312"/>
    <w:rsid w:val="64542B62"/>
    <w:rsid w:val="645A3685"/>
    <w:rsid w:val="645AD485"/>
    <w:rsid w:val="645CAD8C"/>
    <w:rsid w:val="645D6938"/>
    <w:rsid w:val="645EFD65"/>
    <w:rsid w:val="64628CDD"/>
    <w:rsid w:val="6466040E"/>
    <w:rsid w:val="646610AC"/>
    <w:rsid w:val="64696AB8"/>
    <w:rsid w:val="646C5E09"/>
    <w:rsid w:val="647017E0"/>
    <w:rsid w:val="64712B33"/>
    <w:rsid w:val="6471A96C"/>
    <w:rsid w:val="6471EB7D"/>
    <w:rsid w:val="64722F9B"/>
    <w:rsid w:val="6478A4FB"/>
    <w:rsid w:val="6479F9A3"/>
    <w:rsid w:val="647C44F9"/>
    <w:rsid w:val="64801BC3"/>
    <w:rsid w:val="6480E424"/>
    <w:rsid w:val="648240E7"/>
    <w:rsid w:val="64827D78"/>
    <w:rsid w:val="6483CA99"/>
    <w:rsid w:val="64847122"/>
    <w:rsid w:val="64850EC2"/>
    <w:rsid w:val="64879958"/>
    <w:rsid w:val="6487B5A2"/>
    <w:rsid w:val="64887E02"/>
    <w:rsid w:val="64893598"/>
    <w:rsid w:val="6489F92E"/>
    <w:rsid w:val="648CD4FD"/>
    <w:rsid w:val="648D4FCE"/>
    <w:rsid w:val="648F12AE"/>
    <w:rsid w:val="648F8866"/>
    <w:rsid w:val="649323E0"/>
    <w:rsid w:val="649386ED"/>
    <w:rsid w:val="6493CD15"/>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36E42"/>
    <w:rsid w:val="64B55EDE"/>
    <w:rsid w:val="64B563F0"/>
    <w:rsid w:val="64B77E91"/>
    <w:rsid w:val="64BBD7C6"/>
    <w:rsid w:val="64BC98F8"/>
    <w:rsid w:val="64C18FA5"/>
    <w:rsid w:val="64C442BA"/>
    <w:rsid w:val="64C90A9B"/>
    <w:rsid w:val="64CCCC02"/>
    <w:rsid w:val="64D4466C"/>
    <w:rsid w:val="64D74C1F"/>
    <w:rsid w:val="64D85B4A"/>
    <w:rsid w:val="64DDDF16"/>
    <w:rsid w:val="64DF6C6F"/>
    <w:rsid w:val="64E1CDD2"/>
    <w:rsid w:val="64E22065"/>
    <w:rsid w:val="64E3FFE7"/>
    <w:rsid w:val="64E4EC07"/>
    <w:rsid w:val="64E8D596"/>
    <w:rsid w:val="64E94F63"/>
    <w:rsid w:val="64EAD77C"/>
    <w:rsid w:val="64EE0A38"/>
    <w:rsid w:val="64EFED96"/>
    <w:rsid w:val="64F18E4D"/>
    <w:rsid w:val="64F1BCB8"/>
    <w:rsid w:val="64F5CFD7"/>
    <w:rsid w:val="64F779ED"/>
    <w:rsid w:val="64F81671"/>
    <w:rsid w:val="64FC65C6"/>
    <w:rsid w:val="64FCB347"/>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23497"/>
    <w:rsid w:val="65245988"/>
    <w:rsid w:val="6524EFB4"/>
    <w:rsid w:val="65276543"/>
    <w:rsid w:val="6527C0A1"/>
    <w:rsid w:val="652E36F4"/>
    <w:rsid w:val="653099FC"/>
    <w:rsid w:val="65374F68"/>
    <w:rsid w:val="653866C5"/>
    <w:rsid w:val="653937FA"/>
    <w:rsid w:val="653AF7B9"/>
    <w:rsid w:val="653E7E7E"/>
    <w:rsid w:val="653EB293"/>
    <w:rsid w:val="653FD18A"/>
    <w:rsid w:val="6540AA4B"/>
    <w:rsid w:val="6541DB7E"/>
    <w:rsid w:val="6543C20B"/>
    <w:rsid w:val="65474B90"/>
    <w:rsid w:val="654D0AB5"/>
    <w:rsid w:val="654D3CFD"/>
    <w:rsid w:val="654E96D8"/>
    <w:rsid w:val="654F085F"/>
    <w:rsid w:val="654FA18F"/>
    <w:rsid w:val="65546C22"/>
    <w:rsid w:val="65609485"/>
    <w:rsid w:val="656A9FC4"/>
    <w:rsid w:val="656F3ED8"/>
    <w:rsid w:val="65709478"/>
    <w:rsid w:val="65710B46"/>
    <w:rsid w:val="65712AEF"/>
    <w:rsid w:val="65723C37"/>
    <w:rsid w:val="6572E4CD"/>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C65CB"/>
    <w:rsid w:val="659E0DE4"/>
    <w:rsid w:val="659EF529"/>
    <w:rsid w:val="659F690E"/>
    <w:rsid w:val="65A0AE43"/>
    <w:rsid w:val="65A1B3BA"/>
    <w:rsid w:val="65A3323E"/>
    <w:rsid w:val="65A9120D"/>
    <w:rsid w:val="65AA5CDF"/>
    <w:rsid w:val="65ACE75B"/>
    <w:rsid w:val="65AECA65"/>
    <w:rsid w:val="65AFBF69"/>
    <w:rsid w:val="65B1284C"/>
    <w:rsid w:val="65B4CC45"/>
    <w:rsid w:val="65B6A6C8"/>
    <w:rsid w:val="65B8465B"/>
    <w:rsid w:val="65B85FA6"/>
    <w:rsid w:val="65B97347"/>
    <w:rsid w:val="65B9CB12"/>
    <w:rsid w:val="65BA799F"/>
    <w:rsid w:val="65BAD42D"/>
    <w:rsid w:val="65BC0F84"/>
    <w:rsid w:val="65BCB0A4"/>
    <w:rsid w:val="65C03BED"/>
    <w:rsid w:val="65C06352"/>
    <w:rsid w:val="65C39571"/>
    <w:rsid w:val="65C4A494"/>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220EA"/>
    <w:rsid w:val="6602FFEE"/>
    <w:rsid w:val="66062CE4"/>
    <w:rsid w:val="66063651"/>
    <w:rsid w:val="6607346D"/>
    <w:rsid w:val="6607F270"/>
    <w:rsid w:val="66097A6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709A2"/>
    <w:rsid w:val="668BA386"/>
    <w:rsid w:val="668D279A"/>
    <w:rsid w:val="668D7E20"/>
    <w:rsid w:val="66920F37"/>
    <w:rsid w:val="669235EF"/>
    <w:rsid w:val="669D4AB4"/>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D0855F"/>
    <w:rsid w:val="66D2315C"/>
    <w:rsid w:val="66D56814"/>
    <w:rsid w:val="66D7A466"/>
    <w:rsid w:val="66D919B3"/>
    <w:rsid w:val="66D91B49"/>
    <w:rsid w:val="66DB7B53"/>
    <w:rsid w:val="66DBF047"/>
    <w:rsid w:val="66DCED35"/>
    <w:rsid w:val="66DD85DF"/>
    <w:rsid w:val="66DF913F"/>
    <w:rsid w:val="66E23FF5"/>
    <w:rsid w:val="66E90CBD"/>
    <w:rsid w:val="66EB23C4"/>
    <w:rsid w:val="66EE0350"/>
    <w:rsid w:val="66EF91DE"/>
    <w:rsid w:val="66F0B15D"/>
    <w:rsid w:val="66F4E782"/>
    <w:rsid w:val="66FE1FDB"/>
    <w:rsid w:val="67023119"/>
    <w:rsid w:val="6704DB98"/>
    <w:rsid w:val="670A3348"/>
    <w:rsid w:val="670C1866"/>
    <w:rsid w:val="670E85AF"/>
    <w:rsid w:val="670EBE6D"/>
    <w:rsid w:val="671007A9"/>
    <w:rsid w:val="6711926E"/>
    <w:rsid w:val="6711FE48"/>
    <w:rsid w:val="67176337"/>
    <w:rsid w:val="67183CC7"/>
    <w:rsid w:val="671AD07B"/>
    <w:rsid w:val="671DB906"/>
    <w:rsid w:val="671ED52A"/>
    <w:rsid w:val="6720169C"/>
    <w:rsid w:val="67221E12"/>
    <w:rsid w:val="6722E6BB"/>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3E393"/>
    <w:rsid w:val="67850E93"/>
    <w:rsid w:val="678B8244"/>
    <w:rsid w:val="678CDEC4"/>
    <w:rsid w:val="678DF5B4"/>
    <w:rsid w:val="679038C7"/>
    <w:rsid w:val="6795C316"/>
    <w:rsid w:val="679625D7"/>
    <w:rsid w:val="6797763A"/>
    <w:rsid w:val="67982843"/>
    <w:rsid w:val="679F293B"/>
    <w:rsid w:val="67A00E29"/>
    <w:rsid w:val="67A2B3E3"/>
    <w:rsid w:val="67B12A11"/>
    <w:rsid w:val="67B1EE53"/>
    <w:rsid w:val="67B271E4"/>
    <w:rsid w:val="67B37D70"/>
    <w:rsid w:val="67B52727"/>
    <w:rsid w:val="67B5B817"/>
    <w:rsid w:val="67B77DFF"/>
    <w:rsid w:val="67B805CE"/>
    <w:rsid w:val="67B80982"/>
    <w:rsid w:val="67B8CBAF"/>
    <w:rsid w:val="67B94F1D"/>
    <w:rsid w:val="67BBEE97"/>
    <w:rsid w:val="67BC9C54"/>
    <w:rsid w:val="67BF3A62"/>
    <w:rsid w:val="67BFA041"/>
    <w:rsid w:val="67C1B848"/>
    <w:rsid w:val="67C56686"/>
    <w:rsid w:val="67C64CF0"/>
    <w:rsid w:val="67C84269"/>
    <w:rsid w:val="67C981AD"/>
    <w:rsid w:val="67CB0EC7"/>
    <w:rsid w:val="67D1B6F4"/>
    <w:rsid w:val="67D365F8"/>
    <w:rsid w:val="67D5AFB2"/>
    <w:rsid w:val="67D653EC"/>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F7990"/>
    <w:rsid w:val="67FF8623"/>
    <w:rsid w:val="68014FE9"/>
    <w:rsid w:val="68050488"/>
    <w:rsid w:val="680AE906"/>
    <w:rsid w:val="680BF524"/>
    <w:rsid w:val="6810C2DB"/>
    <w:rsid w:val="6812D0AC"/>
    <w:rsid w:val="681468F9"/>
    <w:rsid w:val="6815C452"/>
    <w:rsid w:val="68181A50"/>
    <w:rsid w:val="681C23F4"/>
    <w:rsid w:val="681C4051"/>
    <w:rsid w:val="681DD390"/>
    <w:rsid w:val="681DD786"/>
    <w:rsid w:val="681DDBA0"/>
    <w:rsid w:val="681EFD18"/>
    <w:rsid w:val="681F061D"/>
    <w:rsid w:val="6820B8B0"/>
    <w:rsid w:val="68217EFA"/>
    <w:rsid w:val="68223895"/>
    <w:rsid w:val="6823119B"/>
    <w:rsid w:val="682C4F4D"/>
    <w:rsid w:val="682D8514"/>
    <w:rsid w:val="682DBC6D"/>
    <w:rsid w:val="682E1212"/>
    <w:rsid w:val="682E8795"/>
    <w:rsid w:val="68345717"/>
    <w:rsid w:val="68372DC9"/>
    <w:rsid w:val="68379C1F"/>
    <w:rsid w:val="68392246"/>
    <w:rsid w:val="683937A1"/>
    <w:rsid w:val="683C5C32"/>
    <w:rsid w:val="68447C2C"/>
    <w:rsid w:val="68474DBF"/>
    <w:rsid w:val="684863EF"/>
    <w:rsid w:val="684961B0"/>
    <w:rsid w:val="684A6BD7"/>
    <w:rsid w:val="684A6CB2"/>
    <w:rsid w:val="684C7D63"/>
    <w:rsid w:val="684CFE2F"/>
    <w:rsid w:val="684D45B2"/>
    <w:rsid w:val="684E2BD3"/>
    <w:rsid w:val="684FC539"/>
    <w:rsid w:val="6850BDD4"/>
    <w:rsid w:val="6851446E"/>
    <w:rsid w:val="685189AB"/>
    <w:rsid w:val="6851F814"/>
    <w:rsid w:val="685485A6"/>
    <w:rsid w:val="68574ADF"/>
    <w:rsid w:val="685A39B8"/>
    <w:rsid w:val="685AB180"/>
    <w:rsid w:val="685B4761"/>
    <w:rsid w:val="685D0EF8"/>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58CDC"/>
    <w:rsid w:val="68BA818C"/>
    <w:rsid w:val="68BB9269"/>
    <w:rsid w:val="68C17B47"/>
    <w:rsid w:val="68C1F606"/>
    <w:rsid w:val="68C460CC"/>
    <w:rsid w:val="68C54E6F"/>
    <w:rsid w:val="68CA537E"/>
    <w:rsid w:val="68D03F20"/>
    <w:rsid w:val="68D21119"/>
    <w:rsid w:val="68D379C7"/>
    <w:rsid w:val="68D3F26D"/>
    <w:rsid w:val="68D91668"/>
    <w:rsid w:val="68DDD40E"/>
    <w:rsid w:val="68E1B643"/>
    <w:rsid w:val="68E2D084"/>
    <w:rsid w:val="68E41991"/>
    <w:rsid w:val="68E6059A"/>
    <w:rsid w:val="68E82FA5"/>
    <w:rsid w:val="68E862A3"/>
    <w:rsid w:val="68E89CCE"/>
    <w:rsid w:val="68EA1D63"/>
    <w:rsid w:val="68EBAED5"/>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E138"/>
    <w:rsid w:val="691AF7A2"/>
    <w:rsid w:val="691EA90E"/>
    <w:rsid w:val="691EE41C"/>
    <w:rsid w:val="692298EF"/>
    <w:rsid w:val="69230C68"/>
    <w:rsid w:val="69236478"/>
    <w:rsid w:val="69248D7E"/>
    <w:rsid w:val="69259D36"/>
    <w:rsid w:val="692731E6"/>
    <w:rsid w:val="692863D9"/>
    <w:rsid w:val="6929D805"/>
    <w:rsid w:val="692C9B68"/>
    <w:rsid w:val="692F89C0"/>
    <w:rsid w:val="69302171"/>
    <w:rsid w:val="6930D6C3"/>
    <w:rsid w:val="69318B61"/>
    <w:rsid w:val="6931FFA2"/>
    <w:rsid w:val="6934E27A"/>
    <w:rsid w:val="6935BC58"/>
    <w:rsid w:val="693607C3"/>
    <w:rsid w:val="6942B576"/>
    <w:rsid w:val="6942F880"/>
    <w:rsid w:val="6944B389"/>
    <w:rsid w:val="6946744A"/>
    <w:rsid w:val="694A57D9"/>
    <w:rsid w:val="694E2D97"/>
    <w:rsid w:val="69511FCA"/>
    <w:rsid w:val="695B70DD"/>
    <w:rsid w:val="695CDE94"/>
    <w:rsid w:val="695E596A"/>
    <w:rsid w:val="696000E0"/>
    <w:rsid w:val="696264D3"/>
    <w:rsid w:val="696286B6"/>
    <w:rsid w:val="6962C8DA"/>
    <w:rsid w:val="69663E93"/>
    <w:rsid w:val="6966C777"/>
    <w:rsid w:val="6966F370"/>
    <w:rsid w:val="6969C231"/>
    <w:rsid w:val="696BFF17"/>
    <w:rsid w:val="697192B6"/>
    <w:rsid w:val="69728B1F"/>
    <w:rsid w:val="6978181B"/>
    <w:rsid w:val="6978F6D9"/>
    <w:rsid w:val="697B1199"/>
    <w:rsid w:val="697DAF29"/>
    <w:rsid w:val="697E5193"/>
    <w:rsid w:val="697F0052"/>
    <w:rsid w:val="6980B134"/>
    <w:rsid w:val="6983DEAD"/>
    <w:rsid w:val="6987A869"/>
    <w:rsid w:val="698887F7"/>
    <w:rsid w:val="698A25E3"/>
    <w:rsid w:val="698ECB1D"/>
    <w:rsid w:val="69901473"/>
    <w:rsid w:val="69945546"/>
    <w:rsid w:val="6994BAE2"/>
    <w:rsid w:val="69956D5B"/>
    <w:rsid w:val="6999389B"/>
    <w:rsid w:val="699ABC86"/>
    <w:rsid w:val="699D33EA"/>
    <w:rsid w:val="699E2816"/>
    <w:rsid w:val="699E7E4F"/>
    <w:rsid w:val="699EB37F"/>
    <w:rsid w:val="69A426B2"/>
    <w:rsid w:val="69A6D49C"/>
    <w:rsid w:val="69ACA491"/>
    <w:rsid w:val="69AEFBCD"/>
    <w:rsid w:val="69B2C714"/>
    <w:rsid w:val="69B3D2D7"/>
    <w:rsid w:val="69B458C9"/>
    <w:rsid w:val="69B4865B"/>
    <w:rsid w:val="69B5F0B3"/>
    <w:rsid w:val="69B7D7FB"/>
    <w:rsid w:val="69BC4861"/>
    <w:rsid w:val="69BCB8FA"/>
    <w:rsid w:val="69BFD257"/>
    <w:rsid w:val="69C07BA1"/>
    <w:rsid w:val="69C3207D"/>
    <w:rsid w:val="69C3F829"/>
    <w:rsid w:val="69C6EE46"/>
    <w:rsid w:val="69C78195"/>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E0ECE"/>
    <w:rsid w:val="69EE7EA5"/>
    <w:rsid w:val="69EED0DF"/>
    <w:rsid w:val="69EF7326"/>
    <w:rsid w:val="69F00215"/>
    <w:rsid w:val="69F0A8A4"/>
    <w:rsid w:val="69F6ABB1"/>
    <w:rsid w:val="69F75483"/>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365165"/>
    <w:rsid w:val="6A3839C1"/>
    <w:rsid w:val="6A39FAB9"/>
    <w:rsid w:val="6A3A7225"/>
    <w:rsid w:val="6A3C03F4"/>
    <w:rsid w:val="6A3C8F20"/>
    <w:rsid w:val="6A3E37F8"/>
    <w:rsid w:val="6A3E9BCF"/>
    <w:rsid w:val="6A3F98DA"/>
    <w:rsid w:val="6A420880"/>
    <w:rsid w:val="6A43DD33"/>
    <w:rsid w:val="6A441C50"/>
    <w:rsid w:val="6A45EDA3"/>
    <w:rsid w:val="6A4D3CC5"/>
    <w:rsid w:val="6A4DD048"/>
    <w:rsid w:val="6A518AC4"/>
    <w:rsid w:val="6A524F35"/>
    <w:rsid w:val="6A5442E3"/>
    <w:rsid w:val="6A5905A1"/>
    <w:rsid w:val="6A592141"/>
    <w:rsid w:val="6A5A9324"/>
    <w:rsid w:val="6A5C12FF"/>
    <w:rsid w:val="6A5C90DA"/>
    <w:rsid w:val="6A63082B"/>
    <w:rsid w:val="6A645742"/>
    <w:rsid w:val="6A663E33"/>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F31"/>
    <w:rsid w:val="6A8A115D"/>
    <w:rsid w:val="6A8E3B1A"/>
    <w:rsid w:val="6A8EC585"/>
    <w:rsid w:val="6A946002"/>
    <w:rsid w:val="6A951D57"/>
    <w:rsid w:val="6A958057"/>
    <w:rsid w:val="6A96663F"/>
    <w:rsid w:val="6A975437"/>
    <w:rsid w:val="6A9BF7DC"/>
    <w:rsid w:val="6AA6098F"/>
    <w:rsid w:val="6AB2A746"/>
    <w:rsid w:val="6AB2CAF5"/>
    <w:rsid w:val="6AB6158C"/>
    <w:rsid w:val="6AB61BEB"/>
    <w:rsid w:val="6AB7FEC9"/>
    <w:rsid w:val="6AB88570"/>
    <w:rsid w:val="6AB9B79F"/>
    <w:rsid w:val="6ABD1BAD"/>
    <w:rsid w:val="6ABDBB0F"/>
    <w:rsid w:val="6AC3B337"/>
    <w:rsid w:val="6ACB535C"/>
    <w:rsid w:val="6ACB76FC"/>
    <w:rsid w:val="6ACE5CC1"/>
    <w:rsid w:val="6AD17325"/>
    <w:rsid w:val="6AD40AD3"/>
    <w:rsid w:val="6AD63E41"/>
    <w:rsid w:val="6AD6B88F"/>
    <w:rsid w:val="6AD9D385"/>
    <w:rsid w:val="6ADB8583"/>
    <w:rsid w:val="6ADED335"/>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117F50"/>
    <w:rsid w:val="6B122288"/>
    <w:rsid w:val="6B128FE3"/>
    <w:rsid w:val="6B13B9FF"/>
    <w:rsid w:val="6B16EE4D"/>
    <w:rsid w:val="6B180381"/>
    <w:rsid w:val="6B1F2683"/>
    <w:rsid w:val="6B238F24"/>
    <w:rsid w:val="6B23AB90"/>
    <w:rsid w:val="6B27B2C3"/>
    <w:rsid w:val="6B286546"/>
    <w:rsid w:val="6B2E5DCD"/>
    <w:rsid w:val="6B3168A0"/>
    <w:rsid w:val="6B38D6ED"/>
    <w:rsid w:val="6B3CF39D"/>
    <w:rsid w:val="6B3E6DC4"/>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BDE8A"/>
    <w:rsid w:val="6B5DE0D5"/>
    <w:rsid w:val="6B5DE76B"/>
    <w:rsid w:val="6B5DE8A0"/>
    <w:rsid w:val="6B614AA2"/>
    <w:rsid w:val="6B61872D"/>
    <w:rsid w:val="6B6249E0"/>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B31F8"/>
    <w:rsid w:val="6B7D41CC"/>
    <w:rsid w:val="6B7EBCA8"/>
    <w:rsid w:val="6B813592"/>
    <w:rsid w:val="6B839C1B"/>
    <w:rsid w:val="6B89503D"/>
    <w:rsid w:val="6B89DD62"/>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C9BDA"/>
    <w:rsid w:val="6BCCE163"/>
    <w:rsid w:val="6BCDD7BF"/>
    <w:rsid w:val="6BD15CF5"/>
    <w:rsid w:val="6BD4F6DD"/>
    <w:rsid w:val="6BD76F5C"/>
    <w:rsid w:val="6BD97AAD"/>
    <w:rsid w:val="6BDBBB16"/>
    <w:rsid w:val="6BE147D6"/>
    <w:rsid w:val="6BE2628A"/>
    <w:rsid w:val="6BE2F3F6"/>
    <w:rsid w:val="6BE61EAC"/>
    <w:rsid w:val="6BEBFBDF"/>
    <w:rsid w:val="6BEDD31B"/>
    <w:rsid w:val="6BEFEFE1"/>
    <w:rsid w:val="6BF10A86"/>
    <w:rsid w:val="6BF1D92E"/>
    <w:rsid w:val="6BF47323"/>
    <w:rsid w:val="6BF4B9A0"/>
    <w:rsid w:val="6BFA5F86"/>
    <w:rsid w:val="6BFD2C7E"/>
    <w:rsid w:val="6C03163E"/>
    <w:rsid w:val="6C071AE7"/>
    <w:rsid w:val="6C0865DF"/>
    <w:rsid w:val="6C08EF06"/>
    <w:rsid w:val="6C095755"/>
    <w:rsid w:val="6C0E048C"/>
    <w:rsid w:val="6C15C08A"/>
    <w:rsid w:val="6C179E08"/>
    <w:rsid w:val="6C188ABC"/>
    <w:rsid w:val="6C1890B1"/>
    <w:rsid w:val="6C1CED74"/>
    <w:rsid w:val="6C2197AF"/>
    <w:rsid w:val="6C230C2B"/>
    <w:rsid w:val="6C23FBEA"/>
    <w:rsid w:val="6C256681"/>
    <w:rsid w:val="6C273025"/>
    <w:rsid w:val="6C29A27F"/>
    <w:rsid w:val="6C2CEA0D"/>
    <w:rsid w:val="6C3660FA"/>
    <w:rsid w:val="6C390CCF"/>
    <w:rsid w:val="6C3B1BC3"/>
    <w:rsid w:val="6C3BB184"/>
    <w:rsid w:val="6C3C42BC"/>
    <w:rsid w:val="6C3CFCF0"/>
    <w:rsid w:val="6C3E5753"/>
    <w:rsid w:val="6C42835F"/>
    <w:rsid w:val="6C47CB6B"/>
    <w:rsid w:val="6C4827FE"/>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BEDDF"/>
    <w:rsid w:val="6C7CD8EA"/>
    <w:rsid w:val="6C7DDB95"/>
    <w:rsid w:val="6C7F180A"/>
    <w:rsid w:val="6C831BFC"/>
    <w:rsid w:val="6C858227"/>
    <w:rsid w:val="6C86653B"/>
    <w:rsid w:val="6C8BBCAA"/>
    <w:rsid w:val="6C8C472C"/>
    <w:rsid w:val="6C8EEECA"/>
    <w:rsid w:val="6C8FB620"/>
    <w:rsid w:val="6C8FC545"/>
    <w:rsid w:val="6C902FA7"/>
    <w:rsid w:val="6C935F7E"/>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B1A12"/>
    <w:rsid w:val="6CCC0968"/>
    <w:rsid w:val="6CCEFB7E"/>
    <w:rsid w:val="6CD2D45A"/>
    <w:rsid w:val="6CD2F56C"/>
    <w:rsid w:val="6CD4C7DB"/>
    <w:rsid w:val="6CD4CC84"/>
    <w:rsid w:val="6CD508E1"/>
    <w:rsid w:val="6CD85C20"/>
    <w:rsid w:val="6CDED410"/>
    <w:rsid w:val="6CE32072"/>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341EB"/>
    <w:rsid w:val="6D04DE17"/>
    <w:rsid w:val="6D0559B5"/>
    <w:rsid w:val="6D05707F"/>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C397"/>
    <w:rsid w:val="6D1E59AA"/>
    <w:rsid w:val="6D20F954"/>
    <w:rsid w:val="6D21F948"/>
    <w:rsid w:val="6D2361BC"/>
    <w:rsid w:val="6D2665B9"/>
    <w:rsid w:val="6D29529D"/>
    <w:rsid w:val="6D30607F"/>
    <w:rsid w:val="6D3074F6"/>
    <w:rsid w:val="6D348E9A"/>
    <w:rsid w:val="6D3B2510"/>
    <w:rsid w:val="6D3E0BDB"/>
    <w:rsid w:val="6D453746"/>
    <w:rsid w:val="6D4838E9"/>
    <w:rsid w:val="6D48AF54"/>
    <w:rsid w:val="6D4CFC93"/>
    <w:rsid w:val="6D4DD180"/>
    <w:rsid w:val="6D4E89F4"/>
    <w:rsid w:val="6D5231B6"/>
    <w:rsid w:val="6D529120"/>
    <w:rsid w:val="6D52D0E4"/>
    <w:rsid w:val="6D54415D"/>
    <w:rsid w:val="6D55385F"/>
    <w:rsid w:val="6D55AE84"/>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E3CEB"/>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FE5E"/>
    <w:rsid w:val="6DCC6DD2"/>
    <w:rsid w:val="6DCD0E6D"/>
    <w:rsid w:val="6DD25932"/>
    <w:rsid w:val="6DD7F2BA"/>
    <w:rsid w:val="6DD8A7BE"/>
    <w:rsid w:val="6DD9658A"/>
    <w:rsid w:val="6DDBE613"/>
    <w:rsid w:val="6DDE8860"/>
    <w:rsid w:val="6DDF376E"/>
    <w:rsid w:val="6DE4F68D"/>
    <w:rsid w:val="6DE55ADF"/>
    <w:rsid w:val="6DE61FB7"/>
    <w:rsid w:val="6DE6C7FB"/>
    <w:rsid w:val="6DE72047"/>
    <w:rsid w:val="6DE747D6"/>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7AA01"/>
    <w:rsid w:val="6E08850F"/>
    <w:rsid w:val="6E08BB7F"/>
    <w:rsid w:val="6E08D846"/>
    <w:rsid w:val="6E096E76"/>
    <w:rsid w:val="6E0ABB0A"/>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3062D0"/>
    <w:rsid w:val="6E30E4D2"/>
    <w:rsid w:val="6E313905"/>
    <w:rsid w:val="6E3293D9"/>
    <w:rsid w:val="6E37F563"/>
    <w:rsid w:val="6E387697"/>
    <w:rsid w:val="6E3E58B8"/>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828202"/>
    <w:rsid w:val="6E8AEBC6"/>
    <w:rsid w:val="6E92C5D3"/>
    <w:rsid w:val="6E9E1484"/>
    <w:rsid w:val="6E9E7F85"/>
    <w:rsid w:val="6EA08AD2"/>
    <w:rsid w:val="6EA09C5C"/>
    <w:rsid w:val="6EA3FC42"/>
    <w:rsid w:val="6EA49D0D"/>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83924"/>
    <w:rsid w:val="6EF8A700"/>
    <w:rsid w:val="6EFA6A4F"/>
    <w:rsid w:val="6EFAE3BA"/>
    <w:rsid w:val="6EFBAC9E"/>
    <w:rsid w:val="6EFDD528"/>
    <w:rsid w:val="6EFDE26E"/>
    <w:rsid w:val="6EFED271"/>
    <w:rsid w:val="6F00C22B"/>
    <w:rsid w:val="6F00FAA8"/>
    <w:rsid w:val="6F0327F3"/>
    <w:rsid w:val="6F03CF18"/>
    <w:rsid w:val="6F0678FA"/>
    <w:rsid w:val="6F0787F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406FD5"/>
    <w:rsid w:val="6F40BB52"/>
    <w:rsid w:val="6F43E054"/>
    <w:rsid w:val="6F49A96E"/>
    <w:rsid w:val="6F4A70D2"/>
    <w:rsid w:val="6F4B77DE"/>
    <w:rsid w:val="6F4C2EF6"/>
    <w:rsid w:val="6F4D8508"/>
    <w:rsid w:val="6F526974"/>
    <w:rsid w:val="6F54F558"/>
    <w:rsid w:val="6F55A337"/>
    <w:rsid w:val="6F57583B"/>
    <w:rsid w:val="6F5BB8BE"/>
    <w:rsid w:val="6F6124A9"/>
    <w:rsid w:val="6F6B6F65"/>
    <w:rsid w:val="6F6C1AB5"/>
    <w:rsid w:val="6F6F57FA"/>
    <w:rsid w:val="6F70A47A"/>
    <w:rsid w:val="6F711191"/>
    <w:rsid w:val="6F77989C"/>
    <w:rsid w:val="6F79965C"/>
    <w:rsid w:val="6F7AE590"/>
    <w:rsid w:val="6F7B61B1"/>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95398"/>
    <w:rsid w:val="6FB9EC7D"/>
    <w:rsid w:val="6FBB2DC2"/>
    <w:rsid w:val="6FBC8DCB"/>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E76E1"/>
    <w:rsid w:val="6FDE976B"/>
    <w:rsid w:val="6FDF92E0"/>
    <w:rsid w:val="6FE09FD9"/>
    <w:rsid w:val="6FE14EDE"/>
    <w:rsid w:val="6FE1F19F"/>
    <w:rsid w:val="6FEA11D8"/>
    <w:rsid w:val="6FF0499D"/>
    <w:rsid w:val="6FF18541"/>
    <w:rsid w:val="6FF44A79"/>
    <w:rsid w:val="6FF67533"/>
    <w:rsid w:val="6FF9F79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C5E0"/>
    <w:rsid w:val="7020E278"/>
    <w:rsid w:val="702437EC"/>
    <w:rsid w:val="70265F55"/>
    <w:rsid w:val="702945FF"/>
    <w:rsid w:val="702C31D9"/>
    <w:rsid w:val="702CA76B"/>
    <w:rsid w:val="7032184C"/>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5897C7"/>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40583"/>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3FBFA"/>
    <w:rsid w:val="71163F95"/>
    <w:rsid w:val="71168F9E"/>
    <w:rsid w:val="711BCC6A"/>
    <w:rsid w:val="711CDBFC"/>
    <w:rsid w:val="7120BAAD"/>
    <w:rsid w:val="71219D61"/>
    <w:rsid w:val="71234E75"/>
    <w:rsid w:val="71239B2E"/>
    <w:rsid w:val="7128D095"/>
    <w:rsid w:val="712A31E0"/>
    <w:rsid w:val="712D2F8B"/>
    <w:rsid w:val="71334424"/>
    <w:rsid w:val="7135E829"/>
    <w:rsid w:val="713B2AAA"/>
    <w:rsid w:val="713F5A6B"/>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95996"/>
    <w:rsid w:val="7159D205"/>
    <w:rsid w:val="715A39D7"/>
    <w:rsid w:val="715BBF2B"/>
    <w:rsid w:val="715CA6AB"/>
    <w:rsid w:val="716139A4"/>
    <w:rsid w:val="71630DCB"/>
    <w:rsid w:val="71666250"/>
    <w:rsid w:val="7167F58A"/>
    <w:rsid w:val="716A3A8F"/>
    <w:rsid w:val="716DAB8A"/>
    <w:rsid w:val="716DCBE8"/>
    <w:rsid w:val="716E6EBF"/>
    <w:rsid w:val="71715E39"/>
    <w:rsid w:val="71731B99"/>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9613B"/>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ED357"/>
    <w:rsid w:val="72012228"/>
    <w:rsid w:val="7204B8F7"/>
    <w:rsid w:val="7204D681"/>
    <w:rsid w:val="72060836"/>
    <w:rsid w:val="7207C499"/>
    <w:rsid w:val="72084600"/>
    <w:rsid w:val="720855BC"/>
    <w:rsid w:val="72097396"/>
    <w:rsid w:val="7209A554"/>
    <w:rsid w:val="720B8345"/>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B3D5F"/>
    <w:rsid w:val="722C0E0A"/>
    <w:rsid w:val="7231F9CE"/>
    <w:rsid w:val="72386290"/>
    <w:rsid w:val="723AEEDB"/>
    <w:rsid w:val="723C84EE"/>
    <w:rsid w:val="723DA2AB"/>
    <w:rsid w:val="723E7B01"/>
    <w:rsid w:val="72408376"/>
    <w:rsid w:val="7242FAAB"/>
    <w:rsid w:val="724532AA"/>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D2E0C"/>
    <w:rsid w:val="728DBB60"/>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B9BC7"/>
    <w:rsid w:val="72AD095A"/>
    <w:rsid w:val="72AD1CDF"/>
    <w:rsid w:val="72B08115"/>
    <w:rsid w:val="72B3565E"/>
    <w:rsid w:val="72B5A39F"/>
    <w:rsid w:val="72B7E2B4"/>
    <w:rsid w:val="72B85AF4"/>
    <w:rsid w:val="72BA9FC8"/>
    <w:rsid w:val="72BE7ADA"/>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7F272"/>
    <w:rsid w:val="72F8737A"/>
    <w:rsid w:val="72F8C855"/>
    <w:rsid w:val="72FC648B"/>
    <w:rsid w:val="72FE108E"/>
    <w:rsid w:val="72FE55C0"/>
    <w:rsid w:val="72FF1C16"/>
    <w:rsid w:val="7300DC34"/>
    <w:rsid w:val="73066B53"/>
    <w:rsid w:val="730A739A"/>
    <w:rsid w:val="730EE8A3"/>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4E041"/>
    <w:rsid w:val="7339C506"/>
    <w:rsid w:val="733BAEA4"/>
    <w:rsid w:val="733C195D"/>
    <w:rsid w:val="733D0EBA"/>
    <w:rsid w:val="733DF694"/>
    <w:rsid w:val="733EAAF1"/>
    <w:rsid w:val="733F71D6"/>
    <w:rsid w:val="733FAFBC"/>
    <w:rsid w:val="73432F65"/>
    <w:rsid w:val="73438A35"/>
    <w:rsid w:val="7345491A"/>
    <w:rsid w:val="73464129"/>
    <w:rsid w:val="7348128A"/>
    <w:rsid w:val="734DEFF0"/>
    <w:rsid w:val="734EEB3D"/>
    <w:rsid w:val="734F708B"/>
    <w:rsid w:val="734FC739"/>
    <w:rsid w:val="7352F367"/>
    <w:rsid w:val="735432A4"/>
    <w:rsid w:val="73564D43"/>
    <w:rsid w:val="73598CD2"/>
    <w:rsid w:val="735C7AE2"/>
    <w:rsid w:val="735CED2B"/>
    <w:rsid w:val="73639015"/>
    <w:rsid w:val="73645A4B"/>
    <w:rsid w:val="736482FA"/>
    <w:rsid w:val="73653C43"/>
    <w:rsid w:val="7365D46E"/>
    <w:rsid w:val="736F610E"/>
    <w:rsid w:val="73713120"/>
    <w:rsid w:val="73752A7C"/>
    <w:rsid w:val="7376C7D7"/>
    <w:rsid w:val="73788A0F"/>
    <w:rsid w:val="7379B410"/>
    <w:rsid w:val="737BFD98"/>
    <w:rsid w:val="737F985F"/>
    <w:rsid w:val="7383BC74"/>
    <w:rsid w:val="73895E56"/>
    <w:rsid w:val="738A5AA0"/>
    <w:rsid w:val="738ABB8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82632"/>
    <w:rsid w:val="73B8F48B"/>
    <w:rsid w:val="73B90D63"/>
    <w:rsid w:val="73B9A653"/>
    <w:rsid w:val="73BAFEBC"/>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CF6FE"/>
    <w:rsid w:val="73EDB83E"/>
    <w:rsid w:val="73EE5231"/>
    <w:rsid w:val="73EE7B88"/>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F6A2A"/>
    <w:rsid w:val="747F9384"/>
    <w:rsid w:val="7480D9A7"/>
    <w:rsid w:val="7481098B"/>
    <w:rsid w:val="7481AE75"/>
    <w:rsid w:val="7482CF16"/>
    <w:rsid w:val="7486567A"/>
    <w:rsid w:val="74873955"/>
    <w:rsid w:val="7489C321"/>
    <w:rsid w:val="748C7B84"/>
    <w:rsid w:val="748D3164"/>
    <w:rsid w:val="748D632A"/>
    <w:rsid w:val="748DB361"/>
    <w:rsid w:val="748FAC8F"/>
    <w:rsid w:val="74910984"/>
    <w:rsid w:val="7491BF7E"/>
    <w:rsid w:val="7493A97B"/>
    <w:rsid w:val="74942CE3"/>
    <w:rsid w:val="7495317F"/>
    <w:rsid w:val="749A285D"/>
    <w:rsid w:val="749D0E5C"/>
    <w:rsid w:val="74A908B7"/>
    <w:rsid w:val="74A947FE"/>
    <w:rsid w:val="74AA080D"/>
    <w:rsid w:val="74AB648A"/>
    <w:rsid w:val="74ABE57B"/>
    <w:rsid w:val="74AD0CC0"/>
    <w:rsid w:val="74AF699A"/>
    <w:rsid w:val="74B05676"/>
    <w:rsid w:val="74B3724D"/>
    <w:rsid w:val="74B73737"/>
    <w:rsid w:val="74B80804"/>
    <w:rsid w:val="74B97330"/>
    <w:rsid w:val="74BBBC7A"/>
    <w:rsid w:val="74BDD657"/>
    <w:rsid w:val="74BFE7A2"/>
    <w:rsid w:val="74C0863A"/>
    <w:rsid w:val="74C67D79"/>
    <w:rsid w:val="74C92FA9"/>
    <w:rsid w:val="74C957E3"/>
    <w:rsid w:val="74C98AD9"/>
    <w:rsid w:val="74CC316E"/>
    <w:rsid w:val="74CDF363"/>
    <w:rsid w:val="74CEC846"/>
    <w:rsid w:val="74D1157F"/>
    <w:rsid w:val="74D19EF8"/>
    <w:rsid w:val="74D2782B"/>
    <w:rsid w:val="74D28E20"/>
    <w:rsid w:val="74D3AE30"/>
    <w:rsid w:val="74D410DB"/>
    <w:rsid w:val="74D7EC0F"/>
    <w:rsid w:val="74DAA7DD"/>
    <w:rsid w:val="74DAAE06"/>
    <w:rsid w:val="74DAC138"/>
    <w:rsid w:val="74DBB1CE"/>
    <w:rsid w:val="74DD210E"/>
    <w:rsid w:val="74DE9530"/>
    <w:rsid w:val="74E08870"/>
    <w:rsid w:val="74E6D827"/>
    <w:rsid w:val="74E89BCE"/>
    <w:rsid w:val="74EB3D60"/>
    <w:rsid w:val="74EBC50A"/>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D9FF8"/>
    <w:rsid w:val="7510BC31"/>
    <w:rsid w:val="7512112F"/>
    <w:rsid w:val="751429A5"/>
    <w:rsid w:val="7514CAE9"/>
    <w:rsid w:val="751986A5"/>
    <w:rsid w:val="751C1577"/>
    <w:rsid w:val="75250261"/>
    <w:rsid w:val="7526CC2F"/>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870E5"/>
    <w:rsid w:val="754AC3F4"/>
    <w:rsid w:val="754B3EF7"/>
    <w:rsid w:val="754CCF7B"/>
    <w:rsid w:val="754F7B7B"/>
    <w:rsid w:val="754FDD30"/>
    <w:rsid w:val="75511D4F"/>
    <w:rsid w:val="75549B36"/>
    <w:rsid w:val="75577F90"/>
    <w:rsid w:val="755B9E91"/>
    <w:rsid w:val="755C8D74"/>
    <w:rsid w:val="755D4917"/>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E3C23"/>
    <w:rsid w:val="758FA173"/>
    <w:rsid w:val="75908750"/>
    <w:rsid w:val="75931F74"/>
    <w:rsid w:val="7593D6A1"/>
    <w:rsid w:val="75970C08"/>
    <w:rsid w:val="759C1F92"/>
    <w:rsid w:val="759CB997"/>
    <w:rsid w:val="759E3ED5"/>
    <w:rsid w:val="75A191F2"/>
    <w:rsid w:val="75A46C0A"/>
    <w:rsid w:val="75A61602"/>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B5872"/>
    <w:rsid w:val="75DE4A9F"/>
    <w:rsid w:val="75DF4D13"/>
    <w:rsid w:val="75E41A1F"/>
    <w:rsid w:val="75E50C6B"/>
    <w:rsid w:val="75E653B0"/>
    <w:rsid w:val="75E76D3C"/>
    <w:rsid w:val="75E819D1"/>
    <w:rsid w:val="75E8A500"/>
    <w:rsid w:val="75E9E10E"/>
    <w:rsid w:val="75ED184F"/>
    <w:rsid w:val="75EDF044"/>
    <w:rsid w:val="75F139EF"/>
    <w:rsid w:val="75F37680"/>
    <w:rsid w:val="75F5ED67"/>
    <w:rsid w:val="75F608E3"/>
    <w:rsid w:val="75F876EB"/>
    <w:rsid w:val="75F8FB0F"/>
    <w:rsid w:val="75F9083F"/>
    <w:rsid w:val="75FB5069"/>
    <w:rsid w:val="75FBBB7E"/>
    <w:rsid w:val="75FC19DD"/>
    <w:rsid w:val="75FC8AE1"/>
    <w:rsid w:val="75FF6602"/>
    <w:rsid w:val="75FFC786"/>
    <w:rsid w:val="76015960"/>
    <w:rsid w:val="7609C4AA"/>
    <w:rsid w:val="7609F55B"/>
    <w:rsid w:val="760AD19C"/>
    <w:rsid w:val="760CD7D1"/>
    <w:rsid w:val="760ECE44"/>
    <w:rsid w:val="760F38BB"/>
    <w:rsid w:val="76150759"/>
    <w:rsid w:val="76150A5F"/>
    <w:rsid w:val="761A5F1C"/>
    <w:rsid w:val="761A9920"/>
    <w:rsid w:val="761C17E6"/>
    <w:rsid w:val="761FC393"/>
    <w:rsid w:val="7623A1EA"/>
    <w:rsid w:val="762973AC"/>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83BB6"/>
    <w:rsid w:val="764A66EB"/>
    <w:rsid w:val="764D4C6D"/>
    <w:rsid w:val="764FAA08"/>
    <w:rsid w:val="765044CB"/>
    <w:rsid w:val="76516CC7"/>
    <w:rsid w:val="7657EF60"/>
    <w:rsid w:val="765ADFE4"/>
    <w:rsid w:val="765B7E5D"/>
    <w:rsid w:val="765CFE0D"/>
    <w:rsid w:val="765E5537"/>
    <w:rsid w:val="765E6F46"/>
    <w:rsid w:val="765FC238"/>
    <w:rsid w:val="766480DC"/>
    <w:rsid w:val="7665C7DF"/>
    <w:rsid w:val="766896AD"/>
    <w:rsid w:val="766CE981"/>
    <w:rsid w:val="766E46AB"/>
    <w:rsid w:val="7670711A"/>
    <w:rsid w:val="7672FFC0"/>
    <w:rsid w:val="76742F55"/>
    <w:rsid w:val="76783315"/>
    <w:rsid w:val="767B62E6"/>
    <w:rsid w:val="767BAE42"/>
    <w:rsid w:val="767C90F1"/>
    <w:rsid w:val="767D027D"/>
    <w:rsid w:val="76800AE5"/>
    <w:rsid w:val="76807897"/>
    <w:rsid w:val="768218A9"/>
    <w:rsid w:val="76848449"/>
    <w:rsid w:val="7685763D"/>
    <w:rsid w:val="76862879"/>
    <w:rsid w:val="7687AD39"/>
    <w:rsid w:val="7687D261"/>
    <w:rsid w:val="768AB26E"/>
    <w:rsid w:val="768D6385"/>
    <w:rsid w:val="768DA62B"/>
    <w:rsid w:val="768F1E19"/>
    <w:rsid w:val="7692B479"/>
    <w:rsid w:val="76939837"/>
    <w:rsid w:val="76946754"/>
    <w:rsid w:val="76954817"/>
    <w:rsid w:val="76979DFA"/>
    <w:rsid w:val="7699A643"/>
    <w:rsid w:val="769ADA28"/>
    <w:rsid w:val="769C1641"/>
    <w:rsid w:val="769D034B"/>
    <w:rsid w:val="769E05E9"/>
    <w:rsid w:val="76A1F03E"/>
    <w:rsid w:val="76A50B19"/>
    <w:rsid w:val="76AA9822"/>
    <w:rsid w:val="76AC15FF"/>
    <w:rsid w:val="76B9B7DB"/>
    <w:rsid w:val="76BA3428"/>
    <w:rsid w:val="76BA6E44"/>
    <w:rsid w:val="76BB388B"/>
    <w:rsid w:val="76BBBE78"/>
    <w:rsid w:val="76C02324"/>
    <w:rsid w:val="76C1D7FE"/>
    <w:rsid w:val="76C2E4C2"/>
    <w:rsid w:val="76C5D69B"/>
    <w:rsid w:val="76C91159"/>
    <w:rsid w:val="76CB468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700B34F"/>
    <w:rsid w:val="7701C9F6"/>
    <w:rsid w:val="77029810"/>
    <w:rsid w:val="7706B286"/>
    <w:rsid w:val="770DBBC9"/>
    <w:rsid w:val="770E60DC"/>
    <w:rsid w:val="770EB2FF"/>
    <w:rsid w:val="770FFB05"/>
    <w:rsid w:val="771486CB"/>
    <w:rsid w:val="77180E1A"/>
    <w:rsid w:val="771CD20A"/>
    <w:rsid w:val="7725E4E2"/>
    <w:rsid w:val="7726CC36"/>
    <w:rsid w:val="77284501"/>
    <w:rsid w:val="7728FE84"/>
    <w:rsid w:val="772A795E"/>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923"/>
    <w:rsid w:val="7758D5AB"/>
    <w:rsid w:val="775B06C7"/>
    <w:rsid w:val="775FE358"/>
    <w:rsid w:val="7760A61D"/>
    <w:rsid w:val="776184EF"/>
    <w:rsid w:val="776733C0"/>
    <w:rsid w:val="7768005E"/>
    <w:rsid w:val="776AF64B"/>
    <w:rsid w:val="776D7E0E"/>
    <w:rsid w:val="776E6881"/>
    <w:rsid w:val="776F85E8"/>
    <w:rsid w:val="7771D944"/>
    <w:rsid w:val="7773A295"/>
    <w:rsid w:val="7774EB16"/>
    <w:rsid w:val="77774862"/>
    <w:rsid w:val="7778D40A"/>
    <w:rsid w:val="7778DE63"/>
    <w:rsid w:val="77792CFB"/>
    <w:rsid w:val="777AA0CD"/>
    <w:rsid w:val="777B4AB9"/>
    <w:rsid w:val="777BBBD6"/>
    <w:rsid w:val="777CFC8E"/>
    <w:rsid w:val="778796A0"/>
    <w:rsid w:val="7789A360"/>
    <w:rsid w:val="778C915D"/>
    <w:rsid w:val="7791953E"/>
    <w:rsid w:val="779BB89B"/>
    <w:rsid w:val="779F343F"/>
    <w:rsid w:val="77A0286F"/>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FA834"/>
    <w:rsid w:val="77D2329C"/>
    <w:rsid w:val="77D43964"/>
    <w:rsid w:val="77D589B7"/>
    <w:rsid w:val="77D7932E"/>
    <w:rsid w:val="77D83099"/>
    <w:rsid w:val="77D8BDBE"/>
    <w:rsid w:val="77DDB6FF"/>
    <w:rsid w:val="77E03D44"/>
    <w:rsid w:val="77E133F7"/>
    <w:rsid w:val="77E26C41"/>
    <w:rsid w:val="77E323D9"/>
    <w:rsid w:val="77E36FCC"/>
    <w:rsid w:val="77EEB573"/>
    <w:rsid w:val="77F1CF0B"/>
    <w:rsid w:val="77F1FB3B"/>
    <w:rsid w:val="77F32D69"/>
    <w:rsid w:val="77F850FF"/>
    <w:rsid w:val="77F9AC42"/>
    <w:rsid w:val="77FB6852"/>
    <w:rsid w:val="77FE9CB5"/>
    <w:rsid w:val="7801814F"/>
    <w:rsid w:val="7803B1F1"/>
    <w:rsid w:val="78055E9F"/>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90543"/>
    <w:rsid w:val="782CF85F"/>
    <w:rsid w:val="78300C9E"/>
    <w:rsid w:val="7839E2EC"/>
    <w:rsid w:val="783DECA0"/>
    <w:rsid w:val="783FBD1C"/>
    <w:rsid w:val="78409FC5"/>
    <w:rsid w:val="784103E8"/>
    <w:rsid w:val="78418446"/>
    <w:rsid w:val="78421BBB"/>
    <w:rsid w:val="7845374D"/>
    <w:rsid w:val="784563FB"/>
    <w:rsid w:val="784F2C3B"/>
    <w:rsid w:val="784F4682"/>
    <w:rsid w:val="78545BFB"/>
    <w:rsid w:val="78558B54"/>
    <w:rsid w:val="78587A15"/>
    <w:rsid w:val="7858B2B1"/>
    <w:rsid w:val="78595F38"/>
    <w:rsid w:val="785A6968"/>
    <w:rsid w:val="785D6D87"/>
    <w:rsid w:val="78625C14"/>
    <w:rsid w:val="7863A0D4"/>
    <w:rsid w:val="78655D76"/>
    <w:rsid w:val="78686EB1"/>
    <w:rsid w:val="7869350D"/>
    <w:rsid w:val="78706217"/>
    <w:rsid w:val="7871EFD1"/>
    <w:rsid w:val="7873D1EF"/>
    <w:rsid w:val="7873D888"/>
    <w:rsid w:val="7874D878"/>
    <w:rsid w:val="787628CB"/>
    <w:rsid w:val="7879B1BB"/>
    <w:rsid w:val="787AB4A8"/>
    <w:rsid w:val="7882FB1D"/>
    <w:rsid w:val="78830065"/>
    <w:rsid w:val="7884B54D"/>
    <w:rsid w:val="78859BD5"/>
    <w:rsid w:val="7886516A"/>
    <w:rsid w:val="788762E6"/>
    <w:rsid w:val="7887F7E8"/>
    <w:rsid w:val="788D9C51"/>
    <w:rsid w:val="7891712E"/>
    <w:rsid w:val="78930FF1"/>
    <w:rsid w:val="7895A444"/>
    <w:rsid w:val="78971F7A"/>
    <w:rsid w:val="78989CAE"/>
    <w:rsid w:val="789BE930"/>
    <w:rsid w:val="789C44B6"/>
    <w:rsid w:val="789F6B42"/>
    <w:rsid w:val="78A256A4"/>
    <w:rsid w:val="78A2EE60"/>
    <w:rsid w:val="78AC66E7"/>
    <w:rsid w:val="78AD6248"/>
    <w:rsid w:val="78AE7F3E"/>
    <w:rsid w:val="78B239D1"/>
    <w:rsid w:val="78B45EC9"/>
    <w:rsid w:val="78B6528D"/>
    <w:rsid w:val="78B76A05"/>
    <w:rsid w:val="78B7E4D5"/>
    <w:rsid w:val="78BAC6B6"/>
    <w:rsid w:val="78BDF85D"/>
    <w:rsid w:val="78BEF76B"/>
    <w:rsid w:val="78C095AF"/>
    <w:rsid w:val="78C173CC"/>
    <w:rsid w:val="78C5A017"/>
    <w:rsid w:val="78C87B5E"/>
    <w:rsid w:val="78CA5DD6"/>
    <w:rsid w:val="78CC9A28"/>
    <w:rsid w:val="78D08FA6"/>
    <w:rsid w:val="78D3BCB5"/>
    <w:rsid w:val="78D42C9C"/>
    <w:rsid w:val="78D782F3"/>
    <w:rsid w:val="78D7E37C"/>
    <w:rsid w:val="78D9ECD8"/>
    <w:rsid w:val="78DADB2D"/>
    <w:rsid w:val="78DB1817"/>
    <w:rsid w:val="78E177ED"/>
    <w:rsid w:val="78E2298D"/>
    <w:rsid w:val="78E28ACD"/>
    <w:rsid w:val="78E4EF81"/>
    <w:rsid w:val="78E6DDFD"/>
    <w:rsid w:val="78E7DC8D"/>
    <w:rsid w:val="78E8BFE7"/>
    <w:rsid w:val="78E8CB08"/>
    <w:rsid w:val="78EE1E69"/>
    <w:rsid w:val="78EFB2F0"/>
    <w:rsid w:val="78F14CB2"/>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D91BD"/>
    <w:rsid w:val="791E2007"/>
    <w:rsid w:val="791FD2D8"/>
    <w:rsid w:val="79235981"/>
    <w:rsid w:val="7933D138"/>
    <w:rsid w:val="7938AFE0"/>
    <w:rsid w:val="7938D174"/>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8937"/>
    <w:rsid w:val="795CF4E7"/>
    <w:rsid w:val="795EB760"/>
    <w:rsid w:val="795FC13D"/>
    <w:rsid w:val="7961F090"/>
    <w:rsid w:val="7964C611"/>
    <w:rsid w:val="796B7EFD"/>
    <w:rsid w:val="79711ADF"/>
    <w:rsid w:val="79725C0D"/>
    <w:rsid w:val="79761710"/>
    <w:rsid w:val="797823EC"/>
    <w:rsid w:val="797AAD90"/>
    <w:rsid w:val="797D2258"/>
    <w:rsid w:val="797E2493"/>
    <w:rsid w:val="797F0B06"/>
    <w:rsid w:val="798030E1"/>
    <w:rsid w:val="79879D5D"/>
    <w:rsid w:val="79887A01"/>
    <w:rsid w:val="798B9966"/>
    <w:rsid w:val="798CC007"/>
    <w:rsid w:val="798CE45E"/>
    <w:rsid w:val="798F1B5B"/>
    <w:rsid w:val="79915735"/>
    <w:rsid w:val="799215E8"/>
    <w:rsid w:val="79951DBC"/>
    <w:rsid w:val="7996718A"/>
    <w:rsid w:val="7996934F"/>
    <w:rsid w:val="79993403"/>
    <w:rsid w:val="799D8EBF"/>
    <w:rsid w:val="79A089F7"/>
    <w:rsid w:val="79A0973C"/>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B9F4"/>
    <w:rsid w:val="79BB09EC"/>
    <w:rsid w:val="79BC159D"/>
    <w:rsid w:val="79BCAD91"/>
    <w:rsid w:val="79BFD2DF"/>
    <w:rsid w:val="79C0BBB3"/>
    <w:rsid w:val="79C29A3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F99C"/>
    <w:rsid w:val="79F3E892"/>
    <w:rsid w:val="79F470F2"/>
    <w:rsid w:val="79F697EA"/>
    <w:rsid w:val="79FB1F9E"/>
    <w:rsid w:val="79FB8024"/>
    <w:rsid w:val="79FF6A90"/>
    <w:rsid w:val="7A02A4BF"/>
    <w:rsid w:val="7A032765"/>
    <w:rsid w:val="7A04ED61"/>
    <w:rsid w:val="7A074613"/>
    <w:rsid w:val="7A075BEF"/>
    <w:rsid w:val="7A0ABA79"/>
    <w:rsid w:val="7A0AC4A2"/>
    <w:rsid w:val="7A1173EE"/>
    <w:rsid w:val="7A12D6EA"/>
    <w:rsid w:val="7A1319E4"/>
    <w:rsid w:val="7A1BBAEC"/>
    <w:rsid w:val="7A1CF896"/>
    <w:rsid w:val="7A1D9901"/>
    <w:rsid w:val="7A1EC325"/>
    <w:rsid w:val="7A1EE9DB"/>
    <w:rsid w:val="7A1EF9DE"/>
    <w:rsid w:val="7A243501"/>
    <w:rsid w:val="7A267FE2"/>
    <w:rsid w:val="7A29F682"/>
    <w:rsid w:val="7A2AAAA5"/>
    <w:rsid w:val="7A2B7D3A"/>
    <w:rsid w:val="7A2CADF1"/>
    <w:rsid w:val="7A31C412"/>
    <w:rsid w:val="7A351BB4"/>
    <w:rsid w:val="7A3A5629"/>
    <w:rsid w:val="7A3A5B9E"/>
    <w:rsid w:val="7A3F24D0"/>
    <w:rsid w:val="7A423D87"/>
    <w:rsid w:val="7A45B587"/>
    <w:rsid w:val="7A50E1D6"/>
    <w:rsid w:val="7A561B63"/>
    <w:rsid w:val="7A56AEC0"/>
    <w:rsid w:val="7A580285"/>
    <w:rsid w:val="7A5B908C"/>
    <w:rsid w:val="7A5F2198"/>
    <w:rsid w:val="7A608CF3"/>
    <w:rsid w:val="7A652E5C"/>
    <w:rsid w:val="7A65A225"/>
    <w:rsid w:val="7A6A8543"/>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C9071"/>
    <w:rsid w:val="7A8C96EC"/>
    <w:rsid w:val="7A8CDC43"/>
    <w:rsid w:val="7A92D939"/>
    <w:rsid w:val="7A94150B"/>
    <w:rsid w:val="7A946FE6"/>
    <w:rsid w:val="7A99A729"/>
    <w:rsid w:val="7A9DC411"/>
    <w:rsid w:val="7A9E99B2"/>
    <w:rsid w:val="7AA1225F"/>
    <w:rsid w:val="7AA5C133"/>
    <w:rsid w:val="7AA65150"/>
    <w:rsid w:val="7AA6DE80"/>
    <w:rsid w:val="7AAF83BA"/>
    <w:rsid w:val="7AAF8F39"/>
    <w:rsid w:val="7ABAF49C"/>
    <w:rsid w:val="7ABB07B2"/>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CEAA"/>
    <w:rsid w:val="7ADBC64D"/>
    <w:rsid w:val="7ADE64B2"/>
    <w:rsid w:val="7ADE76B1"/>
    <w:rsid w:val="7AE09B1F"/>
    <w:rsid w:val="7AE1B3DD"/>
    <w:rsid w:val="7AE1F4DB"/>
    <w:rsid w:val="7AE4F62D"/>
    <w:rsid w:val="7AF20F41"/>
    <w:rsid w:val="7AF4863C"/>
    <w:rsid w:val="7AF6E743"/>
    <w:rsid w:val="7AFA03D2"/>
    <w:rsid w:val="7AFBAE4D"/>
    <w:rsid w:val="7AFD3FBD"/>
    <w:rsid w:val="7B004887"/>
    <w:rsid w:val="7B00FCC3"/>
    <w:rsid w:val="7B01DD9B"/>
    <w:rsid w:val="7B027921"/>
    <w:rsid w:val="7B06E6A1"/>
    <w:rsid w:val="7B0A9496"/>
    <w:rsid w:val="7B0CB232"/>
    <w:rsid w:val="7B0D7456"/>
    <w:rsid w:val="7B10AFA3"/>
    <w:rsid w:val="7B138B9A"/>
    <w:rsid w:val="7B1E3F2D"/>
    <w:rsid w:val="7B1F89DC"/>
    <w:rsid w:val="7B1F8D96"/>
    <w:rsid w:val="7B209E7E"/>
    <w:rsid w:val="7B2489C6"/>
    <w:rsid w:val="7B24A3E6"/>
    <w:rsid w:val="7B274958"/>
    <w:rsid w:val="7B2895CD"/>
    <w:rsid w:val="7B2C8A56"/>
    <w:rsid w:val="7B344861"/>
    <w:rsid w:val="7B355AC9"/>
    <w:rsid w:val="7B35D582"/>
    <w:rsid w:val="7B3BD00D"/>
    <w:rsid w:val="7B42DD2B"/>
    <w:rsid w:val="7B43D713"/>
    <w:rsid w:val="7B44E44B"/>
    <w:rsid w:val="7B48C743"/>
    <w:rsid w:val="7B497181"/>
    <w:rsid w:val="7B4E4B36"/>
    <w:rsid w:val="7B534A1F"/>
    <w:rsid w:val="7B5435D9"/>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4BFA"/>
    <w:rsid w:val="7BE75EB7"/>
    <w:rsid w:val="7BF1098F"/>
    <w:rsid w:val="7BF814E3"/>
    <w:rsid w:val="7BFAA1C9"/>
    <w:rsid w:val="7BFE8B5A"/>
    <w:rsid w:val="7BFF8E30"/>
    <w:rsid w:val="7BFF9838"/>
    <w:rsid w:val="7BFFC361"/>
    <w:rsid w:val="7C015D6F"/>
    <w:rsid w:val="7C036CE8"/>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576E"/>
    <w:rsid w:val="7C8DE658"/>
    <w:rsid w:val="7C8E16B0"/>
    <w:rsid w:val="7C8E1EC2"/>
    <w:rsid w:val="7C8F6891"/>
    <w:rsid w:val="7C926A5F"/>
    <w:rsid w:val="7C971A65"/>
    <w:rsid w:val="7C976226"/>
    <w:rsid w:val="7C977490"/>
    <w:rsid w:val="7C97B3F1"/>
    <w:rsid w:val="7C98CE9E"/>
    <w:rsid w:val="7C98F515"/>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C0B8A5"/>
    <w:rsid w:val="7CC10A19"/>
    <w:rsid w:val="7CC164D0"/>
    <w:rsid w:val="7CC53784"/>
    <w:rsid w:val="7CC8E05D"/>
    <w:rsid w:val="7CC9BFA4"/>
    <w:rsid w:val="7CCA6FB3"/>
    <w:rsid w:val="7CCC0E4C"/>
    <w:rsid w:val="7CCD5D40"/>
    <w:rsid w:val="7CCD97F0"/>
    <w:rsid w:val="7CD10E6D"/>
    <w:rsid w:val="7CD1DDE9"/>
    <w:rsid w:val="7CD3E438"/>
    <w:rsid w:val="7CD3F898"/>
    <w:rsid w:val="7CD55C0A"/>
    <w:rsid w:val="7CD5D367"/>
    <w:rsid w:val="7CD6FB10"/>
    <w:rsid w:val="7CDEE1C5"/>
    <w:rsid w:val="7CDEF450"/>
    <w:rsid w:val="7CDFDD14"/>
    <w:rsid w:val="7CE8CA2C"/>
    <w:rsid w:val="7CE900E6"/>
    <w:rsid w:val="7CEC2DE1"/>
    <w:rsid w:val="7CEE050F"/>
    <w:rsid w:val="7CEE871C"/>
    <w:rsid w:val="7CF0171E"/>
    <w:rsid w:val="7CF8FCCC"/>
    <w:rsid w:val="7CFC37D7"/>
    <w:rsid w:val="7CFD1EA7"/>
    <w:rsid w:val="7CFD1F8C"/>
    <w:rsid w:val="7CFD2FEB"/>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FD43"/>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78F0"/>
    <w:rsid w:val="7D8B0B9F"/>
    <w:rsid w:val="7D8B5531"/>
    <w:rsid w:val="7D8C1CE4"/>
    <w:rsid w:val="7D8C33A6"/>
    <w:rsid w:val="7D8E262A"/>
    <w:rsid w:val="7D9034B1"/>
    <w:rsid w:val="7D911461"/>
    <w:rsid w:val="7D94F174"/>
    <w:rsid w:val="7D96E885"/>
    <w:rsid w:val="7D9D160A"/>
    <w:rsid w:val="7D9D5280"/>
    <w:rsid w:val="7D9F4652"/>
    <w:rsid w:val="7DA4F653"/>
    <w:rsid w:val="7DA724C2"/>
    <w:rsid w:val="7DAD56CA"/>
    <w:rsid w:val="7DB3BB42"/>
    <w:rsid w:val="7DB61E89"/>
    <w:rsid w:val="7DB62D5E"/>
    <w:rsid w:val="7DB933E8"/>
    <w:rsid w:val="7DB9C666"/>
    <w:rsid w:val="7DC73BEB"/>
    <w:rsid w:val="7DC98DAD"/>
    <w:rsid w:val="7DCA5D0A"/>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D387"/>
    <w:rsid w:val="7DED2EBE"/>
    <w:rsid w:val="7DED6E3F"/>
    <w:rsid w:val="7DF02AF7"/>
    <w:rsid w:val="7DF16A8D"/>
    <w:rsid w:val="7DF22297"/>
    <w:rsid w:val="7DF32845"/>
    <w:rsid w:val="7DF4EE7E"/>
    <w:rsid w:val="7DF72444"/>
    <w:rsid w:val="7DF7E17B"/>
    <w:rsid w:val="7DFDFC1D"/>
    <w:rsid w:val="7DFE82A5"/>
    <w:rsid w:val="7E019E0C"/>
    <w:rsid w:val="7E03B4E9"/>
    <w:rsid w:val="7E04402D"/>
    <w:rsid w:val="7E051554"/>
    <w:rsid w:val="7E054ABF"/>
    <w:rsid w:val="7E08A23C"/>
    <w:rsid w:val="7E0EB72F"/>
    <w:rsid w:val="7E153043"/>
    <w:rsid w:val="7E171CF3"/>
    <w:rsid w:val="7E1C0F13"/>
    <w:rsid w:val="7E1C1599"/>
    <w:rsid w:val="7E2073E7"/>
    <w:rsid w:val="7E23DDD1"/>
    <w:rsid w:val="7E243081"/>
    <w:rsid w:val="7E25721B"/>
    <w:rsid w:val="7E273F43"/>
    <w:rsid w:val="7E2A6D16"/>
    <w:rsid w:val="7E2A774E"/>
    <w:rsid w:val="7E30365C"/>
    <w:rsid w:val="7E3270A2"/>
    <w:rsid w:val="7E3570C6"/>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4CCBF"/>
    <w:rsid w:val="7E589B1B"/>
    <w:rsid w:val="7E5997AB"/>
    <w:rsid w:val="7E5A5520"/>
    <w:rsid w:val="7E5C4117"/>
    <w:rsid w:val="7E609EFD"/>
    <w:rsid w:val="7E60BF8E"/>
    <w:rsid w:val="7E60C6F3"/>
    <w:rsid w:val="7E61664B"/>
    <w:rsid w:val="7E630991"/>
    <w:rsid w:val="7E658E64"/>
    <w:rsid w:val="7E66B72E"/>
    <w:rsid w:val="7E675CA3"/>
    <w:rsid w:val="7E6A4413"/>
    <w:rsid w:val="7E6BCB7C"/>
    <w:rsid w:val="7E703374"/>
    <w:rsid w:val="7E70C721"/>
    <w:rsid w:val="7E7C3278"/>
    <w:rsid w:val="7E8077EF"/>
    <w:rsid w:val="7E8637EF"/>
    <w:rsid w:val="7E8C5730"/>
    <w:rsid w:val="7E8CEE6B"/>
    <w:rsid w:val="7E8D1356"/>
    <w:rsid w:val="7E8D980C"/>
    <w:rsid w:val="7E8E5501"/>
    <w:rsid w:val="7E9110CE"/>
    <w:rsid w:val="7E93138B"/>
    <w:rsid w:val="7E99371D"/>
    <w:rsid w:val="7E996138"/>
    <w:rsid w:val="7E9A2FC2"/>
    <w:rsid w:val="7EA2EFC1"/>
    <w:rsid w:val="7EA4D64D"/>
    <w:rsid w:val="7EA840E8"/>
    <w:rsid w:val="7EA9950B"/>
    <w:rsid w:val="7EAA04E5"/>
    <w:rsid w:val="7EAB7BB7"/>
    <w:rsid w:val="7EADA33C"/>
    <w:rsid w:val="7EAEAB70"/>
    <w:rsid w:val="7EAEC071"/>
    <w:rsid w:val="7EB1BDE2"/>
    <w:rsid w:val="7EB34B08"/>
    <w:rsid w:val="7EBA919C"/>
    <w:rsid w:val="7EBAEF5A"/>
    <w:rsid w:val="7EBD0F15"/>
    <w:rsid w:val="7EBDC2A3"/>
    <w:rsid w:val="7EC0486C"/>
    <w:rsid w:val="7EC0DD12"/>
    <w:rsid w:val="7EC16CA2"/>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C946"/>
    <w:rsid w:val="7EE80772"/>
    <w:rsid w:val="7EE95416"/>
    <w:rsid w:val="7EF2DE62"/>
    <w:rsid w:val="7EF39599"/>
    <w:rsid w:val="7EF5B472"/>
    <w:rsid w:val="7EFB2D4A"/>
    <w:rsid w:val="7EFF79FA"/>
    <w:rsid w:val="7F0186D7"/>
    <w:rsid w:val="7F02C8FE"/>
    <w:rsid w:val="7F02F599"/>
    <w:rsid w:val="7F047240"/>
    <w:rsid w:val="7F06B836"/>
    <w:rsid w:val="7F077D52"/>
    <w:rsid w:val="7F095939"/>
    <w:rsid w:val="7F0AEBAE"/>
    <w:rsid w:val="7F10A9DB"/>
    <w:rsid w:val="7F174495"/>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729F"/>
    <w:rsid w:val="7F8E5A04"/>
    <w:rsid w:val="7F8EA010"/>
    <w:rsid w:val="7F8ED326"/>
    <w:rsid w:val="7F91C49E"/>
    <w:rsid w:val="7F9ACA5B"/>
    <w:rsid w:val="7FA46AEC"/>
    <w:rsid w:val="7FA4E11B"/>
    <w:rsid w:val="7FA534E4"/>
    <w:rsid w:val="7FA66E32"/>
    <w:rsid w:val="7FA699FB"/>
    <w:rsid w:val="7FA7BC55"/>
    <w:rsid w:val="7FA9D4A0"/>
    <w:rsid w:val="7FAA05B6"/>
    <w:rsid w:val="7FAB614B"/>
    <w:rsid w:val="7FB40DF6"/>
    <w:rsid w:val="7FB65868"/>
    <w:rsid w:val="7FB6E9AE"/>
    <w:rsid w:val="7FB71B99"/>
    <w:rsid w:val="7FBAAC2A"/>
    <w:rsid w:val="7FBDC306"/>
    <w:rsid w:val="7FBE5A44"/>
    <w:rsid w:val="7FBE8E42"/>
    <w:rsid w:val="7FBEFBED"/>
    <w:rsid w:val="7FC129A7"/>
    <w:rsid w:val="7FC350E0"/>
    <w:rsid w:val="7FC6D113"/>
    <w:rsid w:val="7FC97C88"/>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28108A23-2670-474D-906D-EEB04D707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customStyle="1" w:styleId="CommentTextChar">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customStyle="1" w:styleId="CommentSubjectChar">
    <w:name w:val="Comment Subject Char"/>
    <w:basedOn w:val="CommentTextChar"/>
    <w:link w:val="CommentSubject"/>
    <w:uiPriority w:val="99"/>
    <w:semiHidden/>
    <w:rsid w:val="00CB4B14"/>
    <w:rPr>
      <w:b/>
      <w:bCs/>
      <w:sz w:val="20"/>
      <w:szCs w:val="20"/>
    </w:rPr>
  </w:style>
  <w:style w:type="character" w:customStyle="1" w:styleId="Heading1Char">
    <w:name w:val="Heading 1 Char"/>
    <w:basedOn w:val="DefaultParagraphFont"/>
    <w:link w:val="Heading1"/>
    <w:uiPriority w:val="9"/>
    <w:rsid w:val="00DE220F"/>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lwasat.ly/news/libya/520058" TargetMode="External"/><Relationship Id="rId21" Type="http://schemas.openxmlformats.org/officeDocument/2006/relationships/hyperlink" Target="https://aawsat.com/%D8%A7%D9%84%D8%B9%D8%A7%D9%84%D9%85-%D8%A7%D9%84%D8%B9%D8%B1%D8%A8%D9%8A/%D8%B4%D9%85%D8%A7%D9%84-%D8%A7%D9%81%D8%B1%D9%8A%D9%82%D9%8A%D8%A7/5278989-%D9%84%D9%8A%D8%A8%D9%8A%D8%A7-%D8%A7%D8%B4%D8%AA%D8%A8%D8%A7%D9%83%D8%A7%D8%AA-%D9%85%D8%AF%D9%8A%D9%86%D8%A9-%D8%A7%D9%84%D8%B2%D8%A7%D9%88%D9%8A%D8%A9-%D8%AA%D9%86%D8%AA%D9%82%D9%84-%D8%A5%D9%84%D9%89-%D8%B9%D8%B1%D8%B6-%D8%A7%D9%84%D8%A8%D8%AD%D8%B1" TargetMode="External"/><Relationship Id="rId42" Type="http://schemas.openxmlformats.org/officeDocument/2006/relationships/hyperlink" Target="https://fawaselmedia.com/%d9%85%d8%b3%d8%b9%d9%88%d8%af-%d8%b3%d9%84%d9%8a%d9%85%d8%a7%d9%86-%d8%b4%d9%87%d8%b1-%d9%85%d8%a7%d9%8a%d9%88-%d8%a3%d8%b9%d9%84%d9%89-%d9%85%d8%b9%d8%af%d9%84-%d8%a7%d8%b3%d8%aa%d9%8a%d8%b1%d8%a7/" TargetMode="External"/><Relationship Id="rId47" Type="http://schemas.openxmlformats.org/officeDocument/2006/relationships/hyperlink" Target="https://www.alaraby.co.uk/economy/%D8%A5%D9%8A%D8%B1%D8%A7%D8%AF%D8%A7%D8%AA-%D9%82%D9%8A%D8%A7%D8%B3%D9%8A%D8%A9-%D9%84%D9%84%D9%86%D9%81%D8%B7-%D8%A7%D9%84%D9%84%D9%8A%D8%A8%D9%8A-%D9%81%D9%8A-%D9%85%D8%A7%D9%8A%D9%88" TargetMode="External"/><Relationship Id="rId63" Type="http://schemas.openxmlformats.org/officeDocument/2006/relationships/hyperlink" Target="https://alwasat.ly/news/libya/520026" TargetMode="External"/><Relationship Id="rId68" Type="http://schemas.openxmlformats.org/officeDocument/2006/relationships/hyperlink" Target="https://www.eanlibya.com/%d9%88%d8%b2%d8%a7%d8%b1%d8%a9-%d8%a7%d9%84%d8%b4%d8%a4%d9%88%d9%86-%d8%aa%d8%a8%d8%af%d8%a3-%d8%aa%d9%88%d8%b2%d9%8a%d8%b9-%d8%a5%d8%ba%d8%a7%d8%ab%d8%a9-%d8%b9%d8%a7%d8%ac%d9%84%d8%a9/" TargetMode="External"/><Relationship Id="rId84" Type="http://schemas.openxmlformats.org/officeDocument/2006/relationships/hyperlink" Target="https://www.annahar.com/arab-world/north-africa/315303/%D8%A7%D9%84%D8%B2%D8%A7%D9%88%D9%8A%D8%A9-%D8%A7%D9%84%D9%84%D9%8A%D8%A8%D9%8A%D8%A9-%D8%A8%D8%A4%D8%B1%D8%A9-%D8%B5%D8%B1%D8%A7%D8%B9-%D8%A7%D9%84%D9%85%D9%8A%D9%84%D9%8A%D8%B4%D9%8A%D8%A7%D8%AA-%D8%AA%D9%86%D8%A7%D9%81%D8%B3-%D8%B9%D9%84%D9%89-%D9%86%D8%B5%D9%8A%D8%A8-%D8%A7%D9%84%D8%A3%D8%B3%D8%AF-%D9%85%D9%86-%D8%A7%D9%84%D8%AF%D8%B9%D9%85-%D8%A7%D9%84%D8%A3%D9%88%D8%B1%D9%88%D8%A8%D9%8A" TargetMode="External"/><Relationship Id="rId89" Type="http://schemas.openxmlformats.org/officeDocument/2006/relationships/fontTable" Target="fontTable.xml"/><Relationship Id="rId16" Type="http://schemas.openxmlformats.org/officeDocument/2006/relationships/hyperlink" Target="https://alwasat.ly/news/libya/520015" TargetMode="External"/><Relationship Id="rId11" Type="http://schemas.openxmlformats.org/officeDocument/2006/relationships/hyperlink" Target="https://tanasuh.tv/8546-3/" TargetMode="External"/><Relationship Id="rId32" Type="http://schemas.openxmlformats.org/officeDocument/2006/relationships/hyperlink" Target="https://alwasat.ly/news/libya/520027" TargetMode="External"/><Relationship Id="rId37" Type="http://schemas.openxmlformats.org/officeDocument/2006/relationships/hyperlink" Target="https://www.alsaaa24.com/2026/05/31/%d9%85%d9%83%d8%a7%d9%81%d8%ad%d8%a9-%d8%a7%d9%84%d8%ac%d8%b1%d8%a7%d8%a6%d9%85-%d8%a7%d9%84%d9%85%d8%a7%d9%84%d9%8a%d8%a9-%d9%85%d8%ad%d8%b7%d8%a7%d8%aa-%d9%88%d9%82%d9%88%d8%af-%d9%85%d8%aa%d9%88/" TargetMode="External"/><Relationship Id="rId53" Type="http://schemas.openxmlformats.org/officeDocument/2006/relationships/hyperlink" Target="https://alsabaah.ly/%d8%a7%d9%84%d8%ad%d9%82%d9%88%d9%84-%d8%a7%d9%84%d9%85%d8%b4%d8%aa%d8%b1%d9%83%d8%a9/" TargetMode="External"/><Relationship Id="rId58" Type="http://schemas.openxmlformats.org/officeDocument/2006/relationships/hyperlink" Target="https://libyaobserver.ly/inbrief/libyan-express-launches-new-malta-libya-flights" TargetMode="External"/><Relationship Id="rId74" Type="http://schemas.openxmlformats.org/officeDocument/2006/relationships/hyperlink" Target="https://aawsat.com/%D8%A7%D9%84%D8%B9%D8%A7%D9%84%D9%85-%D8%A7%D9%84%D8%B9%D8%B1%D8%A8%D9%8A/%D8%B4%D9%85%D8%A7%D9%84-%D8%A7%D9%81%D8%B1%D9%8A%D9%82%D9%8A%D8%A7/5279013-%D8%A3%D9%85%D9%8A%D8%B1%D9%83%D8%A7-%D8%AA%D9%83%D8%AB%D9%91%D9%81-%D9%85%D8%B4%D8%A7%D9%88%D8%B1%D8%A7%D8%AA%D9%87%D8%A7-%D9%84%D8%AA%D9%88%D8%AD%D9%8A%D8%AF-%D8%A7%D9%84%D9%85%D8%A4%D8%B3%D8%B3%D8%A7%D8%AA-%D8%A7%D9%84%D9%84%D9%8A%D8%A8%D9%8A%D8%A9" TargetMode="External"/><Relationship Id="rId79" Type="http://schemas.openxmlformats.org/officeDocument/2006/relationships/hyperlink" Target="https://lana.gov.ly/post.php?id=358468&amp;lang=en" TargetMode="External"/><Relationship Id="rId5" Type="http://schemas.openxmlformats.org/officeDocument/2006/relationships/styles" Target="styles.xml"/><Relationship Id="rId90" Type="http://schemas.openxmlformats.org/officeDocument/2006/relationships/theme" Target="theme/theme1.xml"/><Relationship Id="rId14" Type="http://schemas.openxmlformats.org/officeDocument/2006/relationships/hyperlink" Target="https://www.addresslibya.com/2026/%d8%aa%d8%b3%d8%a7%d8%a4%d9%84%d8%a7%d8%aa-%d9%81%d9%8a-%d8%a7%d9%84%d8%b3%d8%b1%d8%a7%d8%ac-%d8%ad%d9%88%d9%84-%d8%aa%d9%88%d8%a7%d8%b5%d9%84-%d8%a7%d9%84%d9%85%d9%81%d9%88%d8%b6%d9%8a%d8%a9-%d8%a7/" TargetMode="External"/><Relationship Id="rId22" Type="http://schemas.openxmlformats.org/officeDocument/2006/relationships/hyperlink" Target="https://www.alsaaa24.com/2026/05/31/%d8%a7%d9%84%d9%85%d8%a8%d8%a7%d8%ad%d8%ab-%d8%a7%d9%84%d8%ac%d9%86%d8%a7%d8%a6%d9%8a%d8%a9-%d8%a7%d9%86%d8%aa%d8%b4%d8%a7%d9%84-%d8%b0%d8%ae%d8%a7%d8%a6%d8%b1-%d9%88%d9%85%d8%ae%d9%84%d9%81%d8%a7/" TargetMode="External"/><Relationship Id="rId27" Type="http://schemas.openxmlformats.org/officeDocument/2006/relationships/hyperlink" Target="https://www.alsaaa24.com/2026/05/31/%d8%aa%d8%b1%d8%ad%d9%8a%d9%84-174-%d9%85%d9%87%d8%a7%d8%ac%d8%b1%d9%8b%d8%a7-%d8%a8%d9%86%d8%ba%d9%84%d8%a7%d8%af%d9%8a%d8%b4%d9%8a%d9%8b%d8%a7-%d8%b9%d8%a8%d8%b1-%d9%85%d9%86%d9%81%d8%b0-%d9%85/" TargetMode="External"/><Relationship Id="rId30" Type="http://schemas.openxmlformats.org/officeDocument/2006/relationships/hyperlink" Target="https://reportage.ly/%D8%A7%D9%84%D8%B9%D8%AB%D9%88%D8%B1-%D8%B9%D9%84%D9%89-%D8%A7%D9%84%D8%B7%D9%81%D9%84-%D8%B9%D8%A8%D8%AF%D8%A7%D9%84%D8%B1%D8%AD%D9%85%D9%86-%D8%A7%D9%84%D9%83%D8%A7%D8%B3%D8%AD-%D8%A7%D9%84%D9%85/" TargetMode="External"/><Relationship Id="rId35" Type="http://schemas.openxmlformats.org/officeDocument/2006/relationships/hyperlink" Target="https://alwasat.ly/news/libya/520037" TargetMode="External"/><Relationship Id="rId43" Type="http://schemas.openxmlformats.org/officeDocument/2006/relationships/hyperlink" Target="https://lywitness.com/109941/%d8%b1%d8%a6%d9%8a%d8%b3-%d9%85%d8%a4%d8%b3%d8%b3%d8%a9-%d8%a7%d9%84%d9%86%d9%81%d8%b7-%d8%a7%d9%84%d9%84%d9%8a%d8%a8%d9%8a%d8%a9-%d8%aa%d9%87%d8%b1%d9%8a%d8%a8-%d8%a7%d9%84%d9%88%d9%82%d9%88%d8%af/" TargetMode="External"/><Relationship Id="rId48" Type="http://schemas.openxmlformats.org/officeDocument/2006/relationships/hyperlink" Target="https://libyaalahrar.tv/2026/05/31/%d9%85%d8%b3%d8%b9%d9%88%d8%af-%d8%b3%d9%84%d9%8a%d9%85%d8%a7%d9%86-%d8%ad%d9%82%d9%82%d9%86%d8%a7-%d8%a3%d8%b9%d9%84%d9%89-%d8%a5%d9%8a%d8%b1%d8%a7%d8%af%d8%a7%d8%aa-%d9%85%d9%86%d8%b0-10-%d8%b3/" TargetMode="External"/><Relationship Id="rId56" Type="http://schemas.openxmlformats.org/officeDocument/2006/relationships/hyperlink" Target="https://www.eanlibya.com/%d8%aa%d8%ad%d8%af%d9%8a%d8%ab-%d8%ac%d8%af%d9%8a%d8%af-%d9%81%d9%8a-%d9%85%d9%86%d8%b8%d9%88%d9%85%d8%a9-%d8%a7%d9%84%d8%ba%d8%a7%d8%b2-%d8%a5%d8%b4%d8%b9%d8%a7%d8%b1%d8%a7%d8%aa-%d9%88%d8%a7/" TargetMode="External"/><Relationship Id="rId64" Type="http://schemas.openxmlformats.org/officeDocument/2006/relationships/hyperlink" Target="https://www.eanlibya.com/%d8%b3%d8%ad%d8%a8-%d8%b1%d8%b9%d8%af%d9%8a%d8%a9-%d8%aa%d8%b6%d8%b1%d8%a8-%d8%a7%d9%84%d8%a8%d9%84%d8%a7%d8%af-%d8%aa%d8%ad%d8%b0%d9%8a%d8%b1%d8%a7%d8%aa-%d9%85%d9%86-%d8%ac%d8%b1%d9%8a%d8%a7/" TargetMode="External"/><Relationship Id="rId69" Type="http://schemas.openxmlformats.org/officeDocument/2006/relationships/hyperlink" Target="https://alwasat.ly/news/libya/519942" TargetMode="External"/><Relationship Id="rId77" Type="http://schemas.openxmlformats.org/officeDocument/2006/relationships/hyperlink" Target="https://www.al-monitor.com/originals/2026/05/iran-oil-shock-jolts-libyas-fortunes-old-fault-lines-complicate-national-recovery" TargetMode="External"/><Relationship Id="rId8" Type="http://schemas.openxmlformats.org/officeDocument/2006/relationships/footnotes" Target="footnotes.xml"/><Relationship Id="rId51" Type="http://schemas.openxmlformats.org/officeDocument/2006/relationships/hyperlink" Target="https://www.alsaaa24.com/2026/05/31/%d9%82%d8%a7%d8%af%d8%b1%d8%a8%d9%88%d9%87-%d9%88%d8%b3%d9%84%d9%8a%d9%85%d8%a7%d9%86-%d9%8a%d8%a8%d8%ad%d8%ab%d8%a7%d9%86-%d9%85%d9%84%d9%81-%d8%a7%d9%84%d9%85%d8%ad%d8%b1%d9%88%d9%82%d8%a7%d8%aa/" TargetMode="External"/><Relationship Id="rId72" Type="http://schemas.openxmlformats.org/officeDocument/2006/relationships/hyperlink" Target="https://libyaalahrar.tv/2026/06/01/%d9%88%d8%b2%d8%a7%d8%b1%d8%a9-%d8%a7%d9%84%d8%ab%d8%b1%d9%88%d8%a9-%d8%a7%d9%84%d8%a8%d8%ad%d8%b1%d9%8a%d8%a9-%d8%aa%d8%a4%d9%83%d8%af-%d8%a7%d9%84%d8%a7%d9%84%d8%aa%d8%b2%d8%a7%d9%85-%d8%a8%d9%82/" TargetMode="External"/><Relationship Id="rId80" Type="http://schemas.openxmlformats.org/officeDocument/2006/relationships/hyperlink" Target="https://libyaobserver.ly/inbrief/libyan-french-talks-developments-and-efforts-advance-political-process" TargetMode="External"/><Relationship Id="rId85" Type="http://schemas.openxmlformats.org/officeDocument/2006/relationships/hyperlink" Target="https://aawsat.com/%D8%A7%D9%84%D8%B9%D8%A7%D9%84%D9%85-%D8%A7%D9%84%D8%B9%D8%B1%D8%A8%D9%8A/%D8%B4%D9%85%D8%A7%D9%84-%D8%A7%D9%81%D8%B1%D9%8A%D9%82%D9%8A%D8%A7/5279024-%D9%81%D9%83%D8%B1%D8%A9-%D8%AA%D9%88%D8%B7%D9%8A%D9%86-%D8%A7%D9%84%D9%85%D9%87%D8%A7%D8%AC%D8%B1%D9%8A%D9%86-%D8%AA%D8%B9%D9%85%D9%91%D9%82-%D8%A7%D9%84%D8%A7%D9%86%D9%82%D8%B3%D8%A7%D9%85%D8%A7%D8%AA-%D9%81%D9%8A-%D9%84%D9%8A%D8%A8%D9%8A%D8%A7" TargetMode="External"/><Relationship Id="rId3" Type="http://schemas.openxmlformats.org/officeDocument/2006/relationships/customXml" Target="../customXml/item3.xml"/><Relationship Id="rId12" Type="http://schemas.openxmlformats.org/officeDocument/2006/relationships/hyperlink" Target="https://libyaupdate.com/growing-public-anger-over-the-spread-of-irregular-migration/" TargetMode="External"/><Relationship Id="rId17" Type="http://schemas.openxmlformats.org/officeDocument/2006/relationships/hyperlink" Target="https://akhbarlibya24.net/2026/05/31/%d8%a7%d8%ac%d8%aa%d9%85%d8%a7%d8%b9%d9%8a-%d8%a7%d9%84%d8%b3%d8%b1%d8%a7%d8%ac-%d9%8a%d8%ad%d8%b0%d8%b1-%d9%85%d9%86-%d8%aa%d8%b1%d8%aa%d9%8a%d8%a8%d8%a7%d8%aa-%d8%aa%d8%ae%d8%b5-%d8%ad%d8%a7%d9%85" TargetMode="External"/><Relationship Id="rId25" Type="http://schemas.openxmlformats.org/officeDocument/2006/relationships/hyperlink" Target="https://lywitness.com/109948/%d8%b6%d8%a8%d8%b7-38-%d9%85%d9%87%d8%a7%d8%ac%d8%b1%d8%a7%d9%8b-%d8%ba%d9%8a%d8%b1-%d8%b4%d8%b1%d8%b9%d9%8a-%d8%b9%d9%84%d9%89-%d8%a8%d8%b9%d8%af-120-%d9%85%d9%8a%d9%84%d8%a7%d9%8b-%d9%85%d9%86/" TargetMode="External"/><Relationship Id="rId33" Type="http://schemas.openxmlformats.org/officeDocument/2006/relationships/hyperlink" Target="https://alsabaah.ly/%d8%a7%d9%86%d8%aa%d8%b5%d8%a7%d8%b1-%d8%b4%d9%86%d9%8a%d8%a8/" TargetMode="External"/><Relationship Id="rId38" Type="http://schemas.openxmlformats.org/officeDocument/2006/relationships/hyperlink" Target="https://www.alsaaa24.com/2026/05/31/%d8%a7%d9%84%d9%85%d8%a4%d8%b3%d8%b3%d8%a9-%d8%a7%d9%84%d9%88%d8%b7%d9%86%d9%8a%d8%a9-%d9%84%d9%84%d9%86%d9%81%d8%b7-%d8%aa%d8%b3%d8%aa%d8%b9%d8%b1%d8%b6-%d8%a3%d9%88%d8%b6%d8%a7%d8%b9-%d8%a5%d9%85/" TargetMode="External"/><Relationship Id="rId46" Type="http://schemas.openxmlformats.org/officeDocument/2006/relationships/hyperlink" Target="https://alwasat.ly/news/libya/520061" TargetMode="External"/><Relationship Id="rId59" Type="http://schemas.openxmlformats.org/officeDocument/2006/relationships/hyperlink" Target="https://alsabaah.ly/%d9%85%d9%8a%d9%86%d8%a7%d8%a1-%d8%b7%d8%b1%d8%a7%d8%a8%d9%84%d8%b3-15/" TargetMode="External"/><Relationship Id="rId67" Type="http://schemas.openxmlformats.org/officeDocument/2006/relationships/hyperlink" Target="https://www.alsaaa24.com/2026/05/31/%d9%88%d8%b2%d8%a7%d8%b1%d8%a9-%d8%a7%d9%84%d8%b5%d8%ad%d8%a9-%d9%86%d8%ad%d8%b0%d8%b1-%d9%85%d9%86-%d8%a7%d9%86%d8%aa%d8%b4%d8%a7%d8%b1-%d8%a7%d9%84%d9%84%d8%b4%d9%85%d8%a7%d9%86%d9%8a%d8%a7-%d8%a8/" TargetMode="External"/><Relationship Id="rId20" Type="http://schemas.openxmlformats.org/officeDocument/2006/relationships/hyperlink" Target="https://arraedlg.net/2026/05/31/%d8%a7%d9%84%d8%b4%d8%a7%d9%88%d8%b4-%d9%84%d8%ac%d9%86%d8%a9-44-%d8%aa%d8%b9%d9%82%d8%af-%d8%a7%d8%ac%d8%aa%d9%85%d8%a7%d8%b9%d8%a7%d9%8b-%d9%81%d9%8a-%d8%aa%d9%88%d9%86%d8%b3-%d8%a7%d9%84%d8%ae/" TargetMode="External"/><Relationship Id="rId41" Type="http://schemas.openxmlformats.org/officeDocument/2006/relationships/hyperlink" Target="https://fawaselmedia.com/%d9%85%d8%b3%d8%b9%d9%88%d8%af-%d8%b3%d9%84%d9%8a%d9%85%d8%a7%d9%86-%d8%b4%d9%87%d8%b1-%d9%85%d8%a7%d9%8a%d9%88-%d8%a3%d8%b9%d9%84%d9%89-%d9%85%d8%b9%d8%af%d9%84-%d8%a7%d8%b3%d8%aa%d9%8a%d8%b1%d8%a7/" TargetMode="External"/><Relationship Id="rId54" Type="http://schemas.openxmlformats.org/officeDocument/2006/relationships/hyperlink" Target="https://www.agbi.com/analysis/oil-and-gas/2026/06/libya-crude-commands-premium-us-import-data-shows/" TargetMode="External"/><Relationship Id="rId62" Type="http://schemas.openxmlformats.org/officeDocument/2006/relationships/hyperlink" Target="https://www.eanlibya.com/%d8%a8%d9%84%d8%af%d9%8a%d8%a9-%d8%ba%d8%a7%d8%aa-%d8%af%d8%b9%d9%88%d8%a7%d8%aa-%d8%b9%d8%a7%d8%ac%d9%84%d8%a9-%d9%84%d9%84%d8%ad%d8%b0%d8%b1-%d9%85%d8%b9-%d8%aa%d9%82%d9%84%d8%a8%d8%a7%d8%aa/" TargetMode="External"/><Relationship Id="rId70" Type="http://schemas.openxmlformats.org/officeDocument/2006/relationships/hyperlink" Target="https://libyaobserver.ly/news/power-restored-key-water-fields-after-outage-southern-libya" TargetMode="External"/><Relationship Id="rId75" Type="http://schemas.openxmlformats.org/officeDocument/2006/relationships/hyperlink" Target="https://www.eanlibya.com/%d8%aa%d8%ad%d8%b1%d9%83%d8%a7%d8%aa-%d8%a3%d9%85%d8%b1%d9%8a%d9%83%d9%8a%d8%a9-%d8%ac%d8%af%d9%8a%d8%af%d8%a9-%d9%84%d9%80%d8%aa%d8%b9%d8%b2%d9%8a%d8%b2-%d8%aa%d9%88%d8%ad%d9%8a%d8%af/" TargetMode="External"/><Relationship Id="rId83" Type="http://schemas.openxmlformats.org/officeDocument/2006/relationships/hyperlink" Target="https://www.eanlibya.com/%d9%88%d8%b2%d8%a7%d8%b1%d8%a9-%d8%a7%d9%84%d8%a5%d8%b3%d9%83%d8%a7%d9%86-%d8%aa%d8%ad%d8%b3%d9%85-%d8%a7%d9%84%d8%ac%d8%af%d9%84-%d8%b4%d8%a7%d8%a6%d8%b9%d8%a7%d8%aa-%d9%81%d8%aa%d8%ad-%d9%85%d9%86/"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ywitness.com/109931/%d8%aa%d8%ad%d8%b0%d9%8a%d8%b1%d8%a7%d8%aa-%d9%81%d9%8a-%d8%b7%d8%b1%d8%a7%d8%a8%d9%84%d8%b3-%d8%a8%d8%b4%d8%a3%d9%86-%d8%aa%d8%b1%d8%aa%d9%8a%d8%a8%d8%a7%d8%aa-%d8%ac%d8%af%d9%8a%d8%af%d8%a9-%d9%84/" TargetMode="External"/><Relationship Id="rId23" Type="http://schemas.openxmlformats.org/officeDocument/2006/relationships/hyperlink" Target="https://alwasat.ly/news/libya/520057" TargetMode="External"/><Relationship Id="rId28" Type="http://schemas.openxmlformats.org/officeDocument/2006/relationships/hyperlink" Target="https://lywitness.com/109944/%d8%ac%d9%87%d8%a7%d8%b2-%d9%85%d9%83%d8%a7%d9%81%d8%ad%d8%a9-%d8%a7%d9%84%d9%87%d8%ac%d8%b1%d8%a9-%d8%ba%d9%8a%d8%b1-%d8%a7%d9%84%d8%b4%d8%b1%d8%b9%d9%8a%d8%a9-%d8%aa%d8%b1%d8%ad%d9%8a%d9%84-174/" TargetMode="External"/><Relationship Id="rId36" Type="http://schemas.openxmlformats.org/officeDocument/2006/relationships/hyperlink" Target="https://abaad.news/%d8%b4%d8%b1%d9%83%d8%a9-%d8%a7%d9%84%d8%a8%d8%b1%d9%8a%d9%82%d8%a9-%d8%aa%d8%b9%d8%b7%d9%84-%d8%a7%d9%84%d8%b3%d8%b9%d8%a7%d8%aa-%d8%a7%d9%84%d8%aa%d8%ae%d8%b2%d9%8a%d9%86%d9%8a%d8%a9-%d9%85%d9%86/" TargetMode="External"/><Relationship Id="rId49" Type="http://schemas.openxmlformats.org/officeDocument/2006/relationships/hyperlink" Target="https://lana.gov.ly/post.php?id=358479&amp;lang=en" TargetMode="External"/><Relationship Id="rId57" Type="http://schemas.openxmlformats.org/officeDocument/2006/relationships/hyperlink" Target="https://reportage.ly/%D9%84%D9%8A%D8%A8%D9%8A%D8%A7%D9%86-%D8%A5%D9%83%D8%B3%D8%A8%D8%B1%D9%8A%D8%B3-%D8%AA%D8%B7%D9%84%D9%82-%D8%B1%D8%AD%D9%84%D8%A7%D8%AA-%D8%AC%D9%88%D9%8A%D8%A9-%D8%AC%D8%AF%D9%8A%D8%AF%D8%A9/" TargetMode="External"/><Relationship Id="rId10" Type="http://schemas.openxmlformats.org/officeDocument/2006/relationships/hyperlink" Target="https://libyaalahrar.tv/2026/05/31/%d9%88%d8%b2%d8%a7%d8%b1%d8%a9-%d8%a7%d9%84%d8%b9%d9%85%d9%84-%d8%a7%d8%af%d8%b9%d8%a7%d8%a1%d8%a7%d8%aa-%d8%aa%d9%88%d8%b7%d9%8a%d9%86-%d8%a7%d9%84%d9%85%d9%87%d8%a7%d8%ac%d8%b1%d9%8a%d9%86-%d9%88/" TargetMode="External"/><Relationship Id="rId31" Type="http://schemas.openxmlformats.org/officeDocument/2006/relationships/hyperlink" Target="https://www.alaraby.co.uk/society/%D9%84%D9%8A%D8%A8%D9%8A%D8%A7-%D9%88%D9%81%D9%8A%D8%A7%D8%AA-%D8%A7%D9%84%D8%A3%D8%B7%D9%81%D8%A7%D9%84-%D8%AA%D9%81%D8%AA%D8%AD-%D9%85%D9%84%D9%81-%D8%A7%D9%84%D8%A5%D9%87%D9%85%D8%A7%D9%84-%D8%A7%D9%84%D8%A3%D8%B3%D8%B1%D9%8A" TargetMode="External"/><Relationship Id="rId44" Type="http://schemas.openxmlformats.org/officeDocument/2006/relationships/hyperlink" Target="https://www.eanlibya.com/%d8%a7%d9%84%d8%a8%d8%b1%d9%8a%d9%82%d8%a9-%d8%b9%d9%85%d9%84%d9%8a%d8%a7%d8%aa-%d8%aa%d9%88%d8%b2%d9%8a%d8%b9-%d8%a7%d9%84%d9%88%d9%82%d9%88%d8%af-%d9%85%d8%b3%d8%aa%d9%85%d8%b1%d8%a9/" TargetMode="External"/><Relationship Id="rId52" Type="http://schemas.openxmlformats.org/officeDocument/2006/relationships/hyperlink" Target="https://alwasat.ly/news/libya/520054" TargetMode="External"/><Relationship Id="rId60" Type="http://schemas.openxmlformats.org/officeDocument/2006/relationships/hyperlink" Target="https://alwasat.ly/news/libya/519962" TargetMode="External"/><Relationship Id="rId65" Type="http://schemas.openxmlformats.org/officeDocument/2006/relationships/hyperlink" Target="https://www.alsaaa24.com/2026/05/31/%d8%a7%d9%84%d9%82%d8%a7%d9%81%d9%84%d8%a9-%d8%a7%d9%84%d8%b7%d8%a8%d9%8a%d8%a9-%d8%aa%d8%b2%d9%88%d8%b1-%d8%a3%d9%85%d8%a7%d9%83%d9%86-%d8%aa%d9%88%d8%a7%d8%ac%d8%af-%d8%a7%d9%84%d9%86%d8%a7%d8%b2/" TargetMode="External"/><Relationship Id="rId73" Type="http://schemas.openxmlformats.org/officeDocument/2006/relationships/hyperlink" Target="https://www.middleeasteye.net/news/how-gaza-bound-aid-convoy-unravelled-haftar-controlled-eastern-libya" TargetMode="External"/><Relationship Id="rId78" Type="http://schemas.openxmlformats.org/officeDocument/2006/relationships/hyperlink" Target="https://www.voiceofemirates.com/en/business/2026/05/31/zero-imports-america-stops-importing-oil-from-saudi-arabia-iraq-and-libya/" TargetMode="External"/><Relationship Id="rId81" Type="http://schemas.openxmlformats.org/officeDocument/2006/relationships/hyperlink" Target="https://febp.ly/%d9%82%d9%84%d9%82-%d9%88%d8%b1%d8%b9%d8%a8-%d9%88%d8%ba%d8%b6%d8%a8-%d9%84%d9%8a%d8%a8%d9%8a%d8%a7-%d9%88-%d8%aa%d8%b3%d9%80%d9%80%d9%88%d9%86%d8%a7%d9%85%d9%8a-%d8%a7%d9%84%d8%a3%d8%ad%d9%80/" TargetMode="External"/><Relationship Id="rId86" Type="http://schemas.openxmlformats.org/officeDocument/2006/relationships/hyperlink" Target="https://www.alaraby.co.uk/blogs/%D9%84%D9%8A%D8%A8%D9%8A%D8%A7-%D8%AF%D9%88%D9%84%D8%A9-%D8%B9%D9%84%D9%89-%D8%A7%D9%84%D9%88%D8%B1%D9%82-0"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alsaaa24.com/2026/05/31/%d8%a7%d9%84%d8%b4%d9%8a%d8%a8%d8%a7%d9%86%d9%8a-%d9%8a%d8%b7%d8%a7%d9%84%d8%a8-%d8%ad%d9%83%d9%88%d9%85%d8%a9-%d8%a7%d9%84%d9%88%d8%ad%d8%af%d8%a9-%d8%a8%d8%a5%d8%b9%d9%84%d8%a7%d9%86-%d8%a7%d9%84/" TargetMode="External"/><Relationship Id="rId18" Type="http://schemas.openxmlformats.org/officeDocument/2006/relationships/hyperlink" Target="https://www.alsaaa24.com/2026/05/31/%d8%a3%d8%a8%d9%88%d8%a7%d9%84%d8%b1%d8%a7%d9%8a%d9%82%d8%a9-%d8%aa%d9%88%d8%a7%d8%b5%d9%84-%d9%85%d9%81%d9%88%d8%b6%d9%8a%d8%a9-%d8%a7%d9%84%d9%84%d8%a7%d8%ac%d8%a6%d9%8a%d9%86-%d9%85%d8%b9-%d8%a8/" TargetMode="External"/><Relationship Id="rId39" Type="http://schemas.openxmlformats.org/officeDocument/2006/relationships/hyperlink" Target="https://www.eanlibya.com/%d8%a7%d8%ac%d8%aa%d9%85%d8%a7%d8%b9-%d8%ad%d9%83%d9%88%d9%85%d9%8a-%d9%85%d9%88%d8%b3%d8%b9-%d9%84%d9%85%d8%aa%d8%a7%d8%a8%d8%b9%d8%a9-%d8%a3%d8%b2%d9%85%d8%a9-%d8%a7%d9%84%d9%88%d9%82%d9%88/" TargetMode="External"/><Relationship Id="rId34" Type="http://schemas.openxmlformats.org/officeDocument/2006/relationships/hyperlink" Target="https://alwasat.ly/news/libya/520064" TargetMode="External"/><Relationship Id="rId50" Type="http://schemas.openxmlformats.org/officeDocument/2006/relationships/hyperlink" Target="https://www.eanlibya.com/%d9%82%d9%81%d8%b2%d8%a9-%d8%aa%d8%a7%d8%b1%d9%8a%d8%ae%d9%8a%d8%a9-%d8%a8%d8%a5%d9%8a%d8%b1%d8%a7%d8%af%d8%a7%d8%aa-%d8%a7%d9%84%d9%86%d9%81%d8%b7-%d8%a7%d9%84%d9%84%d9%8a%d8%a8%d9%8a-%d8%a3%d8%b9/" TargetMode="External"/><Relationship Id="rId55" Type="http://schemas.openxmlformats.org/officeDocument/2006/relationships/hyperlink" Target="https://libyaupdate.com/hormuz-strait-crisis-boosts-appeal-of-libyan-oil-for-major-companies/" TargetMode="External"/><Relationship Id="rId76" Type="http://schemas.openxmlformats.org/officeDocument/2006/relationships/hyperlink" Target="https://alriyadhdaily.com/article/313d43d583584be8931891ca8a9b2a52" TargetMode="External"/><Relationship Id="rId7" Type="http://schemas.openxmlformats.org/officeDocument/2006/relationships/webSettings" Target="webSettings.xml"/><Relationship Id="rId71" Type="http://schemas.openxmlformats.org/officeDocument/2006/relationships/hyperlink" Target="https://libyaobserver.ly/news/telecom-services-return-after-flood-damage-southwest" TargetMode="External"/><Relationship Id="rId2" Type="http://schemas.openxmlformats.org/officeDocument/2006/relationships/customXml" Target="../customXml/item2.xml"/><Relationship Id="rId29" Type="http://schemas.openxmlformats.org/officeDocument/2006/relationships/hyperlink" Target="https://alwasat.ly/news/libya/520035" TargetMode="External"/><Relationship Id="rId24" Type="http://schemas.openxmlformats.org/officeDocument/2006/relationships/hyperlink" Target="https://www.alsaaa24.com/2026/05/31/%d8%a3%d9%85%d9%86-%d8%a7%d9%84%d8%b3%d9%88%d8%a7%d8%ad%d9%84-%d8%a5%d9%86%d9%82%d8%a7%d8%b0-38-%d9%85%d9%8f%d9%87%d8%a7%d8%ac%d8%b1%d9%8b%d8%a7-%d8%ba%d9%8a%d8%b1-%d8%b4%d8%b1%d8%b9%d9%8a-%d9%82/" TargetMode="External"/><Relationship Id="rId40" Type="http://schemas.openxmlformats.org/officeDocument/2006/relationships/hyperlink" Target="https://www.alsaaa24.com/2026/05/31/%d8%b1%d8%a6%d9%8a%d8%b3-%d9%85%d8%a4%d8%b3%d8%b3%d8%a9-%d8%a7%d9%84%d9%86%d9%81%d8%b7-%d8%b3%d8%ac%d9%84%d9%86%d8%a7-%d8%a3%d8%b9%d9%84%d9%89-%d9%85%d8%b9%d8%af%d9%84-%d9%84%d8%aa%d9%88%d8%b1%d9%8a/" TargetMode="External"/><Relationship Id="rId45" Type="http://schemas.openxmlformats.org/officeDocument/2006/relationships/hyperlink" Target="https://libyareview.com/65903/noc-libya-records-highest-oil-revenues-in-10-years/" TargetMode="External"/><Relationship Id="rId66" Type="http://schemas.openxmlformats.org/officeDocument/2006/relationships/hyperlink" Target="https://libyareview.com/65892/libyan-medical-teams-respond-to-flood-hit-southern-regions/" TargetMode="External"/><Relationship Id="rId87" Type="http://schemas.openxmlformats.org/officeDocument/2006/relationships/header" Target="header1.xml"/><Relationship Id="rId61" Type="http://schemas.openxmlformats.org/officeDocument/2006/relationships/hyperlink" Target="https://alwasat.ly/news/libya/520045" TargetMode="External"/><Relationship Id="rId82" Type="http://schemas.openxmlformats.org/officeDocument/2006/relationships/hyperlink" Target="https://libyareview.com/65896/libya-sees-increase-in-foreign-tourist-arrivals-during-first-quarter/" TargetMode="External"/><Relationship Id="rId19" Type="http://schemas.openxmlformats.org/officeDocument/2006/relationships/hyperlink" Target="https://reportage.ly/%D8%A7%D8%AC%D8%AA%D9%85%D8%A7%D8%B9%D9%8A-%D8%A7%D9%84%D8%B3%D8%B1%D8%A7%D8%AC-%D9%8A%D8%B7%D8%A7%D9%84%D8%A8-%D8%A3%D8%B5%D8%AD%D8%A7%D8%A8-%D8%A7%D9%84%D9%85%D8%AD%D9%84%D8%A7%D8%AA-%D8%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Wisam Salem Mohammed Mohammed</dc:creator>
  <cp:keywords/>
  <dc:description/>
  <cp:lastModifiedBy>Wisam Salem Mohammed Mohammed</cp:lastModifiedBy>
  <cp:revision>66</cp:revision>
  <dcterms:created xsi:type="dcterms:W3CDTF">2026-03-27T18:53:00Z</dcterms:created>
  <dcterms:modified xsi:type="dcterms:W3CDTF">2026-06-01T08:33:00Z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