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: Implementation of Radial Basis Function Network using PyTorch and Keras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ODD Batch: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: 22.01.24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Radial Basis Function Network in PyTorch Framework for ‘Flower classification’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using Keras and Tensorflow which will add one layer as RBF layer.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EVEN Batch: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Date : 18.01.24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Radial Basis Function Network in PyTorch Framework for ‘Plant leaf classification’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using Keras and Tensorflow for RBF Network implementation.Use K-means for finding Centers in RBF.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60062"/>
    <w:multiLevelType w:val="multilevel"/>
    <w:tmpl w:val="0E6600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06A1"/>
    <w:multiLevelType w:val="multilevel"/>
    <w:tmpl w:val="1B1B0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86"/>
    <w:rsid w:val="004014F1"/>
    <w:rsid w:val="004849AB"/>
    <w:rsid w:val="00563642"/>
    <w:rsid w:val="009076DE"/>
    <w:rsid w:val="00AA2E66"/>
    <w:rsid w:val="00AC2B96"/>
    <w:rsid w:val="00B74A86"/>
    <w:rsid w:val="00B968FD"/>
    <w:rsid w:val="00E06614"/>
    <w:rsid w:val="00EC0645"/>
    <w:rsid w:val="00EF0261"/>
    <w:rsid w:val="00F25654"/>
    <w:rsid w:val="7A4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462</Characters>
  <Lines>3</Lines>
  <Paragraphs>1</Paragraphs>
  <TotalTime>164</TotalTime>
  <ScaleCrop>false</ScaleCrop>
  <LinksUpToDate>false</LinksUpToDate>
  <CharactersWithSpaces>542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2024-01-18T09:02:00Z</dcterms:created>
  <dc:creator>Prasika L</dc:creator>
  <cp:lastModifiedBy>Timothy Florian</cp:lastModifiedBy>
  <dcterms:modified xsi:type="dcterms:W3CDTF">2024-01-20T16:26:12Z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D09B8A6890394DA594F7B120E01EDA12_12</vt:lpwstr>
  </property>
</Properties>
</file>