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C146F4" w14:textId="48884E50" w:rsidR="008645BA" w:rsidRPr="008645BA" w:rsidRDefault="008645BA" w:rsidP="008645BA">
      <w:pPr>
        <w:widowControl w:val="0"/>
        <w:autoSpaceDE w:val="0"/>
        <w:autoSpaceDN w:val="0"/>
        <w:spacing w:before="66" w:after="0" w:line="240" w:lineRule="auto"/>
        <w:ind w:left="2160" w:right="878"/>
        <w:outlineLvl w:val="0"/>
        <w:rPr>
          <w:rFonts w:ascii="Arial" w:eastAsia="Arial" w:hAnsi="Arial" w:cs="Arial"/>
          <w:b/>
          <w:bCs/>
          <w:kern w:val="0"/>
          <w:sz w:val="27"/>
          <w:szCs w:val="27"/>
          <w:lang w:val="fr-FR"/>
          <w14:ligatures w14:val="none"/>
        </w:rPr>
      </w:pPr>
      <w:bookmarkStart w:id="0" w:name="_Hlk179013195"/>
      <w:r>
        <w:rPr>
          <w:rFonts w:ascii="Arial" w:eastAsia="Arial" w:hAnsi="Arial" w:cs="Arial"/>
          <w:b/>
          <w:bCs/>
          <w:kern w:val="0"/>
          <w:sz w:val="27"/>
          <w:szCs w:val="27"/>
          <w:lang w:val="en-US"/>
          <w14:ligatures w14:val="none"/>
        </w:rPr>
        <w:t xml:space="preserve">       </w:t>
      </w:r>
      <w:r w:rsidR="001457ED">
        <w:rPr>
          <w:rFonts w:ascii="Arial" w:eastAsia="Arial" w:hAnsi="Arial" w:cs="Arial"/>
          <w:b/>
          <w:bCs/>
          <w:kern w:val="0"/>
          <w:sz w:val="27"/>
          <w:szCs w:val="27"/>
          <w:lang w:val="en-US"/>
          <w14:ligatures w14:val="none"/>
        </w:rPr>
        <w:t xml:space="preserve">  </w:t>
      </w:r>
      <w:r w:rsidRPr="008645BA">
        <w:rPr>
          <w:rFonts w:ascii="Arial" w:eastAsia="Arial" w:hAnsi="Arial" w:cs="Arial"/>
          <w:b/>
          <w:bCs/>
          <w:kern w:val="0"/>
          <w:sz w:val="27"/>
          <w:szCs w:val="27"/>
          <w:lang w:val="fr-FR"/>
          <w14:ligatures w14:val="none"/>
        </w:rPr>
        <w:t xml:space="preserve">PROJECT PROPOSAL FOR </w:t>
      </w:r>
    </w:p>
    <w:p w14:paraId="5CCBC8F8" w14:textId="77777777" w:rsidR="008645BA" w:rsidRPr="008645BA" w:rsidRDefault="008645BA" w:rsidP="008645BA">
      <w:pPr>
        <w:widowControl w:val="0"/>
        <w:autoSpaceDE w:val="0"/>
        <w:autoSpaceDN w:val="0"/>
        <w:spacing w:before="66" w:after="0" w:line="240" w:lineRule="auto"/>
        <w:ind w:left="837" w:right="878"/>
        <w:jc w:val="center"/>
        <w:outlineLvl w:val="0"/>
        <w:rPr>
          <w:rFonts w:ascii="Arial" w:eastAsia="Arial" w:hAnsi="Arial" w:cs="Arial"/>
          <w:b/>
          <w:bCs/>
          <w:kern w:val="0"/>
          <w:sz w:val="27"/>
          <w:szCs w:val="27"/>
          <w:lang w:val="en-US"/>
          <w14:ligatures w14:val="none"/>
        </w:rPr>
      </w:pPr>
      <w:r w:rsidRPr="008645BA">
        <w:rPr>
          <w:rFonts w:ascii="Arial" w:eastAsia="Arial" w:hAnsi="Arial" w:cs="Arial"/>
          <w:b/>
          <w:bCs/>
          <w:kern w:val="0"/>
          <w:sz w:val="27"/>
          <w:szCs w:val="27"/>
          <w:lang w:val="en-US"/>
          <w14:ligatures w14:val="none"/>
        </w:rPr>
        <w:t xml:space="preserve">FAER - Integra SCHOLAR PROGRAM: 2023-24 </w:t>
      </w:r>
    </w:p>
    <w:p w14:paraId="10E9B321" w14:textId="77777777" w:rsidR="008645BA" w:rsidRPr="008645BA" w:rsidRDefault="008645BA" w:rsidP="008645BA">
      <w:pPr>
        <w:widowControl w:val="0"/>
        <w:autoSpaceDE w:val="0"/>
        <w:autoSpaceDN w:val="0"/>
        <w:spacing w:before="66" w:after="0" w:line="240" w:lineRule="auto"/>
        <w:ind w:left="837" w:right="878"/>
        <w:jc w:val="center"/>
        <w:outlineLvl w:val="0"/>
        <w:rPr>
          <w:rFonts w:ascii="Arial" w:eastAsia="Arial" w:hAnsi="Arial" w:cs="Arial"/>
          <w:b/>
          <w:bCs/>
          <w:kern w:val="0"/>
          <w:sz w:val="27"/>
          <w:szCs w:val="27"/>
          <w:lang w:val="en-US"/>
          <w14:ligatures w14:val="none"/>
        </w:rPr>
      </w:pPr>
      <w:r w:rsidRPr="008645BA">
        <w:rPr>
          <w:rFonts w:ascii="Arial" w:eastAsia="Arial" w:hAnsi="Arial" w:cs="Arial"/>
          <w:b/>
          <w:bCs/>
          <w:kern w:val="0"/>
          <w:sz w:val="27"/>
          <w:szCs w:val="27"/>
          <w:lang w:val="en-US"/>
          <w14:ligatures w14:val="none"/>
        </w:rPr>
        <w:t>ON</w:t>
      </w:r>
    </w:p>
    <w:p w14:paraId="5FAB62CF" w14:textId="34E4C5B7" w:rsidR="008645BA" w:rsidRPr="008645BA" w:rsidRDefault="008645BA" w:rsidP="008645BA">
      <w:pPr>
        <w:widowControl w:val="0"/>
        <w:autoSpaceDE w:val="0"/>
        <w:autoSpaceDN w:val="0"/>
        <w:spacing w:before="66" w:after="0" w:line="240" w:lineRule="auto"/>
        <w:ind w:left="837" w:right="878"/>
        <w:jc w:val="center"/>
        <w:outlineLvl w:val="0"/>
        <w:rPr>
          <w:rFonts w:ascii="Arial" w:eastAsia="Arial" w:hAnsi="Arial" w:cs="Arial"/>
          <w:b/>
          <w:bCs/>
          <w:kern w:val="0"/>
          <w:sz w:val="27"/>
          <w:szCs w:val="27"/>
          <w:lang w:val="en-US"/>
          <w14:ligatures w14:val="none"/>
        </w:rPr>
      </w:pPr>
      <w:r w:rsidRPr="004A6321">
        <w:rPr>
          <w:rFonts w:ascii="Arial" w:eastAsia="Arial MT" w:hAnsi="Arial MT" w:cs="Arial MT"/>
          <w:b/>
          <w:kern w:val="0"/>
          <w:sz w:val="26"/>
          <w:lang w:val="en-US"/>
          <w14:ligatures w14:val="none"/>
        </w:rPr>
        <w:t>Integrating Deep Learning for Safety Management in Construction: Semantic Image-Rule Matching for Unsafe Behavior Detection Using YOLO-ESCA</w:t>
      </w:r>
    </w:p>
    <w:p w14:paraId="4CFA7930" w14:textId="77777777" w:rsidR="008645BA" w:rsidRPr="008645BA" w:rsidRDefault="008645BA" w:rsidP="008645BA">
      <w:pPr>
        <w:widowControl w:val="0"/>
        <w:autoSpaceDE w:val="0"/>
        <w:autoSpaceDN w:val="0"/>
        <w:spacing w:before="66" w:after="0" w:line="240" w:lineRule="auto"/>
        <w:ind w:left="837" w:right="878"/>
        <w:jc w:val="center"/>
        <w:outlineLvl w:val="0"/>
        <w:rPr>
          <w:rFonts w:ascii="Arial" w:eastAsia="Arial" w:hAnsi="Arial" w:cs="Arial"/>
          <w:b/>
          <w:bCs/>
          <w:kern w:val="0"/>
          <w:sz w:val="27"/>
          <w:szCs w:val="27"/>
          <w:lang w:val="en-US"/>
          <w14:ligatures w14:val="none"/>
        </w:rPr>
      </w:pPr>
    </w:p>
    <w:p w14:paraId="4008060C" w14:textId="517E3F37" w:rsidR="008645BA" w:rsidRPr="008645BA" w:rsidRDefault="008645BA" w:rsidP="008645BA">
      <w:pPr>
        <w:widowControl w:val="0"/>
        <w:autoSpaceDE w:val="0"/>
        <w:autoSpaceDN w:val="0"/>
        <w:spacing w:before="66" w:after="0" w:line="240" w:lineRule="auto"/>
        <w:ind w:left="837" w:right="878"/>
        <w:jc w:val="center"/>
        <w:outlineLvl w:val="0"/>
        <w:rPr>
          <w:rFonts w:ascii="Arial" w:eastAsia="Arial" w:hAnsi="Arial" w:cs="Arial"/>
          <w:b/>
          <w:bCs/>
          <w:kern w:val="0"/>
          <w:sz w:val="27"/>
          <w:szCs w:val="27"/>
          <w:lang w:val="en-US"/>
          <w14:ligatures w14:val="none"/>
        </w:rPr>
      </w:pPr>
      <w:r w:rsidRPr="008645BA">
        <w:rPr>
          <w:rFonts w:ascii="Arial" w:eastAsia="Arial" w:hAnsi="Arial" w:cs="Arial"/>
          <w:b/>
          <w:bCs/>
          <w:noProof/>
          <w:kern w:val="0"/>
          <w:sz w:val="27"/>
          <w:szCs w:val="27"/>
          <w:lang w:val="en-US"/>
          <w14:ligatures w14:val="none"/>
        </w:rPr>
        <w:drawing>
          <wp:inline distT="0" distB="0" distL="0" distR="0" wp14:anchorId="624D3A45" wp14:editId="62722EE7">
            <wp:extent cx="876300" cy="876300"/>
            <wp:effectExtent l="0" t="0" r="0" b="0"/>
            <wp:docPr id="1357051873" name="Picture 4" descr="A logo with a triangle and an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logo with a triangle and an arrow&#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p w14:paraId="0EDCCB83" w14:textId="77777777" w:rsidR="008645BA" w:rsidRPr="008645BA" w:rsidRDefault="008645BA" w:rsidP="008645BA">
      <w:pPr>
        <w:widowControl w:val="0"/>
        <w:autoSpaceDE w:val="0"/>
        <w:autoSpaceDN w:val="0"/>
        <w:spacing w:before="66" w:after="0" w:line="240" w:lineRule="auto"/>
        <w:ind w:left="837" w:right="878"/>
        <w:jc w:val="center"/>
        <w:outlineLvl w:val="0"/>
        <w:rPr>
          <w:rFonts w:ascii="Arial" w:eastAsia="Arial" w:hAnsi="Arial" w:cs="Arial"/>
          <w:b/>
          <w:bCs/>
          <w:i/>
          <w:kern w:val="0"/>
          <w:sz w:val="27"/>
          <w:szCs w:val="27"/>
          <w:lang w:val="en-US"/>
          <w14:ligatures w14:val="none"/>
        </w:rPr>
      </w:pPr>
    </w:p>
    <w:p w14:paraId="47780933" w14:textId="5D57A5D8" w:rsidR="008645BA" w:rsidRPr="008645BA" w:rsidRDefault="00215B87" w:rsidP="008645BA">
      <w:pPr>
        <w:widowControl w:val="0"/>
        <w:autoSpaceDE w:val="0"/>
        <w:autoSpaceDN w:val="0"/>
        <w:spacing w:before="66" w:after="0" w:line="240" w:lineRule="auto"/>
        <w:ind w:left="837" w:right="878"/>
        <w:jc w:val="center"/>
        <w:outlineLvl w:val="0"/>
        <w:rPr>
          <w:rFonts w:ascii="Arial" w:eastAsia="Arial" w:hAnsi="Arial" w:cs="Arial"/>
          <w:b/>
          <w:bCs/>
          <w:i/>
          <w:kern w:val="0"/>
          <w:sz w:val="27"/>
          <w:szCs w:val="27"/>
          <w:lang w:val="en-US"/>
          <w14:ligatures w14:val="none"/>
        </w:rPr>
      </w:pPr>
      <w:r>
        <w:rPr>
          <w:rFonts w:ascii="Arial" w:eastAsia="Arial" w:hAnsi="Arial" w:cs="Arial"/>
          <w:b/>
          <w:bCs/>
          <w:i/>
          <w:kern w:val="0"/>
          <w:sz w:val="27"/>
          <w:szCs w:val="27"/>
          <w:lang w:val="en-US"/>
          <w14:ligatures w14:val="none"/>
        </w:rPr>
        <w:t xml:space="preserve"> </w:t>
      </w:r>
      <w:r w:rsidR="008645BA" w:rsidRPr="008645BA">
        <w:rPr>
          <w:rFonts w:ascii="Arial" w:eastAsia="Arial" w:hAnsi="Arial" w:cs="Arial"/>
          <w:b/>
          <w:bCs/>
          <w:i/>
          <w:kern w:val="0"/>
          <w:sz w:val="27"/>
          <w:szCs w:val="27"/>
          <w:lang w:val="en-US"/>
          <w14:ligatures w14:val="none"/>
        </w:rPr>
        <w:t>Submitted to</w:t>
      </w:r>
    </w:p>
    <w:p w14:paraId="6305D499" w14:textId="77777777" w:rsidR="008645BA" w:rsidRPr="008645BA" w:rsidRDefault="008645BA" w:rsidP="00215B87">
      <w:pPr>
        <w:widowControl w:val="0"/>
        <w:autoSpaceDE w:val="0"/>
        <w:autoSpaceDN w:val="0"/>
        <w:spacing w:before="66" w:after="0" w:line="240" w:lineRule="auto"/>
        <w:ind w:left="837" w:right="878"/>
        <w:outlineLvl w:val="0"/>
        <w:rPr>
          <w:rFonts w:ascii="Arial" w:eastAsia="Arial" w:hAnsi="Arial" w:cs="Arial"/>
          <w:b/>
          <w:bCs/>
          <w:kern w:val="0"/>
          <w:sz w:val="27"/>
          <w:szCs w:val="27"/>
          <w:lang w:val="en-US"/>
          <w14:ligatures w14:val="none"/>
        </w:rPr>
      </w:pPr>
      <w:r w:rsidRPr="008645BA">
        <w:rPr>
          <w:rFonts w:ascii="Arial" w:eastAsia="Arial" w:hAnsi="Arial" w:cs="Arial"/>
          <w:b/>
          <w:bCs/>
          <w:kern w:val="0"/>
          <w:sz w:val="27"/>
          <w:szCs w:val="27"/>
          <w:lang w:val="en-US"/>
          <w14:ligatures w14:val="none"/>
        </w:rPr>
        <w:t>Foundation for Advancement of Education and Research</w:t>
      </w:r>
    </w:p>
    <w:p w14:paraId="71B9E113" w14:textId="77777777" w:rsidR="008645BA" w:rsidRPr="008645BA" w:rsidRDefault="008645BA" w:rsidP="008645BA">
      <w:pPr>
        <w:widowControl w:val="0"/>
        <w:autoSpaceDE w:val="0"/>
        <w:autoSpaceDN w:val="0"/>
        <w:spacing w:before="66" w:after="0" w:line="240" w:lineRule="auto"/>
        <w:ind w:left="837" w:right="878"/>
        <w:jc w:val="center"/>
        <w:outlineLvl w:val="0"/>
        <w:rPr>
          <w:rFonts w:ascii="Arial" w:eastAsia="Arial" w:hAnsi="Arial" w:cs="Arial"/>
          <w:b/>
          <w:bCs/>
          <w:kern w:val="0"/>
          <w:sz w:val="27"/>
          <w:szCs w:val="27"/>
          <w:lang w:val="en-US"/>
          <w14:ligatures w14:val="none"/>
        </w:rPr>
      </w:pPr>
    </w:p>
    <w:p w14:paraId="02FC7A89" w14:textId="16428297" w:rsidR="008645BA" w:rsidRPr="008645BA" w:rsidRDefault="008645BA" w:rsidP="008645BA">
      <w:pPr>
        <w:widowControl w:val="0"/>
        <w:autoSpaceDE w:val="0"/>
        <w:autoSpaceDN w:val="0"/>
        <w:spacing w:before="66" w:after="0" w:line="240" w:lineRule="auto"/>
        <w:ind w:left="837" w:right="878"/>
        <w:jc w:val="center"/>
        <w:outlineLvl w:val="0"/>
        <w:rPr>
          <w:rFonts w:ascii="Arial" w:eastAsia="Arial" w:hAnsi="Arial" w:cs="Arial"/>
          <w:b/>
          <w:bCs/>
          <w:kern w:val="0"/>
          <w:sz w:val="27"/>
          <w:szCs w:val="27"/>
          <w:lang w:val="en-US"/>
          <w14:ligatures w14:val="none"/>
        </w:rPr>
      </w:pPr>
      <w:r w:rsidRPr="008645BA">
        <w:rPr>
          <w:rFonts w:ascii="Arial" w:eastAsia="Arial" w:hAnsi="Arial" w:cs="Arial"/>
          <w:b/>
          <w:bCs/>
          <w:noProof/>
          <w:kern w:val="0"/>
          <w:sz w:val="27"/>
          <w:szCs w:val="27"/>
          <w:lang w:val="en-US"/>
          <w14:ligatures w14:val="none"/>
        </w:rPr>
        <w:drawing>
          <wp:anchor distT="0" distB="0" distL="114300" distR="114300" simplePos="0" relativeHeight="251659264" behindDoc="0" locked="0" layoutInCell="1" allowOverlap="1" wp14:anchorId="6F13B680" wp14:editId="011DB124">
            <wp:simplePos x="0" y="0"/>
            <wp:positionH relativeFrom="margin">
              <wp:posOffset>2427136</wp:posOffset>
            </wp:positionH>
            <wp:positionV relativeFrom="paragraph">
              <wp:posOffset>155354</wp:posOffset>
            </wp:positionV>
            <wp:extent cx="871855" cy="872490"/>
            <wp:effectExtent l="0" t="0" r="4445" b="3810"/>
            <wp:wrapSquare wrapText="bothSides"/>
            <wp:docPr id="2009827691" name="Picture 5"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black and white 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1855" cy="872490"/>
                    </a:xfrm>
                    <a:prstGeom prst="rect">
                      <a:avLst/>
                    </a:prstGeom>
                    <a:noFill/>
                  </pic:spPr>
                </pic:pic>
              </a:graphicData>
            </a:graphic>
            <wp14:sizeRelH relativeFrom="page">
              <wp14:pctWidth>0</wp14:pctWidth>
            </wp14:sizeRelH>
            <wp14:sizeRelV relativeFrom="page">
              <wp14:pctHeight>0</wp14:pctHeight>
            </wp14:sizeRelV>
          </wp:anchor>
        </w:drawing>
      </w:r>
    </w:p>
    <w:p w14:paraId="2AF58B26" w14:textId="77777777" w:rsidR="008645BA" w:rsidRPr="008645BA" w:rsidRDefault="008645BA" w:rsidP="008645BA">
      <w:pPr>
        <w:widowControl w:val="0"/>
        <w:autoSpaceDE w:val="0"/>
        <w:autoSpaceDN w:val="0"/>
        <w:spacing w:before="66" w:after="0" w:line="240" w:lineRule="auto"/>
        <w:ind w:left="837" w:right="878"/>
        <w:jc w:val="center"/>
        <w:outlineLvl w:val="0"/>
        <w:rPr>
          <w:rFonts w:ascii="Arial" w:eastAsia="Arial" w:hAnsi="Arial" w:cs="Arial"/>
          <w:b/>
          <w:bCs/>
          <w:kern w:val="0"/>
          <w:sz w:val="27"/>
          <w:szCs w:val="27"/>
          <w:lang w:val="en-US"/>
          <w14:ligatures w14:val="none"/>
        </w:rPr>
      </w:pPr>
      <w:r w:rsidRPr="008645BA">
        <w:rPr>
          <w:rFonts w:ascii="Arial" w:eastAsia="Arial" w:hAnsi="Arial" w:cs="Arial"/>
          <w:b/>
          <w:bCs/>
          <w:kern w:val="0"/>
          <w:sz w:val="27"/>
          <w:szCs w:val="27"/>
          <w:lang w:val="en-US"/>
          <w14:ligatures w14:val="none"/>
        </w:rPr>
        <w:tab/>
      </w:r>
    </w:p>
    <w:p w14:paraId="28E7FF2F" w14:textId="77777777" w:rsidR="008645BA" w:rsidRPr="008645BA" w:rsidRDefault="008645BA" w:rsidP="008645BA">
      <w:pPr>
        <w:widowControl w:val="0"/>
        <w:autoSpaceDE w:val="0"/>
        <w:autoSpaceDN w:val="0"/>
        <w:spacing w:before="66" w:after="0" w:line="240" w:lineRule="auto"/>
        <w:ind w:left="837" w:right="878"/>
        <w:jc w:val="center"/>
        <w:outlineLvl w:val="0"/>
        <w:rPr>
          <w:rFonts w:ascii="Arial" w:eastAsia="Arial" w:hAnsi="Arial" w:cs="Arial"/>
          <w:b/>
          <w:bCs/>
          <w:kern w:val="0"/>
          <w:sz w:val="27"/>
          <w:szCs w:val="27"/>
          <w:lang w:val="en-US"/>
          <w14:ligatures w14:val="none"/>
        </w:rPr>
      </w:pPr>
    </w:p>
    <w:p w14:paraId="67357867" w14:textId="77777777" w:rsidR="008645BA" w:rsidRPr="008645BA" w:rsidRDefault="008645BA" w:rsidP="008645BA">
      <w:pPr>
        <w:widowControl w:val="0"/>
        <w:autoSpaceDE w:val="0"/>
        <w:autoSpaceDN w:val="0"/>
        <w:spacing w:before="66" w:after="0" w:line="240" w:lineRule="auto"/>
        <w:ind w:left="837" w:right="878"/>
        <w:jc w:val="center"/>
        <w:outlineLvl w:val="0"/>
        <w:rPr>
          <w:rFonts w:ascii="Arial" w:eastAsia="Arial" w:hAnsi="Arial" w:cs="Arial"/>
          <w:b/>
          <w:bCs/>
          <w:kern w:val="0"/>
          <w:sz w:val="27"/>
          <w:szCs w:val="27"/>
          <w:lang w:val="en-US"/>
          <w14:ligatures w14:val="none"/>
        </w:rPr>
      </w:pPr>
    </w:p>
    <w:p w14:paraId="0958E874" w14:textId="77777777" w:rsidR="008645BA" w:rsidRPr="008645BA" w:rsidRDefault="008645BA" w:rsidP="008645BA">
      <w:pPr>
        <w:widowControl w:val="0"/>
        <w:autoSpaceDE w:val="0"/>
        <w:autoSpaceDN w:val="0"/>
        <w:spacing w:before="66" w:after="0" w:line="240" w:lineRule="auto"/>
        <w:ind w:left="837" w:right="878"/>
        <w:jc w:val="center"/>
        <w:outlineLvl w:val="0"/>
        <w:rPr>
          <w:rFonts w:ascii="Arial" w:eastAsia="Arial" w:hAnsi="Arial" w:cs="Arial"/>
          <w:b/>
          <w:bCs/>
          <w:kern w:val="0"/>
          <w:sz w:val="27"/>
          <w:szCs w:val="27"/>
          <w:lang w:val="en-US"/>
          <w14:ligatures w14:val="none"/>
        </w:rPr>
      </w:pPr>
    </w:p>
    <w:p w14:paraId="32DA663C" w14:textId="77777777" w:rsidR="008645BA" w:rsidRPr="008645BA" w:rsidRDefault="008645BA" w:rsidP="008645BA">
      <w:pPr>
        <w:widowControl w:val="0"/>
        <w:autoSpaceDE w:val="0"/>
        <w:autoSpaceDN w:val="0"/>
        <w:spacing w:before="66" w:after="0" w:line="240" w:lineRule="auto"/>
        <w:ind w:left="837" w:right="878"/>
        <w:jc w:val="center"/>
        <w:outlineLvl w:val="0"/>
        <w:rPr>
          <w:rFonts w:ascii="Arial" w:eastAsia="Arial" w:hAnsi="Arial" w:cs="Arial"/>
          <w:b/>
          <w:bCs/>
          <w:i/>
          <w:kern w:val="0"/>
          <w:sz w:val="27"/>
          <w:szCs w:val="27"/>
          <w:lang w:val="en-US"/>
          <w14:ligatures w14:val="none"/>
        </w:rPr>
      </w:pPr>
    </w:p>
    <w:p w14:paraId="7F90D932" w14:textId="77777777" w:rsidR="008645BA" w:rsidRPr="008645BA" w:rsidRDefault="008645BA" w:rsidP="008645BA">
      <w:pPr>
        <w:widowControl w:val="0"/>
        <w:autoSpaceDE w:val="0"/>
        <w:autoSpaceDN w:val="0"/>
        <w:spacing w:before="66" w:after="0" w:line="240" w:lineRule="auto"/>
        <w:ind w:left="837" w:right="878"/>
        <w:jc w:val="center"/>
        <w:outlineLvl w:val="0"/>
        <w:rPr>
          <w:rFonts w:ascii="Arial" w:eastAsia="Arial" w:hAnsi="Arial" w:cs="Arial"/>
          <w:b/>
          <w:bCs/>
          <w:i/>
          <w:kern w:val="0"/>
          <w:sz w:val="27"/>
          <w:szCs w:val="27"/>
          <w:lang w:val="en-US"/>
          <w14:ligatures w14:val="none"/>
        </w:rPr>
      </w:pPr>
      <w:r w:rsidRPr="008645BA">
        <w:rPr>
          <w:rFonts w:ascii="Arial" w:eastAsia="Arial" w:hAnsi="Arial" w:cs="Arial"/>
          <w:b/>
          <w:bCs/>
          <w:i/>
          <w:kern w:val="0"/>
          <w:sz w:val="27"/>
          <w:szCs w:val="27"/>
          <w:lang w:val="en-US"/>
          <w14:ligatures w14:val="none"/>
        </w:rPr>
        <w:t>Submitted by</w:t>
      </w:r>
    </w:p>
    <w:p w14:paraId="72E9455A" w14:textId="31A71DBE" w:rsidR="008645BA" w:rsidRPr="008645BA" w:rsidRDefault="008645BA" w:rsidP="008645BA">
      <w:pPr>
        <w:widowControl w:val="0"/>
        <w:autoSpaceDE w:val="0"/>
        <w:autoSpaceDN w:val="0"/>
        <w:spacing w:before="66" w:after="0" w:line="240" w:lineRule="auto"/>
        <w:ind w:left="837" w:right="878"/>
        <w:jc w:val="center"/>
        <w:outlineLvl w:val="0"/>
        <w:rPr>
          <w:rFonts w:ascii="Arial" w:eastAsia="Arial" w:hAnsi="Arial" w:cs="Arial"/>
          <w:b/>
          <w:bCs/>
          <w:iCs/>
          <w:kern w:val="0"/>
          <w:sz w:val="27"/>
          <w:szCs w:val="27"/>
          <w:lang w:val="en-US"/>
          <w14:ligatures w14:val="none"/>
        </w:rPr>
      </w:pPr>
      <w:r>
        <w:rPr>
          <w:rFonts w:ascii="Arial" w:eastAsia="Arial" w:hAnsi="Arial" w:cs="Arial"/>
          <w:b/>
          <w:bCs/>
          <w:iCs/>
          <w:kern w:val="0"/>
          <w:sz w:val="27"/>
          <w:szCs w:val="27"/>
          <w:lang w:val="en-US"/>
          <w14:ligatures w14:val="none"/>
        </w:rPr>
        <w:t>Abishek S</w:t>
      </w:r>
      <w:r w:rsidRPr="008645BA">
        <w:rPr>
          <w:rFonts w:ascii="Arial" w:eastAsia="Arial" w:hAnsi="Arial" w:cs="Arial"/>
          <w:b/>
          <w:bCs/>
          <w:iCs/>
          <w:kern w:val="0"/>
          <w:sz w:val="27"/>
          <w:szCs w:val="27"/>
          <w:lang w:val="en-US"/>
          <w14:ligatures w14:val="none"/>
        </w:rPr>
        <w:t>, IV – Year</w:t>
      </w:r>
    </w:p>
    <w:p w14:paraId="1B491B78" w14:textId="5F1DDCE1" w:rsidR="008645BA" w:rsidRPr="008645BA" w:rsidRDefault="008645BA" w:rsidP="008645BA">
      <w:pPr>
        <w:widowControl w:val="0"/>
        <w:autoSpaceDE w:val="0"/>
        <w:autoSpaceDN w:val="0"/>
        <w:spacing w:before="66" w:after="0" w:line="240" w:lineRule="auto"/>
        <w:ind w:left="837" w:right="878"/>
        <w:jc w:val="center"/>
        <w:outlineLvl w:val="0"/>
        <w:rPr>
          <w:rFonts w:ascii="Arial" w:eastAsia="Arial" w:hAnsi="Arial" w:cs="Arial"/>
          <w:b/>
          <w:bCs/>
          <w:iCs/>
          <w:kern w:val="0"/>
          <w:sz w:val="27"/>
          <w:szCs w:val="27"/>
          <w:lang w:val="en-US"/>
          <w14:ligatures w14:val="none"/>
        </w:rPr>
      </w:pPr>
      <w:r>
        <w:rPr>
          <w:rFonts w:ascii="Arial" w:eastAsia="Arial" w:hAnsi="Arial" w:cs="Arial"/>
          <w:b/>
          <w:bCs/>
          <w:iCs/>
          <w:kern w:val="0"/>
          <w:sz w:val="27"/>
          <w:szCs w:val="27"/>
          <w:lang w:val="en-US"/>
          <w14:ligatures w14:val="none"/>
        </w:rPr>
        <w:t>Mohamed Aslam K</w:t>
      </w:r>
      <w:r w:rsidRPr="008645BA">
        <w:rPr>
          <w:rFonts w:ascii="Arial" w:eastAsia="Arial" w:hAnsi="Arial" w:cs="Arial"/>
          <w:b/>
          <w:bCs/>
          <w:iCs/>
          <w:kern w:val="0"/>
          <w:sz w:val="27"/>
          <w:szCs w:val="27"/>
          <w:lang w:val="en-US"/>
          <w14:ligatures w14:val="none"/>
        </w:rPr>
        <w:t>, IV – Year</w:t>
      </w:r>
    </w:p>
    <w:p w14:paraId="7A168700" w14:textId="77777777" w:rsidR="008645BA" w:rsidRPr="008645BA" w:rsidRDefault="008645BA" w:rsidP="008645BA">
      <w:pPr>
        <w:widowControl w:val="0"/>
        <w:autoSpaceDE w:val="0"/>
        <w:autoSpaceDN w:val="0"/>
        <w:spacing w:before="66" w:after="0" w:line="240" w:lineRule="auto"/>
        <w:ind w:left="837" w:right="878"/>
        <w:jc w:val="center"/>
        <w:outlineLvl w:val="0"/>
        <w:rPr>
          <w:rFonts w:ascii="Arial" w:eastAsia="Arial" w:hAnsi="Arial" w:cs="Arial"/>
          <w:b/>
          <w:bCs/>
          <w:i/>
          <w:kern w:val="0"/>
          <w:sz w:val="27"/>
          <w:szCs w:val="27"/>
          <w:lang w:val="en-US"/>
          <w14:ligatures w14:val="none"/>
        </w:rPr>
      </w:pPr>
    </w:p>
    <w:p w14:paraId="4D460E33" w14:textId="77777777" w:rsidR="008645BA" w:rsidRPr="008645BA" w:rsidRDefault="008645BA" w:rsidP="008645BA">
      <w:pPr>
        <w:widowControl w:val="0"/>
        <w:autoSpaceDE w:val="0"/>
        <w:autoSpaceDN w:val="0"/>
        <w:spacing w:before="66" w:after="0" w:line="240" w:lineRule="auto"/>
        <w:ind w:left="837" w:right="878"/>
        <w:jc w:val="center"/>
        <w:outlineLvl w:val="0"/>
        <w:rPr>
          <w:rFonts w:ascii="Arial" w:eastAsia="Arial" w:hAnsi="Arial" w:cs="Arial"/>
          <w:b/>
          <w:bCs/>
          <w:i/>
          <w:kern w:val="0"/>
          <w:sz w:val="27"/>
          <w:szCs w:val="27"/>
          <w:lang w:val="en-US"/>
          <w14:ligatures w14:val="none"/>
        </w:rPr>
      </w:pPr>
      <w:r w:rsidRPr="008645BA">
        <w:rPr>
          <w:rFonts w:ascii="Arial" w:eastAsia="Arial" w:hAnsi="Arial" w:cs="Arial"/>
          <w:b/>
          <w:bCs/>
          <w:i/>
          <w:kern w:val="0"/>
          <w:sz w:val="27"/>
          <w:szCs w:val="27"/>
          <w:lang w:val="en-US"/>
          <w14:ligatures w14:val="none"/>
        </w:rPr>
        <w:t>Under the Guidance of</w:t>
      </w:r>
    </w:p>
    <w:p w14:paraId="139B9678" w14:textId="4F228CBF" w:rsidR="008645BA" w:rsidRPr="008645BA" w:rsidRDefault="008645BA" w:rsidP="008645BA">
      <w:pPr>
        <w:widowControl w:val="0"/>
        <w:autoSpaceDE w:val="0"/>
        <w:autoSpaceDN w:val="0"/>
        <w:spacing w:before="66" w:after="0" w:line="240" w:lineRule="auto"/>
        <w:ind w:left="837" w:right="878"/>
        <w:jc w:val="center"/>
        <w:outlineLvl w:val="0"/>
        <w:rPr>
          <w:rFonts w:ascii="Arial" w:eastAsia="Arial" w:hAnsi="Arial" w:cs="Arial"/>
          <w:b/>
          <w:bCs/>
          <w:kern w:val="0"/>
          <w:sz w:val="27"/>
          <w:szCs w:val="27"/>
          <w:lang w:val="en-US"/>
          <w14:ligatures w14:val="none"/>
        </w:rPr>
      </w:pPr>
      <w:r w:rsidRPr="008645BA">
        <w:rPr>
          <w:rFonts w:ascii="Arial" w:eastAsia="Arial" w:hAnsi="Arial" w:cs="Arial"/>
          <w:b/>
          <w:bCs/>
          <w:kern w:val="0"/>
          <w:sz w:val="27"/>
          <w:szCs w:val="27"/>
          <w:lang w:val="en-US"/>
          <w14:ligatures w14:val="none"/>
        </w:rPr>
        <w:t xml:space="preserve">Dr. </w:t>
      </w:r>
      <w:r>
        <w:rPr>
          <w:rFonts w:ascii="Arial" w:eastAsia="Arial" w:hAnsi="Arial" w:cs="Arial"/>
          <w:b/>
          <w:bCs/>
          <w:kern w:val="0"/>
          <w:sz w:val="27"/>
          <w:szCs w:val="27"/>
          <w:lang w:val="en-US"/>
          <w14:ligatures w14:val="none"/>
        </w:rPr>
        <w:t>P.Swathika</w:t>
      </w:r>
    </w:p>
    <w:p w14:paraId="52E82833" w14:textId="2A5536F0" w:rsidR="008645BA" w:rsidRPr="008645BA" w:rsidRDefault="00215B87" w:rsidP="008645BA">
      <w:pPr>
        <w:widowControl w:val="0"/>
        <w:autoSpaceDE w:val="0"/>
        <w:autoSpaceDN w:val="0"/>
        <w:spacing w:before="66" w:after="0" w:line="240" w:lineRule="auto"/>
        <w:ind w:left="837" w:right="878"/>
        <w:jc w:val="center"/>
        <w:outlineLvl w:val="0"/>
        <w:rPr>
          <w:rFonts w:ascii="Arial" w:eastAsia="Arial" w:hAnsi="Arial" w:cs="Arial"/>
          <w:b/>
          <w:bCs/>
          <w:kern w:val="0"/>
          <w:sz w:val="27"/>
          <w:szCs w:val="27"/>
          <w:lang w:val="en-US"/>
          <w14:ligatures w14:val="none"/>
        </w:rPr>
      </w:pPr>
      <w:r>
        <w:rPr>
          <w:rFonts w:ascii="Arial" w:eastAsia="Arial" w:hAnsi="Arial" w:cs="Arial"/>
          <w:b/>
          <w:bCs/>
          <w:kern w:val="0"/>
          <w:sz w:val="27"/>
          <w:szCs w:val="27"/>
          <w:lang w:val="en-US"/>
          <w14:ligatures w14:val="none"/>
        </w:rPr>
        <w:t xml:space="preserve">    </w:t>
      </w:r>
      <w:r w:rsidR="008645BA">
        <w:rPr>
          <w:rFonts w:ascii="Arial" w:eastAsia="Arial" w:hAnsi="Arial" w:cs="Arial"/>
          <w:b/>
          <w:bCs/>
          <w:kern w:val="0"/>
          <w:sz w:val="27"/>
          <w:szCs w:val="27"/>
          <w:lang w:val="en-US"/>
          <w14:ligatures w14:val="none"/>
        </w:rPr>
        <w:t>Assistant Professor Senior Grade</w:t>
      </w:r>
    </w:p>
    <w:p w14:paraId="2F5B059E" w14:textId="77777777" w:rsidR="008645BA" w:rsidRPr="008645BA" w:rsidRDefault="008645BA" w:rsidP="008645BA">
      <w:pPr>
        <w:widowControl w:val="0"/>
        <w:autoSpaceDE w:val="0"/>
        <w:autoSpaceDN w:val="0"/>
        <w:spacing w:before="66" w:after="0" w:line="240" w:lineRule="auto"/>
        <w:ind w:left="837" w:right="878"/>
        <w:jc w:val="center"/>
        <w:outlineLvl w:val="0"/>
        <w:rPr>
          <w:rFonts w:ascii="Arial" w:eastAsia="Arial" w:hAnsi="Arial" w:cs="Arial"/>
          <w:b/>
          <w:bCs/>
          <w:kern w:val="0"/>
          <w:sz w:val="27"/>
          <w:szCs w:val="27"/>
          <w:lang w:val="en-US"/>
          <w14:ligatures w14:val="none"/>
        </w:rPr>
      </w:pPr>
    </w:p>
    <w:p w14:paraId="51F3571D" w14:textId="77777777" w:rsidR="008645BA" w:rsidRPr="008645BA" w:rsidRDefault="008645BA" w:rsidP="008645BA">
      <w:pPr>
        <w:widowControl w:val="0"/>
        <w:autoSpaceDE w:val="0"/>
        <w:autoSpaceDN w:val="0"/>
        <w:spacing w:before="66" w:after="0" w:line="240" w:lineRule="auto"/>
        <w:ind w:left="837" w:right="878"/>
        <w:jc w:val="center"/>
        <w:outlineLvl w:val="0"/>
        <w:rPr>
          <w:rFonts w:ascii="Arial" w:eastAsia="Arial" w:hAnsi="Arial" w:cs="Arial"/>
          <w:b/>
          <w:bCs/>
          <w:kern w:val="0"/>
          <w:sz w:val="27"/>
          <w:szCs w:val="27"/>
          <w:lang w:val="en-US"/>
          <w14:ligatures w14:val="none"/>
        </w:rPr>
      </w:pPr>
    </w:p>
    <w:p w14:paraId="7F61CFC5" w14:textId="77777777" w:rsidR="008645BA" w:rsidRPr="008645BA" w:rsidRDefault="008645BA" w:rsidP="008645BA">
      <w:pPr>
        <w:widowControl w:val="0"/>
        <w:autoSpaceDE w:val="0"/>
        <w:autoSpaceDN w:val="0"/>
        <w:spacing w:before="66" w:after="0" w:line="240" w:lineRule="auto"/>
        <w:ind w:left="837" w:right="878"/>
        <w:jc w:val="center"/>
        <w:outlineLvl w:val="0"/>
        <w:rPr>
          <w:rFonts w:ascii="Arial" w:eastAsia="Arial" w:hAnsi="Arial" w:cs="Arial"/>
          <w:b/>
          <w:bCs/>
          <w:kern w:val="0"/>
          <w:sz w:val="27"/>
          <w:szCs w:val="27"/>
          <w:lang w:val="en-US"/>
          <w14:ligatures w14:val="none"/>
        </w:rPr>
      </w:pPr>
      <w:r w:rsidRPr="008645BA">
        <w:rPr>
          <w:rFonts w:ascii="Arial" w:eastAsia="Arial" w:hAnsi="Arial" w:cs="Arial"/>
          <w:b/>
          <w:bCs/>
          <w:kern w:val="0"/>
          <w:sz w:val="27"/>
          <w:szCs w:val="27"/>
          <w:lang w:val="en-US"/>
          <w14:ligatures w14:val="none"/>
        </w:rPr>
        <w:t>Department of Artificial Intelligence and Data Science</w:t>
      </w:r>
    </w:p>
    <w:p w14:paraId="666CA968" w14:textId="77777777" w:rsidR="008645BA" w:rsidRPr="008645BA" w:rsidRDefault="008645BA" w:rsidP="008645BA">
      <w:pPr>
        <w:widowControl w:val="0"/>
        <w:autoSpaceDE w:val="0"/>
        <w:autoSpaceDN w:val="0"/>
        <w:spacing w:before="66" w:after="0" w:line="240" w:lineRule="auto"/>
        <w:ind w:left="837" w:right="878"/>
        <w:jc w:val="center"/>
        <w:outlineLvl w:val="0"/>
        <w:rPr>
          <w:rFonts w:ascii="Arial" w:eastAsia="Arial" w:hAnsi="Arial" w:cs="Arial"/>
          <w:b/>
          <w:bCs/>
          <w:kern w:val="0"/>
          <w:sz w:val="27"/>
          <w:szCs w:val="27"/>
          <w:lang w:val="en-US"/>
          <w14:ligatures w14:val="none"/>
        </w:rPr>
      </w:pPr>
      <w:r w:rsidRPr="008645BA">
        <w:rPr>
          <w:rFonts w:ascii="Arial" w:eastAsia="Arial" w:hAnsi="Arial" w:cs="Arial"/>
          <w:b/>
          <w:bCs/>
          <w:kern w:val="0"/>
          <w:sz w:val="27"/>
          <w:szCs w:val="27"/>
          <w:lang w:val="en-US"/>
          <w14:ligatures w14:val="none"/>
        </w:rPr>
        <w:t>MEPCO SCHLENK ENGINEERING COLLEGE</w:t>
      </w:r>
    </w:p>
    <w:p w14:paraId="71ABE9E6" w14:textId="77777777" w:rsidR="008645BA" w:rsidRPr="008645BA" w:rsidRDefault="008645BA" w:rsidP="008645BA">
      <w:pPr>
        <w:widowControl w:val="0"/>
        <w:autoSpaceDE w:val="0"/>
        <w:autoSpaceDN w:val="0"/>
        <w:spacing w:before="66" w:after="0" w:line="240" w:lineRule="auto"/>
        <w:ind w:left="837" w:right="878"/>
        <w:jc w:val="center"/>
        <w:outlineLvl w:val="0"/>
        <w:rPr>
          <w:rFonts w:ascii="Arial" w:eastAsia="Arial" w:hAnsi="Arial" w:cs="Arial"/>
          <w:b/>
          <w:bCs/>
          <w:kern w:val="0"/>
          <w:sz w:val="27"/>
          <w:szCs w:val="27"/>
          <w:lang w:val="en-US"/>
          <w14:ligatures w14:val="none"/>
        </w:rPr>
      </w:pPr>
      <w:r w:rsidRPr="008645BA">
        <w:rPr>
          <w:rFonts w:ascii="Arial" w:eastAsia="Arial" w:hAnsi="Arial" w:cs="Arial"/>
          <w:b/>
          <w:bCs/>
          <w:kern w:val="0"/>
          <w:sz w:val="27"/>
          <w:szCs w:val="27"/>
          <w:lang w:val="en-US"/>
          <w14:ligatures w14:val="none"/>
        </w:rPr>
        <w:t>SIVAKASI - 626 005</w:t>
      </w:r>
    </w:p>
    <w:p w14:paraId="3FA7E1D7" w14:textId="368BB641" w:rsidR="008645BA" w:rsidRDefault="008645BA" w:rsidP="008645BA">
      <w:pPr>
        <w:widowControl w:val="0"/>
        <w:autoSpaceDE w:val="0"/>
        <w:autoSpaceDN w:val="0"/>
        <w:spacing w:before="66" w:after="0" w:line="240" w:lineRule="auto"/>
        <w:ind w:left="837" w:right="878"/>
        <w:jc w:val="center"/>
        <w:outlineLvl w:val="0"/>
        <w:rPr>
          <w:rFonts w:ascii="Arial" w:eastAsia="Arial" w:hAnsi="Arial" w:cs="Arial"/>
          <w:b/>
          <w:bCs/>
          <w:kern w:val="0"/>
          <w:sz w:val="27"/>
          <w:szCs w:val="27"/>
          <w:lang w:val="en-US"/>
          <w14:ligatures w14:val="none"/>
        </w:rPr>
      </w:pPr>
      <w:r w:rsidRPr="008645BA">
        <w:rPr>
          <w:rFonts w:ascii="Arial" w:eastAsia="Arial" w:hAnsi="Arial" w:cs="Arial"/>
          <w:b/>
          <w:bCs/>
          <w:i/>
          <w:kern w:val="0"/>
          <w:sz w:val="27"/>
          <w:szCs w:val="27"/>
          <w:lang w:val="en-US"/>
          <w14:ligatures w14:val="none"/>
        </w:rPr>
        <w:t>October 202</w:t>
      </w:r>
      <w:r>
        <w:rPr>
          <w:rFonts w:ascii="Arial" w:eastAsia="Arial" w:hAnsi="Arial" w:cs="Arial"/>
          <w:b/>
          <w:bCs/>
          <w:i/>
          <w:kern w:val="0"/>
          <w:sz w:val="27"/>
          <w:szCs w:val="27"/>
          <w:lang w:val="en-US"/>
          <w14:ligatures w14:val="none"/>
        </w:rPr>
        <w:t>4</w:t>
      </w:r>
    </w:p>
    <w:p w14:paraId="6F305FB7" w14:textId="77777777" w:rsidR="008645BA" w:rsidRDefault="008645BA" w:rsidP="008645BA">
      <w:pPr>
        <w:widowControl w:val="0"/>
        <w:autoSpaceDE w:val="0"/>
        <w:autoSpaceDN w:val="0"/>
        <w:spacing w:before="66" w:after="0" w:line="240" w:lineRule="auto"/>
        <w:ind w:right="878"/>
        <w:outlineLvl w:val="0"/>
        <w:rPr>
          <w:rFonts w:ascii="Arial" w:eastAsia="Arial" w:hAnsi="Arial" w:cs="Arial"/>
          <w:b/>
          <w:bCs/>
          <w:kern w:val="0"/>
          <w:sz w:val="27"/>
          <w:szCs w:val="27"/>
          <w:lang w:val="en-US"/>
          <w14:ligatures w14:val="none"/>
        </w:rPr>
      </w:pPr>
    </w:p>
    <w:p w14:paraId="5DAE164D" w14:textId="77777777" w:rsidR="008645BA" w:rsidRDefault="008645BA" w:rsidP="004A6321">
      <w:pPr>
        <w:widowControl w:val="0"/>
        <w:autoSpaceDE w:val="0"/>
        <w:autoSpaceDN w:val="0"/>
        <w:spacing w:before="66" w:after="0" w:line="240" w:lineRule="auto"/>
        <w:ind w:left="837" w:right="878"/>
        <w:jc w:val="center"/>
        <w:outlineLvl w:val="0"/>
        <w:rPr>
          <w:rFonts w:ascii="Arial" w:eastAsia="Arial" w:hAnsi="Arial" w:cs="Arial"/>
          <w:b/>
          <w:bCs/>
          <w:kern w:val="0"/>
          <w:sz w:val="27"/>
          <w:szCs w:val="27"/>
          <w:lang w:val="en-US"/>
          <w14:ligatures w14:val="none"/>
        </w:rPr>
      </w:pPr>
    </w:p>
    <w:p w14:paraId="3F838B45" w14:textId="77777777" w:rsidR="008645BA" w:rsidRDefault="008645BA" w:rsidP="008645BA">
      <w:pPr>
        <w:widowControl w:val="0"/>
        <w:autoSpaceDE w:val="0"/>
        <w:autoSpaceDN w:val="0"/>
        <w:spacing w:before="66" w:after="0" w:line="240" w:lineRule="auto"/>
        <w:ind w:right="878"/>
        <w:outlineLvl w:val="0"/>
        <w:rPr>
          <w:rFonts w:ascii="Arial" w:eastAsia="Arial" w:hAnsi="Arial" w:cs="Arial"/>
          <w:b/>
          <w:bCs/>
          <w:kern w:val="0"/>
          <w:sz w:val="27"/>
          <w:szCs w:val="27"/>
          <w:lang w:val="en-US"/>
          <w14:ligatures w14:val="none"/>
        </w:rPr>
      </w:pPr>
      <w:r>
        <w:rPr>
          <w:rFonts w:ascii="Arial" w:eastAsia="Arial" w:hAnsi="Arial" w:cs="Arial"/>
          <w:b/>
          <w:bCs/>
          <w:kern w:val="0"/>
          <w:sz w:val="27"/>
          <w:szCs w:val="27"/>
          <w:lang w:val="en-US"/>
          <w14:ligatures w14:val="none"/>
        </w:rPr>
        <w:t xml:space="preserve">        </w:t>
      </w:r>
    </w:p>
    <w:p w14:paraId="13B77390" w14:textId="77777777" w:rsidR="008645BA" w:rsidRDefault="008645BA" w:rsidP="008645BA">
      <w:pPr>
        <w:widowControl w:val="0"/>
        <w:autoSpaceDE w:val="0"/>
        <w:autoSpaceDN w:val="0"/>
        <w:spacing w:before="66" w:after="0" w:line="240" w:lineRule="auto"/>
        <w:ind w:right="878"/>
        <w:outlineLvl w:val="0"/>
        <w:rPr>
          <w:rFonts w:ascii="Arial" w:eastAsia="Arial" w:hAnsi="Arial" w:cs="Arial"/>
          <w:b/>
          <w:bCs/>
          <w:kern w:val="0"/>
          <w:sz w:val="27"/>
          <w:szCs w:val="27"/>
          <w:lang w:val="en-US"/>
          <w14:ligatures w14:val="none"/>
        </w:rPr>
      </w:pPr>
    </w:p>
    <w:p w14:paraId="43EE3A81" w14:textId="77777777" w:rsidR="008645BA" w:rsidRDefault="008645BA" w:rsidP="008645BA">
      <w:pPr>
        <w:widowControl w:val="0"/>
        <w:autoSpaceDE w:val="0"/>
        <w:autoSpaceDN w:val="0"/>
        <w:spacing w:before="66" w:after="0" w:line="240" w:lineRule="auto"/>
        <w:ind w:right="878"/>
        <w:outlineLvl w:val="0"/>
        <w:rPr>
          <w:rFonts w:ascii="Arial" w:eastAsia="Arial" w:hAnsi="Arial" w:cs="Arial"/>
          <w:b/>
          <w:bCs/>
          <w:kern w:val="0"/>
          <w:sz w:val="27"/>
          <w:szCs w:val="27"/>
          <w:lang w:val="en-US"/>
          <w14:ligatures w14:val="none"/>
        </w:rPr>
      </w:pPr>
    </w:p>
    <w:p w14:paraId="30522C0A" w14:textId="25474700" w:rsidR="004A6321" w:rsidRPr="004A6321" w:rsidRDefault="008645BA" w:rsidP="008645BA">
      <w:pPr>
        <w:widowControl w:val="0"/>
        <w:autoSpaceDE w:val="0"/>
        <w:autoSpaceDN w:val="0"/>
        <w:spacing w:before="66" w:after="0" w:line="240" w:lineRule="auto"/>
        <w:ind w:right="878" w:firstLine="720"/>
        <w:outlineLvl w:val="0"/>
        <w:rPr>
          <w:rFonts w:ascii="Arial" w:eastAsia="Arial" w:hAnsi="Arial" w:cs="Arial"/>
          <w:b/>
          <w:bCs/>
          <w:kern w:val="0"/>
          <w:sz w:val="27"/>
          <w:szCs w:val="27"/>
          <w:lang w:val="en-US"/>
          <w14:ligatures w14:val="none"/>
        </w:rPr>
      </w:pPr>
      <w:r>
        <w:rPr>
          <w:rFonts w:ascii="Arial" w:eastAsia="Arial" w:hAnsi="Arial" w:cs="Arial"/>
          <w:b/>
          <w:bCs/>
          <w:kern w:val="0"/>
          <w:sz w:val="27"/>
          <w:szCs w:val="27"/>
          <w:lang w:val="en-US"/>
          <w14:ligatures w14:val="none"/>
        </w:rPr>
        <w:t xml:space="preserve">  </w:t>
      </w:r>
      <w:r w:rsidR="004A6321" w:rsidRPr="004A6321">
        <w:rPr>
          <w:rFonts w:ascii="Arial" w:eastAsia="Arial" w:hAnsi="Arial" w:cs="Arial"/>
          <w:b/>
          <w:bCs/>
          <w:kern w:val="0"/>
          <w:sz w:val="27"/>
          <w:szCs w:val="27"/>
          <w:lang w:val="en-US"/>
          <w14:ligatures w14:val="none"/>
        </w:rPr>
        <w:t>Foundation</w:t>
      </w:r>
      <w:r w:rsidR="004A6321" w:rsidRPr="004A6321">
        <w:rPr>
          <w:rFonts w:ascii="Arial" w:eastAsia="Arial" w:hAnsi="Arial" w:cs="Arial"/>
          <w:b/>
          <w:bCs/>
          <w:spacing w:val="-5"/>
          <w:kern w:val="0"/>
          <w:sz w:val="27"/>
          <w:szCs w:val="27"/>
          <w:lang w:val="en-US"/>
          <w14:ligatures w14:val="none"/>
        </w:rPr>
        <w:t xml:space="preserve"> </w:t>
      </w:r>
      <w:r w:rsidR="004A6321" w:rsidRPr="004A6321">
        <w:rPr>
          <w:rFonts w:ascii="Arial" w:eastAsia="Arial" w:hAnsi="Arial" w:cs="Arial"/>
          <w:b/>
          <w:bCs/>
          <w:kern w:val="0"/>
          <w:sz w:val="27"/>
          <w:szCs w:val="27"/>
          <w:lang w:val="en-US"/>
          <w14:ligatures w14:val="none"/>
        </w:rPr>
        <w:t>for</w:t>
      </w:r>
      <w:r w:rsidR="004A6321" w:rsidRPr="004A6321">
        <w:rPr>
          <w:rFonts w:ascii="Arial" w:eastAsia="Arial" w:hAnsi="Arial" w:cs="Arial"/>
          <w:b/>
          <w:bCs/>
          <w:spacing w:val="-1"/>
          <w:kern w:val="0"/>
          <w:sz w:val="27"/>
          <w:szCs w:val="27"/>
          <w:lang w:val="en-US"/>
          <w14:ligatures w14:val="none"/>
        </w:rPr>
        <w:t xml:space="preserve"> </w:t>
      </w:r>
      <w:r w:rsidR="004A6321" w:rsidRPr="004A6321">
        <w:rPr>
          <w:rFonts w:ascii="Arial" w:eastAsia="Arial" w:hAnsi="Arial" w:cs="Arial"/>
          <w:b/>
          <w:bCs/>
          <w:kern w:val="0"/>
          <w:sz w:val="27"/>
          <w:szCs w:val="27"/>
          <w:lang w:val="en-US"/>
          <w14:ligatures w14:val="none"/>
        </w:rPr>
        <w:t>Advancement</w:t>
      </w:r>
      <w:r w:rsidR="004A6321" w:rsidRPr="004A6321">
        <w:rPr>
          <w:rFonts w:ascii="Arial" w:eastAsia="Arial" w:hAnsi="Arial" w:cs="Arial"/>
          <w:b/>
          <w:bCs/>
          <w:spacing w:val="-4"/>
          <w:kern w:val="0"/>
          <w:sz w:val="27"/>
          <w:szCs w:val="27"/>
          <w:lang w:val="en-US"/>
          <w14:ligatures w14:val="none"/>
        </w:rPr>
        <w:t xml:space="preserve"> </w:t>
      </w:r>
      <w:r w:rsidR="004A6321" w:rsidRPr="004A6321">
        <w:rPr>
          <w:rFonts w:ascii="Arial" w:eastAsia="Arial" w:hAnsi="Arial" w:cs="Arial"/>
          <w:b/>
          <w:bCs/>
          <w:kern w:val="0"/>
          <w:sz w:val="27"/>
          <w:szCs w:val="27"/>
          <w:lang w:val="en-US"/>
          <w14:ligatures w14:val="none"/>
        </w:rPr>
        <w:t>of</w:t>
      </w:r>
      <w:r w:rsidR="004A6321" w:rsidRPr="004A6321">
        <w:rPr>
          <w:rFonts w:ascii="Arial" w:eastAsia="Arial" w:hAnsi="Arial" w:cs="Arial"/>
          <w:b/>
          <w:bCs/>
          <w:spacing w:val="-4"/>
          <w:kern w:val="0"/>
          <w:sz w:val="27"/>
          <w:szCs w:val="27"/>
          <w:lang w:val="en-US"/>
          <w14:ligatures w14:val="none"/>
        </w:rPr>
        <w:t xml:space="preserve"> </w:t>
      </w:r>
      <w:r w:rsidR="004A6321" w:rsidRPr="004A6321">
        <w:rPr>
          <w:rFonts w:ascii="Arial" w:eastAsia="Arial" w:hAnsi="Arial" w:cs="Arial"/>
          <w:b/>
          <w:bCs/>
          <w:kern w:val="0"/>
          <w:sz w:val="27"/>
          <w:szCs w:val="27"/>
          <w:lang w:val="en-US"/>
          <w14:ligatures w14:val="none"/>
        </w:rPr>
        <w:t>Education</w:t>
      </w:r>
      <w:r w:rsidR="004A6321" w:rsidRPr="004A6321">
        <w:rPr>
          <w:rFonts w:ascii="Arial" w:eastAsia="Arial" w:hAnsi="Arial" w:cs="Arial"/>
          <w:b/>
          <w:bCs/>
          <w:spacing w:val="-9"/>
          <w:kern w:val="0"/>
          <w:sz w:val="27"/>
          <w:szCs w:val="27"/>
          <w:lang w:val="en-US"/>
          <w14:ligatures w14:val="none"/>
        </w:rPr>
        <w:t xml:space="preserve"> </w:t>
      </w:r>
      <w:r w:rsidR="004A6321" w:rsidRPr="004A6321">
        <w:rPr>
          <w:rFonts w:ascii="Arial" w:eastAsia="Arial" w:hAnsi="Arial" w:cs="Arial"/>
          <w:b/>
          <w:bCs/>
          <w:kern w:val="0"/>
          <w:sz w:val="27"/>
          <w:szCs w:val="27"/>
          <w:lang w:val="en-US"/>
          <w14:ligatures w14:val="none"/>
        </w:rPr>
        <w:t>and</w:t>
      </w:r>
      <w:r w:rsidR="004A6321" w:rsidRPr="004A6321">
        <w:rPr>
          <w:rFonts w:ascii="Arial" w:eastAsia="Arial" w:hAnsi="Arial" w:cs="Arial"/>
          <w:b/>
          <w:bCs/>
          <w:spacing w:val="-9"/>
          <w:kern w:val="0"/>
          <w:sz w:val="27"/>
          <w:szCs w:val="27"/>
          <w:lang w:val="en-US"/>
          <w14:ligatures w14:val="none"/>
        </w:rPr>
        <w:t xml:space="preserve"> </w:t>
      </w:r>
      <w:r w:rsidR="004A6321" w:rsidRPr="004A6321">
        <w:rPr>
          <w:rFonts w:ascii="Arial" w:eastAsia="Arial" w:hAnsi="Arial" w:cs="Arial"/>
          <w:b/>
          <w:bCs/>
          <w:kern w:val="0"/>
          <w:sz w:val="27"/>
          <w:szCs w:val="27"/>
          <w:lang w:val="en-US"/>
          <w14:ligatures w14:val="none"/>
        </w:rPr>
        <w:t>Research</w:t>
      </w:r>
    </w:p>
    <w:p w14:paraId="5B704DC1" w14:textId="77777777" w:rsidR="004A6321" w:rsidRPr="004A6321" w:rsidRDefault="004A6321" w:rsidP="004A6321">
      <w:pPr>
        <w:widowControl w:val="0"/>
        <w:autoSpaceDE w:val="0"/>
        <w:autoSpaceDN w:val="0"/>
        <w:spacing w:before="8" w:after="0" w:line="276" w:lineRule="auto"/>
        <w:ind w:left="1781" w:right="1816"/>
        <w:jc w:val="center"/>
        <w:rPr>
          <w:rFonts w:ascii="Arial MT" w:eastAsia="Arial MT" w:hAnsi="Arial MT" w:cs="Arial MT"/>
          <w:kern w:val="0"/>
          <w:sz w:val="20"/>
          <w:lang w:val="en-US"/>
          <w14:ligatures w14:val="none"/>
        </w:rPr>
      </w:pPr>
      <w:r w:rsidRPr="004A6321">
        <w:rPr>
          <w:rFonts w:ascii="Arial MT" w:eastAsia="Arial MT" w:hAnsi="Arial MT" w:cs="Arial MT"/>
          <w:kern w:val="0"/>
          <w:sz w:val="20"/>
          <w:lang w:val="en-US"/>
          <w14:ligatures w14:val="none"/>
        </w:rPr>
        <w:t>G5,</w:t>
      </w:r>
      <w:r w:rsidRPr="004A6321">
        <w:rPr>
          <w:rFonts w:ascii="Arial MT" w:eastAsia="Arial MT" w:hAnsi="Arial MT" w:cs="Arial MT"/>
          <w:spacing w:val="-1"/>
          <w:kern w:val="0"/>
          <w:sz w:val="20"/>
          <w:lang w:val="en-US"/>
          <w14:ligatures w14:val="none"/>
        </w:rPr>
        <w:t xml:space="preserve"> </w:t>
      </w:r>
      <w:r w:rsidRPr="004A6321">
        <w:rPr>
          <w:rFonts w:ascii="Arial MT" w:eastAsia="Arial MT" w:hAnsi="Arial MT" w:cs="Arial MT"/>
          <w:kern w:val="0"/>
          <w:sz w:val="20"/>
          <w:lang w:val="en-US"/>
          <w14:ligatures w14:val="none"/>
        </w:rPr>
        <w:t>Swiss</w:t>
      </w:r>
      <w:r w:rsidRPr="004A6321">
        <w:rPr>
          <w:rFonts w:ascii="Arial MT" w:eastAsia="Arial MT" w:hAnsi="Arial MT" w:cs="Arial MT"/>
          <w:spacing w:val="-5"/>
          <w:kern w:val="0"/>
          <w:sz w:val="20"/>
          <w:lang w:val="en-US"/>
          <w14:ligatures w14:val="none"/>
        </w:rPr>
        <w:t xml:space="preserve"> </w:t>
      </w:r>
      <w:r w:rsidRPr="004A6321">
        <w:rPr>
          <w:rFonts w:ascii="Arial MT" w:eastAsia="Arial MT" w:hAnsi="Arial MT" w:cs="Arial MT"/>
          <w:kern w:val="0"/>
          <w:sz w:val="20"/>
          <w:lang w:val="en-US"/>
          <w14:ligatures w14:val="none"/>
        </w:rPr>
        <w:t>Complex, 33,</w:t>
      </w:r>
      <w:r w:rsidRPr="004A6321">
        <w:rPr>
          <w:rFonts w:ascii="Arial MT" w:eastAsia="Arial MT" w:hAnsi="Arial MT" w:cs="Arial MT"/>
          <w:spacing w:val="-5"/>
          <w:kern w:val="0"/>
          <w:sz w:val="20"/>
          <w:lang w:val="en-US"/>
          <w14:ligatures w14:val="none"/>
        </w:rPr>
        <w:t xml:space="preserve"> </w:t>
      </w:r>
      <w:r w:rsidRPr="004A6321">
        <w:rPr>
          <w:rFonts w:ascii="Arial MT" w:eastAsia="Arial MT" w:hAnsi="Arial MT" w:cs="Arial MT"/>
          <w:kern w:val="0"/>
          <w:sz w:val="20"/>
          <w:lang w:val="en-US"/>
          <w14:ligatures w14:val="none"/>
        </w:rPr>
        <w:t>Race</w:t>
      </w:r>
      <w:r w:rsidRPr="004A6321">
        <w:rPr>
          <w:rFonts w:ascii="Arial MT" w:eastAsia="Arial MT" w:hAnsi="Arial MT" w:cs="Arial MT"/>
          <w:spacing w:val="-3"/>
          <w:kern w:val="0"/>
          <w:sz w:val="20"/>
          <w:lang w:val="en-US"/>
          <w14:ligatures w14:val="none"/>
        </w:rPr>
        <w:t xml:space="preserve"> </w:t>
      </w:r>
      <w:r w:rsidRPr="004A6321">
        <w:rPr>
          <w:rFonts w:ascii="Arial MT" w:eastAsia="Arial MT" w:hAnsi="Arial MT" w:cs="Arial MT"/>
          <w:kern w:val="0"/>
          <w:sz w:val="20"/>
          <w:lang w:val="en-US"/>
          <w14:ligatures w14:val="none"/>
        </w:rPr>
        <w:t>Course</w:t>
      </w:r>
      <w:r w:rsidRPr="004A6321">
        <w:rPr>
          <w:rFonts w:ascii="Arial MT" w:eastAsia="Arial MT" w:hAnsi="Arial MT" w:cs="Arial MT"/>
          <w:spacing w:val="-3"/>
          <w:kern w:val="0"/>
          <w:sz w:val="20"/>
          <w:lang w:val="en-US"/>
          <w14:ligatures w14:val="none"/>
        </w:rPr>
        <w:t xml:space="preserve"> </w:t>
      </w:r>
      <w:r w:rsidRPr="004A6321">
        <w:rPr>
          <w:rFonts w:ascii="Arial MT" w:eastAsia="Arial MT" w:hAnsi="Arial MT" w:cs="Arial MT"/>
          <w:kern w:val="0"/>
          <w:sz w:val="20"/>
          <w:lang w:val="en-US"/>
          <w14:ligatures w14:val="none"/>
        </w:rPr>
        <w:t>Road, Bangalore-</w:t>
      </w:r>
      <w:r w:rsidRPr="004A6321">
        <w:rPr>
          <w:rFonts w:ascii="Arial MT" w:eastAsia="Arial MT" w:hAnsi="Arial MT" w:cs="Arial MT"/>
          <w:spacing w:val="-1"/>
          <w:kern w:val="0"/>
          <w:sz w:val="20"/>
          <w:lang w:val="en-US"/>
          <w14:ligatures w14:val="none"/>
        </w:rPr>
        <w:t xml:space="preserve"> </w:t>
      </w:r>
      <w:r w:rsidRPr="004A6321">
        <w:rPr>
          <w:rFonts w:ascii="Arial MT" w:eastAsia="Arial MT" w:hAnsi="Arial MT" w:cs="Arial MT"/>
          <w:kern w:val="0"/>
          <w:sz w:val="20"/>
          <w:lang w:val="en-US"/>
          <w14:ligatures w14:val="none"/>
        </w:rPr>
        <w:t>560001</w:t>
      </w:r>
      <w:r w:rsidRPr="004A6321">
        <w:rPr>
          <w:rFonts w:ascii="Arial MT" w:eastAsia="Arial MT" w:hAnsi="Arial MT" w:cs="Arial MT"/>
          <w:spacing w:val="-53"/>
          <w:kern w:val="0"/>
          <w:sz w:val="20"/>
          <w:lang w:val="en-US"/>
          <w14:ligatures w14:val="none"/>
        </w:rPr>
        <w:t xml:space="preserve"> </w:t>
      </w:r>
      <w:r w:rsidRPr="004A6321">
        <w:rPr>
          <w:rFonts w:ascii="Arial MT" w:eastAsia="Arial MT" w:hAnsi="Arial MT" w:cs="Arial MT"/>
          <w:kern w:val="0"/>
          <w:sz w:val="20"/>
          <w:lang w:val="en-US"/>
          <w14:ligatures w14:val="none"/>
        </w:rPr>
        <w:t>E-mail:</w:t>
      </w:r>
      <w:r w:rsidRPr="004A6321">
        <w:rPr>
          <w:rFonts w:ascii="Arial MT" w:eastAsia="Arial MT" w:hAnsi="Arial MT" w:cs="Arial MT"/>
          <w:spacing w:val="-3"/>
          <w:kern w:val="0"/>
          <w:sz w:val="20"/>
          <w:lang w:val="en-US"/>
          <w14:ligatures w14:val="none"/>
        </w:rPr>
        <w:t xml:space="preserve"> </w:t>
      </w:r>
      <w:hyperlink r:id="rId8">
        <w:r w:rsidRPr="004A6321">
          <w:rPr>
            <w:rFonts w:ascii="Arial MT" w:eastAsia="Arial MT" w:hAnsi="Arial MT" w:cs="Arial MT"/>
            <w:kern w:val="0"/>
            <w:sz w:val="20"/>
            <w:lang w:val="en-US"/>
            <w14:ligatures w14:val="none"/>
          </w:rPr>
          <w:t>office@faer.ac.in,</w:t>
        </w:r>
        <w:r w:rsidRPr="004A6321">
          <w:rPr>
            <w:rFonts w:ascii="Arial MT" w:eastAsia="Arial MT" w:hAnsi="Arial MT" w:cs="Arial MT"/>
            <w:spacing w:val="-7"/>
            <w:kern w:val="0"/>
            <w:sz w:val="20"/>
            <w:lang w:val="en-US"/>
            <w14:ligatures w14:val="none"/>
          </w:rPr>
          <w:t xml:space="preserve"> </w:t>
        </w:r>
      </w:hyperlink>
      <w:r w:rsidRPr="004A6321">
        <w:rPr>
          <w:rFonts w:ascii="Arial MT" w:eastAsia="Arial MT" w:hAnsi="Arial MT" w:cs="Arial MT"/>
          <w:kern w:val="0"/>
          <w:sz w:val="20"/>
          <w:lang w:val="en-US"/>
          <w14:ligatures w14:val="none"/>
        </w:rPr>
        <w:t>Website:</w:t>
      </w:r>
      <w:r w:rsidRPr="004A6321">
        <w:rPr>
          <w:rFonts w:ascii="Arial MT" w:eastAsia="Arial MT" w:hAnsi="Arial MT" w:cs="Arial MT"/>
          <w:spacing w:val="-2"/>
          <w:kern w:val="0"/>
          <w:sz w:val="20"/>
          <w:lang w:val="en-US"/>
          <w14:ligatures w14:val="none"/>
        </w:rPr>
        <w:t xml:space="preserve"> </w:t>
      </w:r>
      <w:hyperlink r:id="rId9">
        <w:r w:rsidRPr="004A6321">
          <w:rPr>
            <w:rFonts w:ascii="Arial MT" w:eastAsia="Arial MT" w:hAnsi="Arial MT" w:cs="Arial MT"/>
            <w:kern w:val="0"/>
            <w:sz w:val="20"/>
            <w:lang w:val="en-US"/>
            <w14:ligatures w14:val="none"/>
          </w:rPr>
          <w:t>www.faer.ac.in</w:t>
        </w:r>
      </w:hyperlink>
    </w:p>
    <w:bookmarkEnd w:id="0"/>
    <w:p w14:paraId="7E63C1F2" w14:textId="77777777" w:rsidR="004A6321" w:rsidRPr="004A6321" w:rsidRDefault="004A6321" w:rsidP="004A6321">
      <w:pPr>
        <w:widowControl w:val="0"/>
        <w:autoSpaceDE w:val="0"/>
        <w:autoSpaceDN w:val="0"/>
        <w:spacing w:before="4" w:after="0" w:line="240" w:lineRule="auto"/>
        <w:rPr>
          <w:rFonts w:ascii="Arial MT" w:eastAsia="Arial MT" w:hAnsi="Arial MT" w:cs="Arial MT"/>
          <w:kern w:val="0"/>
          <w:sz w:val="31"/>
          <w:szCs w:val="18"/>
          <w:lang w:val="en-US"/>
          <w14:ligatures w14:val="none"/>
        </w:rPr>
      </w:pPr>
    </w:p>
    <w:p w14:paraId="54146323" w14:textId="77777777" w:rsidR="004A6321" w:rsidRPr="004A6321" w:rsidRDefault="004A6321" w:rsidP="004A6321">
      <w:pPr>
        <w:widowControl w:val="0"/>
        <w:autoSpaceDE w:val="0"/>
        <w:autoSpaceDN w:val="0"/>
        <w:spacing w:after="0" w:line="240" w:lineRule="auto"/>
        <w:ind w:left="837" w:right="862"/>
        <w:jc w:val="center"/>
        <w:rPr>
          <w:rFonts w:ascii="Arial" w:eastAsia="Arial MT" w:hAnsi="Arial MT" w:cs="Arial MT"/>
          <w:b/>
          <w:kern w:val="0"/>
          <w:sz w:val="24"/>
          <w:lang w:val="en-US"/>
          <w14:ligatures w14:val="none"/>
        </w:rPr>
      </w:pPr>
      <w:bookmarkStart w:id="1" w:name="_Hlk179013206"/>
      <w:r w:rsidRPr="004A6321">
        <w:rPr>
          <w:rFonts w:ascii="Arial" w:eastAsia="Arial MT" w:hAnsi="Arial MT" w:cs="Arial MT"/>
          <w:b/>
          <w:kern w:val="0"/>
          <w:sz w:val="24"/>
          <w:lang w:val="en-US"/>
          <w14:ligatures w14:val="none"/>
        </w:rPr>
        <w:t>FAER</w:t>
      </w:r>
      <w:r w:rsidRPr="004A6321">
        <w:rPr>
          <w:rFonts w:ascii="Arial" w:eastAsia="Arial MT" w:hAnsi="Arial MT" w:cs="Arial MT"/>
          <w:b/>
          <w:spacing w:val="-2"/>
          <w:kern w:val="0"/>
          <w:sz w:val="24"/>
          <w:lang w:val="en-US"/>
          <w14:ligatures w14:val="none"/>
        </w:rPr>
        <w:t xml:space="preserve"> </w:t>
      </w:r>
      <w:r w:rsidRPr="004A6321">
        <w:rPr>
          <w:rFonts w:ascii="Arial" w:eastAsia="Arial MT" w:hAnsi="Arial MT" w:cs="Arial MT"/>
          <w:b/>
          <w:kern w:val="0"/>
          <w:sz w:val="24"/>
          <w:lang w:val="en-US"/>
          <w14:ligatures w14:val="none"/>
        </w:rPr>
        <w:t>SCHOLAR</w:t>
      </w:r>
      <w:r w:rsidRPr="004A6321">
        <w:rPr>
          <w:rFonts w:ascii="Arial" w:eastAsia="Arial MT" w:hAnsi="Arial MT" w:cs="Arial MT"/>
          <w:b/>
          <w:spacing w:val="-1"/>
          <w:kern w:val="0"/>
          <w:sz w:val="24"/>
          <w:lang w:val="en-US"/>
          <w14:ligatures w14:val="none"/>
        </w:rPr>
        <w:t xml:space="preserve"> </w:t>
      </w:r>
      <w:r w:rsidRPr="004A6321">
        <w:rPr>
          <w:rFonts w:ascii="Arial" w:eastAsia="Arial MT" w:hAnsi="Arial MT" w:cs="Arial MT"/>
          <w:b/>
          <w:kern w:val="0"/>
          <w:sz w:val="24"/>
          <w:lang w:val="en-US"/>
          <w14:ligatures w14:val="none"/>
        </w:rPr>
        <w:t>PROGRAM:</w:t>
      </w:r>
      <w:r w:rsidRPr="004A6321">
        <w:rPr>
          <w:rFonts w:ascii="Arial" w:eastAsia="Arial MT" w:hAnsi="Arial MT" w:cs="Arial MT"/>
          <w:b/>
          <w:spacing w:val="-1"/>
          <w:kern w:val="0"/>
          <w:sz w:val="24"/>
          <w:lang w:val="en-US"/>
          <w14:ligatures w14:val="none"/>
        </w:rPr>
        <w:t xml:space="preserve"> </w:t>
      </w:r>
      <w:r w:rsidRPr="004A6321">
        <w:rPr>
          <w:rFonts w:ascii="Arial" w:eastAsia="Arial MT" w:hAnsi="Arial MT" w:cs="Arial MT"/>
          <w:b/>
          <w:kern w:val="0"/>
          <w:sz w:val="24"/>
          <w:lang w:val="en-US"/>
          <w14:ligatures w14:val="none"/>
        </w:rPr>
        <w:t>2024-2025</w:t>
      </w:r>
    </w:p>
    <w:bookmarkEnd w:id="1"/>
    <w:p w14:paraId="2D2C2A3B" w14:textId="77777777" w:rsidR="004A6321" w:rsidRPr="004A6321" w:rsidRDefault="004A6321" w:rsidP="004A6321">
      <w:pPr>
        <w:widowControl w:val="0"/>
        <w:autoSpaceDE w:val="0"/>
        <w:autoSpaceDN w:val="0"/>
        <w:spacing w:after="0" w:line="240" w:lineRule="auto"/>
        <w:rPr>
          <w:rFonts w:ascii="Arial" w:eastAsia="Arial MT" w:hAnsi="Arial MT" w:cs="Arial MT"/>
          <w:b/>
          <w:kern w:val="0"/>
          <w:sz w:val="13"/>
          <w:szCs w:val="18"/>
          <w:lang w:val="en-US"/>
          <w14:ligatures w14:val="none"/>
        </w:rPr>
      </w:pPr>
    </w:p>
    <w:p w14:paraId="125CDE39" w14:textId="77777777" w:rsidR="004A6321" w:rsidRPr="004A6321" w:rsidRDefault="004A6321" w:rsidP="004A6321">
      <w:pPr>
        <w:widowControl w:val="0"/>
        <w:tabs>
          <w:tab w:val="left" w:pos="480"/>
          <w:tab w:val="left" w:pos="481"/>
        </w:tabs>
        <w:autoSpaceDE w:val="0"/>
        <w:autoSpaceDN w:val="0"/>
        <w:spacing w:before="170" w:after="0" w:line="240" w:lineRule="auto"/>
        <w:ind w:left="480"/>
        <w:jc w:val="center"/>
        <w:rPr>
          <w:rFonts w:ascii="Arial MT" w:eastAsia="Arial MT" w:hAnsi="Arial MT" w:cs="Arial MT"/>
          <w:kern w:val="0"/>
          <w:sz w:val="18"/>
          <w:lang w:val="en-US"/>
          <w14:ligatures w14:val="none"/>
        </w:rPr>
      </w:pPr>
      <w:bookmarkStart w:id="2" w:name="_Hlk179408407"/>
      <w:bookmarkStart w:id="3" w:name="_Hlk179012965"/>
      <w:r w:rsidRPr="004A6321">
        <w:rPr>
          <w:rFonts w:ascii="Arial" w:eastAsia="Arial MT" w:hAnsi="Arial MT" w:cs="Arial MT"/>
          <w:b/>
          <w:kern w:val="0"/>
          <w:sz w:val="26"/>
          <w:lang w:val="en-US"/>
          <w14:ligatures w14:val="none"/>
        </w:rPr>
        <w:t>Integrating Deep Learning for Safety Management in Construction: Semantic Image-Rule Matching for Unsafe Behavior Detection Using YOLO-ESCA</w:t>
      </w:r>
      <w:bookmarkEnd w:id="2"/>
      <w:r w:rsidRPr="004A6321">
        <w:rPr>
          <w:rFonts w:ascii="Arial" w:eastAsia="Arial MT" w:hAnsi="Arial MT" w:cs="Arial MT"/>
          <w:b/>
          <w:kern w:val="0"/>
          <w:sz w:val="26"/>
          <w:lang w:val="en-US"/>
          <w14:ligatures w14:val="none"/>
        </w:rPr>
        <w:t>.</w:t>
      </w:r>
    </w:p>
    <w:p w14:paraId="0FC5DA72" w14:textId="77777777" w:rsidR="004A6321" w:rsidRPr="004A6321" w:rsidRDefault="004A6321" w:rsidP="004A6321">
      <w:pPr>
        <w:widowControl w:val="0"/>
        <w:tabs>
          <w:tab w:val="left" w:pos="480"/>
          <w:tab w:val="left" w:pos="481"/>
        </w:tabs>
        <w:autoSpaceDE w:val="0"/>
        <w:autoSpaceDN w:val="0"/>
        <w:spacing w:before="170" w:after="0" w:line="240" w:lineRule="auto"/>
        <w:ind w:left="480"/>
        <w:rPr>
          <w:rFonts w:ascii="Arial MT" w:eastAsia="Arial MT" w:hAnsi="Arial MT" w:cs="Arial MT"/>
          <w:kern w:val="0"/>
          <w:sz w:val="18"/>
          <w:lang w:val="en-US"/>
          <w14:ligatures w14:val="none"/>
        </w:rPr>
      </w:pPr>
      <w:bookmarkStart w:id="4" w:name="_Hlk179013224"/>
      <w:bookmarkEnd w:id="3"/>
      <w:r w:rsidRPr="004A6321">
        <w:rPr>
          <w:rFonts w:ascii="Arial MT" w:eastAsia="Arial MT" w:hAnsi="Arial MT" w:cs="Arial MT"/>
          <w:kern w:val="0"/>
          <w:sz w:val="18"/>
          <w:lang w:val="en-US"/>
          <w14:ligatures w14:val="none"/>
        </w:rPr>
        <w:t>Name</w:t>
      </w:r>
      <w:r w:rsidRPr="004A6321">
        <w:rPr>
          <w:rFonts w:ascii="Arial MT" w:eastAsia="Arial MT" w:hAnsi="Arial MT" w:cs="Arial MT"/>
          <w:spacing w:val="-2"/>
          <w:kern w:val="0"/>
          <w:sz w:val="18"/>
          <w:lang w:val="en-US"/>
          <w14:ligatures w14:val="none"/>
        </w:rPr>
        <w:t xml:space="preserve"> </w:t>
      </w:r>
      <w:r w:rsidRPr="004A6321">
        <w:rPr>
          <w:rFonts w:ascii="Arial MT" w:eastAsia="Arial MT" w:hAnsi="Arial MT" w:cs="Arial MT"/>
          <w:kern w:val="0"/>
          <w:sz w:val="18"/>
          <w:lang w:val="en-US"/>
          <w14:ligatures w14:val="none"/>
        </w:rPr>
        <w:t>of the</w:t>
      </w:r>
      <w:r w:rsidRPr="004A6321">
        <w:rPr>
          <w:rFonts w:ascii="Arial MT" w:eastAsia="Arial MT" w:hAnsi="Arial MT" w:cs="Arial MT"/>
          <w:spacing w:val="-2"/>
          <w:kern w:val="0"/>
          <w:sz w:val="18"/>
          <w:lang w:val="en-US"/>
          <w14:ligatures w14:val="none"/>
        </w:rPr>
        <w:t xml:space="preserve"> </w:t>
      </w:r>
      <w:r w:rsidRPr="004A6321">
        <w:rPr>
          <w:rFonts w:ascii="Arial MT" w:eastAsia="Arial MT" w:hAnsi="Arial MT" w:cs="Arial MT"/>
          <w:kern w:val="0"/>
          <w:sz w:val="18"/>
          <w:lang w:val="en-US"/>
          <w14:ligatures w14:val="none"/>
        </w:rPr>
        <w:t>Students</w:t>
      </w:r>
      <w:r w:rsidRPr="004A6321">
        <w:rPr>
          <w:rFonts w:ascii="Arial MT" w:eastAsia="Arial MT" w:hAnsi="Arial MT" w:cs="Arial MT"/>
          <w:spacing w:val="5"/>
          <w:kern w:val="0"/>
          <w:sz w:val="18"/>
          <w:lang w:val="en-US"/>
          <w14:ligatures w14:val="none"/>
        </w:rPr>
        <w:t xml:space="preserve">   </w:t>
      </w:r>
      <w:r w:rsidRPr="004A6321">
        <w:rPr>
          <w:rFonts w:ascii="Arial MT" w:eastAsia="Arial MT" w:hAnsi="Arial MT" w:cs="Arial MT"/>
          <w:spacing w:val="5"/>
          <w:kern w:val="0"/>
          <w:sz w:val="18"/>
          <w:lang w:val="en-US"/>
          <w14:ligatures w14:val="none"/>
        </w:rPr>
        <w:tab/>
      </w:r>
      <w:r w:rsidRPr="004A6321">
        <w:rPr>
          <w:rFonts w:ascii="Arial MT" w:eastAsia="Arial MT" w:hAnsi="Arial MT" w:cs="Arial MT"/>
          <w:spacing w:val="5"/>
          <w:kern w:val="0"/>
          <w:sz w:val="18"/>
          <w:lang w:val="en-US"/>
          <w14:ligatures w14:val="none"/>
        </w:rPr>
        <w:tab/>
        <w:t xml:space="preserve">         </w:t>
      </w:r>
      <w:r w:rsidRPr="004A6321">
        <w:rPr>
          <w:rFonts w:ascii="Arial MT" w:eastAsia="Arial MT" w:hAnsi="Arial MT" w:cs="Arial MT"/>
          <w:kern w:val="0"/>
          <w:sz w:val="18"/>
          <w:lang w:val="en-US"/>
          <w14:ligatures w14:val="none"/>
        </w:rPr>
        <w:t>: Abishek S, Mohamed Aslam K</w:t>
      </w:r>
    </w:p>
    <w:p w14:paraId="345A018F" w14:textId="77777777" w:rsidR="004A6321" w:rsidRPr="004A6321" w:rsidRDefault="004A6321" w:rsidP="004A6321">
      <w:pPr>
        <w:widowControl w:val="0"/>
        <w:tabs>
          <w:tab w:val="left" w:pos="4091"/>
        </w:tabs>
        <w:autoSpaceDE w:val="0"/>
        <w:autoSpaceDN w:val="0"/>
        <w:spacing w:before="153" w:after="0" w:line="240" w:lineRule="auto"/>
        <w:ind w:left="480"/>
        <w:rPr>
          <w:rFonts w:ascii="Arial MT" w:eastAsia="Arial MT" w:hAnsi="Arial MT" w:cs="Arial MT"/>
          <w:kern w:val="0"/>
          <w:sz w:val="18"/>
          <w:szCs w:val="18"/>
          <w:lang w:val="en-US"/>
          <w14:ligatures w14:val="none"/>
        </w:rPr>
      </w:pPr>
      <w:r w:rsidRPr="004A6321">
        <w:rPr>
          <w:rFonts w:ascii="Arial MT" w:eastAsia="Arial MT" w:hAnsi="Arial MT" w:cs="Arial MT"/>
          <w:kern w:val="0"/>
          <w:sz w:val="18"/>
          <w:szCs w:val="18"/>
          <w:lang w:val="en-US"/>
          <w14:ligatures w14:val="none"/>
        </w:rPr>
        <w:t>Degree</w:t>
      </w:r>
      <w:r w:rsidRPr="004A6321">
        <w:rPr>
          <w:rFonts w:ascii="Arial MT" w:eastAsia="Arial MT" w:hAnsi="Arial MT" w:cs="Arial MT"/>
          <w:spacing w:val="-5"/>
          <w:kern w:val="0"/>
          <w:sz w:val="18"/>
          <w:szCs w:val="18"/>
          <w:lang w:val="en-US"/>
          <w14:ligatures w14:val="none"/>
        </w:rPr>
        <w:t xml:space="preserve"> </w:t>
      </w:r>
      <w:r w:rsidRPr="004A6321">
        <w:rPr>
          <w:rFonts w:ascii="Arial MT" w:eastAsia="Arial MT" w:hAnsi="Arial MT" w:cs="Arial MT"/>
          <w:kern w:val="0"/>
          <w:sz w:val="18"/>
          <w:szCs w:val="18"/>
          <w:lang w:val="en-US"/>
          <w14:ligatures w14:val="none"/>
        </w:rPr>
        <w:t>registered</w:t>
      </w:r>
      <w:r w:rsidRPr="004A6321">
        <w:rPr>
          <w:rFonts w:ascii="Arial MT" w:eastAsia="Arial MT" w:hAnsi="Arial MT" w:cs="Arial MT"/>
          <w:kern w:val="0"/>
          <w:sz w:val="18"/>
          <w:szCs w:val="18"/>
          <w:lang w:val="en-US"/>
          <w14:ligatures w14:val="none"/>
        </w:rPr>
        <w:tab/>
        <w:t>: Bachelor of Technology</w:t>
      </w:r>
    </w:p>
    <w:p w14:paraId="7BFAA2FD" w14:textId="77777777" w:rsidR="004A6321" w:rsidRPr="004A6321" w:rsidRDefault="004A6321" w:rsidP="004A6321">
      <w:pPr>
        <w:widowControl w:val="0"/>
        <w:tabs>
          <w:tab w:val="left" w:pos="4091"/>
        </w:tabs>
        <w:autoSpaceDE w:val="0"/>
        <w:autoSpaceDN w:val="0"/>
        <w:spacing w:before="149" w:after="0" w:line="240" w:lineRule="auto"/>
        <w:ind w:left="480"/>
        <w:rPr>
          <w:rFonts w:ascii="Arial MT" w:eastAsia="Arial MT" w:hAnsi="Arial MT" w:cs="Arial MT"/>
          <w:kern w:val="0"/>
          <w:sz w:val="18"/>
          <w:szCs w:val="18"/>
          <w:lang w:val="en-US"/>
          <w14:ligatures w14:val="none"/>
        </w:rPr>
      </w:pPr>
      <w:r w:rsidRPr="004A6321">
        <w:rPr>
          <w:rFonts w:ascii="Arial MT" w:eastAsia="Arial MT" w:hAnsi="Arial MT" w:cs="Arial MT"/>
          <w:kern w:val="0"/>
          <w:sz w:val="18"/>
          <w:szCs w:val="18"/>
          <w:lang w:val="en-US"/>
          <w14:ligatures w14:val="none"/>
        </w:rPr>
        <w:t>Branch</w:t>
      </w:r>
      <w:r w:rsidRPr="004A6321">
        <w:rPr>
          <w:rFonts w:ascii="Arial MT" w:eastAsia="Arial MT" w:hAnsi="Arial MT" w:cs="Arial MT"/>
          <w:kern w:val="0"/>
          <w:sz w:val="18"/>
          <w:szCs w:val="18"/>
          <w:lang w:val="en-US"/>
          <w14:ligatures w14:val="none"/>
        </w:rPr>
        <w:tab/>
        <w:t>: Artificial Intelligence and Data science</w:t>
      </w:r>
    </w:p>
    <w:p w14:paraId="594BAE28" w14:textId="77777777" w:rsidR="004A6321" w:rsidRPr="004A6321" w:rsidRDefault="004A6321" w:rsidP="004A6321">
      <w:pPr>
        <w:widowControl w:val="0"/>
        <w:tabs>
          <w:tab w:val="left" w:pos="4091"/>
        </w:tabs>
        <w:autoSpaceDE w:val="0"/>
        <w:autoSpaceDN w:val="0"/>
        <w:spacing w:before="153" w:after="0" w:line="240" w:lineRule="auto"/>
        <w:ind w:left="480"/>
        <w:rPr>
          <w:rFonts w:ascii="Arial MT" w:eastAsia="Arial MT" w:hAnsi="Arial MT" w:cs="Arial MT"/>
          <w:kern w:val="0"/>
          <w:sz w:val="18"/>
          <w:szCs w:val="18"/>
          <w:lang w:val="en-US"/>
          <w14:ligatures w14:val="none"/>
        </w:rPr>
      </w:pPr>
      <w:r w:rsidRPr="004A6321">
        <w:rPr>
          <w:rFonts w:ascii="Arial MT" w:eastAsia="Arial MT" w:hAnsi="Arial MT" w:cs="Arial MT"/>
          <w:kern w:val="0"/>
          <w:sz w:val="18"/>
          <w:szCs w:val="18"/>
          <w:lang w:val="en-US"/>
          <w14:ligatures w14:val="none"/>
        </w:rPr>
        <w:t>Year</w:t>
      </w:r>
      <w:r w:rsidRPr="004A6321">
        <w:rPr>
          <w:rFonts w:ascii="Arial MT" w:eastAsia="Arial MT" w:hAnsi="Arial MT" w:cs="Arial MT"/>
          <w:kern w:val="0"/>
          <w:sz w:val="18"/>
          <w:szCs w:val="18"/>
          <w:lang w:val="en-US"/>
          <w14:ligatures w14:val="none"/>
        </w:rPr>
        <w:tab/>
        <w:t>: 4</w:t>
      </w:r>
      <w:r w:rsidRPr="004A6321">
        <w:rPr>
          <w:rFonts w:ascii="Arial MT" w:eastAsia="Arial MT" w:hAnsi="Arial MT" w:cs="Arial MT"/>
          <w:kern w:val="0"/>
          <w:sz w:val="18"/>
          <w:szCs w:val="18"/>
          <w:vertAlign w:val="superscript"/>
          <w:lang w:val="en-US"/>
          <w14:ligatures w14:val="none"/>
        </w:rPr>
        <w:t>th</w:t>
      </w:r>
      <w:r w:rsidRPr="004A6321">
        <w:rPr>
          <w:rFonts w:ascii="Arial MT" w:eastAsia="Arial MT" w:hAnsi="Arial MT" w:cs="Arial MT"/>
          <w:kern w:val="0"/>
          <w:sz w:val="18"/>
          <w:szCs w:val="18"/>
          <w:lang w:val="en-US"/>
          <w14:ligatures w14:val="none"/>
        </w:rPr>
        <w:t xml:space="preserve"> Year</w:t>
      </w:r>
    </w:p>
    <w:p w14:paraId="47652440" w14:textId="77777777" w:rsidR="004A6321" w:rsidRPr="004A6321" w:rsidRDefault="004A6321" w:rsidP="004A6321">
      <w:pPr>
        <w:widowControl w:val="0"/>
        <w:tabs>
          <w:tab w:val="left" w:pos="4091"/>
        </w:tabs>
        <w:autoSpaceDE w:val="0"/>
        <w:autoSpaceDN w:val="0"/>
        <w:spacing w:before="148" w:after="0" w:line="240" w:lineRule="auto"/>
        <w:ind w:left="480"/>
        <w:rPr>
          <w:rFonts w:ascii="Arial MT" w:eastAsia="Arial MT" w:hAnsi="Arial MT" w:cs="Arial MT"/>
          <w:kern w:val="0"/>
          <w:sz w:val="18"/>
          <w:szCs w:val="18"/>
          <w:lang w:val="en-US"/>
          <w14:ligatures w14:val="none"/>
        </w:rPr>
      </w:pPr>
      <w:r w:rsidRPr="004A6321">
        <w:rPr>
          <w:rFonts w:ascii="Arial MT" w:eastAsia="Arial MT" w:hAnsi="Arial MT" w:cs="Arial MT"/>
          <w:kern w:val="0"/>
          <w:sz w:val="18"/>
          <w:szCs w:val="18"/>
          <w:lang w:val="en-US"/>
          <w14:ligatures w14:val="none"/>
        </w:rPr>
        <w:t>Address</w:t>
      </w:r>
      <w:r w:rsidRPr="004A6321">
        <w:rPr>
          <w:rFonts w:ascii="Arial MT" w:eastAsia="Arial MT" w:hAnsi="Arial MT" w:cs="Arial MT"/>
          <w:spacing w:val="-4"/>
          <w:kern w:val="0"/>
          <w:sz w:val="18"/>
          <w:szCs w:val="18"/>
          <w:lang w:val="en-US"/>
          <w14:ligatures w14:val="none"/>
        </w:rPr>
        <w:t xml:space="preserve"> </w:t>
      </w:r>
      <w:r w:rsidRPr="004A6321">
        <w:rPr>
          <w:rFonts w:ascii="Arial MT" w:eastAsia="Arial MT" w:hAnsi="Arial MT" w:cs="Arial MT"/>
          <w:kern w:val="0"/>
          <w:sz w:val="18"/>
          <w:szCs w:val="18"/>
          <w:lang w:val="en-US"/>
          <w14:ligatures w14:val="none"/>
        </w:rPr>
        <w:t>(residential)</w:t>
      </w:r>
      <w:r w:rsidRPr="004A6321">
        <w:rPr>
          <w:rFonts w:ascii="Arial MT" w:eastAsia="Arial MT" w:hAnsi="Arial MT" w:cs="Arial MT"/>
          <w:kern w:val="0"/>
          <w:sz w:val="18"/>
          <w:szCs w:val="18"/>
          <w:lang w:val="en-US"/>
          <w14:ligatures w14:val="none"/>
        </w:rPr>
        <w:tab/>
        <w:t>: 143, Jeevanagar 1</w:t>
      </w:r>
      <w:r w:rsidRPr="004A6321">
        <w:rPr>
          <w:rFonts w:ascii="Arial MT" w:eastAsia="Arial MT" w:hAnsi="Arial MT" w:cs="Arial MT"/>
          <w:kern w:val="0"/>
          <w:sz w:val="18"/>
          <w:szCs w:val="18"/>
          <w:vertAlign w:val="superscript"/>
          <w:lang w:val="en-US"/>
          <w14:ligatures w14:val="none"/>
        </w:rPr>
        <w:t>st</w:t>
      </w:r>
      <w:r w:rsidRPr="004A6321">
        <w:rPr>
          <w:rFonts w:ascii="Arial MT" w:eastAsia="Arial MT" w:hAnsi="Arial MT" w:cs="Arial MT"/>
          <w:kern w:val="0"/>
          <w:sz w:val="18"/>
          <w:szCs w:val="18"/>
          <w:lang w:val="en-US"/>
          <w14:ligatures w14:val="none"/>
        </w:rPr>
        <w:t xml:space="preserve"> street Jaihindpuram Madurai-11</w:t>
      </w:r>
    </w:p>
    <w:p w14:paraId="43FC7B89" w14:textId="0BA87654" w:rsidR="00D0425E" w:rsidRPr="004A6321" w:rsidRDefault="004A6321" w:rsidP="00D0425E">
      <w:pPr>
        <w:widowControl w:val="0"/>
        <w:tabs>
          <w:tab w:val="left" w:pos="4091"/>
        </w:tabs>
        <w:autoSpaceDE w:val="0"/>
        <w:autoSpaceDN w:val="0"/>
        <w:spacing w:before="153" w:after="0" w:line="240" w:lineRule="auto"/>
        <w:ind w:left="480"/>
        <w:rPr>
          <w:rFonts w:ascii="Arial MT" w:eastAsia="Arial MT" w:hAnsi="Arial MT" w:cs="Arial MT"/>
          <w:kern w:val="0"/>
          <w:sz w:val="18"/>
          <w:szCs w:val="18"/>
          <w:lang w:val="en-US"/>
          <w14:ligatures w14:val="none"/>
        </w:rPr>
      </w:pPr>
      <w:r w:rsidRPr="004A6321">
        <w:rPr>
          <w:rFonts w:ascii="Arial MT" w:eastAsia="Arial MT" w:hAnsi="Arial MT" w:cs="Arial MT"/>
          <w:kern w:val="0"/>
          <w:sz w:val="18"/>
          <w:szCs w:val="18"/>
          <w:lang w:val="en-US"/>
          <w14:ligatures w14:val="none"/>
        </w:rPr>
        <w:t>E-mail</w:t>
      </w:r>
      <w:r w:rsidRPr="004A6321">
        <w:rPr>
          <w:rFonts w:ascii="Arial MT" w:eastAsia="Arial MT" w:hAnsi="Arial MT" w:cs="Arial MT"/>
          <w:spacing w:val="2"/>
          <w:kern w:val="0"/>
          <w:sz w:val="18"/>
          <w:szCs w:val="18"/>
          <w:lang w:val="en-US"/>
          <w14:ligatures w14:val="none"/>
        </w:rPr>
        <w:t xml:space="preserve"> </w:t>
      </w:r>
      <w:r w:rsidRPr="004A6321">
        <w:rPr>
          <w:rFonts w:ascii="Arial MT" w:eastAsia="Arial MT" w:hAnsi="Arial MT" w:cs="Arial MT"/>
          <w:kern w:val="0"/>
          <w:sz w:val="18"/>
          <w:szCs w:val="18"/>
          <w:lang w:val="en-US"/>
          <w14:ligatures w14:val="none"/>
        </w:rPr>
        <w:t>address</w:t>
      </w:r>
      <w:r w:rsidRPr="004A6321">
        <w:rPr>
          <w:rFonts w:ascii="Arial MT" w:eastAsia="Arial MT" w:hAnsi="Arial MT" w:cs="Arial MT"/>
          <w:kern w:val="0"/>
          <w:sz w:val="18"/>
          <w:szCs w:val="18"/>
          <w:lang w:val="en-US"/>
          <w14:ligatures w14:val="none"/>
        </w:rPr>
        <w:tab/>
        <w:t>: alifnisha89295_bai25@mepcoeng.ac.in</w:t>
      </w:r>
    </w:p>
    <w:p w14:paraId="5BFAC089" w14:textId="77777777" w:rsidR="004A6321" w:rsidRPr="004A6321" w:rsidRDefault="004A6321" w:rsidP="004A6321">
      <w:pPr>
        <w:widowControl w:val="0"/>
        <w:tabs>
          <w:tab w:val="left" w:pos="4091"/>
        </w:tabs>
        <w:autoSpaceDE w:val="0"/>
        <w:autoSpaceDN w:val="0"/>
        <w:spacing w:before="153" w:after="0" w:line="240" w:lineRule="auto"/>
        <w:ind w:left="480"/>
        <w:rPr>
          <w:rFonts w:ascii="Arial MT" w:eastAsia="Arial MT" w:hAnsi="Arial MT" w:cs="Arial MT"/>
          <w:kern w:val="0"/>
          <w:sz w:val="18"/>
          <w:szCs w:val="18"/>
          <w:lang w:val="en-US"/>
          <w14:ligatures w14:val="none"/>
        </w:rPr>
      </w:pPr>
      <w:r w:rsidRPr="004A6321">
        <w:rPr>
          <w:rFonts w:ascii="Arial MT" w:eastAsia="Arial MT" w:hAnsi="Arial MT" w:cs="Arial MT"/>
          <w:kern w:val="0"/>
          <w:sz w:val="18"/>
          <w:szCs w:val="18"/>
          <w:lang w:val="en-US"/>
          <w14:ligatures w14:val="none"/>
        </w:rPr>
        <w:t>Phone</w:t>
      </w:r>
      <w:r w:rsidRPr="004A6321">
        <w:rPr>
          <w:rFonts w:ascii="Arial MT" w:eastAsia="Arial MT" w:hAnsi="Arial MT" w:cs="Arial MT"/>
          <w:spacing w:val="-5"/>
          <w:kern w:val="0"/>
          <w:sz w:val="18"/>
          <w:szCs w:val="18"/>
          <w:lang w:val="en-US"/>
          <w14:ligatures w14:val="none"/>
        </w:rPr>
        <w:t xml:space="preserve"> </w:t>
      </w:r>
      <w:r w:rsidRPr="004A6321">
        <w:rPr>
          <w:rFonts w:ascii="Arial MT" w:eastAsia="Arial MT" w:hAnsi="Arial MT" w:cs="Arial MT"/>
          <w:kern w:val="0"/>
          <w:sz w:val="18"/>
          <w:szCs w:val="18"/>
          <w:lang w:val="en-US"/>
          <w14:ligatures w14:val="none"/>
        </w:rPr>
        <w:t>/</w:t>
      </w:r>
      <w:r w:rsidRPr="004A6321">
        <w:rPr>
          <w:rFonts w:ascii="Arial MT" w:eastAsia="Arial MT" w:hAnsi="Arial MT" w:cs="Arial MT"/>
          <w:spacing w:val="3"/>
          <w:kern w:val="0"/>
          <w:sz w:val="18"/>
          <w:szCs w:val="18"/>
          <w:lang w:val="en-US"/>
          <w14:ligatures w14:val="none"/>
        </w:rPr>
        <w:t xml:space="preserve"> </w:t>
      </w:r>
      <w:r w:rsidRPr="004A6321">
        <w:rPr>
          <w:rFonts w:ascii="Arial MT" w:eastAsia="Arial MT" w:hAnsi="Arial MT" w:cs="Arial MT"/>
          <w:kern w:val="0"/>
          <w:sz w:val="18"/>
          <w:szCs w:val="18"/>
          <w:lang w:val="en-US"/>
          <w14:ligatures w14:val="none"/>
        </w:rPr>
        <w:t>Cell</w:t>
      </w:r>
      <w:r w:rsidRPr="004A6321">
        <w:rPr>
          <w:rFonts w:ascii="Arial MT" w:eastAsia="Arial MT" w:hAnsi="Arial MT" w:cs="Arial MT"/>
          <w:spacing w:val="3"/>
          <w:kern w:val="0"/>
          <w:sz w:val="18"/>
          <w:szCs w:val="18"/>
          <w:lang w:val="en-US"/>
          <w14:ligatures w14:val="none"/>
        </w:rPr>
        <w:t xml:space="preserve"> </w:t>
      </w:r>
      <w:r w:rsidRPr="004A6321">
        <w:rPr>
          <w:rFonts w:ascii="Arial MT" w:eastAsia="Arial MT" w:hAnsi="Arial MT" w:cs="Arial MT"/>
          <w:kern w:val="0"/>
          <w:sz w:val="18"/>
          <w:szCs w:val="18"/>
          <w:lang w:val="en-US"/>
          <w14:ligatures w14:val="none"/>
        </w:rPr>
        <w:t>no</w:t>
      </w:r>
      <w:r w:rsidRPr="004A6321">
        <w:rPr>
          <w:rFonts w:ascii="Arial MT" w:eastAsia="Arial MT" w:hAnsi="Arial MT" w:cs="Arial MT"/>
          <w:kern w:val="0"/>
          <w:sz w:val="18"/>
          <w:szCs w:val="18"/>
          <w:lang w:val="en-US"/>
          <w14:ligatures w14:val="none"/>
        </w:rPr>
        <w:tab/>
        <w:t>: 7695932602</w:t>
      </w:r>
    </w:p>
    <w:p w14:paraId="3DB936AA" w14:textId="77777777" w:rsidR="004A6321" w:rsidRPr="004A6321" w:rsidRDefault="004A6321" w:rsidP="004A6321">
      <w:pPr>
        <w:widowControl w:val="0"/>
        <w:tabs>
          <w:tab w:val="left" w:pos="4091"/>
        </w:tabs>
        <w:autoSpaceDE w:val="0"/>
        <w:autoSpaceDN w:val="0"/>
        <w:spacing w:before="149" w:after="0" w:line="240" w:lineRule="auto"/>
        <w:ind w:left="480"/>
        <w:rPr>
          <w:rFonts w:ascii="Arial MT" w:eastAsia="Arial MT" w:hAnsi="Arial MT" w:cs="Arial MT"/>
          <w:kern w:val="0"/>
          <w:sz w:val="18"/>
          <w:szCs w:val="18"/>
          <w:lang w:val="en-US"/>
          <w14:ligatures w14:val="none"/>
        </w:rPr>
      </w:pPr>
      <w:r w:rsidRPr="004A6321">
        <w:rPr>
          <w:rFonts w:ascii="Arial MT" w:eastAsia="Arial MT" w:hAnsi="Arial MT" w:cs="Arial MT"/>
          <w:kern w:val="0"/>
          <w:sz w:val="18"/>
          <w:szCs w:val="18"/>
          <w:lang w:val="en-US"/>
          <w14:ligatures w14:val="none"/>
        </w:rPr>
        <w:t>Name</w:t>
      </w:r>
      <w:r w:rsidRPr="004A6321">
        <w:rPr>
          <w:rFonts w:ascii="Arial MT" w:eastAsia="Arial MT" w:hAnsi="Arial MT" w:cs="Arial MT"/>
          <w:spacing w:val="-2"/>
          <w:kern w:val="0"/>
          <w:sz w:val="18"/>
          <w:szCs w:val="18"/>
          <w:lang w:val="en-US"/>
          <w14:ligatures w14:val="none"/>
        </w:rPr>
        <w:t xml:space="preserve"> </w:t>
      </w:r>
      <w:r w:rsidRPr="004A6321">
        <w:rPr>
          <w:rFonts w:ascii="Arial MT" w:eastAsia="Arial MT" w:hAnsi="Arial MT" w:cs="Arial MT"/>
          <w:kern w:val="0"/>
          <w:sz w:val="18"/>
          <w:szCs w:val="18"/>
          <w:lang w:val="en-US"/>
          <w14:ligatures w14:val="none"/>
        </w:rPr>
        <w:t>and</w:t>
      </w:r>
      <w:r w:rsidRPr="004A6321">
        <w:rPr>
          <w:rFonts w:ascii="Arial MT" w:eastAsia="Arial MT" w:hAnsi="Arial MT" w:cs="Arial MT"/>
          <w:spacing w:val="-2"/>
          <w:kern w:val="0"/>
          <w:sz w:val="18"/>
          <w:szCs w:val="18"/>
          <w:lang w:val="en-US"/>
          <w14:ligatures w14:val="none"/>
        </w:rPr>
        <w:t xml:space="preserve"> </w:t>
      </w:r>
      <w:r w:rsidRPr="004A6321">
        <w:rPr>
          <w:rFonts w:ascii="Arial MT" w:eastAsia="Arial MT" w:hAnsi="Arial MT" w:cs="Arial MT"/>
          <w:kern w:val="0"/>
          <w:sz w:val="18"/>
          <w:szCs w:val="18"/>
          <w:lang w:val="en-US"/>
          <w14:ligatures w14:val="none"/>
        </w:rPr>
        <w:t>Address</w:t>
      </w:r>
      <w:r w:rsidRPr="004A6321">
        <w:rPr>
          <w:rFonts w:ascii="Arial MT" w:eastAsia="Arial MT" w:hAnsi="Arial MT" w:cs="Arial MT"/>
          <w:spacing w:val="-2"/>
          <w:kern w:val="0"/>
          <w:sz w:val="18"/>
          <w:szCs w:val="18"/>
          <w:lang w:val="en-US"/>
          <w14:ligatures w14:val="none"/>
        </w:rPr>
        <w:t xml:space="preserve"> </w:t>
      </w:r>
      <w:r w:rsidRPr="004A6321">
        <w:rPr>
          <w:rFonts w:ascii="Arial MT" w:eastAsia="Arial MT" w:hAnsi="Arial MT" w:cs="Arial MT"/>
          <w:kern w:val="0"/>
          <w:sz w:val="18"/>
          <w:szCs w:val="18"/>
          <w:lang w:val="en-US"/>
          <w14:ligatures w14:val="none"/>
        </w:rPr>
        <w:t>of</w:t>
      </w:r>
      <w:r w:rsidRPr="004A6321">
        <w:rPr>
          <w:rFonts w:ascii="Arial MT" w:eastAsia="Arial MT" w:hAnsi="Arial MT" w:cs="Arial MT"/>
          <w:spacing w:val="-4"/>
          <w:kern w:val="0"/>
          <w:sz w:val="18"/>
          <w:szCs w:val="18"/>
          <w:lang w:val="en-US"/>
          <w14:ligatures w14:val="none"/>
        </w:rPr>
        <w:t xml:space="preserve"> </w:t>
      </w:r>
      <w:r w:rsidRPr="004A6321">
        <w:rPr>
          <w:rFonts w:ascii="Arial MT" w:eastAsia="Arial MT" w:hAnsi="Arial MT" w:cs="Arial MT"/>
          <w:kern w:val="0"/>
          <w:sz w:val="18"/>
          <w:szCs w:val="18"/>
          <w:lang w:val="en-US"/>
          <w14:ligatures w14:val="none"/>
        </w:rPr>
        <w:t>the</w:t>
      </w:r>
      <w:r w:rsidRPr="004A6321">
        <w:rPr>
          <w:rFonts w:ascii="Arial MT" w:eastAsia="Arial MT" w:hAnsi="Arial MT" w:cs="Arial MT"/>
          <w:spacing w:val="-2"/>
          <w:kern w:val="0"/>
          <w:sz w:val="18"/>
          <w:szCs w:val="18"/>
          <w:lang w:val="en-US"/>
          <w14:ligatures w14:val="none"/>
        </w:rPr>
        <w:t xml:space="preserve"> </w:t>
      </w:r>
      <w:r w:rsidRPr="004A6321">
        <w:rPr>
          <w:rFonts w:ascii="Arial MT" w:eastAsia="Arial MT" w:hAnsi="Arial MT" w:cs="Arial MT"/>
          <w:kern w:val="0"/>
          <w:sz w:val="18"/>
          <w:szCs w:val="18"/>
          <w:lang w:val="en-US"/>
          <w14:ligatures w14:val="none"/>
        </w:rPr>
        <w:t>College</w:t>
      </w:r>
      <w:r w:rsidRPr="004A6321">
        <w:rPr>
          <w:rFonts w:ascii="Arial MT" w:eastAsia="Arial MT" w:hAnsi="Arial MT" w:cs="Arial MT"/>
          <w:kern w:val="0"/>
          <w:sz w:val="18"/>
          <w:szCs w:val="18"/>
          <w:lang w:val="en-US"/>
          <w14:ligatures w14:val="none"/>
        </w:rPr>
        <w:tab/>
        <w:t xml:space="preserve">: Mepco Schlenk Engineering College </w:t>
      </w:r>
    </w:p>
    <w:p w14:paraId="0572EB02" w14:textId="712EB758" w:rsidR="004A6321" w:rsidRPr="004A6321" w:rsidRDefault="004A6321" w:rsidP="004A6321">
      <w:pPr>
        <w:widowControl w:val="0"/>
        <w:autoSpaceDE w:val="0"/>
        <w:autoSpaceDN w:val="0"/>
        <w:spacing w:before="33" w:after="0" w:line="240" w:lineRule="auto"/>
        <w:ind w:left="480"/>
        <w:rPr>
          <w:rFonts w:ascii="Arial MT" w:eastAsia="Arial MT" w:hAnsi="Arial MT" w:cs="Arial MT"/>
          <w:kern w:val="0"/>
          <w:sz w:val="18"/>
          <w:szCs w:val="18"/>
          <w:lang w:val="en-US"/>
          <w14:ligatures w14:val="none"/>
        </w:rPr>
      </w:pPr>
      <w:r w:rsidRPr="004A6321">
        <w:rPr>
          <w:rFonts w:ascii="Arial MT" w:eastAsia="Arial MT" w:hAnsi="Arial MT" w:cs="Arial MT"/>
          <w:kern w:val="0"/>
          <w:sz w:val="18"/>
          <w:szCs w:val="18"/>
          <w:lang w:val="en-US"/>
          <w14:ligatures w14:val="none"/>
        </w:rPr>
        <w:t>(including</w:t>
      </w:r>
      <w:r w:rsidRPr="004A6321">
        <w:rPr>
          <w:rFonts w:ascii="Arial MT" w:eastAsia="Arial MT" w:hAnsi="Arial MT" w:cs="Arial MT"/>
          <w:spacing w:val="-1"/>
          <w:kern w:val="0"/>
          <w:sz w:val="18"/>
          <w:szCs w:val="18"/>
          <w:lang w:val="en-US"/>
          <w14:ligatures w14:val="none"/>
        </w:rPr>
        <w:t xml:space="preserve"> </w:t>
      </w:r>
      <w:r w:rsidRPr="004A6321">
        <w:rPr>
          <w:rFonts w:ascii="Arial MT" w:eastAsia="Arial MT" w:hAnsi="Arial MT" w:cs="Arial MT"/>
          <w:kern w:val="0"/>
          <w:sz w:val="18"/>
          <w:szCs w:val="18"/>
          <w:lang w:val="en-US"/>
          <w14:ligatures w14:val="none"/>
        </w:rPr>
        <w:t>pin</w:t>
      </w:r>
      <w:r w:rsidRPr="004A6321">
        <w:rPr>
          <w:rFonts w:ascii="Arial MT" w:eastAsia="Arial MT" w:hAnsi="Arial MT" w:cs="Arial MT"/>
          <w:spacing w:val="-5"/>
          <w:kern w:val="0"/>
          <w:sz w:val="18"/>
          <w:szCs w:val="18"/>
          <w:lang w:val="en-US"/>
          <w14:ligatures w14:val="none"/>
        </w:rPr>
        <w:t xml:space="preserve"> </w:t>
      </w:r>
      <w:r w:rsidRPr="004A6321">
        <w:rPr>
          <w:rFonts w:ascii="Arial MT" w:eastAsia="Arial MT" w:hAnsi="Arial MT" w:cs="Arial MT"/>
          <w:kern w:val="0"/>
          <w:sz w:val="18"/>
          <w:szCs w:val="18"/>
          <w:lang w:val="en-US"/>
          <w14:ligatures w14:val="none"/>
        </w:rPr>
        <w:t>code)</w:t>
      </w:r>
      <w:r w:rsidRPr="004A6321">
        <w:rPr>
          <w:rFonts w:ascii="Arial MT" w:eastAsia="Arial MT" w:hAnsi="Arial MT" w:cs="Arial MT"/>
          <w:kern w:val="0"/>
          <w:sz w:val="18"/>
          <w:szCs w:val="18"/>
          <w:lang w:val="en-US"/>
          <w14:ligatures w14:val="none"/>
        </w:rPr>
        <w:tab/>
      </w:r>
      <w:r w:rsidRPr="004A6321">
        <w:rPr>
          <w:rFonts w:ascii="Arial MT" w:eastAsia="Arial MT" w:hAnsi="Arial MT" w:cs="Arial MT"/>
          <w:kern w:val="0"/>
          <w:sz w:val="18"/>
          <w:szCs w:val="18"/>
          <w:lang w:val="en-US"/>
          <w14:ligatures w14:val="none"/>
        </w:rPr>
        <w:tab/>
      </w:r>
      <w:r w:rsidRPr="004A6321">
        <w:rPr>
          <w:rFonts w:ascii="Arial MT" w:eastAsia="Arial MT" w:hAnsi="Arial MT" w:cs="Arial MT"/>
          <w:kern w:val="0"/>
          <w:sz w:val="18"/>
          <w:szCs w:val="18"/>
          <w:lang w:val="en-US"/>
          <w14:ligatures w14:val="none"/>
        </w:rPr>
        <w:tab/>
        <w:t xml:space="preserve">           Sivakasi,Virudhunagar-62600</w:t>
      </w:r>
      <w:r w:rsidR="008645BA">
        <w:rPr>
          <w:rFonts w:ascii="Arial MT" w:eastAsia="Arial MT" w:hAnsi="Arial MT" w:cs="Arial MT"/>
          <w:kern w:val="0"/>
          <w:sz w:val="18"/>
          <w:szCs w:val="18"/>
          <w:lang w:val="en-US"/>
          <w14:ligatures w14:val="none"/>
        </w:rPr>
        <w:t>5</w:t>
      </w:r>
      <w:r w:rsidRPr="004A6321">
        <w:rPr>
          <w:rFonts w:ascii="Arial MT" w:eastAsia="Arial MT" w:hAnsi="Arial MT" w:cs="Arial MT"/>
          <w:kern w:val="0"/>
          <w:sz w:val="18"/>
          <w:szCs w:val="18"/>
          <w:lang w:val="en-US"/>
          <w14:ligatures w14:val="none"/>
        </w:rPr>
        <w:tab/>
      </w:r>
      <w:r w:rsidRPr="004A6321">
        <w:rPr>
          <w:rFonts w:ascii="Arial MT" w:eastAsia="Arial MT" w:hAnsi="Arial MT" w:cs="Arial MT"/>
          <w:kern w:val="0"/>
          <w:sz w:val="18"/>
          <w:szCs w:val="18"/>
          <w:lang w:val="en-US"/>
          <w14:ligatures w14:val="none"/>
        </w:rPr>
        <w:tab/>
        <w:t xml:space="preserve">            </w:t>
      </w:r>
    </w:p>
    <w:p w14:paraId="24AE57A3" w14:textId="77777777" w:rsidR="004A6321" w:rsidRPr="004A6321" w:rsidRDefault="004A6321" w:rsidP="004A6321">
      <w:pPr>
        <w:widowControl w:val="0"/>
        <w:tabs>
          <w:tab w:val="left" w:pos="4091"/>
        </w:tabs>
        <w:autoSpaceDE w:val="0"/>
        <w:autoSpaceDN w:val="0"/>
        <w:spacing w:before="148" w:after="0" w:line="240" w:lineRule="auto"/>
        <w:ind w:left="480"/>
        <w:rPr>
          <w:rFonts w:ascii="Arial MT" w:eastAsia="Arial MT" w:hAnsi="Arial MT" w:cs="Arial MT"/>
          <w:kern w:val="0"/>
          <w:sz w:val="18"/>
          <w:szCs w:val="18"/>
          <w:lang w:val="en-US"/>
          <w14:ligatures w14:val="none"/>
        </w:rPr>
      </w:pPr>
      <w:r w:rsidRPr="004A6321">
        <w:rPr>
          <w:rFonts w:ascii="Arial MT" w:eastAsia="Arial MT" w:hAnsi="Arial MT" w:cs="Arial MT"/>
          <w:kern w:val="0"/>
          <w:sz w:val="18"/>
          <w:szCs w:val="18"/>
          <w:lang w:val="en-US"/>
          <w14:ligatures w14:val="none"/>
        </w:rPr>
        <w:t>Web</w:t>
      </w:r>
      <w:r w:rsidRPr="004A6321">
        <w:rPr>
          <w:rFonts w:ascii="Arial MT" w:eastAsia="Arial MT" w:hAnsi="Arial MT" w:cs="Arial MT"/>
          <w:spacing w:val="-2"/>
          <w:kern w:val="0"/>
          <w:sz w:val="18"/>
          <w:szCs w:val="18"/>
          <w:lang w:val="en-US"/>
          <w14:ligatures w14:val="none"/>
        </w:rPr>
        <w:t xml:space="preserve"> </w:t>
      </w:r>
      <w:r w:rsidRPr="004A6321">
        <w:rPr>
          <w:rFonts w:ascii="Arial MT" w:eastAsia="Arial MT" w:hAnsi="Arial MT" w:cs="Arial MT"/>
          <w:kern w:val="0"/>
          <w:sz w:val="18"/>
          <w:szCs w:val="18"/>
          <w:lang w:val="en-US"/>
          <w14:ligatures w14:val="none"/>
        </w:rPr>
        <w:t>site</w:t>
      </w:r>
      <w:r w:rsidRPr="004A6321">
        <w:rPr>
          <w:rFonts w:ascii="Arial MT" w:eastAsia="Arial MT" w:hAnsi="Arial MT" w:cs="Arial MT"/>
          <w:spacing w:val="-1"/>
          <w:kern w:val="0"/>
          <w:sz w:val="18"/>
          <w:szCs w:val="18"/>
          <w:lang w:val="en-US"/>
          <w14:ligatures w14:val="none"/>
        </w:rPr>
        <w:t xml:space="preserve"> </w:t>
      </w:r>
      <w:r w:rsidRPr="004A6321">
        <w:rPr>
          <w:rFonts w:ascii="Arial MT" w:eastAsia="Arial MT" w:hAnsi="Arial MT" w:cs="Arial MT"/>
          <w:kern w:val="0"/>
          <w:sz w:val="18"/>
          <w:szCs w:val="18"/>
          <w:lang w:val="en-US"/>
          <w14:ligatures w14:val="none"/>
        </w:rPr>
        <w:t>of</w:t>
      </w:r>
      <w:r w:rsidRPr="004A6321">
        <w:rPr>
          <w:rFonts w:ascii="Arial MT" w:eastAsia="Arial MT" w:hAnsi="Arial MT" w:cs="Arial MT"/>
          <w:spacing w:val="-4"/>
          <w:kern w:val="0"/>
          <w:sz w:val="18"/>
          <w:szCs w:val="18"/>
          <w:lang w:val="en-US"/>
          <w14:ligatures w14:val="none"/>
        </w:rPr>
        <w:t xml:space="preserve"> </w:t>
      </w:r>
      <w:r w:rsidRPr="004A6321">
        <w:rPr>
          <w:rFonts w:ascii="Arial MT" w:eastAsia="Arial MT" w:hAnsi="Arial MT" w:cs="Arial MT"/>
          <w:kern w:val="0"/>
          <w:sz w:val="18"/>
          <w:szCs w:val="18"/>
          <w:lang w:val="en-US"/>
          <w14:ligatures w14:val="none"/>
        </w:rPr>
        <w:t>the</w:t>
      </w:r>
      <w:r w:rsidRPr="004A6321">
        <w:rPr>
          <w:rFonts w:ascii="Arial MT" w:eastAsia="Arial MT" w:hAnsi="Arial MT" w:cs="Arial MT"/>
          <w:spacing w:val="-1"/>
          <w:kern w:val="0"/>
          <w:sz w:val="18"/>
          <w:szCs w:val="18"/>
          <w:lang w:val="en-US"/>
          <w14:ligatures w14:val="none"/>
        </w:rPr>
        <w:t xml:space="preserve"> </w:t>
      </w:r>
      <w:r w:rsidRPr="004A6321">
        <w:rPr>
          <w:rFonts w:ascii="Arial MT" w:eastAsia="Arial MT" w:hAnsi="Arial MT" w:cs="Arial MT"/>
          <w:kern w:val="0"/>
          <w:sz w:val="18"/>
          <w:szCs w:val="18"/>
          <w:lang w:val="en-US"/>
          <w14:ligatures w14:val="none"/>
        </w:rPr>
        <w:t>college</w:t>
      </w:r>
      <w:r w:rsidRPr="004A6321">
        <w:rPr>
          <w:rFonts w:ascii="Arial MT" w:eastAsia="Arial MT" w:hAnsi="Arial MT" w:cs="Arial MT"/>
          <w:kern w:val="0"/>
          <w:sz w:val="18"/>
          <w:szCs w:val="18"/>
          <w:lang w:val="en-US"/>
          <w14:ligatures w14:val="none"/>
        </w:rPr>
        <w:tab/>
        <w:t>: www.mepcoeng.ac.in</w:t>
      </w:r>
    </w:p>
    <w:p w14:paraId="4F64CCA0" w14:textId="2C64C0D7" w:rsidR="004A6321" w:rsidRPr="004A6321" w:rsidRDefault="004A6321" w:rsidP="004A6321">
      <w:pPr>
        <w:widowControl w:val="0"/>
        <w:tabs>
          <w:tab w:val="left" w:pos="4091"/>
        </w:tabs>
        <w:autoSpaceDE w:val="0"/>
        <w:autoSpaceDN w:val="0"/>
        <w:spacing w:before="153" w:after="0" w:line="240" w:lineRule="auto"/>
        <w:ind w:left="480"/>
        <w:rPr>
          <w:rFonts w:ascii="Arial MT" w:eastAsia="Arial MT" w:hAnsi="Arial MT" w:cs="Arial MT"/>
          <w:kern w:val="0"/>
          <w:sz w:val="18"/>
          <w:szCs w:val="18"/>
          <w:lang w:val="en-US"/>
          <w14:ligatures w14:val="none"/>
        </w:rPr>
      </w:pPr>
      <w:r w:rsidRPr="004A6321">
        <w:rPr>
          <w:rFonts w:ascii="Arial MT" w:eastAsia="Arial MT" w:hAnsi="Arial MT" w:cs="Arial MT"/>
          <w:kern w:val="0"/>
          <w:sz w:val="18"/>
          <w:szCs w:val="18"/>
          <w:lang w:val="en-US"/>
          <w14:ligatures w14:val="none"/>
        </w:rPr>
        <w:t>Phone</w:t>
      </w:r>
      <w:r w:rsidRPr="004A6321">
        <w:rPr>
          <w:rFonts w:ascii="Arial MT" w:eastAsia="Arial MT" w:hAnsi="Arial MT" w:cs="Arial MT"/>
          <w:spacing w:val="-3"/>
          <w:kern w:val="0"/>
          <w:sz w:val="18"/>
          <w:szCs w:val="18"/>
          <w:lang w:val="en-US"/>
          <w14:ligatures w14:val="none"/>
        </w:rPr>
        <w:t xml:space="preserve"> </w:t>
      </w:r>
      <w:r w:rsidRPr="004A6321">
        <w:rPr>
          <w:rFonts w:ascii="Arial MT" w:eastAsia="Arial MT" w:hAnsi="Arial MT" w:cs="Arial MT"/>
          <w:kern w:val="0"/>
          <w:sz w:val="18"/>
          <w:szCs w:val="18"/>
          <w:lang w:val="en-US"/>
          <w14:ligatures w14:val="none"/>
        </w:rPr>
        <w:t>No</w:t>
      </w:r>
      <w:r w:rsidRPr="004A6321">
        <w:rPr>
          <w:rFonts w:ascii="Arial MT" w:eastAsia="Arial MT" w:hAnsi="Arial MT" w:cs="Arial MT"/>
          <w:kern w:val="0"/>
          <w:sz w:val="18"/>
          <w:szCs w:val="18"/>
          <w:lang w:val="en-US"/>
          <w14:ligatures w14:val="none"/>
        </w:rPr>
        <w:tab/>
        <w:t>: 04562-235</w:t>
      </w:r>
      <w:r w:rsidR="00AC7B99">
        <w:rPr>
          <w:rFonts w:ascii="Arial MT" w:eastAsia="Arial MT" w:hAnsi="Arial MT" w:cs="Arial MT"/>
          <w:kern w:val="0"/>
          <w:sz w:val="18"/>
          <w:szCs w:val="18"/>
          <w:lang w:val="en-US"/>
          <w14:ligatures w14:val="none"/>
        </w:rPr>
        <w:t>109</w:t>
      </w:r>
    </w:p>
    <w:p w14:paraId="690AE9BE" w14:textId="77777777" w:rsidR="004A6321" w:rsidRPr="004A6321" w:rsidRDefault="004A6321" w:rsidP="004A6321">
      <w:pPr>
        <w:widowControl w:val="0"/>
        <w:autoSpaceDE w:val="0"/>
        <w:autoSpaceDN w:val="0"/>
        <w:spacing w:before="149" w:after="0" w:line="240" w:lineRule="auto"/>
        <w:ind w:left="480"/>
        <w:rPr>
          <w:rFonts w:ascii="Arial MT" w:eastAsia="Arial MT" w:hAnsi="Arial MT" w:cs="Arial MT"/>
          <w:kern w:val="0"/>
          <w:sz w:val="18"/>
          <w:szCs w:val="18"/>
          <w:lang w:val="en-US"/>
          <w14:ligatures w14:val="none"/>
        </w:rPr>
      </w:pPr>
      <w:r w:rsidRPr="004A6321">
        <w:rPr>
          <w:rFonts w:ascii="Arial MT" w:eastAsia="Arial MT" w:hAnsi="Arial MT" w:cs="Arial MT"/>
          <w:kern w:val="0"/>
          <w:sz w:val="18"/>
          <w:szCs w:val="18"/>
          <w:lang w:val="en-US"/>
          <w14:ligatures w14:val="none"/>
        </w:rPr>
        <w:t>Name</w:t>
      </w:r>
      <w:r w:rsidRPr="004A6321">
        <w:rPr>
          <w:rFonts w:ascii="Arial MT" w:eastAsia="Arial MT" w:hAnsi="Arial MT" w:cs="Arial MT"/>
          <w:spacing w:val="-3"/>
          <w:kern w:val="0"/>
          <w:sz w:val="18"/>
          <w:szCs w:val="18"/>
          <w:lang w:val="en-US"/>
          <w14:ligatures w14:val="none"/>
        </w:rPr>
        <w:t xml:space="preserve"> </w:t>
      </w:r>
      <w:r w:rsidRPr="004A6321">
        <w:rPr>
          <w:rFonts w:ascii="Arial MT" w:eastAsia="Arial MT" w:hAnsi="Arial MT" w:cs="Arial MT"/>
          <w:kern w:val="0"/>
          <w:sz w:val="18"/>
          <w:szCs w:val="18"/>
          <w:lang w:val="en-US"/>
          <w14:ligatures w14:val="none"/>
        </w:rPr>
        <w:t>of the</w:t>
      </w:r>
      <w:r w:rsidRPr="004A6321">
        <w:rPr>
          <w:rFonts w:ascii="Arial MT" w:eastAsia="Arial MT" w:hAnsi="Arial MT" w:cs="Arial MT"/>
          <w:spacing w:val="-2"/>
          <w:kern w:val="0"/>
          <w:sz w:val="18"/>
          <w:szCs w:val="18"/>
          <w:lang w:val="en-US"/>
          <w14:ligatures w14:val="none"/>
        </w:rPr>
        <w:t xml:space="preserve"> </w:t>
      </w:r>
      <w:r w:rsidRPr="004A6321">
        <w:rPr>
          <w:rFonts w:ascii="Arial MT" w:eastAsia="Arial MT" w:hAnsi="Arial MT" w:cs="Arial MT"/>
          <w:kern w:val="0"/>
          <w:sz w:val="18"/>
          <w:szCs w:val="18"/>
          <w:lang w:val="en-US"/>
          <w14:ligatures w14:val="none"/>
        </w:rPr>
        <w:t>Supervisor</w:t>
      </w:r>
      <w:r w:rsidRPr="004A6321">
        <w:rPr>
          <w:rFonts w:ascii="Arial MT" w:eastAsia="Arial MT" w:hAnsi="Arial MT" w:cs="Arial MT"/>
          <w:spacing w:val="-1"/>
          <w:kern w:val="0"/>
          <w:sz w:val="18"/>
          <w:szCs w:val="18"/>
          <w:lang w:val="en-US"/>
          <w14:ligatures w14:val="none"/>
        </w:rPr>
        <w:t xml:space="preserve"> </w:t>
      </w:r>
      <w:r w:rsidRPr="004A6321">
        <w:rPr>
          <w:rFonts w:ascii="Arial MT" w:eastAsia="Arial MT" w:hAnsi="Arial MT" w:cs="Arial MT"/>
          <w:kern w:val="0"/>
          <w:sz w:val="18"/>
          <w:szCs w:val="18"/>
          <w:lang w:val="en-US"/>
          <w14:ligatures w14:val="none"/>
        </w:rPr>
        <w:t>/</w:t>
      </w:r>
    </w:p>
    <w:p w14:paraId="62B61322" w14:textId="77777777" w:rsidR="004A6321" w:rsidRPr="004A6321" w:rsidRDefault="004A6321" w:rsidP="004A6321">
      <w:pPr>
        <w:widowControl w:val="0"/>
        <w:autoSpaceDE w:val="0"/>
        <w:autoSpaceDN w:val="0"/>
        <w:spacing w:before="33" w:after="0" w:line="240" w:lineRule="auto"/>
        <w:ind w:left="480"/>
        <w:rPr>
          <w:rFonts w:ascii="Arial MT" w:eastAsia="Arial MT" w:hAnsi="Arial MT" w:cs="Arial MT"/>
          <w:kern w:val="0"/>
          <w:sz w:val="18"/>
          <w:szCs w:val="18"/>
          <w:lang w:val="en-US"/>
          <w14:ligatures w14:val="none"/>
        </w:rPr>
      </w:pPr>
      <w:r w:rsidRPr="004A6321">
        <w:rPr>
          <w:rFonts w:ascii="Arial MT" w:eastAsia="Arial MT" w:hAnsi="Arial MT" w:cs="Arial MT"/>
          <w:kern w:val="0"/>
          <w:sz w:val="18"/>
          <w:szCs w:val="18"/>
          <w:lang w:val="en-US"/>
          <w14:ligatures w14:val="none"/>
        </w:rPr>
        <w:t>Project</w:t>
      </w:r>
      <w:r w:rsidRPr="004A6321">
        <w:rPr>
          <w:rFonts w:ascii="Arial MT" w:eastAsia="Arial MT" w:hAnsi="Arial MT" w:cs="Arial MT"/>
          <w:spacing w:val="-6"/>
          <w:kern w:val="0"/>
          <w:sz w:val="18"/>
          <w:szCs w:val="18"/>
          <w:lang w:val="en-US"/>
          <w14:ligatures w14:val="none"/>
        </w:rPr>
        <w:t xml:space="preserve"> </w:t>
      </w:r>
      <w:r w:rsidRPr="004A6321">
        <w:rPr>
          <w:rFonts w:ascii="Arial MT" w:eastAsia="Arial MT" w:hAnsi="Arial MT" w:cs="Arial MT"/>
          <w:kern w:val="0"/>
          <w:sz w:val="18"/>
          <w:szCs w:val="18"/>
          <w:lang w:val="en-US"/>
          <w14:ligatures w14:val="none"/>
        </w:rPr>
        <w:t>Guide</w:t>
      </w:r>
      <w:r w:rsidRPr="004A6321">
        <w:rPr>
          <w:rFonts w:ascii="Arial MT" w:eastAsia="Arial MT" w:hAnsi="Arial MT" w:cs="Arial MT"/>
          <w:spacing w:val="-4"/>
          <w:kern w:val="0"/>
          <w:sz w:val="18"/>
          <w:szCs w:val="18"/>
          <w:lang w:val="en-US"/>
          <w14:ligatures w14:val="none"/>
        </w:rPr>
        <w:t xml:space="preserve"> </w:t>
      </w:r>
      <w:r w:rsidRPr="004A6321">
        <w:rPr>
          <w:rFonts w:ascii="Arial MT" w:eastAsia="Arial MT" w:hAnsi="Arial MT" w:cs="Arial MT"/>
          <w:kern w:val="0"/>
          <w:sz w:val="18"/>
          <w:szCs w:val="18"/>
          <w:lang w:val="en-US"/>
          <w14:ligatures w14:val="none"/>
        </w:rPr>
        <w:t>with E-mail address</w:t>
      </w:r>
    </w:p>
    <w:p w14:paraId="7E08FBE1" w14:textId="239B1977" w:rsidR="004A6321" w:rsidRPr="004A6321" w:rsidRDefault="004A6321" w:rsidP="004A6321">
      <w:pPr>
        <w:widowControl w:val="0"/>
        <w:tabs>
          <w:tab w:val="left" w:pos="4091"/>
        </w:tabs>
        <w:autoSpaceDE w:val="0"/>
        <w:autoSpaceDN w:val="0"/>
        <w:spacing w:before="33" w:after="0" w:line="240" w:lineRule="auto"/>
        <w:ind w:left="480"/>
        <w:rPr>
          <w:rFonts w:ascii="Arial MT" w:eastAsia="Arial MT" w:hAnsi="Arial MT" w:cs="Arial MT"/>
          <w:kern w:val="0"/>
          <w:sz w:val="18"/>
          <w:szCs w:val="18"/>
          <w:lang w:val="en-US"/>
          <w14:ligatures w14:val="none"/>
        </w:rPr>
      </w:pPr>
      <w:r w:rsidRPr="004A6321">
        <w:rPr>
          <w:rFonts w:ascii="Arial MT" w:eastAsia="Arial MT" w:hAnsi="Arial MT" w:cs="Arial MT"/>
          <w:kern w:val="0"/>
          <w:sz w:val="18"/>
          <w:szCs w:val="18"/>
          <w:lang w:val="en-US"/>
          <w14:ligatures w14:val="none"/>
        </w:rPr>
        <w:t>and</w:t>
      </w:r>
      <w:r w:rsidRPr="004A6321">
        <w:rPr>
          <w:rFonts w:ascii="Arial MT" w:eastAsia="Arial MT" w:hAnsi="Arial MT" w:cs="Arial MT"/>
          <w:spacing w:val="-3"/>
          <w:kern w:val="0"/>
          <w:sz w:val="18"/>
          <w:szCs w:val="18"/>
          <w:lang w:val="en-US"/>
          <w14:ligatures w14:val="none"/>
        </w:rPr>
        <w:t xml:space="preserve"> </w:t>
      </w:r>
      <w:r w:rsidRPr="004A6321">
        <w:rPr>
          <w:rFonts w:ascii="Arial MT" w:eastAsia="Arial MT" w:hAnsi="Arial MT" w:cs="Arial MT"/>
          <w:kern w:val="0"/>
          <w:sz w:val="18"/>
          <w:szCs w:val="18"/>
          <w:lang w:val="en-US"/>
          <w14:ligatures w14:val="none"/>
        </w:rPr>
        <w:t>mobile</w:t>
      </w:r>
      <w:r w:rsidRPr="004A6321">
        <w:rPr>
          <w:rFonts w:ascii="Arial MT" w:eastAsia="Arial MT" w:hAnsi="Arial MT" w:cs="Arial MT"/>
          <w:spacing w:val="-3"/>
          <w:kern w:val="0"/>
          <w:sz w:val="18"/>
          <w:szCs w:val="18"/>
          <w:lang w:val="en-US"/>
          <w14:ligatures w14:val="none"/>
        </w:rPr>
        <w:t xml:space="preserve"> </w:t>
      </w:r>
      <w:r w:rsidRPr="004A6321">
        <w:rPr>
          <w:rFonts w:ascii="Arial MT" w:eastAsia="Arial MT" w:hAnsi="Arial MT" w:cs="Arial MT"/>
          <w:kern w:val="0"/>
          <w:sz w:val="18"/>
          <w:szCs w:val="18"/>
          <w:lang w:val="en-US"/>
          <w14:ligatures w14:val="none"/>
        </w:rPr>
        <w:t>Number</w:t>
      </w:r>
      <w:r w:rsidR="00510A33">
        <w:rPr>
          <w:rFonts w:ascii="Arial MT" w:eastAsia="Arial MT" w:hAnsi="Arial MT" w:cs="Arial MT"/>
          <w:kern w:val="0"/>
          <w:sz w:val="18"/>
          <w:szCs w:val="18"/>
          <w:lang w:val="en-US"/>
          <w14:ligatures w14:val="none"/>
        </w:rPr>
        <w:tab/>
      </w:r>
      <w:r w:rsidRPr="004A6321">
        <w:rPr>
          <w:rFonts w:ascii="Arial MT" w:eastAsia="Arial MT" w:hAnsi="Arial MT" w:cs="Arial MT"/>
          <w:kern w:val="0"/>
          <w:sz w:val="18"/>
          <w:szCs w:val="18"/>
          <w:lang w:val="en-US"/>
          <w14:ligatures w14:val="none"/>
        </w:rPr>
        <w:t xml:space="preserve">: Dr.P.Swathika, </w:t>
      </w:r>
      <w:r w:rsidR="00D0425E" w:rsidRPr="004A6321">
        <w:rPr>
          <w:rFonts w:ascii="Arial MT" w:eastAsia="Arial MT" w:hAnsi="Arial MT" w:cs="Arial MT"/>
          <w:kern w:val="0"/>
          <w:sz w:val="18"/>
          <w:szCs w:val="18"/>
          <w:lang w:val="en-US"/>
          <w14:ligatures w14:val="none"/>
        </w:rPr>
        <w:t>PhD.</w:t>
      </w:r>
      <w:r w:rsidRPr="004A6321">
        <w:rPr>
          <w:rFonts w:ascii="Arial MT" w:eastAsia="Arial MT" w:hAnsi="Arial MT" w:cs="Arial MT"/>
          <w:kern w:val="0"/>
          <w:sz w:val="18"/>
          <w:szCs w:val="18"/>
          <w:lang w:val="en-US"/>
          <w14:ligatures w14:val="none"/>
        </w:rPr>
        <w:t>,</w:t>
      </w:r>
    </w:p>
    <w:p w14:paraId="39B3E298" w14:textId="77777777" w:rsidR="004A6321" w:rsidRPr="004A6321" w:rsidRDefault="004A6321" w:rsidP="004A6321">
      <w:pPr>
        <w:widowControl w:val="0"/>
        <w:tabs>
          <w:tab w:val="left" w:pos="4091"/>
        </w:tabs>
        <w:autoSpaceDE w:val="0"/>
        <w:autoSpaceDN w:val="0"/>
        <w:spacing w:before="33" w:after="0" w:line="240" w:lineRule="auto"/>
        <w:ind w:left="480"/>
        <w:rPr>
          <w:rFonts w:ascii="Arial MT" w:eastAsia="Arial MT" w:hAnsi="Arial MT" w:cs="Arial MT"/>
          <w:kern w:val="0"/>
          <w:sz w:val="18"/>
          <w:szCs w:val="18"/>
          <w:lang w:val="en-US"/>
          <w14:ligatures w14:val="none"/>
        </w:rPr>
      </w:pPr>
      <w:r w:rsidRPr="004A6321">
        <w:rPr>
          <w:rFonts w:ascii="Arial MT" w:eastAsia="Arial MT" w:hAnsi="Arial MT" w:cs="Arial MT"/>
          <w:kern w:val="0"/>
          <w:sz w:val="18"/>
          <w:szCs w:val="18"/>
          <w:lang w:val="en-US"/>
          <w14:ligatures w14:val="none"/>
        </w:rPr>
        <w:tab/>
        <w:t xml:space="preserve">  </w:t>
      </w:r>
      <w:hyperlink r:id="rId10" w:history="1">
        <w:r w:rsidRPr="004A6321">
          <w:rPr>
            <w:rFonts w:ascii="Arial MT" w:eastAsia="Arial MT" w:hAnsi="Arial MT" w:cs="Arial MT"/>
            <w:color w:val="0000FF"/>
            <w:kern w:val="0"/>
            <w:sz w:val="18"/>
            <w:szCs w:val="18"/>
            <w:u w:val="single"/>
            <w:lang w:val="en-US"/>
            <w14:ligatures w14:val="none"/>
          </w:rPr>
          <w:t>swathikap@mepcoeng.ac.in</w:t>
        </w:r>
      </w:hyperlink>
    </w:p>
    <w:p w14:paraId="4508C4CC" w14:textId="77777777" w:rsidR="004A6321" w:rsidRPr="004A6321" w:rsidRDefault="004A6321" w:rsidP="004A6321">
      <w:pPr>
        <w:widowControl w:val="0"/>
        <w:tabs>
          <w:tab w:val="left" w:pos="4091"/>
        </w:tabs>
        <w:autoSpaceDE w:val="0"/>
        <w:autoSpaceDN w:val="0"/>
        <w:spacing w:before="33" w:after="0" w:line="240" w:lineRule="auto"/>
        <w:ind w:left="480"/>
        <w:rPr>
          <w:rFonts w:ascii="Arial MT" w:eastAsia="Arial MT" w:hAnsi="Arial MT" w:cs="Arial MT"/>
          <w:kern w:val="0"/>
          <w:sz w:val="18"/>
          <w:szCs w:val="18"/>
          <w:lang w:val="en-US"/>
          <w14:ligatures w14:val="none"/>
        </w:rPr>
      </w:pPr>
      <w:r w:rsidRPr="004A6321">
        <w:rPr>
          <w:rFonts w:ascii="Arial MT" w:eastAsia="Arial MT" w:hAnsi="Arial MT" w:cs="Arial MT"/>
          <w:kern w:val="0"/>
          <w:sz w:val="18"/>
          <w:szCs w:val="18"/>
          <w:lang w:val="en-US"/>
          <w14:ligatures w14:val="none"/>
        </w:rPr>
        <w:tab/>
        <w:t xml:space="preserve">  +91 90474 28267</w:t>
      </w:r>
    </w:p>
    <w:bookmarkEnd w:id="4"/>
    <w:p w14:paraId="4AE1A585" w14:textId="77777777" w:rsidR="004A6321" w:rsidRDefault="004A6321" w:rsidP="004A6321">
      <w:pPr>
        <w:widowControl w:val="0"/>
        <w:tabs>
          <w:tab w:val="left" w:pos="480"/>
          <w:tab w:val="left" w:pos="481"/>
        </w:tabs>
        <w:autoSpaceDE w:val="0"/>
        <w:autoSpaceDN w:val="0"/>
        <w:spacing w:before="148" w:after="0" w:line="240" w:lineRule="auto"/>
        <w:ind w:left="482"/>
        <w:rPr>
          <w:rFonts w:ascii="Arial MT" w:eastAsia="Arial MT" w:hAnsi="Arial MT" w:cs="Arial MT"/>
          <w:kern w:val="0"/>
          <w:sz w:val="18"/>
          <w:szCs w:val="18"/>
          <w:lang w:val="en-US"/>
          <w14:ligatures w14:val="none"/>
        </w:rPr>
      </w:pPr>
    </w:p>
    <w:p w14:paraId="55055CCC" w14:textId="3AB7E904" w:rsidR="004A6321" w:rsidRPr="004A6321" w:rsidRDefault="004A6321" w:rsidP="005C2633">
      <w:pPr>
        <w:pStyle w:val="ListParagraph"/>
        <w:widowControl w:val="0"/>
        <w:numPr>
          <w:ilvl w:val="0"/>
          <w:numId w:val="4"/>
        </w:numPr>
        <w:tabs>
          <w:tab w:val="left" w:pos="480"/>
          <w:tab w:val="left" w:pos="481"/>
        </w:tabs>
        <w:autoSpaceDE w:val="0"/>
        <w:autoSpaceDN w:val="0"/>
        <w:spacing w:before="124" w:after="0" w:line="360" w:lineRule="auto"/>
        <w:rPr>
          <w:rFonts w:ascii="Arial MT" w:eastAsia="Arial MT" w:hAnsi="Arial MT" w:cs="Arial MT"/>
          <w:kern w:val="0"/>
          <w:sz w:val="18"/>
          <w:lang w:val="en-US"/>
          <w14:ligatures w14:val="none"/>
        </w:rPr>
      </w:pPr>
      <w:bookmarkStart w:id="5" w:name="_Hlk179013252"/>
      <w:r w:rsidRPr="004A6321">
        <w:rPr>
          <w:rFonts w:ascii="Arial MT" w:eastAsia="Arial MT" w:hAnsi="Arial MT" w:cs="Arial MT"/>
          <w:kern w:val="0"/>
          <w:sz w:val="18"/>
          <w:lang w:val="en-US"/>
          <w14:ligatures w14:val="none"/>
        </w:rPr>
        <w:t>Whether</w:t>
      </w:r>
      <w:r w:rsidRPr="004A6321">
        <w:rPr>
          <w:rFonts w:ascii="Arial MT" w:eastAsia="Arial MT" w:hAnsi="Arial MT" w:cs="Arial MT"/>
          <w:spacing w:val="1"/>
          <w:kern w:val="0"/>
          <w:sz w:val="18"/>
          <w:lang w:val="en-US"/>
          <w14:ligatures w14:val="none"/>
        </w:rPr>
        <w:t xml:space="preserve"> </w:t>
      </w:r>
      <w:r w:rsidRPr="004A6321">
        <w:rPr>
          <w:rFonts w:ascii="Arial MT" w:eastAsia="Arial MT" w:hAnsi="Arial MT" w:cs="Arial MT"/>
          <w:kern w:val="0"/>
          <w:sz w:val="18"/>
          <w:lang w:val="en-US"/>
          <w14:ligatures w14:val="none"/>
        </w:rPr>
        <w:t>the</w:t>
      </w:r>
      <w:r w:rsidRPr="004A6321">
        <w:rPr>
          <w:rFonts w:ascii="Arial MT" w:eastAsia="Arial MT" w:hAnsi="Arial MT" w:cs="Arial MT"/>
          <w:spacing w:val="-3"/>
          <w:kern w:val="0"/>
          <w:sz w:val="18"/>
          <w:lang w:val="en-US"/>
          <w14:ligatures w14:val="none"/>
        </w:rPr>
        <w:t xml:space="preserve"> </w:t>
      </w:r>
      <w:r w:rsidRPr="004A6321">
        <w:rPr>
          <w:rFonts w:ascii="Arial MT" w:eastAsia="Arial MT" w:hAnsi="Arial MT" w:cs="Arial MT"/>
          <w:kern w:val="0"/>
          <w:sz w:val="18"/>
          <w:lang w:val="en-US"/>
          <w14:ligatures w14:val="none"/>
        </w:rPr>
        <w:t>students</w:t>
      </w:r>
      <w:r w:rsidRPr="004A6321">
        <w:rPr>
          <w:rFonts w:ascii="Arial MT" w:eastAsia="Arial MT" w:hAnsi="Arial MT" w:cs="Arial MT"/>
          <w:spacing w:val="1"/>
          <w:kern w:val="0"/>
          <w:sz w:val="18"/>
          <w:lang w:val="en-US"/>
          <w14:ligatures w14:val="none"/>
        </w:rPr>
        <w:t xml:space="preserve"> </w:t>
      </w:r>
      <w:r w:rsidRPr="004A6321">
        <w:rPr>
          <w:rFonts w:ascii="Arial MT" w:eastAsia="Arial MT" w:hAnsi="Arial MT" w:cs="Arial MT"/>
          <w:kern w:val="0"/>
          <w:sz w:val="18"/>
          <w:lang w:val="en-US"/>
          <w14:ligatures w14:val="none"/>
        </w:rPr>
        <w:t>belong</w:t>
      </w:r>
      <w:r w:rsidRPr="004A6321">
        <w:rPr>
          <w:rFonts w:ascii="Arial MT" w:eastAsia="Arial MT" w:hAnsi="Arial MT" w:cs="Arial MT"/>
          <w:spacing w:val="-4"/>
          <w:kern w:val="0"/>
          <w:sz w:val="18"/>
          <w:lang w:val="en-US"/>
          <w14:ligatures w14:val="none"/>
        </w:rPr>
        <w:t xml:space="preserve"> </w:t>
      </w:r>
      <w:r w:rsidRPr="004A6321">
        <w:rPr>
          <w:rFonts w:ascii="Arial MT" w:eastAsia="Arial MT" w:hAnsi="Arial MT" w:cs="Arial MT"/>
          <w:kern w:val="0"/>
          <w:sz w:val="18"/>
          <w:lang w:val="en-US"/>
          <w14:ligatures w14:val="none"/>
        </w:rPr>
        <w:t>to SC/ST</w:t>
      </w:r>
      <w:r w:rsidR="00510A33">
        <w:rPr>
          <w:rFonts w:ascii="Arial MT" w:eastAsia="Arial MT" w:hAnsi="Arial MT" w:cs="Arial MT"/>
          <w:spacing w:val="54"/>
          <w:kern w:val="0"/>
          <w:sz w:val="18"/>
          <w:lang w:val="en-US"/>
          <w14:ligatures w14:val="none"/>
        </w:rPr>
        <w:t xml:space="preserve">      </w:t>
      </w:r>
      <w:r w:rsidRPr="004A6321">
        <w:rPr>
          <w:rFonts w:ascii="Arial MT" w:eastAsia="Arial MT" w:hAnsi="Arial MT" w:cs="Arial MT"/>
          <w:kern w:val="0"/>
          <w:sz w:val="18"/>
          <w:lang w:val="en-US"/>
          <w14:ligatures w14:val="none"/>
        </w:rPr>
        <w:t>:</w:t>
      </w:r>
      <w:r w:rsidRPr="004A6321">
        <w:rPr>
          <w:rFonts w:ascii="Arial MT" w:eastAsia="Arial MT" w:hAnsi="Arial MT" w:cs="Arial MT"/>
          <w:spacing w:val="3"/>
          <w:kern w:val="0"/>
          <w:sz w:val="18"/>
          <w:lang w:val="en-US"/>
          <w14:ligatures w14:val="none"/>
        </w:rPr>
        <w:t xml:space="preserve"> </w:t>
      </w:r>
      <w:r w:rsidRPr="004A6321">
        <w:rPr>
          <w:rFonts w:ascii="Arial MT" w:eastAsia="Arial MT" w:hAnsi="Arial MT" w:cs="Arial MT"/>
          <w:kern w:val="0"/>
          <w:sz w:val="18"/>
          <w:lang w:val="en-US"/>
          <w14:ligatures w14:val="none"/>
        </w:rPr>
        <w:t>No</w:t>
      </w:r>
    </w:p>
    <w:bookmarkEnd w:id="5"/>
    <w:p w14:paraId="277BB81E" w14:textId="0AACB79C" w:rsidR="00D0425E" w:rsidRPr="00D0425E" w:rsidRDefault="004A6321" w:rsidP="00D0425E">
      <w:pPr>
        <w:pStyle w:val="ListParagraph"/>
        <w:widowControl w:val="0"/>
        <w:numPr>
          <w:ilvl w:val="0"/>
          <w:numId w:val="4"/>
        </w:numPr>
        <w:tabs>
          <w:tab w:val="left" w:pos="480"/>
          <w:tab w:val="left" w:pos="481"/>
        </w:tabs>
        <w:autoSpaceDE w:val="0"/>
        <w:autoSpaceDN w:val="0"/>
        <w:spacing w:before="200" w:after="0" w:line="360" w:lineRule="auto"/>
        <w:rPr>
          <w:rFonts w:ascii="Arial MT" w:eastAsia="Arial MT" w:hAnsi="Arial MT" w:cs="Arial MT"/>
          <w:b/>
          <w:bCs/>
          <w:kern w:val="0"/>
          <w:sz w:val="18"/>
          <w:lang w:val="en-US"/>
          <w14:ligatures w14:val="none"/>
        </w:rPr>
      </w:pPr>
      <w:r w:rsidRPr="004A6321">
        <w:rPr>
          <w:rFonts w:ascii="Arial MT" w:eastAsia="Arial MT" w:hAnsi="Arial MT" w:cs="Arial MT"/>
          <w:kern w:val="0"/>
          <w:sz w:val="18"/>
          <w:lang w:val="en-US"/>
          <w14:ligatures w14:val="none"/>
        </w:rPr>
        <w:t xml:space="preserve">Title of the Project  : </w:t>
      </w:r>
      <w:r w:rsidRPr="005C2633">
        <w:rPr>
          <w:rFonts w:ascii="Arial MT" w:eastAsia="Arial MT" w:hAnsi="Arial MT" w:cs="Arial MT"/>
          <w:b/>
          <w:bCs/>
          <w:kern w:val="0"/>
          <w:sz w:val="18"/>
          <w:lang w:val="en-US"/>
          <w14:ligatures w14:val="none"/>
        </w:rPr>
        <w:t xml:space="preserve">Integrating Deep Learning for Safety Management in Construction: Semantic Image-Rule Matching for Unsafe </w:t>
      </w:r>
      <w:r w:rsidR="00D0425E" w:rsidRPr="005C2633">
        <w:rPr>
          <w:rFonts w:ascii="Arial MT" w:eastAsia="Arial MT" w:hAnsi="Arial MT" w:cs="Arial MT"/>
          <w:b/>
          <w:bCs/>
          <w:kern w:val="0"/>
          <w:sz w:val="18"/>
          <w:lang w:val="en-US"/>
          <w14:ligatures w14:val="none"/>
        </w:rPr>
        <w:t>Behavior</w:t>
      </w:r>
      <w:r w:rsidRPr="005C2633">
        <w:rPr>
          <w:rFonts w:ascii="Arial MT" w:eastAsia="Arial MT" w:hAnsi="Arial MT" w:cs="Arial MT"/>
          <w:b/>
          <w:bCs/>
          <w:kern w:val="0"/>
          <w:sz w:val="18"/>
          <w:lang w:val="en-US"/>
          <w14:ligatures w14:val="none"/>
        </w:rPr>
        <w:t xml:space="preserve"> Detection Using YOLO-ESCA.</w:t>
      </w:r>
    </w:p>
    <w:p w14:paraId="028F19F9" w14:textId="269C8718" w:rsidR="005C2633" w:rsidRPr="005C2633" w:rsidRDefault="004A6321" w:rsidP="005C2633">
      <w:pPr>
        <w:pStyle w:val="ListParagraph"/>
        <w:widowControl w:val="0"/>
        <w:numPr>
          <w:ilvl w:val="0"/>
          <w:numId w:val="4"/>
        </w:numPr>
        <w:tabs>
          <w:tab w:val="left" w:pos="480"/>
          <w:tab w:val="left" w:pos="481"/>
        </w:tabs>
        <w:autoSpaceDE w:val="0"/>
        <w:autoSpaceDN w:val="0"/>
        <w:spacing w:before="124" w:after="0" w:line="360" w:lineRule="auto"/>
        <w:rPr>
          <w:rFonts w:ascii="Arial MT" w:eastAsia="Arial MT" w:hAnsi="Arial MT" w:cs="Arial MT"/>
          <w:kern w:val="0"/>
          <w:sz w:val="18"/>
          <w:lang w:val="en-US"/>
          <w14:ligatures w14:val="none"/>
        </w:rPr>
      </w:pPr>
      <w:r w:rsidRPr="004A6321">
        <w:rPr>
          <w:rFonts w:ascii="Arial MT" w:eastAsia="Arial MT" w:hAnsi="Arial MT" w:cs="Arial MT"/>
          <w:kern w:val="0"/>
          <w:sz w:val="18"/>
          <w:lang w:val="en-US"/>
          <w14:ligatures w14:val="none"/>
        </w:rPr>
        <w:t xml:space="preserve">Area </w:t>
      </w:r>
      <w:r w:rsidR="00D0425E">
        <w:rPr>
          <w:rFonts w:ascii="Arial MT" w:eastAsia="Arial MT" w:hAnsi="Arial MT" w:cs="Arial MT"/>
          <w:kern w:val="0"/>
          <w:sz w:val="18"/>
          <w:lang w:val="en-US"/>
          <w14:ligatures w14:val="none"/>
        </w:rPr>
        <w:t xml:space="preserve"> </w:t>
      </w:r>
      <w:r w:rsidRPr="004A6321">
        <w:rPr>
          <w:rFonts w:ascii="Arial MT" w:eastAsia="Arial MT" w:hAnsi="Arial MT" w:cs="Arial MT"/>
          <w:kern w:val="0"/>
          <w:sz w:val="18"/>
          <w:lang w:val="en-US"/>
          <w14:ligatures w14:val="none"/>
        </w:rPr>
        <w:t>: Artificial &amp; Hybrid Intelligence, collaborative working of humans with robots.</w:t>
      </w:r>
    </w:p>
    <w:p w14:paraId="703DA418" w14:textId="4AE52076" w:rsidR="004A6321" w:rsidRDefault="005C2633" w:rsidP="00215B87">
      <w:pPr>
        <w:spacing w:before="34" w:after="0" w:line="360" w:lineRule="auto"/>
        <w:ind w:left="482"/>
        <w:jc w:val="both"/>
        <w:rPr>
          <w:rFonts w:ascii="Arial MT" w:hAnsi="Arial MT"/>
        </w:rPr>
      </w:pPr>
      <w:r>
        <w:rPr>
          <w:rFonts w:ascii="Arial MT" w:eastAsia="Arial MT" w:hAnsi="Arial MT" w:cs="Arial MT"/>
          <w:kern w:val="0"/>
          <w:sz w:val="18"/>
          <w:lang w:val="en-US"/>
          <w14:ligatures w14:val="none"/>
        </w:rPr>
        <w:t xml:space="preserve">Relevance to the area of the contest : </w:t>
      </w:r>
      <w:r w:rsidRPr="00510A33">
        <w:rPr>
          <w:rFonts w:ascii="Arial MT" w:hAnsi="Arial MT"/>
          <w:sz w:val="18"/>
          <w:szCs w:val="18"/>
        </w:rPr>
        <w:t xml:space="preserve">The integration of </w:t>
      </w:r>
      <w:r w:rsidRPr="00510A33">
        <w:rPr>
          <w:rStyle w:val="Strong"/>
          <w:rFonts w:ascii="Arial MT" w:hAnsi="Arial MT"/>
          <w:b w:val="0"/>
          <w:bCs w:val="0"/>
          <w:sz w:val="18"/>
          <w:szCs w:val="18"/>
        </w:rPr>
        <w:t>AI-driven safety systems</w:t>
      </w:r>
      <w:r w:rsidRPr="00510A33">
        <w:rPr>
          <w:rFonts w:ascii="Arial MT" w:hAnsi="Arial MT"/>
          <w:sz w:val="18"/>
          <w:szCs w:val="18"/>
        </w:rPr>
        <w:t xml:space="preserve"> like deep learning-based unsafe </w:t>
      </w:r>
      <w:r w:rsidR="00510A33" w:rsidRPr="00510A33">
        <w:rPr>
          <w:rFonts w:ascii="Arial MT" w:hAnsi="Arial MT"/>
          <w:sz w:val="18"/>
          <w:szCs w:val="18"/>
        </w:rPr>
        <w:t>behaviour</w:t>
      </w:r>
      <w:r w:rsidRPr="00510A33">
        <w:rPr>
          <w:rFonts w:ascii="Arial MT" w:hAnsi="Arial MT"/>
          <w:sz w:val="18"/>
          <w:szCs w:val="18"/>
        </w:rPr>
        <w:t xml:space="preserve"> detection enhances overall </w:t>
      </w:r>
      <w:r w:rsidRPr="00510A33">
        <w:rPr>
          <w:rStyle w:val="Strong"/>
          <w:rFonts w:ascii="Arial MT" w:hAnsi="Arial MT"/>
          <w:b w:val="0"/>
          <w:bCs w:val="0"/>
          <w:sz w:val="18"/>
          <w:szCs w:val="18"/>
        </w:rPr>
        <w:t>construction site safety</w:t>
      </w:r>
      <w:r w:rsidRPr="00510A33">
        <w:rPr>
          <w:rFonts w:ascii="Arial MT" w:hAnsi="Arial MT"/>
          <w:sz w:val="18"/>
          <w:szCs w:val="18"/>
        </w:rPr>
        <w:t xml:space="preserve"> by continuously monitoring workers and their environment. These systems use computer vision to identify hazards, unsafe actions, and rule violations, preventing accidents in real-time. In </w:t>
      </w:r>
      <w:r w:rsidRPr="00510A33">
        <w:rPr>
          <w:rStyle w:val="Strong"/>
          <w:rFonts w:ascii="Arial MT" w:hAnsi="Arial MT"/>
          <w:b w:val="0"/>
          <w:bCs w:val="0"/>
          <w:sz w:val="18"/>
          <w:szCs w:val="18"/>
        </w:rPr>
        <w:t>Hybrid Intelligence</w:t>
      </w:r>
      <w:r w:rsidRPr="00510A33">
        <w:rPr>
          <w:rFonts w:ascii="Arial MT" w:hAnsi="Arial MT"/>
          <w:sz w:val="18"/>
          <w:szCs w:val="18"/>
        </w:rPr>
        <w:t xml:space="preserve"> settings, AI automates safety surveillance, ensuring that both human workers and robots can operate safely together. By detecting risks early, AI enables timely interventions from human supervisors, improving decision-making and accident prevention. In collaborative human-robot tasks, AI ensures that human </w:t>
      </w:r>
      <w:r w:rsidR="00510A33" w:rsidRPr="00510A33">
        <w:rPr>
          <w:rFonts w:ascii="Arial MT" w:hAnsi="Arial MT"/>
          <w:sz w:val="18"/>
          <w:szCs w:val="18"/>
        </w:rPr>
        <w:t>behaviour</w:t>
      </w:r>
      <w:r w:rsidRPr="00510A33">
        <w:rPr>
          <w:rFonts w:ascii="Arial MT" w:hAnsi="Arial MT"/>
          <w:sz w:val="18"/>
          <w:szCs w:val="18"/>
        </w:rPr>
        <w:t xml:space="preserve"> follows safety protocols, reducing risks while optimizing robot efficiency. This creates a </w:t>
      </w:r>
      <w:r w:rsidRPr="00510A33">
        <w:rPr>
          <w:rStyle w:val="Strong"/>
          <w:rFonts w:ascii="Arial MT" w:hAnsi="Arial MT"/>
          <w:b w:val="0"/>
          <w:bCs w:val="0"/>
          <w:sz w:val="18"/>
          <w:szCs w:val="18"/>
        </w:rPr>
        <w:t>safer, smarter construction site</w:t>
      </w:r>
      <w:r w:rsidRPr="00510A33">
        <w:rPr>
          <w:rFonts w:ascii="Arial MT" w:hAnsi="Arial MT"/>
          <w:sz w:val="18"/>
          <w:szCs w:val="18"/>
        </w:rPr>
        <w:t xml:space="preserve"> </w:t>
      </w:r>
      <w:r w:rsidR="00510A33" w:rsidRPr="00510A33">
        <w:rPr>
          <w:rFonts w:ascii="Arial MT" w:hAnsi="Arial MT"/>
          <w:sz w:val="18"/>
          <w:szCs w:val="18"/>
        </w:rPr>
        <w:t>were</w:t>
      </w:r>
      <w:r w:rsidRPr="00510A33">
        <w:rPr>
          <w:rFonts w:ascii="Arial MT" w:hAnsi="Arial MT"/>
          <w:sz w:val="18"/>
          <w:szCs w:val="18"/>
        </w:rPr>
        <w:t xml:space="preserve"> humans and AI work together seamlessly</w:t>
      </w:r>
      <w:r w:rsidRPr="00510A33">
        <w:rPr>
          <w:rFonts w:ascii="Arial MT" w:hAnsi="Arial MT"/>
        </w:rPr>
        <w:t>.</w:t>
      </w:r>
    </w:p>
    <w:p w14:paraId="1138600C" w14:textId="77777777" w:rsidR="00510A33" w:rsidRDefault="00510A33" w:rsidP="00215B87">
      <w:pPr>
        <w:spacing w:before="34" w:after="0" w:line="240" w:lineRule="auto"/>
        <w:ind w:left="482"/>
        <w:jc w:val="both"/>
        <w:rPr>
          <w:rFonts w:ascii="Arial MT" w:hAnsi="Arial MT"/>
        </w:rPr>
      </w:pPr>
    </w:p>
    <w:p w14:paraId="5A154A6C" w14:textId="6FD1096E" w:rsidR="00510A33" w:rsidRDefault="00510A33" w:rsidP="00215B87">
      <w:pPr>
        <w:spacing w:before="34" w:after="0" w:line="240" w:lineRule="auto"/>
        <w:ind w:left="482"/>
        <w:jc w:val="both"/>
        <w:rPr>
          <w:rFonts w:ascii="Arial MT" w:hAnsi="Arial MT"/>
          <w:sz w:val="18"/>
          <w:szCs w:val="18"/>
        </w:rPr>
      </w:pPr>
      <w:r>
        <w:rPr>
          <w:rFonts w:ascii="Arial MT" w:hAnsi="Arial MT"/>
          <w:sz w:val="18"/>
          <w:szCs w:val="18"/>
        </w:rPr>
        <w:t xml:space="preserve">Type of </w:t>
      </w:r>
      <w:r w:rsidR="006C3230">
        <w:rPr>
          <w:rFonts w:ascii="Arial MT" w:hAnsi="Arial MT"/>
          <w:sz w:val="18"/>
          <w:szCs w:val="18"/>
        </w:rPr>
        <w:t xml:space="preserve">Project: </w:t>
      </w:r>
      <w:r w:rsidR="006C3230" w:rsidRPr="006C3230">
        <w:rPr>
          <w:rFonts w:ascii="Arial MT" w:hAnsi="Arial MT"/>
          <w:sz w:val="18"/>
          <w:szCs w:val="18"/>
        </w:rPr>
        <w:t>Concepts /</w:t>
      </w:r>
      <w:r w:rsidR="006C3230">
        <w:rPr>
          <w:rFonts w:ascii="Arial MT" w:hAnsi="Arial MT"/>
          <w:sz w:val="18"/>
          <w:szCs w:val="18"/>
        </w:rPr>
        <w:t xml:space="preserve"> </w:t>
      </w:r>
      <w:r w:rsidR="006C3230" w:rsidRPr="006C3230">
        <w:rPr>
          <w:rFonts w:ascii="Arial MT" w:hAnsi="Arial MT"/>
          <w:sz w:val="18"/>
          <w:szCs w:val="18"/>
        </w:rPr>
        <w:t>Experimental /</w:t>
      </w:r>
      <w:r w:rsidR="006C3230">
        <w:rPr>
          <w:rFonts w:ascii="Arial MT" w:hAnsi="Arial MT"/>
          <w:sz w:val="18"/>
          <w:szCs w:val="18"/>
        </w:rPr>
        <w:t xml:space="preserve"> </w:t>
      </w:r>
      <w:r w:rsidR="006C3230" w:rsidRPr="006C3230">
        <w:rPr>
          <w:rFonts w:ascii="Arial MT" w:hAnsi="Arial MT"/>
          <w:sz w:val="18"/>
          <w:szCs w:val="18"/>
        </w:rPr>
        <w:t>Application / Technology Development / Computer based Product</w:t>
      </w:r>
    </w:p>
    <w:p w14:paraId="27642322" w14:textId="77777777" w:rsidR="006C3230" w:rsidRDefault="006C3230" w:rsidP="00215B87">
      <w:pPr>
        <w:spacing w:before="34" w:after="0" w:line="240" w:lineRule="auto"/>
        <w:ind w:left="482"/>
        <w:jc w:val="both"/>
        <w:rPr>
          <w:rFonts w:ascii="Arial MT" w:hAnsi="Arial MT"/>
          <w:sz w:val="18"/>
          <w:szCs w:val="18"/>
        </w:rPr>
      </w:pPr>
    </w:p>
    <w:p w14:paraId="7B40E48D" w14:textId="0C804A46" w:rsidR="006C3230" w:rsidRDefault="006C3230" w:rsidP="00215B87">
      <w:pPr>
        <w:spacing w:before="34" w:after="0" w:line="240" w:lineRule="auto"/>
        <w:ind w:left="482"/>
        <w:jc w:val="both"/>
        <w:rPr>
          <w:rFonts w:ascii="Arial MT" w:hAnsi="Arial MT"/>
          <w:sz w:val="18"/>
          <w:szCs w:val="18"/>
        </w:rPr>
      </w:pPr>
      <w:r>
        <w:rPr>
          <w:rFonts w:ascii="Arial MT" w:hAnsi="Arial MT"/>
          <w:sz w:val="18"/>
          <w:szCs w:val="18"/>
        </w:rPr>
        <w:t xml:space="preserve">Objective of the Project: </w:t>
      </w:r>
    </w:p>
    <w:p w14:paraId="5FF7D980" w14:textId="433C4C1E" w:rsidR="006C3230" w:rsidRPr="006C3230" w:rsidRDefault="006C3230" w:rsidP="00215B87">
      <w:pPr>
        <w:pStyle w:val="ListParagraph"/>
        <w:numPr>
          <w:ilvl w:val="0"/>
          <w:numId w:val="40"/>
        </w:numPr>
        <w:spacing w:before="34" w:after="0" w:line="240" w:lineRule="auto"/>
        <w:jc w:val="both"/>
        <w:rPr>
          <w:rFonts w:ascii="Arial MT" w:hAnsi="Arial MT"/>
          <w:sz w:val="18"/>
          <w:szCs w:val="18"/>
        </w:rPr>
      </w:pPr>
      <w:r w:rsidRPr="006C3230">
        <w:rPr>
          <w:rFonts w:ascii="Arial MT" w:hAnsi="Arial MT"/>
          <w:sz w:val="18"/>
          <w:szCs w:val="18"/>
        </w:rPr>
        <w:t>To enhance detection accuracy by integrating cross-attention between image features and safety rule embeddings.</w:t>
      </w:r>
    </w:p>
    <w:p w14:paraId="425FF7A4" w14:textId="56DCEAAA" w:rsidR="006C3230" w:rsidRPr="006C3230" w:rsidRDefault="006C3230" w:rsidP="00215B87">
      <w:pPr>
        <w:pStyle w:val="ListParagraph"/>
        <w:numPr>
          <w:ilvl w:val="0"/>
          <w:numId w:val="40"/>
        </w:numPr>
        <w:spacing w:before="34" w:after="0" w:line="240" w:lineRule="auto"/>
        <w:jc w:val="both"/>
        <w:rPr>
          <w:rFonts w:ascii="Arial MT" w:hAnsi="Arial MT"/>
          <w:sz w:val="18"/>
          <w:szCs w:val="18"/>
        </w:rPr>
      </w:pPr>
      <w:r w:rsidRPr="006C3230">
        <w:rPr>
          <w:rFonts w:ascii="Arial MT" w:hAnsi="Arial MT"/>
          <w:sz w:val="18"/>
          <w:szCs w:val="18"/>
        </w:rPr>
        <w:t xml:space="preserve">To utilize </w:t>
      </w:r>
      <w:r>
        <w:rPr>
          <w:rFonts w:ascii="Arial MT" w:hAnsi="Arial MT"/>
          <w:sz w:val="18"/>
          <w:szCs w:val="18"/>
        </w:rPr>
        <w:t>YOLO-ESCA</w:t>
      </w:r>
      <w:r w:rsidRPr="006C3230">
        <w:rPr>
          <w:rFonts w:ascii="Arial MT" w:hAnsi="Arial MT"/>
          <w:sz w:val="18"/>
          <w:szCs w:val="18"/>
        </w:rPr>
        <w:t xml:space="preserve"> for extracting image features for safety monitoring.</w:t>
      </w:r>
    </w:p>
    <w:p w14:paraId="0F219AD6" w14:textId="76AC2258" w:rsidR="006C3230" w:rsidRDefault="006C3230" w:rsidP="00215B87">
      <w:pPr>
        <w:pStyle w:val="ListParagraph"/>
        <w:numPr>
          <w:ilvl w:val="0"/>
          <w:numId w:val="40"/>
        </w:numPr>
        <w:spacing w:before="34" w:after="0" w:line="240" w:lineRule="auto"/>
        <w:jc w:val="both"/>
        <w:rPr>
          <w:rFonts w:ascii="Arial MT" w:hAnsi="Arial MT"/>
          <w:sz w:val="18"/>
          <w:szCs w:val="18"/>
        </w:rPr>
      </w:pPr>
      <w:r w:rsidRPr="006C3230">
        <w:rPr>
          <w:rFonts w:ascii="Arial MT" w:hAnsi="Arial MT"/>
          <w:sz w:val="18"/>
          <w:szCs w:val="18"/>
        </w:rPr>
        <w:lastRenderedPageBreak/>
        <w:t>To integrate a GRU network for embedding safety rules effectively.</w:t>
      </w:r>
    </w:p>
    <w:p w14:paraId="3C1651F1" w14:textId="783D937F" w:rsidR="00B430A6" w:rsidRDefault="00B430A6" w:rsidP="00215B87">
      <w:pPr>
        <w:pStyle w:val="ListParagraph"/>
        <w:numPr>
          <w:ilvl w:val="0"/>
          <w:numId w:val="40"/>
        </w:numPr>
        <w:spacing w:before="34" w:after="0" w:line="240" w:lineRule="auto"/>
        <w:jc w:val="both"/>
        <w:rPr>
          <w:rFonts w:ascii="Arial MT" w:hAnsi="Arial MT"/>
          <w:sz w:val="18"/>
          <w:szCs w:val="18"/>
        </w:rPr>
      </w:pPr>
      <w:r w:rsidRPr="00B430A6">
        <w:rPr>
          <w:rFonts w:ascii="Arial MT" w:hAnsi="Arial MT"/>
          <w:sz w:val="18"/>
          <w:szCs w:val="18"/>
        </w:rPr>
        <w:t>To leverage multimodal learning for accurate interpretation of safety compliance.</w:t>
      </w:r>
    </w:p>
    <w:p w14:paraId="40426025" w14:textId="074ABBA3" w:rsidR="00B430A6" w:rsidRPr="006C3230" w:rsidRDefault="00B430A6" w:rsidP="00215B87">
      <w:pPr>
        <w:pStyle w:val="ListParagraph"/>
        <w:numPr>
          <w:ilvl w:val="0"/>
          <w:numId w:val="40"/>
        </w:numPr>
        <w:spacing w:before="34" w:after="0" w:line="240" w:lineRule="auto"/>
        <w:jc w:val="both"/>
        <w:rPr>
          <w:rFonts w:ascii="Arial MT" w:hAnsi="Arial MT"/>
          <w:sz w:val="18"/>
          <w:szCs w:val="18"/>
        </w:rPr>
      </w:pPr>
      <w:r w:rsidRPr="00B430A6">
        <w:rPr>
          <w:rFonts w:ascii="Arial MT" w:hAnsi="Arial MT"/>
          <w:sz w:val="18"/>
          <w:szCs w:val="18"/>
        </w:rPr>
        <w:t>To integrate human-in-the-loop for critical decision-making.</w:t>
      </w:r>
    </w:p>
    <w:p w14:paraId="75727849" w14:textId="1278FC22" w:rsidR="00F95F0F" w:rsidRPr="00F95F0F" w:rsidRDefault="00F95F0F" w:rsidP="00215B87">
      <w:pPr>
        <w:spacing w:before="34" w:after="0" w:line="360" w:lineRule="auto"/>
        <w:ind w:left="482"/>
        <w:jc w:val="both"/>
        <w:rPr>
          <w:rFonts w:ascii="Arial MT" w:eastAsia="Arial MT" w:hAnsi="Arial MT" w:cs="Arial MT"/>
          <w:kern w:val="0"/>
          <w:sz w:val="18"/>
          <w14:ligatures w14:val="none"/>
        </w:rPr>
      </w:pPr>
      <w:r>
        <w:rPr>
          <w:rFonts w:ascii="Arial MT" w:eastAsia="Arial MT" w:hAnsi="Arial MT" w:cs="Arial MT"/>
          <w:kern w:val="0"/>
          <w:sz w:val="18"/>
          <w:lang w:val="en-US"/>
          <w14:ligatures w14:val="none"/>
        </w:rPr>
        <w:t xml:space="preserve">Brief Description : </w:t>
      </w:r>
      <w:r w:rsidRPr="00F95F0F">
        <w:rPr>
          <w:rFonts w:ascii="Arial MT" w:eastAsia="Arial MT" w:hAnsi="Arial MT" w:cs="Arial MT"/>
          <w:kern w:val="0"/>
          <w:sz w:val="18"/>
          <w14:ligatures w14:val="none"/>
        </w:rPr>
        <w:t xml:space="preserve">The </w:t>
      </w:r>
      <w:r w:rsidRPr="005506AF">
        <w:rPr>
          <w:rFonts w:ascii="Arial MT" w:eastAsia="Arial MT" w:hAnsi="Arial MT" w:cs="Arial MT"/>
          <w:kern w:val="0"/>
          <w:sz w:val="18"/>
          <w14:ligatures w14:val="none"/>
        </w:rPr>
        <w:t>AI-powered safety management system</w:t>
      </w:r>
      <w:r w:rsidRPr="00F95F0F">
        <w:rPr>
          <w:rFonts w:ascii="Arial MT" w:eastAsia="Arial MT" w:hAnsi="Arial MT" w:cs="Arial MT"/>
          <w:kern w:val="0"/>
          <w:sz w:val="18"/>
          <w14:ligatures w14:val="none"/>
        </w:rPr>
        <w:t xml:space="preserve"> for construction sites based on </w:t>
      </w:r>
      <w:r w:rsidRPr="005506AF">
        <w:rPr>
          <w:rFonts w:ascii="Arial MT" w:eastAsia="Arial MT" w:hAnsi="Arial MT" w:cs="Arial MT"/>
          <w:kern w:val="0"/>
          <w:sz w:val="18"/>
          <w14:ligatures w14:val="none"/>
        </w:rPr>
        <w:t>the YOLO-ESCA architecture</w:t>
      </w:r>
      <w:r w:rsidRPr="00F95F0F">
        <w:rPr>
          <w:rFonts w:ascii="Arial MT" w:eastAsia="Arial MT" w:hAnsi="Arial MT" w:cs="Arial MT"/>
          <w:kern w:val="0"/>
          <w:sz w:val="18"/>
          <w14:ligatures w14:val="none"/>
        </w:rPr>
        <w:t xml:space="preserve"> aims to revolutionize safety practices in high-risk environments. Construction sites are inherently hazardous, with workers, machinery, and equipment constantly in motion, making it critical to monitor the site for potential safety violations. The proposed system utilizes advanced computer vision, deep learning techniques, and natural language processing to ensure real-time safety monitoring, significantly improving compliance with safety regulations and reducing the likelihood of accidents. By leveraging a specialized </w:t>
      </w:r>
      <w:r w:rsidRPr="005506AF">
        <w:rPr>
          <w:rFonts w:ascii="Arial MT" w:eastAsia="Arial MT" w:hAnsi="Arial MT" w:cs="Arial MT"/>
          <w:kern w:val="0"/>
          <w:sz w:val="18"/>
          <w14:ligatures w14:val="none"/>
        </w:rPr>
        <w:t>YOLO-ESCA model</w:t>
      </w:r>
      <w:r w:rsidRPr="00F95F0F">
        <w:rPr>
          <w:rFonts w:ascii="Arial MT" w:eastAsia="Arial MT" w:hAnsi="Arial MT" w:cs="Arial MT"/>
          <w:kern w:val="0"/>
          <w:sz w:val="18"/>
          <w14:ligatures w14:val="none"/>
        </w:rPr>
        <w:t xml:space="preserve"> designed for real-time object detection and embedding safety rule data, this system provides a comprehensive solution for detecting unsafe </w:t>
      </w:r>
      <w:r w:rsidR="005506AF" w:rsidRPr="00F95F0F">
        <w:rPr>
          <w:rFonts w:ascii="Arial MT" w:eastAsia="Arial MT" w:hAnsi="Arial MT" w:cs="Arial MT"/>
          <w:kern w:val="0"/>
          <w:sz w:val="18"/>
          <w14:ligatures w14:val="none"/>
        </w:rPr>
        <w:t>behaviours</w:t>
      </w:r>
      <w:r w:rsidRPr="00F95F0F">
        <w:rPr>
          <w:rFonts w:ascii="Arial MT" w:eastAsia="Arial MT" w:hAnsi="Arial MT" w:cs="Arial MT"/>
          <w:kern w:val="0"/>
          <w:sz w:val="18"/>
          <w14:ligatures w14:val="none"/>
        </w:rPr>
        <w:t xml:space="preserve"> and environmental hazards.</w:t>
      </w:r>
    </w:p>
    <w:p w14:paraId="437D6CA0" w14:textId="77777777" w:rsidR="00F95F0F" w:rsidRPr="00F95F0F" w:rsidRDefault="00F95F0F" w:rsidP="00215B87">
      <w:pPr>
        <w:spacing w:before="34" w:after="0" w:line="360" w:lineRule="auto"/>
        <w:ind w:left="482"/>
        <w:jc w:val="both"/>
        <w:rPr>
          <w:rFonts w:ascii="Arial MT" w:eastAsia="Arial MT" w:hAnsi="Arial MT" w:cs="Arial MT"/>
          <w:kern w:val="0"/>
          <w:sz w:val="18"/>
          <w14:ligatures w14:val="none"/>
        </w:rPr>
      </w:pPr>
      <w:r w:rsidRPr="00F95F0F">
        <w:rPr>
          <w:rFonts w:ascii="Arial MT" w:eastAsia="Arial MT" w:hAnsi="Arial MT" w:cs="Arial MT"/>
          <w:kern w:val="0"/>
          <w:sz w:val="18"/>
          <w14:ligatures w14:val="none"/>
        </w:rPr>
        <w:t>At the core of this system lies a YOLO-ESCA model, a modified version of the popular YOLO (You Only Look Once) object detection framework, which is optimized for high-speed, accurate object detection in dynamic environments such as construction sites. The backbone network of the YOLO-ESCA model extracts multi-scale image features, capturing key aspects of the environment such as workers, machinery, tools, and potential hazards. The model’s ability to process features at multiple scales ensures that it can detect small objects, like safety helmets or protective gear, as well as larger objects, such as vehicles or cranes, making it highly versatile and capable of adapting to various construction scenarios.</w:t>
      </w:r>
    </w:p>
    <w:p w14:paraId="3DBD0360" w14:textId="6F43C406" w:rsidR="00F95F0F" w:rsidRPr="00F95F0F" w:rsidRDefault="00F95F0F" w:rsidP="00215B87">
      <w:pPr>
        <w:spacing w:before="34" w:after="0" w:line="360" w:lineRule="auto"/>
        <w:ind w:left="482"/>
        <w:jc w:val="both"/>
        <w:rPr>
          <w:rFonts w:ascii="Arial MT" w:eastAsia="Arial MT" w:hAnsi="Arial MT" w:cs="Arial MT"/>
          <w:kern w:val="0"/>
          <w:sz w:val="18"/>
          <w14:ligatures w14:val="none"/>
        </w:rPr>
      </w:pPr>
      <w:r w:rsidRPr="00F95F0F">
        <w:rPr>
          <w:rFonts w:ascii="Arial MT" w:eastAsia="Arial MT" w:hAnsi="Arial MT" w:cs="Arial MT"/>
          <w:kern w:val="0"/>
          <w:sz w:val="18"/>
          <w14:ligatures w14:val="none"/>
        </w:rPr>
        <w:t xml:space="preserve">The neck network within YOLO-ESCA further refines these features through a series of </w:t>
      </w:r>
      <w:r w:rsidR="005506AF" w:rsidRPr="00F95F0F">
        <w:rPr>
          <w:rFonts w:ascii="Arial MT" w:eastAsia="Arial MT" w:hAnsi="Arial MT" w:cs="Arial MT"/>
          <w:kern w:val="0"/>
          <w:sz w:val="18"/>
          <w14:ligatures w14:val="none"/>
        </w:rPr>
        <w:t>up sample</w:t>
      </w:r>
      <w:r w:rsidRPr="00F95F0F">
        <w:rPr>
          <w:rFonts w:ascii="Arial MT" w:eastAsia="Arial MT" w:hAnsi="Arial MT" w:cs="Arial MT"/>
          <w:kern w:val="0"/>
          <w:sz w:val="18"/>
          <w14:ligatures w14:val="none"/>
        </w:rPr>
        <w:t xml:space="preserve"> layers and convolutions, enabling the detection of objects across different resolutions. The multi-scale feature extraction mechanism ensures that the system remains sensitive to details critical for safety enforcement, such as whether workers are wearing the appropriate protective equipment or whether machinery is operating within defined safety zones. The model generates predictions in the form of bounding boxes and object classes, which are essential for identifying the location and nature of each detected object on the construction site.</w:t>
      </w:r>
    </w:p>
    <w:p w14:paraId="17375E22" w14:textId="77777777" w:rsidR="00F95F0F" w:rsidRPr="00F95F0F" w:rsidRDefault="00F95F0F" w:rsidP="00215B87">
      <w:pPr>
        <w:spacing w:before="34" w:after="0" w:line="360" w:lineRule="auto"/>
        <w:ind w:left="482"/>
        <w:jc w:val="both"/>
        <w:rPr>
          <w:rFonts w:ascii="Arial MT" w:eastAsia="Arial MT" w:hAnsi="Arial MT" w:cs="Arial MT"/>
          <w:kern w:val="0"/>
          <w:sz w:val="18"/>
          <w14:ligatures w14:val="none"/>
        </w:rPr>
      </w:pPr>
      <w:r w:rsidRPr="00F95F0F">
        <w:rPr>
          <w:rFonts w:ascii="Arial MT" w:eastAsia="Arial MT" w:hAnsi="Arial MT" w:cs="Arial MT"/>
          <w:kern w:val="0"/>
          <w:sz w:val="18"/>
          <w14:ligatures w14:val="none"/>
        </w:rPr>
        <w:t>One of the distinguishing aspects of this system is its integration of text-based safety rules as embedding vectors, enabling it to understand the context of detected objects in relation to site-specific safety regulations. These safety rules are embedded using Glove embeddings, a technique in natural language processing that represents textual data in vector form, allowing the system to interpret written rules as part of its decision-making process. This text data provides a crucial layer of understanding, allowing the system not only to detect objects but also to evaluate whether the detected scenario complies with safety standards.</w:t>
      </w:r>
    </w:p>
    <w:p w14:paraId="4222F32D" w14:textId="77777777" w:rsidR="00F95F0F" w:rsidRPr="00F95F0F" w:rsidRDefault="00F95F0F" w:rsidP="00215B87">
      <w:pPr>
        <w:spacing w:before="34" w:after="0" w:line="360" w:lineRule="auto"/>
        <w:ind w:left="482"/>
        <w:jc w:val="both"/>
        <w:rPr>
          <w:rFonts w:ascii="Arial MT" w:eastAsia="Arial MT" w:hAnsi="Arial MT" w:cs="Arial MT"/>
          <w:kern w:val="0"/>
          <w:sz w:val="18"/>
          <w14:ligatures w14:val="none"/>
        </w:rPr>
      </w:pPr>
      <w:r w:rsidRPr="00F95F0F">
        <w:rPr>
          <w:rFonts w:ascii="Arial MT" w:eastAsia="Arial MT" w:hAnsi="Arial MT" w:cs="Arial MT"/>
          <w:kern w:val="0"/>
          <w:sz w:val="18"/>
          <w14:ligatures w14:val="none"/>
        </w:rPr>
        <w:t>To achieve this, the embedding vectors from the YOLO-ESCA model are concatenated with the safety</w:t>
      </w:r>
      <w:r w:rsidRPr="00F95F0F">
        <w:rPr>
          <w:rFonts w:ascii="Arial MT" w:eastAsia="Arial MT" w:hAnsi="Arial MT" w:cs="Arial MT"/>
          <w:b/>
          <w:bCs/>
          <w:kern w:val="0"/>
          <w:sz w:val="18"/>
          <w14:ligatures w14:val="none"/>
        </w:rPr>
        <w:t xml:space="preserve"> </w:t>
      </w:r>
      <w:r w:rsidRPr="00F95F0F">
        <w:rPr>
          <w:rFonts w:ascii="Arial MT" w:eastAsia="Arial MT" w:hAnsi="Arial MT" w:cs="Arial MT"/>
          <w:kern w:val="0"/>
          <w:sz w:val="18"/>
          <w14:ligatures w14:val="none"/>
        </w:rPr>
        <w:t>rule embeddings, resulting in a combined representation that incorporates both visual and textual data. This fusion of visual features and contextual safety knowledge allows the system to make more informed predictions about safety violations. For instance, if the system detects a worker operating heavy machinery, it can cross-reference this with embedded safety rules to determine if the worker is adhering to proper protocols, such as maintaining a safe distance from others or wearing protective gear.</w:t>
      </w:r>
    </w:p>
    <w:p w14:paraId="51D7E15C" w14:textId="77777777" w:rsidR="00F95F0F" w:rsidRPr="00F95F0F" w:rsidRDefault="00F95F0F" w:rsidP="00215B87">
      <w:pPr>
        <w:spacing w:before="34" w:after="0" w:line="360" w:lineRule="auto"/>
        <w:ind w:left="482"/>
        <w:jc w:val="both"/>
        <w:rPr>
          <w:rFonts w:ascii="Arial MT" w:eastAsia="Arial MT" w:hAnsi="Arial MT" w:cs="Arial MT"/>
          <w:kern w:val="0"/>
          <w:sz w:val="18"/>
          <w14:ligatures w14:val="none"/>
        </w:rPr>
      </w:pPr>
      <w:r w:rsidRPr="00F95F0F">
        <w:rPr>
          <w:rFonts w:ascii="Arial MT" w:eastAsia="Arial MT" w:hAnsi="Arial MT" w:cs="Arial MT"/>
          <w:kern w:val="0"/>
          <w:sz w:val="18"/>
          <w14:ligatures w14:val="none"/>
        </w:rPr>
        <w:t>Once the visual and safety rule data have been combined, they pass through a series of fully connected layers that further refine the predictions. These layers output classifications for both object classes (such as workers, machinery, or tools) and attribute classes (such as worker attire or safety compliance). The system then generates alerts based on these classifications, drawing attention to any detected safety violations. For example, if a worker is identified without a hard hat or if machinery is operating in a restricted zone, the system immediately flags these conditions, allowing site managers to intervene and address the potential hazard before an accident occurs.</w:t>
      </w:r>
    </w:p>
    <w:p w14:paraId="61ED625B" w14:textId="2072DD27" w:rsidR="00F95F0F" w:rsidRPr="00F95F0F" w:rsidRDefault="00F95F0F" w:rsidP="00215B87">
      <w:pPr>
        <w:spacing w:before="34" w:after="0" w:line="360" w:lineRule="auto"/>
        <w:ind w:left="482"/>
        <w:jc w:val="both"/>
        <w:rPr>
          <w:rFonts w:ascii="Arial MT" w:eastAsia="Arial MT" w:hAnsi="Arial MT" w:cs="Arial MT"/>
          <w:kern w:val="0"/>
          <w:sz w:val="18"/>
          <w14:ligatures w14:val="none"/>
        </w:rPr>
      </w:pPr>
      <w:r w:rsidRPr="00F95F0F">
        <w:rPr>
          <w:rFonts w:ascii="Arial MT" w:eastAsia="Arial MT" w:hAnsi="Arial MT" w:cs="Arial MT"/>
          <w:kern w:val="0"/>
          <w:sz w:val="18"/>
          <w14:ligatures w14:val="none"/>
        </w:rPr>
        <w:t xml:space="preserve">The system is trained on a custom dataset of construction site images, ensuring that it is tailored to the unique conditions and challenges of construction environments. By focusing on specific site attributes, such as machinery types, worker </w:t>
      </w:r>
      <w:r w:rsidR="005506AF" w:rsidRPr="00F95F0F">
        <w:rPr>
          <w:rFonts w:ascii="Arial MT" w:eastAsia="Arial MT" w:hAnsi="Arial MT" w:cs="Arial MT"/>
          <w:kern w:val="0"/>
          <w:sz w:val="18"/>
          <w14:ligatures w14:val="none"/>
        </w:rPr>
        <w:t>behaviour</w:t>
      </w:r>
      <w:r w:rsidRPr="00F95F0F">
        <w:rPr>
          <w:rFonts w:ascii="Arial MT" w:eastAsia="Arial MT" w:hAnsi="Arial MT" w:cs="Arial MT"/>
          <w:kern w:val="0"/>
          <w:sz w:val="18"/>
          <w14:ligatures w14:val="none"/>
        </w:rPr>
        <w:t xml:space="preserve">, and environmental conditions, the system becomes highly adept at </w:t>
      </w:r>
      <w:r w:rsidRPr="00F95F0F">
        <w:rPr>
          <w:rFonts w:ascii="Arial MT" w:eastAsia="Arial MT" w:hAnsi="Arial MT" w:cs="Arial MT"/>
          <w:kern w:val="0"/>
          <w:sz w:val="18"/>
          <w14:ligatures w14:val="none"/>
        </w:rPr>
        <w:lastRenderedPageBreak/>
        <w:t>recognizing critical safety-related features. This customized training enables the AI system to handle diverse construction site layouts and operational workflows, ensuring scalability and adaptability across various types of projects.</w:t>
      </w:r>
    </w:p>
    <w:p w14:paraId="6AE33863" w14:textId="076AABE8" w:rsidR="00F95F0F" w:rsidRPr="00F95F0F" w:rsidRDefault="00F95F0F" w:rsidP="00215B87">
      <w:pPr>
        <w:spacing w:before="34" w:after="0" w:line="360" w:lineRule="auto"/>
        <w:ind w:left="482"/>
        <w:jc w:val="both"/>
        <w:rPr>
          <w:rFonts w:ascii="Arial MT" w:eastAsia="Arial MT" w:hAnsi="Arial MT" w:cs="Arial MT"/>
          <w:kern w:val="0"/>
          <w:sz w:val="18"/>
          <w14:ligatures w14:val="none"/>
        </w:rPr>
      </w:pPr>
      <w:r w:rsidRPr="00F95F0F">
        <w:rPr>
          <w:rFonts w:ascii="Arial MT" w:eastAsia="Arial MT" w:hAnsi="Arial MT" w:cs="Arial MT"/>
          <w:kern w:val="0"/>
          <w:sz w:val="18"/>
          <w14:ligatures w14:val="none"/>
        </w:rPr>
        <w:t xml:space="preserve">Another key feature of the system is its ability to operate in real-time, providing continuous monitoring of site conditions and worker </w:t>
      </w:r>
      <w:r w:rsidR="005506AF" w:rsidRPr="00F95F0F">
        <w:rPr>
          <w:rFonts w:ascii="Arial MT" w:eastAsia="Arial MT" w:hAnsi="Arial MT" w:cs="Arial MT"/>
          <w:kern w:val="0"/>
          <w:sz w:val="18"/>
          <w14:ligatures w14:val="none"/>
        </w:rPr>
        <w:t>behaviour</w:t>
      </w:r>
      <w:r w:rsidRPr="00F95F0F">
        <w:rPr>
          <w:rFonts w:ascii="Arial MT" w:eastAsia="Arial MT" w:hAnsi="Arial MT" w:cs="Arial MT"/>
          <w:kern w:val="0"/>
          <w:sz w:val="18"/>
          <w14:ligatures w14:val="none"/>
        </w:rPr>
        <w:t>. Construction sites are fast-paced environments where conditions can change rapidly, and the ability to detect safety issues as they occur is essential. The real-time feedback offered by the YOLO-ESCA model allows construction managers to receive immediate notifications of any safety concerns, enabling quick decision-making and action. This proactive approach to safety management helps prevent accidents and fosters a culture of safety awareness on-site.</w:t>
      </w:r>
    </w:p>
    <w:p w14:paraId="29F72D6B" w14:textId="4D9AA1A3" w:rsidR="00F95F0F" w:rsidRPr="00F95F0F" w:rsidRDefault="00F95F0F" w:rsidP="00215B87">
      <w:pPr>
        <w:spacing w:before="34" w:after="0" w:line="360" w:lineRule="auto"/>
        <w:ind w:left="482"/>
        <w:jc w:val="both"/>
        <w:rPr>
          <w:rFonts w:ascii="Arial MT" w:eastAsia="Arial MT" w:hAnsi="Arial MT" w:cs="Arial MT"/>
          <w:kern w:val="0"/>
          <w:sz w:val="18"/>
          <w14:ligatures w14:val="none"/>
        </w:rPr>
      </w:pPr>
      <w:r w:rsidRPr="00F95F0F">
        <w:rPr>
          <w:rFonts w:ascii="Arial MT" w:eastAsia="Arial MT" w:hAnsi="Arial MT" w:cs="Arial MT"/>
          <w:kern w:val="0"/>
          <w:sz w:val="18"/>
          <w14:ligatures w14:val="none"/>
        </w:rPr>
        <w:t>In addition to monitoring current conditions, the system also provides data-driven insights that can inform future safety practices. By analysing patterns of detected violations over time, site managers can identify areas where safety protocols may need to be strengthened or where additional worker training may be required. This not only improves safety outcomes but also enhances overall site efficiency by reducing downtime caused by accidents or non-compliance.</w:t>
      </w:r>
    </w:p>
    <w:p w14:paraId="240E9D7F" w14:textId="4055489A" w:rsidR="005C2633" w:rsidRDefault="005C2633" w:rsidP="005C2633">
      <w:pPr>
        <w:spacing w:before="34" w:after="0" w:line="240" w:lineRule="auto"/>
        <w:ind w:left="482"/>
        <w:rPr>
          <w:rFonts w:ascii="Arial MT" w:eastAsia="Arial MT" w:hAnsi="Arial MT" w:cs="Arial MT"/>
          <w:kern w:val="0"/>
          <w:sz w:val="18"/>
          <w:lang w:val="en-US"/>
          <w14:ligatures w14:val="none"/>
        </w:rPr>
      </w:pPr>
    </w:p>
    <w:p w14:paraId="35C7F16B" w14:textId="379149E1" w:rsidR="00534362" w:rsidRDefault="00534362" w:rsidP="00534362">
      <w:pPr>
        <w:spacing w:before="34" w:after="0" w:line="240" w:lineRule="auto"/>
        <w:ind w:left="482"/>
        <w:rPr>
          <w:rFonts w:ascii="Arial MT" w:eastAsia="Arial MT" w:hAnsi="Arial MT" w:cs="Arial MT"/>
          <w:kern w:val="0"/>
          <w:sz w:val="18"/>
          <w:lang w:val="en-US"/>
          <w14:ligatures w14:val="none"/>
        </w:rPr>
      </w:pPr>
      <w:r>
        <w:rPr>
          <w:rFonts w:ascii="Arial MT" w:eastAsia="Arial MT" w:hAnsi="Arial MT" w:cs="Arial MT"/>
          <w:kern w:val="0"/>
          <w:sz w:val="18"/>
          <w:lang w:val="en-US"/>
          <w14:ligatures w14:val="none"/>
        </w:rPr>
        <w:t>Implementation Plan :</w:t>
      </w:r>
    </w:p>
    <w:p w14:paraId="05D87A91" w14:textId="77777777" w:rsidR="00264149" w:rsidRDefault="00264149" w:rsidP="00534362">
      <w:pPr>
        <w:spacing w:before="34" w:after="0" w:line="240" w:lineRule="auto"/>
        <w:ind w:left="482"/>
        <w:rPr>
          <w:rFonts w:ascii="Arial MT" w:eastAsia="Arial MT" w:hAnsi="Arial MT" w:cs="Arial MT"/>
          <w:kern w:val="0"/>
          <w:sz w:val="18"/>
          <w:lang w:val="en-US"/>
          <w14:ligatures w14:val="none"/>
        </w:rPr>
      </w:pPr>
    </w:p>
    <w:p w14:paraId="3E040F07" w14:textId="7CC49A5B" w:rsidR="00534362" w:rsidRDefault="00534362" w:rsidP="00534362">
      <w:pPr>
        <w:spacing w:before="34" w:after="0" w:line="240" w:lineRule="auto"/>
        <w:ind w:left="482"/>
        <w:rPr>
          <w:rFonts w:ascii="Arial MT" w:eastAsia="Arial MT" w:hAnsi="Arial MT" w:cs="Arial MT"/>
          <w:kern w:val="0"/>
          <w:sz w:val="18"/>
          <w:lang w:val="en-US"/>
          <w14:ligatures w14:val="none"/>
        </w:rPr>
      </w:pPr>
      <w:r w:rsidRPr="00534362">
        <w:rPr>
          <w:rFonts w:ascii="Arial MT" w:eastAsia="Arial MT" w:hAnsi="Arial MT" w:cs="Arial MT"/>
          <w:noProof/>
          <w:kern w:val="0"/>
          <w:sz w:val="18"/>
          <w:lang w:val="en-US"/>
          <w14:ligatures w14:val="none"/>
        </w:rPr>
        <w:drawing>
          <wp:inline distT="0" distB="0" distL="0" distR="0" wp14:anchorId="1D62A094" wp14:editId="0BE7516D">
            <wp:extent cx="5731510" cy="3161030"/>
            <wp:effectExtent l="0" t="0" r="2540" b="1270"/>
            <wp:docPr id="806123684"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123684" name="Picture 1" descr="A screenshot of a calendar&#10;&#10;Description automatically generated"/>
                    <pic:cNvPicPr/>
                  </pic:nvPicPr>
                  <pic:blipFill>
                    <a:blip r:embed="rId11"/>
                    <a:stretch>
                      <a:fillRect/>
                    </a:stretch>
                  </pic:blipFill>
                  <pic:spPr>
                    <a:xfrm>
                      <a:off x="0" y="0"/>
                      <a:ext cx="5731510" cy="3161030"/>
                    </a:xfrm>
                    <a:prstGeom prst="rect">
                      <a:avLst/>
                    </a:prstGeom>
                  </pic:spPr>
                </pic:pic>
              </a:graphicData>
            </a:graphic>
          </wp:inline>
        </w:drawing>
      </w:r>
    </w:p>
    <w:p w14:paraId="72E8562F" w14:textId="77777777" w:rsidR="009647FD" w:rsidRDefault="009647FD" w:rsidP="00534362">
      <w:pPr>
        <w:spacing w:before="34" w:after="0" w:line="240" w:lineRule="auto"/>
        <w:ind w:left="482"/>
        <w:rPr>
          <w:rFonts w:ascii="Arial MT" w:eastAsia="Arial MT" w:hAnsi="Arial MT" w:cs="Arial MT"/>
          <w:kern w:val="0"/>
          <w:sz w:val="18"/>
          <w:lang w:val="en-US"/>
          <w14:ligatures w14:val="none"/>
        </w:rPr>
      </w:pPr>
    </w:p>
    <w:p w14:paraId="0B6C4192" w14:textId="0E79D4E0" w:rsidR="009647FD" w:rsidRDefault="009647FD" w:rsidP="00534362">
      <w:pPr>
        <w:spacing w:before="34" w:after="0" w:line="240" w:lineRule="auto"/>
        <w:ind w:left="482"/>
        <w:rPr>
          <w:rFonts w:ascii="Arial MT" w:eastAsia="Arial MT" w:hAnsi="Arial MT" w:cs="Arial MT"/>
          <w:kern w:val="0"/>
          <w:sz w:val="18"/>
          <w:lang w:val="en-US"/>
          <w14:ligatures w14:val="none"/>
        </w:rPr>
      </w:pPr>
      <w:r w:rsidRPr="009647FD">
        <w:rPr>
          <w:rFonts w:ascii="Arial MT" w:eastAsia="Arial MT" w:hAnsi="Arial MT" w:cs="Arial MT"/>
          <w:kern w:val="0"/>
          <w:sz w:val="18"/>
          <w:lang w:val="en-US"/>
          <w14:ligatures w14:val="none"/>
        </w:rPr>
        <w:t>Existing Approaches :</w:t>
      </w:r>
    </w:p>
    <w:p w14:paraId="25E38FDE" w14:textId="3FDB3FB7" w:rsidR="009647FD" w:rsidRPr="009647FD" w:rsidRDefault="009647FD" w:rsidP="009647FD">
      <w:pPr>
        <w:spacing w:before="34" w:after="0" w:line="240" w:lineRule="auto"/>
        <w:ind w:firstLine="482"/>
        <w:rPr>
          <w:rFonts w:ascii="Arial MT" w:eastAsia="Arial MT" w:hAnsi="Arial MT" w:cs="Arial MT"/>
          <w:kern w:val="0"/>
          <w:sz w:val="18"/>
          <w:lang w:val="en-US"/>
          <w14:ligatures w14:val="none"/>
        </w:rPr>
      </w:pPr>
      <w:r>
        <w:rPr>
          <w:rFonts w:ascii="Arial MT" w:eastAsia="Arial MT" w:hAnsi="Arial MT" w:cs="Arial MT"/>
          <w:kern w:val="0"/>
          <w:sz w:val="18"/>
          <w:lang w:val="en-US"/>
          <w14:ligatures w14:val="none"/>
        </w:rPr>
        <w:t>Literature Survey:</w:t>
      </w:r>
    </w:p>
    <w:p w14:paraId="3C33C3CA" w14:textId="77777777" w:rsidR="009647FD" w:rsidRPr="009647FD" w:rsidRDefault="009647FD" w:rsidP="009647FD">
      <w:pPr>
        <w:spacing w:before="34" w:after="0" w:line="240" w:lineRule="auto"/>
        <w:ind w:left="482"/>
        <w:rPr>
          <w:rFonts w:ascii="Arial MT" w:eastAsia="Arial MT" w:hAnsi="Arial MT" w:cs="Arial MT"/>
          <w:kern w:val="0"/>
          <w:sz w:val="18"/>
          <w14:ligatures w14:val="none"/>
        </w:rPr>
      </w:pPr>
      <w:r w:rsidRPr="009647FD">
        <w:rPr>
          <w:rFonts w:ascii="Arial MT" w:eastAsia="Arial MT" w:hAnsi="Arial MT" w:cs="Arial MT"/>
          <w:kern w:val="0"/>
          <w:sz w:val="18"/>
          <w14:ligatures w14:val="none"/>
        </w:rPr>
        <w:t>Chorowski J., Bahdanau D., Serdyuk D., Cho K., &amp; Bengio Y. (2015) - Attention-Based Recurrent Neural Network (RNN) Model</w:t>
      </w:r>
    </w:p>
    <w:p w14:paraId="28EAF938" w14:textId="77777777" w:rsidR="009647FD" w:rsidRPr="009647FD" w:rsidRDefault="009647FD" w:rsidP="009647FD">
      <w:pPr>
        <w:numPr>
          <w:ilvl w:val="0"/>
          <w:numId w:val="6"/>
        </w:numPr>
        <w:spacing w:before="34" w:after="0" w:line="240" w:lineRule="auto"/>
        <w:rPr>
          <w:rFonts w:ascii="Arial MT" w:eastAsia="Arial MT" w:hAnsi="Arial MT" w:cs="Arial MT"/>
          <w:kern w:val="0"/>
          <w:sz w:val="18"/>
          <w14:ligatures w14:val="none"/>
        </w:rPr>
      </w:pPr>
      <w:r w:rsidRPr="009647FD">
        <w:rPr>
          <w:rFonts w:ascii="Arial MT" w:eastAsia="Arial MT" w:hAnsi="Arial MT" w:cs="Arial MT"/>
          <w:kern w:val="0"/>
          <w:sz w:val="18"/>
          <w14:ligatures w14:val="none"/>
        </w:rPr>
        <w:t>Merits:</w:t>
      </w:r>
    </w:p>
    <w:p w14:paraId="5967B534" w14:textId="77777777" w:rsidR="009647FD" w:rsidRPr="009647FD" w:rsidRDefault="009647FD" w:rsidP="00215B87">
      <w:pPr>
        <w:numPr>
          <w:ilvl w:val="1"/>
          <w:numId w:val="6"/>
        </w:numPr>
        <w:spacing w:before="34" w:after="0" w:line="240" w:lineRule="auto"/>
        <w:jc w:val="both"/>
        <w:rPr>
          <w:rFonts w:ascii="Arial MT" w:eastAsia="Arial MT" w:hAnsi="Arial MT" w:cs="Arial MT"/>
          <w:kern w:val="0"/>
          <w:sz w:val="18"/>
          <w14:ligatures w14:val="none"/>
        </w:rPr>
      </w:pPr>
      <w:r w:rsidRPr="009647FD">
        <w:rPr>
          <w:rFonts w:ascii="Arial MT" w:eastAsia="Arial MT" w:hAnsi="Arial MT" w:cs="Arial MT"/>
          <w:kern w:val="0"/>
          <w:sz w:val="18"/>
          <w14:ligatures w14:val="none"/>
        </w:rPr>
        <w:t>The introduction of a location-aware attention mechanism enhances the model's ability to focus on relevant parts of the input, which improves the accuracy in speech recognition tasks.</w:t>
      </w:r>
    </w:p>
    <w:p w14:paraId="7A9F8040" w14:textId="77777777" w:rsidR="009647FD" w:rsidRPr="009647FD" w:rsidRDefault="009647FD" w:rsidP="00215B87">
      <w:pPr>
        <w:numPr>
          <w:ilvl w:val="1"/>
          <w:numId w:val="6"/>
        </w:numPr>
        <w:spacing w:before="34" w:after="0" w:line="240" w:lineRule="auto"/>
        <w:jc w:val="both"/>
        <w:rPr>
          <w:rFonts w:ascii="Arial MT" w:eastAsia="Arial MT" w:hAnsi="Arial MT" w:cs="Arial MT"/>
          <w:kern w:val="0"/>
          <w:sz w:val="18"/>
          <w14:ligatures w14:val="none"/>
        </w:rPr>
      </w:pPr>
      <w:r w:rsidRPr="009647FD">
        <w:rPr>
          <w:rFonts w:ascii="Arial MT" w:eastAsia="Arial MT" w:hAnsi="Arial MT" w:cs="Arial MT"/>
          <w:kern w:val="0"/>
          <w:sz w:val="18"/>
          <w14:ligatures w14:val="none"/>
        </w:rPr>
        <w:t>Tested on the TIMIT Phoneme Recognition Dataset, a well-established dataset for benchmarking, showing its robustness in phoneme recognition.</w:t>
      </w:r>
    </w:p>
    <w:p w14:paraId="54081AD3" w14:textId="77777777" w:rsidR="009647FD" w:rsidRPr="009647FD" w:rsidRDefault="009647FD" w:rsidP="00215B87">
      <w:pPr>
        <w:numPr>
          <w:ilvl w:val="1"/>
          <w:numId w:val="6"/>
        </w:numPr>
        <w:spacing w:before="34" w:after="0" w:line="240" w:lineRule="auto"/>
        <w:jc w:val="both"/>
        <w:rPr>
          <w:rFonts w:ascii="Arial MT" w:eastAsia="Arial MT" w:hAnsi="Arial MT" w:cs="Arial MT"/>
          <w:kern w:val="0"/>
          <w:sz w:val="18"/>
          <w14:ligatures w14:val="none"/>
        </w:rPr>
      </w:pPr>
      <w:r w:rsidRPr="009647FD">
        <w:rPr>
          <w:rFonts w:ascii="Arial MT" w:eastAsia="Arial MT" w:hAnsi="Arial MT" w:cs="Arial MT"/>
          <w:kern w:val="0"/>
          <w:sz w:val="18"/>
          <w14:ligatures w14:val="none"/>
        </w:rPr>
        <w:t>The model significantly reduces the Phoneme Error Rate (PER), a critical metric in speech processing.</w:t>
      </w:r>
    </w:p>
    <w:p w14:paraId="55F9E8FE" w14:textId="77777777" w:rsidR="009647FD" w:rsidRPr="009647FD" w:rsidRDefault="009647FD" w:rsidP="009647FD">
      <w:pPr>
        <w:numPr>
          <w:ilvl w:val="0"/>
          <w:numId w:val="6"/>
        </w:numPr>
        <w:spacing w:before="34" w:after="0" w:line="240" w:lineRule="auto"/>
        <w:rPr>
          <w:rFonts w:ascii="Arial MT" w:eastAsia="Arial MT" w:hAnsi="Arial MT" w:cs="Arial MT"/>
          <w:kern w:val="0"/>
          <w:sz w:val="18"/>
          <w14:ligatures w14:val="none"/>
        </w:rPr>
      </w:pPr>
      <w:r w:rsidRPr="009647FD">
        <w:rPr>
          <w:rFonts w:ascii="Arial MT" w:eastAsia="Arial MT" w:hAnsi="Arial MT" w:cs="Arial MT"/>
          <w:kern w:val="0"/>
          <w:sz w:val="18"/>
          <w14:ligatures w14:val="none"/>
        </w:rPr>
        <w:t>Demerits:</w:t>
      </w:r>
    </w:p>
    <w:p w14:paraId="6F6C3807" w14:textId="77777777" w:rsidR="009647FD" w:rsidRPr="009647FD" w:rsidRDefault="009647FD" w:rsidP="00215B87">
      <w:pPr>
        <w:numPr>
          <w:ilvl w:val="1"/>
          <w:numId w:val="6"/>
        </w:numPr>
        <w:spacing w:before="34" w:after="0" w:line="240" w:lineRule="auto"/>
        <w:jc w:val="both"/>
        <w:rPr>
          <w:rFonts w:ascii="Arial MT" w:eastAsia="Arial MT" w:hAnsi="Arial MT" w:cs="Arial MT"/>
          <w:kern w:val="0"/>
          <w:sz w:val="18"/>
          <w14:ligatures w14:val="none"/>
        </w:rPr>
      </w:pPr>
      <w:r w:rsidRPr="009647FD">
        <w:rPr>
          <w:rFonts w:ascii="Arial MT" w:eastAsia="Arial MT" w:hAnsi="Arial MT" w:cs="Arial MT"/>
          <w:kern w:val="0"/>
          <w:sz w:val="18"/>
          <w14:ligatures w14:val="none"/>
        </w:rPr>
        <w:t>The model might suffer from overfitting if the attention mechanism focuses too much on specific parts of the data, making it less generalizable to new datasets.</w:t>
      </w:r>
    </w:p>
    <w:p w14:paraId="25AE69FE" w14:textId="77777777" w:rsidR="009647FD" w:rsidRPr="009647FD" w:rsidRDefault="009647FD" w:rsidP="00215B87">
      <w:pPr>
        <w:numPr>
          <w:ilvl w:val="1"/>
          <w:numId w:val="6"/>
        </w:numPr>
        <w:spacing w:before="34" w:after="0" w:line="240" w:lineRule="auto"/>
        <w:jc w:val="both"/>
        <w:rPr>
          <w:rFonts w:ascii="Arial MT" w:eastAsia="Arial MT" w:hAnsi="Arial MT" w:cs="Arial MT"/>
          <w:kern w:val="0"/>
          <w:sz w:val="18"/>
          <w14:ligatures w14:val="none"/>
        </w:rPr>
      </w:pPr>
      <w:r w:rsidRPr="009647FD">
        <w:rPr>
          <w:rFonts w:ascii="Arial MT" w:eastAsia="Arial MT" w:hAnsi="Arial MT" w:cs="Arial MT"/>
          <w:kern w:val="0"/>
          <w:sz w:val="18"/>
          <w14:ligatures w14:val="none"/>
        </w:rPr>
        <w:t>Requires substantial computational resources due to the complexity of the attention mechanism, limiting its scalability in low-resource environments.</w:t>
      </w:r>
    </w:p>
    <w:p w14:paraId="2F24FC15" w14:textId="762B8F46" w:rsidR="009647FD" w:rsidRPr="009647FD" w:rsidRDefault="009647FD" w:rsidP="009647FD">
      <w:pPr>
        <w:spacing w:before="34" w:after="0" w:line="240" w:lineRule="auto"/>
        <w:ind w:left="482"/>
        <w:rPr>
          <w:rFonts w:ascii="Arial MT" w:eastAsia="Arial MT" w:hAnsi="Arial MT" w:cs="Arial MT"/>
          <w:kern w:val="0"/>
          <w:sz w:val="18"/>
          <w14:ligatures w14:val="none"/>
        </w:rPr>
      </w:pPr>
    </w:p>
    <w:p w14:paraId="38E77E0E" w14:textId="77777777" w:rsidR="009647FD" w:rsidRPr="009647FD" w:rsidRDefault="009647FD" w:rsidP="009647FD">
      <w:pPr>
        <w:spacing w:before="34" w:after="0" w:line="240" w:lineRule="auto"/>
        <w:ind w:left="482"/>
        <w:rPr>
          <w:rFonts w:ascii="Arial MT" w:eastAsia="Arial MT" w:hAnsi="Arial MT" w:cs="Arial MT"/>
          <w:kern w:val="0"/>
          <w:sz w:val="18"/>
          <w14:ligatures w14:val="none"/>
        </w:rPr>
      </w:pPr>
      <w:r w:rsidRPr="009647FD">
        <w:rPr>
          <w:rFonts w:ascii="Arial MT" w:eastAsia="Arial MT" w:hAnsi="Arial MT" w:cs="Arial MT"/>
          <w:kern w:val="0"/>
          <w:sz w:val="18"/>
          <w14:ligatures w14:val="none"/>
        </w:rPr>
        <w:lastRenderedPageBreak/>
        <w:t>Fang Q., Li H., Luo X., Ding L., Luo H., Rose T. M., &amp; An W. (2018) - Faster R-CNN Model</w:t>
      </w:r>
    </w:p>
    <w:p w14:paraId="23DBC36B" w14:textId="77777777" w:rsidR="009647FD" w:rsidRPr="009647FD" w:rsidRDefault="009647FD" w:rsidP="009647FD">
      <w:pPr>
        <w:numPr>
          <w:ilvl w:val="0"/>
          <w:numId w:val="7"/>
        </w:numPr>
        <w:spacing w:before="34" w:after="0" w:line="240" w:lineRule="auto"/>
        <w:rPr>
          <w:rFonts w:ascii="Arial MT" w:eastAsia="Arial MT" w:hAnsi="Arial MT" w:cs="Arial MT"/>
          <w:kern w:val="0"/>
          <w:sz w:val="18"/>
          <w14:ligatures w14:val="none"/>
        </w:rPr>
      </w:pPr>
      <w:r w:rsidRPr="009647FD">
        <w:rPr>
          <w:rFonts w:ascii="Arial MT" w:eastAsia="Arial MT" w:hAnsi="Arial MT" w:cs="Arial MT"/>
          <w:kern w:val="0"/>
          <w:sz w:val="18"/>
          <w14:ligatures w14:val="none"/>
        </w:rPr>
        <w:t>Merits:</w:t>
      </w:r>
    </w:p>
    <w:p w14:paraId="40E49BAA" w14:textId="77777777" w:rsidR="009647FD" w:rsidRPr="009647FD" w:rsidRDefault="009647FD" w:rsidP="00215B87">
      <w:pPr>
        <w:numPr>
          <w:ilvl w:val="1"/>
          <w:numId w:val="7"/>
        </w:numPr>
        <w:spacing w:before="34" w:after="0" w:line="240" w:lineRule="auto"/>
        <w:jc w:val="both"/>
        <w:rPr>
          <w:rFonts w:ascii="Arial MT" w:eastAsia="Arial MT" w:hAnsi="Arial MT" w:cs="Arial MT"/>
          <w:kern w:val="0"/>
          <w:sz w:val="18"/>
          <w14:ligatures w14:val="none"/>
        </w:rPr>
      </w:pPr>
      <w:r w:rsidRPr="009647FD">
        <w:rPr>
          <w:rFonts w:ascii="Arial MT" w:eastAsia="Arial MT" w:hAnsi="Arial MT" w:cs="Arial MT"/>
          <w:kern w:val="0"/>
          <w:sz w:val="18"/>
          <w14:ligatures w14:val="none"/>
        </w:rPr>
        <w:t>Achieves high precision (90.4) and recall (91.5), demonstrating its effectiveness in detecting objects from large surveillance datasets (over 100,000 frames), making it highly applicable in construction site surveillance.</w:t>
      </w:r>
    </w:p>
    <w:p w14:paraId="1D34A0A7" w14:textId="77777777" w:rsidR="009647FD" w:rsidRPr="009647FD" w:rsidRDefault="009647FD" w:rsidP="00215B87">
      <w:pPr>
        <w:numPr>
          <w:ilvl w:val="1"/>
          <w:numId w:val="7"/>
        </w:numPr>
        <w:spacing w:before="34" w:after="0" w:line="240" w:lineRule="auto"/>
        <w:jc w:val="both"/>
        <w:rPr>
          <w:rFonts w:ascii="Arial MT" w:eastAsia="Arial MT" w:hAnsi="Arial MT" w:cs="Arial MT"/>
          <w:kern w:val="0"/>
          <w:sz w:val="18"/>
          <w14:ligatures w14:val="none"/>
        </w:rPr>
      </w:pPr>
      <w:r w:rsidRPr="009647FD">
        <w:rPr>
          <w:rFonts w:ascii="Arial MT" w:eastAsia="Arial MT" w:hAnsi="Arial MT" w:cs="Arial MT"/>
          <w:kern w:val="0"/>
          <w:sz w:val="18"/>
          <w14:ligatures w14:val="none"/>
        </w:rPr>
        <w:t>The model's ability to process large datasets ensures applicability in real-time safety monitoring scenarios.</w:t>
      </w:r>
    </w:p>
    <w:p w14:paraId="0703DC9F" w14:textId="77777777" w:rsidR="009647FD" w:rsidRPr="009647FD" w:rsidRDefault="009647FD" w:rsidP="009647FD">
      <w:pPr>
        <w:numPr>
          <w:ilvl w:val="0"/>
          <w:numId w:val="7"/>
        </w:numPr>
        <w:spacing w:before="34" w:after="0" w:line="240" w:lineRule="auto"/>
        <w:rPr>
          <w:rFonts w:ascii="Arial MT" w:eastAsia="Arial MT" w:hAnsi="Arial MT" w:cs="Arial MT"/>
          <w:kern w:val="0"/>
          <w:sz w:val="18"/>
          <w14:ligatures w14:val="none"/>
        </w:rPr>
      </w:pPr>
      <w:r w:rsidRPr="009647FD">
        <w:rPr>
          <w:rFonts w:ascii="Arial MT" w:eastAsia="Arial MT" w:hAnsi="Arial MT" w:cs="Arial MT"/>
          <w:kern w:val="0"/>
          <w:sz w:val="18"/>
          <w14:ligatures w14:val="none"/>
        </w:rPr>
        <w:t>Demerits:</w:t>
      </w:r>
    </w:p>
    <w:p w14:paraId="3A336AD9" w14:textId="77777777" w:rsidR="009647FD" w:rsidRPr="009647FD" w:rsidRDefault="009647FD" w:rsidP="00215B87">
      <w:pPr>
        <w:numPr>
          <w:ilvl w:val="1"/>
          <w:numId w:val="7"/>
        </w:numPr>
        <w:spacing w:before="34" w:after="0" w:line="240" w:lineRule="auto"/>
        <w:jc w:val="both"/>
        <w:rPr>
          <w:rFonts w:ascii="Arial MT" w:eastAsia="Arial MT" w:hAnsi="Arial MT" w:cs="Arial MT"/>
          <w:kern w:val="0"/>
          <w:sz w:val="18"/>
          <w14:ligatures w14:val="none"/>
        </w:rPr>
      </w:pPr>
      <w:r w:rsidRPr="009647FD">
        <w:rPr>
          <w:rFonts w:ascii="Arial MT" w:eastAsia="Arial MT" w:hAnsi="Arial MT" w:cs="Arial MT"/>
          <w:kern w:val="0"/>
          <w:sz w:val="18"/>
          <w14:ligatures w14:val="none"/>
        </w:rPr>
        <w:t>Faster R-CNN is computationally expensive, especially when applied to large datasets such as construction surveillance footage, which could hinder real-time performance.</w:t>
      </w:r>
    </w:p>
    <w:p w14:paraId="6196CB51" w14:textId="77777777" w:rsidR="009647FD" w:rsidRPr="009647FD" w:rsidRDefault="009647FD" w:rsidP="00215B87">
      <w:pPr>
        <w:numPr>
          <w:ilvl w:val="1"/>
          <w:numId w:val="7"/>
        </w:numPr>
        <w:spacing w:before="34" w:after="0" w:line="240" w:lineRule="auto"/>
        <w:jc w:val="both"/>
        <w:rPr>
          <w:rFonts w:ascii="Arial MT" w:eastAsia="Arial MT" w:hAnsi="Arial MT" w:cs="Arial MT"/>
          <w:kern w:val="0"/>
          <w:sz w:val="18"/>
          <w14:ligatures w14:val="none"/>
        </w:rPr>
      </w:pPr>
      <w:r w:rsidRPr="009647FD">
        <w:rPr>
          <w:rFonts w:ascii="Arial MT" w:eastAsia="Arial MT" w:hAnsi="Arial MT" w:cs="Arial MT"/>
          <w:kern w:val="0"/>
          <w:sz w:val="18"/>
          <w14:ligatures w14:val="none"/>
        </w:rPr>
        <w:t>The model may struggle with identifying small or partially obscured objects in cluttered environments, reducing its effectiveness in highly dynamic and complex scenes like construction sites.</w:t>
      </w:r>
    </w:p>
    <w:p w14:paraId="7102BD03" w14:textId="05B1197D" w:rsidR="009647FD" w:rsidRPr="009647FD" w:rsidRDefault="009647FD" w:rsidP="00215B87">
      <w:pPr>
        <w:spacing w:before="34" w:after="0" w:line="240" w:lineRule="auto"/>
        <w:ind w:left="482"/>
        <w:jc w:val="both"/>
        <w:rPr>
          <w:rFonts w:ascii="Arial MT" w:eastAsia="Arial MT" w:hAnsi="Arial MT" w:cs="Arial MT"/>
          <w:kern w:val="0"/>
          <w:sz w:val="18"/>
          <w14:ligatures w14:val="none"/>
        </w:rPr>
      </w:pPr>
    </w:p>
    <w:p w14:paraId="111A0D16" w14:textId="77777777" w:rsidR="009647FD" w:rsidRPr="009647FD" w:rsidRDefault="009647FD" w:rsidP="009647FD">
      <w:pPr>
        <w:spacing w:before="34" w:after="0" w:line="240" w:lineRule="auto"/>
        <w:ind w:left="482"/>
        <w:rPr>
          <w:rFonts w:ascii="Arial MT" w:eastAsia="Arial MT" w:hAnsi="Arial MT" w:cs="Arial MT"/>
          <w:kern w:val="0"/>
          <w:sz w:val="18"/>
          <w14:ligatures w14:val="none"/>
        </w:rPr>
      </w:pPr>
      <w:r w:rsidRPr="009647FD">
        <w:rPr>
          <w:rFonts w:ascii="Arial MT" w:eastAsia="Arial MT" w:hAnsi="Arial MT" w:cs="Arial MT"/>
          <w:kern w:val="0"/>
          <w:sz w:val="18"/>
          <w14:ligatures w14:val="none"/>
        </w:rPr>
        <w:t>Cho K., van Merrienboer B., Gulcehre C., Bahdanau D., Bougares F., Schwenk H., &amp; Bengio Y. (2014) - RNN Encoder-Decoder Architecture</w:t>
      </w:r>
    </w:p>
    <w:p w14:paraId="2F74B52C" w14:textId="77777777" w:rsidR="009647FD" w:rsidRPr="009647FD" w:rsidRDefault="009647FD" w:rsidP="009647FD">
      <w:pPr>
        <w:numPr>
          <w:ilvl w:val="0"/>
          <w:numId w:val="8"/>
        </w:numPr>
        <w:spacing w:before="34" w:after="0" w:line="240" w:lineRule="auto"/>
        <w:rPr>
          <w:rFonts w:ascii="Arial MT" w:eastAsia="Arial MT" w:hAnsi="Arial MT" w:cs="Arial MT"/>
          <w:kern w:val="0"/>
          <w:sz w:val="18"/>
          <w14:ligatures w14:val="none"/>
        </w:rPr>
      </w:pPr>
      <w:r w:rsidRPr="009647FD">
        <w:rPr>
          <w:rFonts w:ascii="Arial MT" w:eastAsia="Arial MT" w:hAnsi="Arial MT" w:cs="Arial MT"/>
          <w:kern w:val="0"/>
          <w:sz w:val="18"/>
          <w14:ligatures w14:val="none"/>
        </w:rPr>
        <w:t>Merits:</w:t>
      </w:r>
    </w:p>
    <w:p w14:paraId="2B572AF5" w14:textId="77777777" w:rsidR="009647FD" w:rsidRPr="009647FD" w:rsidRDefault="009647FD" w:rsidP="00215B87">
      <w:pPr>
        <w:numPr>
          <w:ilvl w:val="1"/>
          <w:numId w:val="8"/>
        </w:numPr>
        <w:spacing w:before="34" w:after="0" w:line="240" w:lineRule="auto"/>
        <w:jc w:val="both"/>
        <w:rPr>
          <w:rFonts w:ascii="Arial MT" w:eastAsia="Arial MT" w:hAnsi="Arial MT" w:cs="Arial MT"/>
          <w:kern w:val="0"/>
          <w:sz w:val="18"/>
          <w14:ligatures w14:val="none"/>
        </w:rPr>
      </w:pPr>
      <w:r w:rsidRPr="009647FD">
        <w:rPr>
          <w:rFonts w:ascii="Arial MT" w:eastAsia="Arial MT" w:hAnsi="Arial MT" w:cs="Arial MT"/>
          <w:kern w:val="0"/>
          <w:sz w:val="18"/>
          <w14:ligatures w14:val="none"/>
        </w:rPr>
        <w:t>Introduction of a novel hidden unit improves the model's performance in sequence-to-sequence tasks, particularly in language translation, as evidenced by the BLEU score of 34.64 on the WMT'14 translation dataset.</w:t>
      </w:r>
    </w:p>
    <w:p w14:paraId="4A17C7E7" w14:textId="77777777" w:rsidR="009647FD" w:rsidRPr="009647FD" w:rsidRDefault="009647FD" w:rsidP="00215B87">
      <w:pPr>
        <w:numPr>
          <w:ilvl w:val="1"/>
          <w:numId w:val="8"/>
        </w:numPr>
        <w:spacing w:before="34" w:after="0" w:line="240" w:lineRule="auto"/>
        <w:jc w:val="both"/>
        <w:rPr>
          <w:rFonts w:ascii="Arial MT" w:eastAsia="Arial MT" w:hAnsi="Arial MT" w:cs="Arial MT"/>
          <w:kern w:val="0"/>
          <w:sz w:val="18"/>
          <w14:ligatures w14:val="none"/>
        </w:rPr>
      </w:pPr>
      <w:r w:rsidRPr="009647FD">
        <w:rPr>
          <w:rFonts w:ascii="Arial MT" w:eastAsia="Arial MT" w:hAnsi="Arial MT" w:cs="Arial MT"/>
          <w:kern w:val="0"/>
          <w:sz w:val="18"/>
          <w14:ligatures w14:val="none"/>
        </w:rPr>
        <w:t>Outperforms the baseline models, demonstrating significant improvements in handling long-range dependencies in translation tasks.</w:t>
      </w:r>
    </w:p>
    <w:p w14:paraId="0D5CCD07" w14:textId="77777777" w:rsidR="009647FD" w:rsidRPr="009647FD" w:rsidRDefault="009647FD" w:rsidP="009647FD">
      <w:pPr>
        <w:numPr>
          <w:ilvl w:val="0"/>
          <w:numId w:val="8"/>
        </w:numPr>
        <w:spacing w:before="34" w:after="0" w:line="240" w:lineRule="auto"/>
        <w:rPr>
          <w:rFonts w:ascii="Arial MT" w:eastAsia="Arial MT" w:hAnsi="Arial MT" w:cs="Arial MT"/>
          <w:kern w:val="0"/>
          <w:sz w:val="18"/>
          <w14:ligatures w14:val="none"/>
        </w:rPr>
      </w:pPr>
      <w:r w:rsidRPr="009647FD">
        <w:rPr>
          <w:rFonts w:ascii="Arial MT" w:eastAsia="Arial MT" w:hAnsi="Arial MT" w:cs="Arial MT"/>
          <w:kern w:val="0"/>
          <w:sz w:val="18"/>
          <w14:ligatures w14:val="none"/>
        </w:rPr>
        <w:t>Demerits:</w:t>
      </w:r>
    </w:p>
    <w:p w14:paraId="3C322C6E" w14:textId="77777777" w:rsidR="009647FD" w:rsidRPr="009647FD" w:rsidRDefault="009647FD" w:rsidP="00215B87">
      <w:pPr>
        <w:numPr>
          <w:ilvl w:val="1"/>
          <w:numId w:val="8"/>
        </w:numPr>
        <w:spacing w:before="34" w:after="0" w:line="240" w:lineRule="auto"/>
        <w:jc w:val="both"/>
        <w:rPr>
          <w:rFonts w:ascii="Arial MT" w:eastAsia="Arial MT" w:hAnsi="Arial MT" w:cs="Arial MT"/>
          <w:kern w:val="0"/>
          <w:sz w:val="18"/>
          <w14:ligatures w14:val="none"/>
        </w:rPr>
      </w:pPr>
      <w:r w:rsidRPr="009647FD">
        <w:rPr>
          <w:rFonts w:ascii="Arial MT" w:eastAsia="Arial MT" w:hAnsi="Arial MT" w:cs="Arial MT"/>
          <w:kern w:val="0"/>
          <w:sz w:val="18"/>
          <w14:ligatures w14:val="none"/>
        </w:rPr>
        <w:t>Like many RNN-based models, the architecture struggles with processing long sequences effectively, leading to potential degradation in performance for very long inputs.</w:t>
      </w:r>
    </w:p>
    <w:p w14:paraId="6BDF5C36" w14:textId="77777777" w:rsidR="009647FD" w:rsidRPr="009647FD" w:rsidRDefault="009647FD" w:rsidP="00215B87">
      <w:pPr>
        <w:numPr>
          <w:ilvl w:val="1"/>
          <w:numId w:val="8"/>
        </w:numPr>
        <w:spacing w:before="34" w:after="0" w:line="240" w:lineRule="auto"/>
        <w:jc w:val="both"/>
        <w:rPr>
          <w:rFonts w:ascii="Arial MT" w:eastAsia="Arial MT" w:hAnsi="Arial MT" w:cs="Arial MT"/>
          <w:kern w:val="0"/>
          <w:sz w:val="18"/>
          <w14:ligatures w14:val="none"/>
        </w:rPr>
      </w:pPr>
      <w:r w:rsidRPr="009647FD">
        <w:rPr>
          <w:rFonts w:ascii="Arial MT" w:eastAsia="Arial MT" w:hAnsi="Arial MT" w:cs="Arial MT"/>
          <w:kern w:val="0"/>
          <w:sz w:val="18"/>
          <w14:ligatures w14:val="none"/>
        </w:rPr>
        <w:t>The reliance on the WMT'14 dataset for evaluation may limit the generalizability of the model across different languages or contexts outside translation.</w:t>
      </w:r>
    </w:p>
    <w:p w14:paraId="0D8990A3" w14:textId="77777777" w:rsidR="000106B1" w:rsidRPr="00E93D6C" w:rsidRDefault="000106B1" w:rsidP="009647FD">
      <w:pPr>
        <w:spacing w:before="34" w:after="0" w:line="240" w:lineRule="auto"/>
        <w:ind w:left="482"/>
        <w:rPr>
          <w:rFonts w:ascii="Arial MT" w:eastAsia="Arial MT" w:hAnsi="Arial MT" w:cs="Arial MT"/>
          <w:kern w:val="0"/>
          <w:sz w:val="18"/>
          <w14:ligatures w14:val="none"/>
        </w:rPr>
      </w:pPr>
    </w:p>
    <w:p w14:paraId="50BE9EB5" w14:textId="0024597C" w:rsidR="009647FD" w:rsidRPr="009647FD" w:rsidRDefault="009647FD" w:rsidP="009647FD">
      <w:pPr>
        <w:spacing w:before="34" w:after="0" w:line="240" w:lineRule="auto"/>
        <w:ind w:left="482"/>
        <w:rPr>
          <w:rFonts w:ascii="Arial MT" w:eastAsia="Arial MT" w:hAnsi="Arial MT" w:cs="Arial MT"/>
          <w:kern w:val="0"/>
          <w:sz w:val="18"/>
          <w14:ligatures w14:val="none"/>
        </w:rPr>
      </w:pPr>
      <w:r w:rsidRPr="009647FD">
        <w:rPr>
          <w:rFonts w:ascii="Arial MT" w:eastAsia="Arial MT" w:hAnsi="Arial MT" w:cs="Arial MT"/>
          <w:kern w:val="0"/>
          <w:sz w:val="18"/>
          <w14:ligatures w14:val="none"/>
        </w:rPr>
        <w:t>Ben-Alon L., &amp; Sacks R. (2017) - Agent-Based Simulation (ABS) combined with Building Information Modeling (BIM)</w:t>
      </w:r>
    </w:p>
    <w:p w14:paraId="3BDB68BC" w14:textId="77777777" w:rsidR="009647FD" w:rsidRPr="009647FD" w:rsidRDefault="009647FD" w:rsidP="009647FD">
      <w:pPr>
        <w:numPr>
          <w:ilvl w:val="0"/>
          <w:numId w:val="9"/>
        </w:numPr>
        <w:spacing w:before="34" w:after="0" w:line="240" w:lineRule="auto"/>
        <w:rPr>
          <w:rFonts w:ascii="Arial MT" w:eastAsia="Arial MT" w:hAnsi="Arial MT" w:cs="Arial MT"/>
          <w:kern w:val="0"/>
          <w:sz w:val="18"/>
          <w14:ligatures w14:val="none"/>
        </w:rPr>
      </w:pPr>
      <w:r w:rsidRPr="009647FD">
        <w:rPr>
          <w:rFonts w:ascii="Arial MT" w:eastAsia="Arial MT" w:hAnsi="Arial MT" w:cs="Arial MT"/>
          <w:kern w:val="0"/>
          <w:sz w:val="18"/>
          <w14:ligatures w14:val="none"/>
        </w:rPr>
        <w:t>Merits:</w:t>
      </w:r>
    </w:p>
    <w:p w14:paraId="6B4DCC1C" w14:textId="77777777" w:rsidR="009647FD" w:rsidRPr="009647FD" w:rsidRDefault="009647FD" w:rsidP="00215B87">
      <w:pPr>
        <w:numPr>
          <w:ilvl w:val="1"/>
          <w:numId w:val="9"/>
        </w:numPr>
        <w:spacing w:before="34" w:after="0" w:line="240" w:lineRule="auto"/>
        <w:jc w:val="both"/>
        <w:rPr>
          <w:rFonts w:ascii="Arial MT" w:eastAsia="Arial MT" w:hAnsi="Arial MT" w:cs="Arial MT"/>
          <w:kern w:val="0"/>
          <w:sz w:val="18"/>
          <w14:ligatures w14:val="none"/>
        </w:rPr>
      </w:pPr>
      <w:r w:rsidRPr="009647FD">
        <w:rPr>
          <w:rFonts w:ascii="Arial MT" w:eastAsia="Arial MT" w:hAnsi="Arial MT" w:cs="Arial MT"/>
          <w:kern w:val="0"/>
          <w:sz w:val="18"/>
          <w14:ligatures w14:val="none"/>
        </w:rPr>
        <w:t>By integrating economic utility models, this paper effectively combines financial considerations with safety in high-rise residential construction, offering a comprehensive simulation framework for project planning.</w:t>
      </w:r>
    </w:p>
    <w:p w14:paraId="229C49E1" w14:textId="77777777" w:rsidR="009647FD" w:rsidRPr="009647FD" w:rsidRDefault="009647FD" w:rsidP="00215B87">
      <w:pPr>
        <w:numPr>
          <w:ilvl w:val="1"/>
          <w:numId w:val="9"/>
        </w:numPr>
        <w:spacing w:before="34" w:after="0" w:line="240" w:lineRule="auto"/>
        <w:jc w:val="both"/>
        <w:rPr>
          <w:rFonts w:ascii="Arial MT" w:eastAsia="Arial MT" w:hAnsi="Arial MT" w:cs="Arial MT"/>
          <w:kern w:val="0"/>
          <w:sz w:val="18"/>
          <w14:ligatures w14:val="none"/>
        </w:rPr>
      </w:pPr>
      <w:r w:rsidRPr="009647FD">
        <w:rPr>
          <w:rFonts w:ascii="Arial MT" w:eastAsia="Arial MT" w:hAnsi="Arial MT" w:cs="Arial MT"/>
          <w:kern w:val="0"/>
          <w:sz w:val="18"/>
          <w14:ligatures w14:val="none"/>
        </w:rPr>
        <w:t>Achieves a high F1-Score of 84.3, which suggests a good balance between precision and recall, making it suitable for simulating safety behavior in construction environments.</w:t>
      </w:r>
    </w:p>
    <w:p w14:paraId="60CB1261" w14:textId="77777777" w:rsidR="009647FD" w:rsidRPr="009647FD" w:rsidRDefault="009647FD" w:rsidP="009647FD">
      <w:pPr>
        <w:numPr>
          <w:ilvl w:val="0"/>
          <w:numId w:val="9"/>
        </w:numPr>
        <w:spacing w:before="34" w:after="0" w:line="240" w:lineRule="auto"/>
        <w:rPr>
          <w:rFonts w:ascii="Arial MT" w:eastAsia="Arial MT" w:hAnsi="Arial MT" w:cs="Arial MT"/>
          <w:kern w:val="0"/>
          <w:sz w:val="18"/>
          <w14:ligatures w14:val="none"/>
        </w:rPr>
      </w:pPr>
      <w:r w:rsidRPr="009647FD">
        <w:rPr>
          <w:rFonts w:ascii="Arial MT" w:eastAsia="Arial MT" w:hAnsi="Arial MT" w:cs="Arial MT"/>
          <w:kern w:val="0"/>
          <w:sz w:val="18"/>
          <w14:ligatures w14:val="none"/>
        </w:rPr>
        <w:t>Demerits:</w:t>
      </w:r>
    </w:p>
    <w:p w14:paraId="698D04AD" w14:textId="77777777" w:rsidR="009647FD" w:rsidRPr="009647FD" w:rsidRDefault="009647FD" w:rsidP="00215B87">
      <w:pPr>
        <w:numPr>
          <w:ilvl w:val="1"/>
          <w:numId w:val="9"/>
        </w:numPr>
        <w:spacing w:before="34" w:after="0" w:line="240" w:lineRule="auto"/>
        <w:jc w:val="both"/>
        <w:rPr>
          <w:rFonts w:ascii="Arial MT" w:eastAsia="Arial MT" w:hAnsi="Arial MT" w:cs="Arial MT"/>
          <w:kern w:val="0"/>
          <w:sz w:val="18"/>
          <w14:ligatures w14:val="none"/>
        </w:rPr>
      </w:pPr>
      <w:r w:rsidRPr="009647FD">
        <w:rPr>
          <w:rFonts w:ascii="Arial MT" w:eastAsia="Arial MT" w:hAnsi="Arial MT" w:cs="Arial MT"/>
          <w:kern w:val="0"/>
          <w:sz w:val="18"/>
          <w14:ligatures w14:val="none"/>
        </w:rPr>
        <w:t>The model might be too complex and computationally intensive for smaller projects, limiting its usability in smaller construction environments or less resource-rich scenarios.</w:t>
      </w:r>
    </w:p>
    <w:p w14:paraId="61F96133" w14:textId="77777777" w:rsidR="009647FD" w:rsidRPr="009647FD" w:rsidRDefault="009647FD" w:rsidP="00215B87">
      <w:pPr>
        <w:numPr>
          <w:ilvl w:val="1"/>
          <w:numId w:val="9"/>
        </w:numPr>
        <w:spacing w:before="34" w:after="0" w:line="240" w:lineRule="auto"/>
        <w:jc w:val="both"/>
        <w:rPr>
          <w:rFonts w:ascii="Arial MT" w:eastAsia="Arial MT" w:hAnsi="Arial MT" w:cs="Arial MT"/>
          <w:kern w:val="0"/>
          <w:sz w:val="18"/>
          <w14:ligatures w14:val="none"/>
        </w:rPr>
      </w:pPr>
      <w:r w:rsidRPr="009647FD">
        <w:rPr>
          <w:rFonts w:ascii="Arial MT" w:eastAsia="Arial MT" w:hAnsi="Arial MT" w:cs="Arial MT"/>
          <w:kern w:val="0"/>
          <w:sz w:val="18"/>
          <w14:ligatures w14:val="none"/>
        </w:rPr>
        <w:t>The approach may face difficulties in capturing real-world unpredictability, such as sudden accidents or unmodeled behaviors, which are common in construction sites.</w:t>
      </w:r>
    </w:p>
    <w:p w14:paraId="3712C123" w14:textId="717E8598" w:rsidR="009647FD" w:rsidRPr="009647FD" w:rsidRDefault="009647FD" w:rsidP="009647FD">
      <w:pPr>
        <w:spacing w:before="34" w:after="0" w:line="240" w:lineRule="auto"/>
        <w:ind w:left="482"/>
        <w:rPr>
          <w:rFonts w:ascii="Arial MT" w:eastAsia="Arial MT" w:hAnsi="Arial MT" w:cs="Arial MT"/>
          <w:kern w:val="0"/>
          <w:sz w:val="18"/>
          <w14:ligatures w14:val="none"/>
        </w:rPr>
      </w:pPr>
    </w:p>
    <w:p w14:paraId="65882CDC" w14:textId="77777777" w:rsidR="009647FD" w:rsidRPr="009647FD" w:rsidRDefault="009647FD" w:rsidP="009647FD">
      <w:pPr>
        <w:spacing w:before="34" w:after="0" w:line="240" w:lineRule="auto"/>
        <w:ind w:left="482"/>
        <w:rPr>
          <w:rFonts w:ascii="Arial MT" w:eastAsia="Arial MT" w:hAnsi="Arial MT" w:cs="Arial MT"/>
          <w:kern w:val="0"/>
          <w:sz w:val="18"/>
          <w14:ligatures w14:val="none"/>
        </w:rPr>
      </w:pPr>
      <w:r w:rsidRPr="009647FD">
        <w:rPr>
          <w:rFonts w:ascii="Arial MT" w:eastAsia="Arial MT" w:hAnsi="Arial MT" w:cs="Arial MT"/>
          <w:kern w:val="0"/>
          <w:sz w:val="18"/>
          <w14:ligatures w14:val="none"/>
        </w:rPr>
        <w:t>Waehrer G. M., Dong X. S., Miller T., Haile E., &amp; Men Y. (2007) - Comprehensive Cost Model</w:t>
      </w:r>
    </w:p>
    <w:p w14:paraId="342DE943" w14:textId="77777777" w:rsidR="009647FD" w:rsidRPr="009647FD" w:rsidRDefault="009647FD" w:rsidP="009647FD">
      <w:pPr>
        <w:numPr>
          <w:ilvl w:val="0"/>
          <w:numId w:val="10"/>
        </w:numPr>
        <w:spacing w:before="34" w:after="0" w:line="240" w:lineRule="auto"/>
        <w:rPr>
          <w:rFonts w:ascii="Arial MT" w:eastAsia="Arial MT" w:hAnsi="Arial MT" w:cs="Arial MT"/>
          <w:kern w:val="0"/>
          <w:sz w:val="18"/>
          <w14:ligatures w14:val="none"/>
        </w:rPr>
      </w:pPr>
      <w:r w:rsidRPr="009647FD">
        <w:rPr>
          <w:rFonts w:ascii="Arial MT" w:eastAsia="Arial MT" w:hAnsi="Arial MT" w:cs="Arial MT"/>
          <w:kern w:val="0"/>
          <w:sz w:val="18"/>
          <w14:ligatures w14:val="none"/>
        </w:rPr>
        <w:t>Merits:</w:t>
      </w:r>
    </w:p>
    <w:p w14:paraId="605A740C" w14:textId="42C17477" w:rsidR="009647FD" w:rsidRPr="009647FD" w:rsidRDefault="009647FD" w:rsidP="00215B87">
      <w:pPr>
        <w:numPr>
          <w:ilvl w:val="1"/>
          <w:numId w:val="10"/>
        </w:numPr>
        <w:spacing w:before="34" w:after="0" w:line="240" w:lineRule="auto"/>
        <w:jc w:val="both"/>
        <w:rPr>
          <w:rFonts w:ascii="Arial MT" w:eastAsia="Arial MT" w:hAnsi="Arial MT" w:cs="Arial MT"/>
          <w:kern w:val="0"/>
          <w:sz w:val="18"/>
          <w14:ligatures w14:val="none"/>
        </w:rPr>
      </w:pPr>
      <w:r w:rsidRPr="009647FD">
        <w:rPr>
          <w:rFonts w:ascii="Arial MT" w:eastAsia="Arial MT" w:hAnsi="Arial MT" w:cs="Arial MT"/>
          <w:kern w:val="0"/>
          <w:sz w:val="18"/>
          <w14:ligatures w14:val="none"/>
        </w:rPr>
        <w:t xml:space="preserve">Provides a thorough analysis of </w:t>
      </w:r>
      <w:r w:rsidR="000106B1" w:rsidRPr="00E93D6C">
        <w:rPr>
          <w:rFonts w:ascii="Arial MT" w:eastAsia="Arial MT" w:hAnsi="Arial MT" w:cs="Arial MT"/>
          <w:kern w:val="0"/>
          <w:sz w:val="18"/>
          <w14:ligatures w14:val="none"/>
        </w:rPr>
        <w:t>quality-of-life</w:t>
      </w:r>
      <w:r w:rsidRPr="009647FD">
        <w:rPr>
          <w:rFonts w:ascii="Arial MT" w:eastAsia="Arial MT" w:hAnsi="Arial MT" w:cs="Arial MT"/>
          <w:kern w:val="0"/>
          <w:sz w:val="18"/>
          <w14:ligatures w14:val="none"/>
        </w:rPr>
        <w:t xml:space="preserve"> costs related to workplace safety, making it a valuable resource for policymakers and stakeholders aiming to improve safety measures in construction.</w:t>
      </w:r>
    </w:p>
    <w:p w14:paraId="0922DFDB" w14:textId="77777777" w:rsidR="009647FD" w:rsidRPr="009647FD" w:rsidRDefault="009647FD" w:rsidP="00215B87">
      <w:pPr>
        <w:numPr>
          <w:ilvl w:val="1"/>
          <w:numId w:val="10"/>
        </w:numPr>
        <w:spacing w:before="34" w:after="0" w:line="240" w:lineRule="auto"/>
        <w:jc w:val="both"/>
        <w:rPr>
          <w:rFonts w:ascii="Arial MT" w:eastAsia="Arial MT" w:hAnsi="Arial MT" w:cs="Arial MT"/>
          <w:kern w:val="0"/>
          <w:sz w:val="18"/>
          <w14:ligatures w14:val="none"/>
        </w:rPr>
      </w:pPr>
      <w:r w:rsidRPr="009647FD">
        <w:rPr>
          <w:rFonts w:ascii="Arial MT" w:eastAsia="Arial MT" w:hAnsi="Arial MT" w:cs="Arial MT"/>
          <w:kern w:val="0"/>
          <w:sz w:val="18"/>
          <w14:ligatures w14:val="none"/>
        </w:rPr>
        <w:t>Uses a large dataset from the Bureau of Labor Statistics (BLS), which enhances the credibility and reliability of the findings.</w:t>
      </w:r>
    </w:p>
    <w:p w14:paraId="19F292D4" w14:textId="77777777" w:rsidR="009647FD" w:rsidRPr="009647FD" w:rsidRDefault="009647FD" w:rsidP="009647FD">
      <w:pPr>
        <w:numPr>
          <w:ilvl w:val="0"/>
          <w:numId w:val="10"/>
        </w:numPr>
        <w:spacing w:before="34" w:after="0" w:line="240" w:lineRule="auto"/>
        <w:rPr>
          <w:rFonts w:ascii="Arial MT" w:eastAsia="Arial MT" w:hAnsi="Arial MT" w:cs="Arial MT"/>
          <w:kern w:val="0"/>
          <w:sz w:val="18"/>
          <w14:ligatures w14:val="none"/>
        </w:rPr>
      </w:pPr>
      <w:r w:rsidRPr="009647FD">
        <w:rPr>
          <w:rFonts w:ascii="Arial MT" w:eastAsia="Arial MT" w:hAnsi="Arial MT" w:cs="Arial MT"/>
          <w:kern w:val="0"/>
          <w:sz w:val="18"/>
          <w14:ligatures w14:val="none"/>
        </w:rPr>
        <w:t>Demerits:</w:t>
      </w:r>
    </w:p>
    <w:p w14:paraId="09F78052" w14:textId="77777777" w:rsidR="009647FD" w:rsidRPr="009647FD" w:rsidRDefault="009647FD" w:rsidP="00215B87">
      <w:pPr>
        <w:numPr>
          <w:ilvl w:val="1"/>
          <w:numId w:val="10"/>
        </w:numPr>
        <w:spacing w:before="34" w:after="0" w:line="240" w:lineRule="auto"/>
        <w:jc w:val="both"/>
        <w:rPr>
          <w:rFonts w:ascii="Arial MT" w:eastAsia="Arial MT" w:hAnsi="Arial MT" w:cs="Arial MT"/>
          <w:kern w:val="0"/>
          <w:sz w:val="18"/>
          <w14:ligatures w14:val="none"/>
        </w:rPr>
      </w:pPr>
      <w:r w:rsidRPr="009647FD">
        <w:rPr>
          <w:rFonts w:ascii="Arial MT" w:eastAsia="Arial MT" w:hAnsi="Arial MT" w:cs="Arial MT"/>
          <w:kern w:val="0"/>
          <w:sz w:val="18"/>
          <w14:ligatures w14:val="none"/>
        </w:rPr>
        <w:t>The focus on economic costs might overshadow other critical aspects of workplace safety, such as psychological impacts or long-term health outcomes, making the model somewhat limited in scope.</w:t>
      </w:r>
    </w:p>
    <w:p w14:paraId="77029131" w14:textId="77777777" w:rsidR="009647FD" w:rsidRPr="00E93D6C" w:rsidRDefault="009647FD" w:rsidP="00215B87">
      <w:pPr>
        <w:numPr>
          <w:ilvl w:val="1"/>
          <w:numId w:val="10"/>
        </w:numPr>
        <w:spacing w:before="34" w:after="0" w:line="240" w:lineRule="auto"/>
        <w:jc w:val="both"/>
        <w:rPr>
          <w:rFonts w:ascii="Arial MT" w:eastAsia="Arial MT" w:hAnsi="Arial MT" w:cs="Arial MT"/>
          <w:kern w:val="0"/>
          <w:sz w:val="18"/>
          <w14:ligatures w14:val="none"/>
        </w:rPr>
      </w:pPr>
      <w:r w:rsidRPr="009647FD">
        <w:rPr>
          <w:rFonts w:ascii="Arial MT" w:eastAsia="Arial MT" w:hAnsi="Arial MT" w:cs="Arial MT"/>
          <w:kern w:val="0"/>
          <w:sz w:val="18"/>
          <w14:ligatures w14:val="none"/>
        </w:rPr>
        <w:t>The accuracy of 80.5% may be insufficient for complex decision-making processes, especially in high-risk industries like construction, where more precise predictions are needed.</w:t>
      </w:r>
    </w:p>
    <w:p w14:paraId="67F33007" w14:textId="77777777" w:rsidR="00DF6CDB" w:rsidRDefault="00DF6CDB" w:rsidP="00215B87">
      <w:pPr>
        <w:spacing w:before="34" w:after="0" w:line="240" w:lineRule="auto"/>
        <w:jc w:val="both"/>
        <w:rPr>
          <w:rFonts w:ascii="Arial MT" w:eastAsia="Arial MT" w:hAnsi="Arial MT" w:cs="Arial MT"/>
          <w:kern w:val="0"/>
          <w:sz w:val="18"/>
          <w14:ligatures w14:val="none"/>
        </w:rPr>
      </w:pPr>
    </w:p>
    <w:p w14:paraId="3FE92EA3" w14:textId="44B3DFEC" w:rsidR="00DF6CDB" w:rsidRDefault="00DF6CDB" w:rsidP="00215B87">
      <w:pPr>
        <w:spacing w:before="34" w:after="0" w:line="240" w:lineRule="auto"/>
        <w:ind w:left="1080"/>
        <w:jc w:val="both"/>
        <w:rPr>
          <w:rFonts w:ascii="Arial MT" w:eastAsia="Arial MT" w:hAnsi="Arial MT" w:cs="Arial MT"/>
          <w:kern w:val="0"/>
          <w:sz w:val="18"/>
          <w14:ligatures w14:val="none"/>
        </w:rPr>
      </w:pPr>
      <w:r w:rsidRPr="00DF6CDB">
        <w:rPr>
          <w:rFonts w:ascii="Arial MT" w:eastAsia="Arial MT" w:hAnsi="Arial MT" w:cs="Arial MT"/>
          <w:kern w:val="0"/>
          <w:sz w:val="18"/>
          <w14:ligatures w14:val="none"/>
        </w:rPr>
        <w:t>The paper introduces a semantic image-text matching approach using a Stacked Cross Attention Network (SCAN), which pairs images of unsafe behaviours with safety rules for improved precision. This method goes beyond models like Faster R-CNN by incorporating bidirectional GRU to efficiently embed safety rules and detect multiple unsafe behaviours in a single image. Unlike earlier models limited by smaller datasets, it uses pretrained models like MS-COCO to enhance generalizability and performance. The SCAN attention mechanism ensures reliable detection by focusing on both relevant image regions and safety rules</w:t>
      </w:r>
      <w:r>
        <w:rPr>
          <w:rFonts w:ascii="Arial MT" w:eastAsia="Arial MT" w:hAnsi="Arial MT" w:cs="Arial MT"/>
          <w:kern w:val="0"/>
          <w:sz w:val="18"/>
          <w14:ligatures w14:val="none"/>
        </w:rPr>
        <w:t>.</w:t>
      </w:r>
    </w:p>
    <w:p w14:paraId="0F37D3AB" w14:textId="77777777" w:rsidR="00215B87" w:rsidRDefault="00215B87" w:rsidP="00215B87">
      <w:pPr>
        <w:spacing w:before="34" w:after="0" w:line="240" w:lineRule="auto"/>
        <w:jc w:val="both"/>
        <w:rPr>
          <w:rFonts w:ascii="Arial MT" w:eastAsia="Arial MT" w:hAnsi="Arial MT" w:cs="Arial MT"/>
          <w:kern w:val="0"/>
          <w:sz w:val="18"/>
          <w14:ligatures w14:val="none"/>
        </w:rPr>
      </w:pPr>
    </w:p>
    <w:p w14:paraId="1813D8A8" w14:textId="0E452F64" w:rsidR="00DF6CDB" w:rsidRPr="00DF6CDB" w:rsidRDefault="00DF6CDB" w:rsidP="00215B87">
      <w:pPr>
        <w:spacing w:before="34" w:after="0" w:line="240" w:lineRule="auto"/>
        <w:jc w:val="both"/>
        <w:rPr>
          <w:rFonts w:ascii="Arial MT" w:eastAsia="Arial MT" w:hAnsi="Arial MT" w:cs="Arial MT"/>
          <w:kern w:val="0"/>
          <w:sz w:val="18"/>
          <w14:ligatures w14:val="none"/>
        </w:rPr>
      </w:pPr>
      <w:r w:rsidRPr="00DF6CDB">
        <w:rPr>
          <w:rFonts w:ascii="Arial MT" w:eastAsia="Arial MT" w:hAnsi="Arial MT" w:cs="Arial MT"/>
          <w:kern w:val="0"/>
          <w:sz w:val="18"/>
          <w14:ligatures w14:val="none"/>
        </w:rPr>
        <w:lastRenderedPageBreak/>
        <w:t>1. Originally:</w:t>
      </w:r>
    </w:p>
    <w:p w14:paraId="4C6B6B9D" w14:textId="77777777" w:rsidR="00DF6CDB" w:rsidRPr="00DF6CDB" w:rsidRDefault="00DF6CDB" w:rsidP="00DF6CDB">
      <w:pPr>
        <w:numPr>
          <w:ilvl w:val="0"/>
          <w:numId w:val="11"/>
        </w:numPr>
        <w:spacing w:before="34" w:after="0" w:line="240" w:lineRule="auto"/>
        <w:rPr>
          <w:rFonts w:ascii="Arial MT" w:eastAsia="Arial MT" w:hAnsi="Arial MT" w:cs="Arial MT"/>
          <w:kern w:val="0"/>
          <w:sz w:val="18"/>
          <w14:ligatures w14:val="none"/>
        </w:rPr>
      </w:pPr>
      <w:r w:rsidRPr="00DF6CDB">
        <w:rPr>
          <w:rFonts w:ascii="Arial MT" w:eastAsia="Arial MT" w:hAnsi="Arial MT" w:cs="Arial MT"/>
          <w:kern w:val="0"/>
          <w:sz w:val="18"/>
          <w14:ligatures w14:val="none"/>
        </w:rPr>
        <w:t>Existing Approaches:</w:t>
      </w:r>
    </w:p>
    <w:p w14:paraId="500C43EB" w14:textId="2A9C8C73" w:rsidR="00DF6CDB" w:rsidRPr="00BC0B15" w:rsidRDefault="00DF6CDB" w:rsidP="00215B87">
      <w:pPr>
        <w:pStyle w:val="ListParagraph"/>
        <w:numPr>
          <w:ilvl w:val="1"/>
          <w:numId w:val="11"/>
        </w:numPr>
        <w:spacing w:before="34" w:after="0" w:line="240" w:lineRule="auto"/>
        <w:jc w:val="both"/>
        <w:rPr>
          <w:rFonts w:ascii="Arial MT" w:eastAsia="Arial MT" w:hAnsi="Arial MT" w:cs="Arial MT"/>
          <w:kern w:val="0"/>
          <w:sz w:val="18"/>
          <w14:ligatures w14:val="none"/>
        </w:rPr>
      </w:pPr>
      <w:r w:rsidRPr="00BC0B15">
        <w:rPr>
          <w:rFonts w:ascii="Arial MT" w:eastAsia="Arial MT" w:hAnsi="Arial MT" w:cs="Arial MT"/>
          <w:kern w:val="0"/>
          <w:sz w:val="18"/>
          <w14:ligatures w14:val="none"/>
        </w:rPr>
        <w:t>Previous methods like Faster R-CNN (Fang et al., 2018) were primarily focused on detecting unsafe behaviours using handcrafted rule-based techniques or object detection models. While they effectively identified individual unsafe actions (e.g., lack of helmet), they didn’t establish a connection between the detected behaviour and the underlying safety rule.</w:t>
      </w:r>
    </w:p>
    <w:p w14:paraId="01967F11" w14:textId="77777777" w:rsidR="00DF6CDB" w:rsidRPr="00BC0B15" w:rsidRDefault="00DF6CDB" w:rsidP="00215B87">
      <w:pPr>
        <w:pStyle w:val="ListParagraph"/>
        <w:numPr>
          <w:ilvl w:val="1"/>
          <w:numId w:val="11"/>
        </w:numPr>
        <w:spacing w:before="34" w:after="0" w:line="240" w:lineRule="auto"/>
        <w:jc w:val="both"/>
        <w:rPr>
          <w:rFonts w:ascii="Arial MT" w:eastAsia="Arial MT" w:hAnsi="Arial MT" w:cs="Arial MT"/>
          <w:kern w:val="0"/>
          <w:sz w:val="18"/>
          <w14:ligatures w14:val="none"/>
        </w:rPr>
      </w:pPr>
      <w:r w:rsidRPr="00BC0B15">
        <w:rPr>
          <w:rFonts w:ascii="Arial MT" w:eastAsia="Arial MT" w:hAnsi="Arial MT" w:cs="Arial MT"/>
          <w:kern w:val="0"/>
          <w:sz w:val="18"/>
          <w14:ligatures w14:val="none"/>
        </w:rPr>
        <w:t>Models such as attention-based RNNs (Chorowski et al., 2015) or RNN Encoder-Decoder architectures (Cho et al., 2014) were used for tasks like phoneme recognition or translation but didn’t address the challenge of combining visual and textual data in construction safety contexts.</w:t>
      </w:r>
    </w:p>
    <w:p w14:paraId="059569D9" w14:textId="77777777" w:rsidR="00DF6CDB" w:rsidRPr="00DF6CDB" w:rsidRDefault="00DF6CDB" w:rsidP="00DF6CDB">
      <w:pPr>
        <w:numPr>
          <w:ilvl w:val="0"/>
          <w:numId w:val="11"/>
        </w:numPr>
        <w:spacing w:before="34" w:after="0" w:line="240" w:lineRule="auto"/>
        <w:rPr>
          <w:rFonts w:ascii="Arial MT" w:eastAsia="Arial MT" w:hAnsi="Arial MT" w:cs="Arial MT"/>
          <w:kern w:val="0"/>
          <w:sz w:val="18"/>
          <w14:ligatures w14:val="none"/>
        </w:rPr>
      </w:pPr>
      <w:r w:rsidRPr="00DF6CDB">
        <w:rPr>
          <w:rFonts w:ascii="Arial MT" w:eastAsia="Arial MT" w:hAnsi="Arial MT" w:cs="Arial MT"/>
          <w:kern w:val="0"/>
          <w:sz w:val="18"/>
          <w14:ligatures w14:val="none"/>
        </w:rPr>
        <w:t>Proposed Approach:</w:t>
      </w:r>
    </w:p>
    <w:p w14:paraId="500A65ED" w14:textId="35A7387F" w:rsidR="00DF6CDB" w:rsidRPr="00DF6CDB" w:rsidRDefault="00DF6CDB" w:rsidP="00215B87">
      <w:pPr>
        <w:numPr>
          <w:ilvl w:val="1"/>
          <w:numId w:val="11"/>
        </w:numPr>
        <w:spacing w:before="34" w:after="0" w:line="240" w:lineRule="auto"/>
        <w:jc w:val="both"/>
        <w:rPr>
          <w:rFonts w:ascii="Arial MT" w:eastAsia="Arial MT" w:hAnsi="Arial MT" w:cs="Arial MT"/>
          <w:kern w:val="0"/>
          <w:sz w:val="18"/>
          <w14:ligatures w14:val="none"/>
        </w:rPr>
      </w:pPr>
      <w:r w:rsidRPr="00DF6CDB">
        <w:rPr>
          <w:rFonts w:ascii="Arial MT" w:eastAsia="Arial MT" w:hAnsi="Arial MT" w:cs="Arial MT"/>
          <w:kern w:val="0"/>
          <w:sz w:val="18"/>
          <w14:ligatures w14:val="none"/>
        </w:rPr>
        <w:t xml:space="preserve">This proposal is original in that it uses a Stacked Cross Attention Network (SCAN) to match unsafe </w:t>
      </w:r>
      <w:r w:rsidR="00E93D6C" w:rsidRPr="00E93D6C">
        <w:rPr>
          <w:rFonts w:ascii="Arial MT" w:eastAsia="Arial MT" w:hAnsi="Arial MT" w:cs="Arial MT"/>
          <w:kern w:val="0"/>
          <w:sz w:val="18"/>
          <w14:ligatures w14:val="none"/>
        </w:rPr>
        <w:t>behaviours</w:t>
      </w:r>
      <w:r w:rsidRPr="00DF6CDB">
        <w:rPr>
          <w:rFonts w:ascii="Arial MT" w:eastAsia="Arial MT" w:hAnsi="Arial MT" w:cs="Arial MT"/>
          <w:kern w:val="0"/>
          <w:sz w:val="18"/>
          <w14:ligatures w14:val="none"/>
        </w:rPr>
        <w:t xml:space="preserve"> detected in images with semantic safety rules. The model aligns visual features from images with the text from safety rules, allowing for accurate detection of multiple </w:t>
      </w:r>
      <w:r w:rsidR="00E93D6C" w:rsidRPr="00E93D6C">
        <w:rPr>
          <w:rFonts w:ascii="Arial MT" w:eastAsia="Arial MT" w:hAnsi="Arial MT" w:cs="Arial MT"/>
          <w:kern w:val="0"/>
          <w:sz w:val="18"/>
          <w14:ligatures w14:val="none"/>
        </w:rPr>
        <w:t>behaviours</w:t>
      </w:r>
      <w:r w:rsidRPr="00DF6CDB">
        <w:rPr>
          <w:rFonts w:ascii="Arial MT" w:eastAsia="Arial MT" w:hAnsi="Arial MT" w:cs="Arial MT"/>
          <w:kern w:val="0"/>
          <w:sz w:val="18"/>
          <w14:ligatures w14:val="none"/>
        </w:rPr>
        <w:t xml:space="preserve"> and their related safety violations in one shot.</w:t>
      </w:r>
    </w:p>
    <w:p w14:paraId="39F50DFF" w14:textId="05626145" w:rsidR="00DF6CDB" w:rsidRPr="00DF6CDB" w:rsidRDefault="00DF6CDB" w:rsidP="00215B87">
      <w:pPr>
        <w:numPr>
          <w:ilvl w:val="1"/>
          <w:numId w:val="11"/>
        </w:numPr>
        <w:spacing w:before="34" w:after="0" w:line="240" w:lineRule="auto"/>
        <w:jc w:val="both"/>
        <w:rPr>
          <w:rFonts w:ascii="Arial MT" w:eastAsia="Arial MT" w:hAnsi="Arial MT" w:cs="Arial MT"/>
          <w:kern w:val="0"/>
          <w:sz w:val="18"/>
          <w14:ligatures w14:val="none"/>
        </w:rPr>
      </w:pPr>
      <w:r w:rsidRPr="00DF6CDB">
        <w:rPr>
          <w:rFonts w:ascii="Arial MT" w:eastAsia="Arial MT" w:hAnsi="Arial MT" w:cs="Arial MT"/>
          <w:kern w:val="0"/>
          <w:sz w:val="18"/>
          <w14:ligatures w14:val="none"/>
        </w:rPr>
        <w:t xml:space="preserve">It employs a bidirectional GRU to embed safety rules, ensuring that the context of the rule is captured in both directions, enhancing the model’s ability to match </w:t>
      </w:r>
      <w:r w:rsidR="00E93D6C" w:rsidRPr="00E93D6C">
        <w:rPr>
          <w:rFonts w:ascii="Arial MT" w:eastAsia="Arial MT" w:hAnsi="Arial MT" w:cs="Arial MT"/>
          <w:kern w:val="0"/>
          <w:sz w:val="18"/>
          <w14:ligatures w14:val="none"/>
        </w:rPr>
        <w:t>behaviours</w:t>
      </w:r>
      <w:r w:rsidRPr="00DF6CDB">
        <w:rPr>
          <w:rFonts w:ascii="Arial MT" w:eastAsia="Arial MT" w:hAnsi="Arial MT" w:cs="Arial MT"/>
          <w:kern w:val="0"/>
          <w:sz w:val="18"/>
          <w14:ligatures w14:val="none"/>
        </w:rPr>
        <w:t xml:space="preserve"> to complex safety rules</w:t>
      </w:r>
      <w:r w:rsidRPr="00E93D6C">
        <w:rPr>
          <w:rFonts w:ascii="Arial MT" w:eastAsia="Arial MT" w:hAnsi="Arial MT" w:cs="Arial MT"/>
          <w:kern w:val="0"/>
          <w:sz w:val="18"/>
          <w14:ligatures w14:val="none"/>
        </w:rPr>
        <w:t>.</w:t>
      </w:r>
    </w:p>
    <w:p w14:paraId="0926C283" w14:textId="55420C3F" w:rsidR="00DF6CDB" w:rsidRPr="00DF6CDB" w:rsidRDefault="00DF6CDB" w:rsidP="00DF6CDB">
      <w:pPr>
        <w:spacing w:before="34" w:after="0" w:line="240" w:lineRule="auto"/>
        <w:rPr>
          <w:rFonts w:ascii="Arial MT" w:eastAsia="Arial MT" w:hAnsi="Arial MT" w:cs="Arial MT"/>
          <w:kern w:val="0"/>
          <w:sz w:val="18"/>
          <w14:ligatures w14:val="none"/>
        </w:rPr>
      </w:pPr>
    </w:p>
    <w:p w14:paraId="2F00CB05" w14:textId="77777777" w:rsidR="00DF6CDB" w:rsidRPr="00DF6CDB" w:rsidRDefault="00DF6CDB" w:rsidP="00DF6CDB">
      <w:pPr>
        <w:spacing w:before="34" w:after="0" w:line="240" w:lineRule="auto"/>
        <w:rPr>
          <w:rFonts w:ascii="Arial MT" w:eastAsia="Arial MT" w:hAnsi="Arial MT" w:cs="Arial MT"/>
          <w:kern w:val="0"/>
          <w:sz w:val="18"/>
          <w14:ligatures w14:val="none"/>
        </w:rPr>
      </w:pPr>
      <w:r w:rsidRPr="00DF6CDB">
        <w:rPr>
          <w:rFonts w:ascii="Arial MT" w:eastAsia="Arial MT" w:hAnsi="Arial MT" w:cs="Arial MT"/>
          <w:kern w:val="0"/>
          <w:sz w:val="18"/>
          <w14:ligatures w14:val="none"/>
        </w:rPr>
        <w:t>2. Performance:</w:t>
      </w:r>
    </w:p>
    <w:p w14:paraId="4C7957D5" w14:textId="77777777" w:rsidR="00DF6CDB" w:rsidRPr="00DF6CDB" w:rsidRDefault="00DF6CDB" w:rsidP="00DF6CDB">
      <w:pPr>
        <w:numPr>
          <w:ilvl w:val="0"/>
          <w:numId w:val="12"/>
        </w:numPr>
        <w:spacing w:before="34" w:after="0" w:line="240" w:lineRule="auto"/>
        <w:rPr>
          <w:rFonts w:ascii="Arial MT" w:eastAsia="Arial MT" w:hAnsi="Arial MT" w:cs="Arial MT"/>
          <w:kern w:val="0"/>
          <w:sz w:val="18"/>
          <w14:ligatures w14:val="none"/>
        </w:rPr>
      </w:pPr>
      <w:r w:rsidRPr="00DF6CDB">
        <w:rPr>
          <w:rFonts w:ascii="Arial MT" w:eastAsia="Arial MT" w:hAnsi="Arial MT" w:cs="Arial MT"/>
          <w:kern w:val="0"/>
          <w:sz w:val="18"/>
          <w14:ligatures w14:val="none"/>
        </w:rPr>
        <w:t>Existing Approaches:</w:t>
      </w:r>
    </w:p>
    <w:p w14:paraId="662B5820" w14:textId="5F4E4477" w:rsidR="00DF6CDB" w:rsidRPr="00DF6CDB" w:rsidRDefault="00DF6CDB" w:rsidP="00215B87">
      <w:pPr>
        <w:numPr>
          <w:ilvl w:val="1"/>
          <w:numId w:val="12"/>
        </w:numPr>
        <w:spacing w:before="34" w:after="0" w:line="240" w:lineRule="auto"/>
        <w:jc w:val="both"/>
        <w:rPr>
          <w:rFonts w:ascii="Arial MT" w:eastAsia="Arial MT" w:hAnsi="Arial MT" w:cs="Arial MT"/>
          <w:kern w:val="0"/>
          <w:sz w:val="18"/>
          <w14:ligatures w14:val="none"/>
        </w:rPr>
      </w:pPr>
      <w:r w:rsidRPr="00DF6CDB">
        <w:rPr>
          <w:rFonts w:ascii="Arial MT" w:eastAsia="Arial MT" w:hAnsi="Arial MT" w:cs="Arial MT"/>
          <w:kern w:val="0"/>
          <w:sz w:val="18"/>
          <w14:ligatures w14:val="none"/>
        </w:rPr>
        <w:t xml:space="preserve">Faster R-CNN and other similar models achieved high precision and recall in detecting objects but faced challenges in identifying multiple unsafe </w:t>
      </w:r>
      <w:r w:rsidRPr="00E93D6C">
        <w:rPr>
          <w:rFonts w:ascii="Arial MT" w:eastAsia="Arial MT" w:hAnsi="Arial MT" w:cs="Arial MT"/>
          <w:kern w:val="0"/>
          <w:sz w:val="18"/>
          <w14:ligatures w14:val="none"/>
        </w:rPr>
        <w:t>behaviours</w:t>
      </w:r>
      <w:r w:rsidRPr="00DF6CDB">
        <w:rPr>
          <w:rFonts w:ascii="Arial MT" w:eastAsia="Arial MT" w:hAnsi="Arial MT" w:cs="Arial MT"/>
          <w:kern w:val="0"/>
          <w:sz w:val="18"/>
          <w14:ligatures w14:val="none"/>
        </w:rPr>
        <w:t xml:space="preserve"> within the same image. They struggled in cluttered, real-world environments like construction sites, where detecting small, partially obscured objects is crucial.</w:t>
      </w:r>
    </w:p>
    <w:p w14:paraId="27E0A3FC" w14:textId="7A928832" w:rsidR="00DF6CDB" w:rsidRPr="00DF6CDB" w:rsidRDefault="00DF6CDB" w:rsidP="00215B87">
      <w:pPr>
        <w:numPr>
          <w:ilvl w:val="1"/>
          <w:numId w:val="12"/>
        </w:numPr>
        <w:spacing w:before="34" w:after="0" w:line="240" w:lineRule="auto"/>
        <w:jc w:val="both"/>
        <w:rPr>
          <w:rFonts w:ascii="Arial MT" w:eastAsia="Arial MT" w:hAnsi="Arial MT" w:cs="Arial MT"/>
          <w:kern w:val="0"/>
          <w:sz w:val="18"/>
          <w14:ligatures w14:val="none"/>
        </w:rPr>
      </w:pPr>
      <w:r w:rsidRPr="00DF6CDB">
        <w:rPr>
          <w:rFonts w:ascii="Arial MT" w:eastAsia="Arial MT" w:hAnsi="Arial MT" w:cs="Arial MT"/>
          <w:kern w:val="0"/>
          <w:sz w:val="18"/>
          <w14:ligatures w14:val="none"/>
        </w:rPr>
        <w:t xml:space="preserve">Hand-crafted rule-based systems were rigid and lacked scalability, requiring extensive manual updates when new </w:t>
      </w:r>
      <w:r w:rsidRPr="00E93D6C">
        <w:rPr>
          <w:rFonts w:ascii="Arial MT" w:eastAsia="Arial MT" w:hAnsi="Arial MT" w:cs="Arial MT"/>
          <w:kern w:val="0"/>
          <w:sz w:val="18"/>
          <w14:ligatures w14:val="none"/>
        </w:rPr>
        <w:t>behaviours</w:t>
      </w:r>
      <w:r w:rsidRPr="00DF6CDB">
        <w:rPr>
          <w:rFonts w:ascii="Arial MT" w:eastAsia="Arial MT" w:hAnsi="Arial MT" w:cs="Arial MT"/>
          <w:kern w:val="0"/>
          <w:sz w:val="18"/>
          <w14:ligatures w14:val="none"/>
        </w:rPr>
        <w:t xml:space="preserve"> or rules were introduced. This limited their adaptability in dynamic, real-time </w:t>
      </w:r>
      <w:r w:rsidRPr="00E93D6C">
        <w:rPr>
          <w:rFonts w:ascii="Arial MT" w:eastAsia="Arial MT" w:hAnsi="Arial MT" w:cs="Arial MT"/>
          <w:kern w:val="0"/>
          <w:sz w:val="18"/>
          <w14:ligatures w14:val="none"/>
        </w:rPr>
        <w:t>monitoring​.</w:t>
      </w:r>
    </w:p>
    <w:p w14:paraId="6FFFC4A6" w14:textId="77777777" w:rsidR="00DF6CDB" w:rsidRPr="00DF6CDB" w:rsidRDefault="00DF6CDB" w:rsidP="00DF6CDB">
      <w:pPr>
        <w:numPr>
          <w:ilvl w:val="0"/>
          <w:numId w:val="12"/>
        </w:numPr>
        <w:spacing w:before="34" w:after="0" w:line="240" w:lineRule="auto"/>
        <w:rPr>
          <w:rFonts w:ascii="Arial MT" w:eastAsia="Arial MT" w:hAnsi="Arial MT" w:cs="Arial MT"/>
          <w:kern w:val="0"/>
          <w:sz w:val="18"/>
          <w14:ligatures w14:val="none"/>
        </w:rPr>
      </w:pPr>
      <w:r w:rsidRPr="00DF6CDB">
        <w:rPr>
          <w:rFonts w:ascii="Arial MT" w:eastAsia="Arial MT" w:hAnsi="Arial MT" w:cs="Arial MT"/>
          <w:kern w:val="0"/>
          <w:sz w:val="18"/>
          <w14:ligatures w14:val="none"/>
        </w:rPr>
        <w:t>Proposed Approach:</w:t>
      </w:r>
    </w:p>
    <w:p w14:paraId="422806CC" w14:textId="366F67D0" w:rsidR="00DF6CDB" w:rsidRPr="00DF6CDB" w:rsidRDefault="00DF6CDB" w:rsidP="00215B87">
      <w:pPr>
        <w:numPr>
          <w:ilvl w:val="1"/>
          <w:numId w:val="12"/>
        </w:numPr>
        <w:spacing w:before="34" w:after="0" w:line="240" w:lineRule="auto"/>
        <w:jc w:val="both"/>
        <w:rPr>
          <w:rFonts w:ascii="Arial MT" w:eastAsia="Arial MT" w:hAnsi="Arial MT" w:cs="Arial MT"/>
          <w:kern w:val="0"/>
          <w:sz w:val="18"/>
          <w14:ligatures w14:val="none"/>
        </w:rPr>
      </w:pPr>
      <w:r w:rsidRPr="00DF6CDB">
        <w:rPr>
          <w:rFonts w:ascii="Arial MT" w:eastAsia="Arial MT" w:hAnsi="Arial MT" w:cs="Arial MT"/>
          <w:kern w:val="0"/>
          <w:sz w:val="18"/>
          <w14:ligatures w14:val="none"/>
        </w:rPr>
        <w:t xml:space="preserve">The proposed model shows a significant performance improvement by using cross-attention between image regions and safety rules. This enables it to detect multiple unsafe </w:t>
      </w:r>
      <w:r w:rsidR="00E93D6C" w:rsidRPr="00E93D6C">
        <w:rPr>
          <w:rFonts w:ascii="Arial MT" w:eastAsia="Arial MT" w:hAnsi="Arial MT" w:cs="Arial MT"/>
          <w:kern w:val="0"/>
          <w:sz w:val="18"/>
          <w14:ligatures w14:val="none"/>
        </w:rPr>
        <w:t>behaviours</w:t>
      </w:r>
      <w:r w:rsidRPr="00DF6CDB">
        <w:rPr>
          <w:rFonts w:ascii="Arial MT" w:eastAsia="Arial MT" w:hAnsi="Arial MT" w:cs="Arial MT"/>
          <w:kern w:val="0"/>
          <w:sz w:val="18"/>
          <w14:ligatures w14:val="none"/>
        </w:rPr>
        <w:t xml:space="preserve"> in real-time, addressing the major limitation of previous approaches.</w:t>
      </w:r>
    </w:p>
    <w:p w14:paraId="14998891" w14:textId="7976B984" w:rsidR="00DF6CDB" w:rsidRPr="00DF6CDB" w:rsidRDefault="00DF6CDB" w:rsidP="00215B87">
      <w:pPr>
        <w:numPr>
          <w:ilvl w:val="1"/>
          <w:numId w:val="12"/>
        </w:numPr>
        <w:spacing w:before="34" w:after="0" w:line="240" w:lineRule="auto"/>
        <w:jc w:val="both"/>
        <w:rPr>
          <w:rFonts w:ascii="Arial MT" w:eastAsia="Arial MT" w:hAnsi="Arial MT" w:cs="Arial MT"/>
          <w:kern w:val="0"/>
          <w:sz w:val="18"/>
          <w14:ligatures w14:val="none"/>
        </w:rPr>
      </w:pPr>
      <w:r w:rsidRPr="00DF6CDB">
        <w:rPr>
          <w:rFonts w:ascii="Arial MT" w:eastAsia="Arial MT" w:hAnsi="Arial MT" w:cs="Arial MT"/>
          <w:kern w:val="0"/>
          <w:sz w:val="18"/>
          <w14:ligatures w14:val="none"/>
        </w:rPr>
        <w:t>Experimental results demonstrate that the model achieves up to 97% precision and 90% recall, particularly excelling in scenarios that involve detecting more than one unsafe action simultaneously. These improvements are due to the stacked attention mechanism, which focuses on both visual features and their alignment with safety rule text</w:t>
      </w:r>
      <w:r w:rsidRPr="00E93D6C">
        <w:rPr>
          <w:rFonts w:ascii="Arial MT" w:eastAsia="Arial MT" w:hAnsi="Arial MT" w:cs="Arial MT"/>
          <w:kern w:val="0"/>
          <w:sz w:val="18"/>
          <w14:ligatures w14:val="none"/>
        </w:rPr>
        <w:t>.</w:t>
      </w:r>
    </w:p>
    <w:p w14:paraId="6118EEF3" w14:textId="5CE576F8" w:rsidR="00DF6CDB" w:rsidRPr="00DF6CDB" w:rsidRDefault="00DF6CDB" w:rsidP="00215B87">
      <w:pPr>
        <w:numPr>
          <w:ilvl w:val="1"/>
          <w:numId w:val="12"/>
        </w:numPr>
        <w:spacing w:before="34" w:after="0" w:line="240" w:lineRule="auto"/>
        <w:jc w:val="both"/>
        <w:rPr>
          <w:rFonts w:ascii="Arial MT" w:eastAsia="Arial MT" w:hAnsi="Arial MT" w:cs="Arial MT"/>
          <w:kern w:val="0"/>
          <w:sz w:val="18"/>
          <w14:ligatures w14:val="none"/>
        </w:rPr>
      </w:pPr>
      <w:r w:rsidRPr="00DF6CDB">
        <w:rPr>
          <w:rFonts w:ascii="Arial MT" w:eastAsia="Arial MT" w:hAnsi="Arial MT" w:cs="Arial MT"/>
          <w:kern w:val="0"/>
          <w:sz w:val="18"/>
          <w14:ligatures w14:val="none"/>
        </w:rPr>
        <w:t>The model’s ability to learn from large pretrained datasets (MS-COCO) also enhances its robustness, ensuring better generalization across various construction sites and environments, unlike previous models that were more dataset-dependent</w:t>
      </w:r>
      <w:r w:rsidRPr="00E93D6C">
        <w:rPr>
          <w:rFonts w:ascii="Arial MT" w:eastAsia="Arial MT" w:hAnsi="Arial MT" w:cs="Arial MT"/>
          <w:kern w:val="0"/>
          <w:sz w:val="18"/>
          <w14:ligatures w14:val="none"/>
        </w:rPr>
        <w:t>.</w:t>
      </w:r>
    </w:p>
    <w:p w14:paraId="1493DD09" w14:textId="6A11E00F" w:rsidR="00DF6CDB" w:rsidRPr="00DF6CDB" w:rsidRDefault="00DF6CDB" w:rsidP="00DF6CDB">
      <w:pPr>
        <w:spacing w:before="34" w:after="0" w:line="240" w:lineRule="auto"/>
        <w:rPr>
          <w:rFonts w:ascii="Arial MT" w:eastAsia="Arial MT" w:hAnsi="Arial MT" w:cs="Arial MT"/>
          <w:kern w:val="0"/>
          <w:sz w:val="18"/>
          <w14:ligatures w14:val="none"/>
        </w:rPr>
      </w:pPr>
    </w:p>
    <w:p w14:paraId="0793664F" w14:textId="77777777" w:rsidR="00DF6CDB" w:rsidRPr="00DF6CDB" w:rsidRDefault="00DF6CDB" w:rsidP="00DF6CDB">
      <w:pPr>
        <w:spacing w:before="34" w:after="0" w:line="240" w:lineRule="auto"/>
        <w:rPr>
          <w:rFonts w:ascii="Arial MT" w:eastAsia="Arial MT" w:hAnsi="Arial MT" w:cs="Arial MT"/>
          <w:kern w:val="0"/>
          <w:sz w:val="18"/>
          <w14:ligatures w14:val="none"/>
        </w:rPr>
      </w:pPr>
      <w:r w:rsidRPr="00DF6CDB">
        <w:rPr>
          <w:rFonts w:ascii="Arial MT" w:eastAsia="Arial MT" w:hAnsi="Arial MT" w:cs="Arial MT"/>
          <w:kern w:val="0"/>
          <w:sz w:val="18"/>
          <w14:ligatures w14:val="none"/>
        </w:rPr>
        <w:t>3. Costs/Benefits:</w:t>
      </w:r>
    </w:p>
    <w:p w14:paraId="3CC8957A" w14:textId="77777777" w:rsidR="00DF6CDB" w:rsidRPr="00DF6CDB" w:rsidRDefault="00DF6CDB" w:rsidP="00DF6CDB">
      <w:pPr>
        <w:numPr>
          <w:ilvl w:val="0"/>
          <w:numId w:val="13"/>
        </w:numPr>
        <w:spacing w:before="34" w:after="0" w:line="240" w:lineRule="auto"/>
        <w:rPr>
          <w:rFonts w:ascii="Arial MT" w:eastAsia="Arial MT" w:hAnsi="Arial MT" w:cs="Arial MT"/>
          <w:kern w:val="0"/>
          <w:sz w:val="18"/>
          <w14:ligatures w14:val="none"/>
        </w:rPr>
      </w:pPr>
      <w:r w:rsidRPr="00DF6CDB">
        <w:rPr>
          <w:rFonts w:ascii="Arial MT" w:eastAsia="Arial MT" w:hAnsi="Arial MT" w:cs="Arial MT"/>
          <w:kern w:val="0"/>
          <w:sz w:val="18"/>
          <w14:ligatures w14:val="none"/>
        </w:rPr>
        <w:t>Existing Approaches:</w:t>
      </w:r>
    </w:p>
    <w:p w14:paraId="761B4CAC" w14:textId="034F453B" w:rsidR="00DF6CDB" w:rsidRPr="00DF6CDB" w:rsidRDefault="00DF6CDB" w:rsidP="00215B87">
      <w:pPr>
        <w:numPr>
          <w:ilvl w:val="1"/>
          <w:numId w:val="13"/>
        </w:numPr>
        <w:spacing w:before="34" w:after="0" w:line="240" w:lineRule="auto"/>
        <w:jc w:val="both"/>
        <w:rPr>
          <w:rFonts w:ascii="Arial MT" w:eastAsia="Arial MT" w:hAnsi="Arial MT" w:cs="Arial MT"/>
          <w:kern w:val="0"/>
          <w:sz w:val="18"/>
          <w14:ligatures w14:val="none"/>
        </w:rPr>
      </w:pPr>
      <w:r w:rsidRPr="00DF6CDB">
        <w:rPr>
          <w:rFonts w:ascii="Arial MT" w:eastAsia="Arial MT" w:hAnsi="Arial MT" w:cs="Arial MT"/>
          <w:kern w:val="0"/>
          <w:sz w:val="18"/>
          <w14:ligatures w14:val="none"/>
        </w:rPr>
        <w:t xml:space="preserve">Models like Faster R-CNN and handcrafted rule-based systems were computationally expensive, requiring significant processing power for real-time detection, particularly when applied to large datasets like surveillance footage from construction sites. The constant manual updates to rules and reprogramming made these systems </w:t>
      </w:r>
      <w:r w:rsidRPr="00E93D6C">
        <w:rPr>
          <w:rFonts w:ascii="Arial MT" w:eastAsia="Arial MT" w:hAnsi="Arial MT" w:cs="Arial MT"/>
          <w:kern w:val="0"/>
          <w:sz w:val="18"/>
          <w14:ligatures w14:val="none"/>
        </w:rPr>
        <w:t>labour-intensive</w:t>
      </w:r>
      <w:r w:rsidRPr="00DF6CDB">
        <w:rPr>
          <w:rFonts w:ascii="Arial MT" w:eastAsia="Arial MT" w:hAnsi="Arial MT" w:cs="Arial MT"/>
          <w:kern w:val="0"/>
          <w:sz w:val="18"/>
          <w14:ligatures w14:val="none"/>
        </w:rPr>
        <w:t xml:space="preserve"> and costly to maintain over time.</w:t>
      </w:r>
    </w:p>
    <w:p w14:paraId="10595D25" w14:textId="15754C41" w:rsidR="00DF6CDB" w:rsidRPr="00DF6CDB" w:rsidRDefault="00DF6CDB" w:rsidP="00215B87">
      <w:pPr>
        <w:numPr>
          <w:ilvl w:val="1"/>
          <w:numId w:val="13"/>
        </w:numPr>
        <w:spacing w:before="34" w:after="0" w:line="240" w:lineRule="auto"/>
        <w:jc w:val="both"/>
        <w:rPr>
          <w:rFonts w:ascii="Arial MT" w:eastAsia="Arial MT" w:hAnsi="Arial MT" w:cs="Arial MT"/>
          <w:kern w:val="0"/>
          <w:sz w:val="18"/>
          <w14:ligatures w14:val="none"/>
        </w:rPr>
      </w:pPr>
      <w:r w:rsidRPr="00DF6CDB">
        <w:rPr>
          <w:rFonts w:ascii="Arial MT" w:eastAsia="Arial MT" w:hAnsi="Arial MT" w:cs="Arial MT"/>
          <w:kern w:val="0"/>
          <w:sz w:val="18"/>
          <w14:ligatures w14:val="none"/>
        </w:rPr>
        <w:t>Systems using handcrafted rules were not scalable, as each new safety violation or environment required re-training or creating new detection models, which led to higher operational costs</w:t>
      </w:r>
      <w:r w:rsidR="00E93D6C" w:rsidRPr="00E93D6C">
        <w:rPr>
          <w:rFonts w:ascii="Arial MT" w:eastAsia="Arial MT" w:hAnsi="Arial MT" w:cs="Arial MT"/>
          <w:kern w:val="0"/>
          <w:sz w:val="18"/>
          <w14:ligatures w14:val="none"/>
        </w:rPr>
        <w:t>.</w:t>
      </w:r>
    </w:p>
    <w:p w14:paraId="4F571541" w14:textId="77777777" w:rsidR="00DF6CDB" w:rsidRPr="00DF6CDB" w:rsidRDefault="00DF6CDB" w:rsidP="00DF6CDB">
      <w:pPr>
        <w:numPr>
          <w:ilvl w:val="0"/>
          <w:numId w:val="13"/>
        </w:numPr>
        <w:spacing w:before="34" w:after="0" w:line="240" w:lineRule="auto"/>
        <w:rPr>
          <w:rFonts w:ascii="Arial MT" w:eastAsia="Arial MT" w:hAnsi="Arial MT" w:cs="Arial MT"/>
          <w:kern w:val="0"/>
          <w:sz w:val="18"/>
          <w14:ligatures w14:val="none"/>
        </w:rPr>
      </w:pPr>
      <w:r w:rsidRPr="00DF6CDB">
        <w:rPr>
          <w:rFonts w:ascii="Arial MT" w:eastAsia="Arial MT" w:hAnsi="Arial MT" w:cs="Arial MT"/>
          <w:kern w:val="0"/>
          <w:sz w:val="18"/>
          <w14:ligatures w14:val="none"/>
        </w:rPr>
        <w:t>Proposed Approach:</w:t>
      </w:r>
    </w:p>
    <w:p w14:paraId="5AD73D06" w14:textId="59336C59" w:rsidR="00DF6CDB" w:rsidRPr="00DF6CDB" w:rsidRDefault="00DF6CDB" w:rsidP="00215B87">
      <w:pPr>
        <w:numPr>
          <w:ilvl w:val="1"/>
          <w:numId w:val="13"/>
        </w:numPr>
        <w:spacing w:before="34" w:after="0" w:line="240" w:lineRule="auto"/>
        <w:jc w:val="both"/>
        <w:rPr>
          <w:rFonts w:ascii="Arial MT" w:eastAsia="Arial MT" w:hAnsi="Arial MT" w:cs="Arial MT"/>
          <w:kern w:val="0"/>
          <w:sz w:val="18"/>
          <w14:ligatures w14:val="none"/>
        </w:rPr>
      </w:pPr>
      <w:r w:rsidRPr="00DF6CDB">
        <w:rPr>
          <w:rFonts w:ascii="Arial MT" w:eastAsia="Arial MT" w:hAnsi="Arial MT" w:cs="Arial MT"/>
          <w:kern w:val="0"/>
          <w:sz w:val="18"/>
          <w14:ligatures w14:val="none"/>
        </w:rPr>
        <w:t xml:space="preserve">The cost-benefit of this proposal is substantially better due to its scalability and automation. Once trained, the model can detect a range of unsafe </w:t>
      </w:r>
      <w:r w:rsidR="00E93D6C" w:rsidRPr="00E93D6C">
        <w:rPr>
          <w:rFonts w:ascii="Arial MT" w:eastAsia="Arial MT" w:hAnsi="Arial MT" w:cs="Arial MT"/>
          <w:kern w:val="0"/>
          <w:sz w:val="18"/>
          <w14:ligatures w14:val="none"/>
        </w:rPr>
        <w:t>behaviours</w:t>
      </w:r>
      <w:r w:rsidRPr="00DF6CDB">
        <w:rPr>
          <w:rFonts w:ascii="Arial MT" w:eastAsia="Arial MT" w:hAnsi="Arial MT" w:cs="Arial MT"/>
          <w:kern w:val="0"/>
          <w:sz w:val="18"/>
          <w14:ligatures w14:val="none"/>
        </w:rPr>
        <w:t xml:space="preserve"> without needing continuous manual updates or retraining. This drastically reduces </w:t>
      </w:r>
      <w:r w:rsidR="00E93D6C" w:rsidRPr="00E93D6C">
        <w:rPr>
          <w:rFonts w:ascii="Arial MT" w:eastAsia="Arial MT" w:hAnsi="Arial MT" w:cs="Arial MT"/>
          <w:kern w:val="0"/>
          <w:sz w:val="18"/>
          <w14:ligatures w14:val="none"/>
        </w:rPr>
        <w:t>labour</w:t>
      </w:r>
      <w:r w:rsidRPr="00DF6CDB">
        <w:rPr>
          <w:rFonts w:ascii="Arial MT" w:eastAsia="Arial MT" w:hAnsi="Arial MT" w:cs="Arial MT"/>
          <w:kern w:val="0"/>
          <w:sz w:val="18"/>
          <w14:ligatures w14:val="none"/>
        </w:rPr>
        <w:t xml:space="preserve"> costs associated with safety monitoring.</w:t>
      </w:r>
    </w:p>
    <w:p w14:paraId="0E4CE3ED" w14:textId="3BCE9851" w:rsidR="00DF6CDB" w:rsidRPr="00DF6CDB" w:rsidRDefault="00DF6CDB" w:rsidP="00215B87">
      <w:pPr>
        <w:numPr>
          <w:ilvl w:val="1"/>
          <w:numId w:val="13"/>
        </w:numPr>
        <w:spacing w:before="34" w:after="0" w:line="240" w:lineRule="auto"/>
        <w:jc w:val="both"/>
        <w:rPr>
          <w:rFonts w:ascii="Arial MT" w:eastAsia="Arial MT" w:hAnsi="Arial MT" w:cs="Arial MT"/>
          <w:kern w:val="0"/>
          <w:sz w:val="18"/>
          <w14:ligatures w14:val="none"/>
        </w:rPr>
      </w:pPr>
      <w:r w:rsidRPr="00DF6CDB">
        <w:rPr>
          <w:rFonts w:ascii="Arial MT" w:eastAsia="Arial MT" w:hAnsi="Arial MT" w:cs="Arial MT"/>
          <w:kern w:val="0"/>
          <w:sz w:val="18"/>
          <w14:ligatures w14:val="none"/>
        </w:rPr>
        <w:t xml:space="preserve">The use of pretrained models and efficient GRU-based text processing also lowers computational costs. The system can process safety rules and </w:t>
      </w:r>
      <w:r w:rsidR="00E93D6C" w:rsidRPr="00E93D6C">
        <w:rPr>
          <w:rFonts w:ascii="Arial MT" w:eastAsia="Arial MT" w:hAnsi="Arial MT" w:cs="Arial MT"/>
          <w:kern w:val="0"/>
          <w:sz w:val="18"/>
          <w14:ligatures w14:val="none"/>
        </w:rPr>
        <w:t>behaviours</w:t>
      </w:r>
      <w:r w:rsidRPr="00DF6CDB">
        <w:rPr>
          <w:rFonts w:ascii="Arial MT" w:eastAsia="Arial MT" w:hAnsi="Arial MT" w:cs="Arial MT"/>
          <w:kern w:val="0"/>
          <w:sz w:val="18"/>
          <w14:ligatures w14:val="none"/>
        </w:rPr>
        <w:t xml:space="preserve"> simultaneously, leading to faster detection and improved accuracy with reduced hardware requirements.</w:t>
      </w:r>
    </w:p>
    <w:p w14:paraId="36D0BF49" w14:textId="62B52269" w:rsidR="00DF6CDB" w:rsidRPr="00DF6CDB" w:rsidRDefault="00DF6CDB" w:rsidP="00215B87">
      <w:pPr>
        <w:numPr>
          <w:ilvl w:val="1"/>
          <w:numId w:val="13"/>
        </w:numPr>
        <w:spacing w:before="34" w:after="0" w:line="240" w:lineRule="auto"/>
        <w:jc w:val="both"/>
        <w:rPr>
          <w:rFonts w:ascii="Arial MT" w:eastAsia="Arial MT" w:hAnsi="Arial MT" w:cs="Arial MT"/>
          <w:kern w:val="0"/>
          <w:sz w:val="18"/>
          <w14:ligatures w14:val="none"/>
        </w:rPr>
      </w:pPr>
      <w:r w:rsidRPr="00DF6CDB">
        <w:rPr>
          <w:rFonts w:ascii="Arial MT" w:eastAsia="Arial MT" w:hAnsi="Arial MT" w:cs="Arial MT"/>
          <w:kern w:val="0"/>
          <w:sz w:val="18"/>
          <w14:ligatures w14:val="none"/>
        </w:rPr>
        <w:t>Long-term benefits include improved real-time detection, reducing the number of accidents and improving safety compliance, which lowers the financial and human costs associated with workplace accidents​</w:t>
      </w:r>
      <w:r w:rsidR="00E93D6C" w:rsidRPr="00E93D6C">
        <w:rPr>
          <w:rFonts w:ascii="Arial MT" w:eastAsia="Arial MT" w:hAnsi="Arial MT" w:cs="Arial MT"/>
          <w:kern w:val="0"/>
          <w:sz w:val="18"/>
          <w14:ligatures w14:val="none"/>
        </w:rPr>
        <w:t xml:space="preserve">. </w:t>
      </w:r>
    </w:p>
    <w:p w14:paraId="42678A7C" w14:textId="77777777" w:rsidR="00111444" w:rsidRDefault="00111444" w:rsidP="00DF6CDB">
      <w:pPr>
        <w:spacing w:before="34" w:after="0" w:line="240" w:lineRule="auto"/>
        <w:rPr>
          <w:rFonts w:ascii="Arial MT" w:eastAsia="Arial MT" w:hAnsi="Arial MT" w:cs="Arial MT"/>
          <w:kern w:val="0"/>
          <w:sz w:val="18"/>
          <w14:ligatures w14:val="none"/>
        </w:rPr>
      </w:pPr>
    </w:p>
    <w:p w14:paraId="28A75644" w14:textId="77777777" w:rsidR="005762FF" w:rsidRDefault="005762FF" w:rsidP="00DF6CDB">
      <w:pPr>
        <w:spacing w:before="34" w:after="0" w:line="240" w:lineRule="auto"/>
        <w:rPr>
          <w:rFonts w:ascii="Arial MT" w:eastAsia="Arial MT" w:hAnsi="Arial MT" w:cs="Arial MT"/>
          <w:kern w:val="0"/>
          <w:sz w:val="18"/>
          <w14:ligatures w14:val="none"/>
        </w:rPr>
      </w:pPr>
    </w:p>
    <w:p w14:paraId="7A2558F9" w14:textId="77777777" w:rsidR="005762FF" w:rsidRDefault="005762FF" w:rsidP="00DF6CDB">
      <w:pPr>
        <w:spacing w:before="34" w:after="0" w:line="240" w:lineRule="auto"/>
        <w:rPr>
          <w:rFonts w:ascii="Arial MT" w:eastAsia="Arial MT" w:hAnsi="Arial MT" w:cs="Arial MT"/>
          <w:kern w:val="0"/>
          <w:sz w:val="18"/>
          <w14:ligatures w14:val="none"/>
        </w:rPr>
      </w:pPr>
    </w:p>
    <w:p w14:paraId="12F98B5A" w14:textId="77777777" w:rsidR="005762FF" w:rsidRDefault="005762FF" w:rsidP="00DF6CDB">
      <w:pPr>
        <w:spacing w:before="34" w:after="0" w:line="240" w:lineRule="auto"/>
        <w:rPr>
          <w:rFonts w:ascii="Arial MT" w:eastAsia="Arial MT" w:hAnsi="Arial MT" w:cs="Arial MT"/>
          <w:kern w:val="0"/>
          <w:sz w:val="18"/>
          <w14:ligatures w14:val="none"/>
        </w:rPr>
      </w:pPr>
    </w:p>
    <w:p w14:paraId="2F748370" w14:textId="77777777" w:rsidR="005762FF" w:rsidRDefault="005762FF" w:rsidP="00DF6CDB">
      <w:pPr>
        <w:spacing w:before="34" w:after="0" w:line="240" w:lineRule="auto"/>
        <w:rPr>
          <w:rFonts w:ascii="Arial MT" w:eastAsia="Arial MT" w:hAnsi="Arial MT" w:cs="Arial MT"/>
          <w:kern w:val="0"/>
          <w:sz w:val="18"/>
          <w14:ligatures w14:val="none"/>
        </w:rPr>
      </w:pPr>
    </w:p>
    <w:p w14:paraId="5F5F1EFF" w14:textId="77777777" w:rsidR="005762FF" w:rsidRDefault="005762FF" w:rsidP="00DF6CDB">
      <w:pPr>
        <w:spacing w:before="34" w:after="0" w:line="240" w:lineRule="auto"/>
        <w:rPr>
          <w:rFonts w:ascii="Arial MT" w:eastAsia="Arial MT" w:hAnsi="Arial MT" w:cs="Arial MT"/>
          <w:kern w:val="0"/>
          <w:sz w:val="18"/>
          <w14:ligatures w14:val="none"/>
        </w:rPr>
      </w:pPr>
    </w:p>
    <w:p w14:paraId="5B6C7ABD" w14:textId="23E33B1A" w:rsidR="00DF6CDB" w:rsidRDefault="00E93D6C" w:rsidP="00DF6CDB">
      <w:pPr>
        <w:spacing w:before="34" w:after="0" w:line="240" w:lineRule="auto"/>
        <w:rPr>
          <w:rFonts w:ascii="Arial MT" w:eastAsia="Arial MT" w:hAnsi="Arial MT" w:cs="Arial MT"/>
          <w:kern w:val="0"/>
          <w:sz w:val="18"/>
          <w14:ligatures w14:val="none"/>
        </w:rPr>
      </w:pPr>
      <w:r>
        <w:rPr>
          <w:rFonts w:ascii="Arial MT" w:eastAsia="Arial MT" w:hAnsi="Arial MT" w:cs="Arial MT"/>
          <w:kern w:val="0"/>
          <w:sz w:val="18"/>
          <w14:ligatures w14:val="none"/>
        </w:rPr>
        <w:t>References:</w:t>
      </w:r>
    </w:p>
    <w:tbl>
      <w:tblPr>
        <w:tblStyle w:val="TableGrid"/>
        <w:tblW w:w="9345" w:type="dxa"/>
        <w:tblInd w:w="-147" w:type="dxa"/>
        <w:tblLayout w:type="fixed"/>
        <w:tblLook w:val="04A0" w:firstRow="1" w:lastRow="0" w:firstColumn="1" w:lastColumn="0" w:noHBand="0" w:noVBand="1"/>
      </w:tblPr>
      <w:tblGrid>
        <w:gridCol w:w="1553"/>
        <w:gridCol w:w="1841"/>
        <w:gridCol w:w="1984"/>
        <w:gridCol w:w="2267"/>
        <w:gridCol w:w="1700"/>
      </w:tblGrid>
      <w:tr w:rsidR="00111444" w:rsidRPr="00111444" w14:paraId="3E14E27B" w14:textId="77777777" w:rsidTr="00111444">
        <w:tc>
          <w:tcPr>
            <w:tcW w:w="1555" w:type="dxa"/>
            <w:tcBorders>
              <w:top w:val="single" w:sz="4" w:space="0" w:color="auto"/>
              <w:left w:val="single" w:sz="4" w:space="0" w:color="auto"/>
              <w:bottom w:val="single" w:sz="4" w:space="0" w:color="auto"/>
              <w:right w:val="single" w:sz="4" w:space="0" w:color="auto"/>
            </w:tcBorders>
            <w:hideMark/>
          </w:tcPr>
          <w:p w14:paraId="4F980660" w14:textId="77777777" w:rsidR="00111444" w:rsidRPr="00111444" w:rsidRDefault="00111444" w:rsidP="00FD732B">
            <w:pPr>
              <w:spacing w:before="34"/>
              <w:jc w:val="center"/>
              <w:rPr>
                <w:rFonts w:ascii="Arial MT" w:eastAsia="Arial MT" w:hAnsi="Arial MT" w:cs="Arial MT"/>
                <w:b/>
                <w:bCs/>
                <w:kern w:val="0"/>
                <w:sz w:val="18"/>
                <w14:ligatures w14:val="none"/>
              </w:rPr>
            </w:pPr>
            <w:r w:rsidRPr="00111444">
              <w:rPr>
                <w:rFonts w:ascii="Arial MT" w:eastAsia="Arial MT" w:hAnsi="Arial MT" w:cs="Arial MT"/>
                <w:b/>
                <w:bCs/>
                <w:kern w:val="0"/>
                <w:sz w:val="18"/>
                <w14:ligatures w14:val="none"/>
              </w:rPr>
              <w:lastRenderedPageBreak/>
              <w:t>Reference</w:t>
            </w:r>
          </w:p>
        </w:tc>
        <w:tc>
          <w:tcPr>
            <w:tcW w:w="1842" w:type="dxa"/>
            <w:tcBorders>
              <w:top w:val="single" w:sz="4" w:space="0" w:color="auto"/>
              <w:left w:val="single" w:sz="4" w:space="0" w:color="auto"/>
              <w:bottom w:val="single" w:sz="4" w:space="0" w:color="auto"/>
              <w:right w:val="single" w:sz="4" w:space="0" w:color="auto"/>
            </w:tcBorders>
            <w:hideMark/>
          </w:tcPr>
          <w:p w14:paraId="16396C37" w14:textId="78BAB3E3" w:rsidR="00111444" w:rsidRPr="00111444" w:rsidRDefault="00111444" w:rsidP="00FD732B">
            <w:pPr>
              <w:spacing w:before="34"/>
              <w:jc w:val="center"/>
              <w:rPr>
                <w:rFonts w:ascii="Arial MT" w:eastAsia="Arial MT" w:hAnsi="Arial MT" w:cs="Arial MT"/>
                <w:b/>
                <w:bCs/>
                <w:kern w:val="0"/>
                <w:sz w:val="18"/>
                <w14:ligatures w14:val="none"/>
              </w:rPr>
            </w:pPr>
            <w:r w:rsidRPr="00111444">
              <w:rPr>
                <w:rFonts w:ascii="Arial MT" w:eastAsia="Arial MT" w:hAnsi="Arial MT" w:cs="Arial MT"/>
                <w:b/>
                <w:bCs/>
                <w:kern w:val="0"/>
                <w:sz w:val="18"/>
                <w14:ligatures w14:val="none"/>
              </w:rPr>
              <w:t>Model</w:t>
            </w:r>
          </w:p>
        </w:tc>
        <w:tc>
          <w:tcPr>
            <w:tcW w:w="1985" w:type="dxa"/>
            <w:tcBorders>
              <w:top w:val="single" w:sz="4" w:space="0" w:color="auto"/>
              <w:left w:val="single" w:sz="4" w:space="0" w:color="auto"/>
              <w:bottom w:val="single" w:sz="4" w:space="0" w:color="auto"/>
              <w:right w:val="single" w:sz="4" w:space="0" w:color="auto"/>
            </w:tcBorders>
            <w:hideMark/>
          </w:tcPr>
          <w:p w14:paraId="33F93D91" w14:textId="77777777" w:rsidR="00111444" w:rsidRPr="00111444" w:rsidRDefault="00111444" w:rsidP="00FD732B">
            <w:pPr>
              <w:spacing w:before="34"/>
              <w:jc w:val="center"/>
              <w:rPr>
                <w:rFonts w:ascii="Arial MT" w:eastAsia="Arial MT" w:hAnsi="Arial MT" w:cs="Arial MT"/>
                <w:b/>
                <w:bCs/>
                <w:kern w:val="0"/>
                <w:sz w:val="18"/>
                <w14:ligatures w14:val="none"/>
              </w:rPr>
            </w:pPr>
            <w:r w:rsidRPr="00111444">
              <w:rPr>
                <w:rFonts w:ascii="Arial MT" w:eastAsia="Arial MT" w:hAnsi="Arial MT" w:cs="Arial MT"/>
                <w:b/>
                <w:bCs/>
                <w:kern w:val="0"/>
                <w:sz w:val="18"/>
                <w14:ligatures w14:val="none"/>
              </w:rPr>
              <w:t>Dataset</w:t>
            </w:r>
          </w:p>
        </w:tc>
        <w:tc>
          <w:tcPr>
            <w:tcW w:w="2268" w:type="dxa"/>
            <w:tcBorders>
              <w:top w:val="single" w:sz="4" w:space="0" w:color="auto"/>
              <w:left w:val="single" w:sz="4" w:space="0" w:color="auto"/>
              <w:bottom w:val="single" w:sz="4" w:space="0" w:color="auto"/>
              <w:right w:val="single" w:sz="4" w:space="0" w:color="auto"/>
            </w:tcBorders>
            <w:hideMark/>
          </w:tcPr>
          <w:p w14:paraId="7BBBB75E" w14:textId="77777777" w:rsidR="00111444" w:rsidRPr="00111444" w:rsidRDefault="00111444" w:rsidP="00FD732B">
            <w:pPr>
              <w:spacing w:before="34"/>
              <w:jc w:val="center"/>
              <w:rPr>
                <w:rFonts w:ascii="Arial MT" w:eastAsia="Arial MT" w:hAnsi="Arial MT" w:cs="Arial MT"/>
                <w:b/>
                <w:bCs/>
                <w:kern w:val="0"/>
                <w:sz w:val="18"/>
                <w14:ligatures w14:val="none"/>
              </w:rPr>
            </w:pPr>
            <w:r w:rsidRPr="00111444">
              <w:rPr>
                <w:rFonts w:ascii="Arial MT" w:eastAsia="Arial MT" w:hAnsi="Arial MT" w:cs="Arial MT"/>
                <w:b/>
                <w:bCs/>
                <w:kern w:val="0"/>
                <w:sz w:val="18"/>
                <w14:ligatures w14:val="none"/>
              </w:rPr>
              <w:t>Significant Factor</w:t>
            </w:r>
          </w:p>
        </w:tc>
        <w:tc>
          <w:tcPr>
            <w:tcW w:w="1701" w:type="dxa"/>
            <w:tcBorders>
              <w:top w:val="single" w:sz="4" w:space="0" w:color="auto"/>
              <w:left w:val="single" w:sz="4" w:space="0" w:color="auto"/>
              <w:bottom w:val="single" w:sz="4" w:space="0" w:color="auto"/>
              <w:right w:val="single" w:sz="4" w:space="0" w:color="auto"/>
            </w:tcBorders>
            <w:hideMark/>
          </w:tcPr>
          <w:p w14:paraId="6B768D3A" w14:textId="77777777" w:rsidR="00111444" w:rsidRPr="00111444" w:rsidRDefault="00111444" w:rsidP="00FD732B">
            <w:pPr>
              <w:spacing w:before="34"/>
              <w:jc w:val="center"/>
              <w:rPr>
                <w:rFonts w:ascii="Arial MT" w:eastAsia="Arial MT" w:hAnsi="Arial MT" w:cs="Arial MT"/>
                <w:b/>
                <w:bCs/>
                <w:kern w:val="0"/>
                <w:sz w:val="18"/>
                <w14:ligatures w14:val="none"/>
              </w:rPr>
            </w:pPr>
            <w:r w:rsidRPr="00111444">
              <w:rPr>
                <w:rFonts w:ascii="Arial MT" w:eastAsia="Arial MT" w:hAnsi="Arial MT" w:cs="Arial MT"/>
                <w:b/>
                <w:bCs/>
                <w:kern w:val="0"/>
                <w:sz w:val="18"/>
                <w14:ligatures w14:val="none"/>
              </w:rPr>
              <w:t>Evaluation Measures</w:t>
            </w:r>
          </w:p>
        </w:tc>
      </w:tr>
      <w:tr w:rsidR="00111444" w:rsidRPr="00111444" w14:paraId="008CFBEE" w14:textId="77777777" w:rsidTr="00111444">
        <w:trPr>
          <w:trHeight w:val="1710"/>
        </w:trPr>
        <w:tc>
          <w:tcPr>
            <w:tcW w:w="1555" w:type="dxa"/>
            <w:tcBorders>
              <w:top w:val="single" w:sz="4" w:space="0" w:color="auto"/>
              <w:left w:val="single" w:sz="4" w:space="0" w:color="auto"/>
              <w:bottom w:val="single" w:sz="4" w:space="0" w:color="auto"/>
              <w:right w:val="single" w:sz="4" w:space="0" w:color="auto"/>
            </w:tcBorders>
            <w:hideMark/>
          </w:tcPr>
          <w:p w14:paraId="42415EA0" w14:textId="77777777" w:rsidR="00111444" w:rsidRPr="00111444" w:rsidRDefault="00111444" w:rsidP="00FD732B">
            <w:pPr>
              <w:spacing w:before="34"/>
              <w:jc w:val="center"/>
              <w:rPr>
                <w:rFonts w:ascii="Arial MT" w:eastAsia="Arial MT" w:hAnsi="Arial MT" w:cs="Arial MT"/>
                <w:kern w:val="0"/>
                <w:sz w:val="18"/>
                <w14:ligatures w14:val="none"/>
              </w:rPr>
            </w:pPr>
            <w:r w:rsidRPr="00111444">
              <w:rPr>
                <w:rFonts w:ascii="Arial MT" w:eastAsia="Arial MT" w:hAnsi="Arial MT" w:cs="Arial MT"/>
                <w:kern w:val="0"/>
                <w:sz w:val="18"/>
                <w14:ligatures w14:val="none"/>
              </w:rPr>
              <w:t>Chorowski, J., Bahdanau, D., Serdyuk, D., Cho, K., &amp; Bengio, Y. (2015).</w:t>
            </w:r>
          </w:p>
        </w:tc>
        <w:tc>
          <w:tcPr>
            <w:tcW w:w="1842" w:type="dxa"/>
            <w:tcBorders>
              <w:top w:val="single" w:sz="4" w:space="0" w:color="auto"/>
              <w:left w:val="single" w:sz="4" w:space="0" w:color="auto"/>
              <w:bottom w:val="single" w:sz="4" w:space="0" w:color="auto"/>
              <w:right w:val="single" w:sz="4" w:space="0" w:color="auto"/>
            </w:tcBorders>
            <w:hideMark/>
          </w:tcPr>
          <w:p w14:paraId="60D80713" w14:textId="2D93FBC9" w:rsidR="00111444" w:rsidRPr="00111444" w:rsidRDefault="00111444" w:rsidP="00FD732B">
            <w:pPr>
              <w:spacing w:before="34"/>
              <w:jc w:val="center"/>
              <w:rPr>
                <w:rFonts w:ascii="Arial MT" w:eastAsia="Arial MT" w:hAnsi="Arial MT" w:cs="Arial MT"/>
                <w:kern w:val="0"/>
                <w:sz w:val="18"/>
                <w14:ligatures w14:val="none"/>
              </w:rPr>
            </w:pPr>
            <w:r w:rsidRPr="00111444">
              <w:rPr>
                <w:rFonts w:ascii="Arial MT" w:eastAsia="Arial MT" w:hAnsi="Arial MT" w:cs="Arial MT"/>
                <w:kern w:val="0"/>
                <w:sz w:val="18"/>
                <w14:ligatures w14:val="none"/>
              </w:rPr>
              <w:t xml:space="preserve">Attention-Based Recurrent Neural </w:t>
            </w:r>
            <w:proofErr w:type="gramStart"/>
            <w:r w:rsidRPr="00111444">
              <w:rPr>
                <w:rFonts w:ascii="Arial MT" w:eastAsia="Arial MT" w:hAnsi="Arial MT" w:cs="Arial MT"/>
                <w:kern w:val="0"/>
                <w:sz w:val="18"/>
                <w14:ligatures w14:val="none"/>
              </w:rPr>
              <w:t>Network(</w:t>
            </w:r>
            <w:proofErr w:type="gramEnd"/>
            <w:r w:rsidRPr="00111444">
              <w:rPr>
                <w:rFonts w:ascii="Arial MT" w:eastAsia="Arial MT" w:hAnsi="Arial MT" w:cs="Arial MT"/>
                <w:kern w:val="0"/>
                <w:sz w:val="18"/>
                <w14:ligatures w14:val="none"/>
              </w:rPr>
              <w:t>RNN) model</w:t>
            </w:r>
          </w:p>
        </w:tc>
        <w:tc>
          <w:tcPr>
            <w:tcW w:w="1985" w:type="dxa"/>
            <w:tcBorders>
              <w:top w:val="single" w:sz="4" w:space="0" w:color="auto"/>
              <w:left w:val="single" w:sz="4" w:space="0" w:color="auto"/>
              <w:bottom w:val="single" w:sz="4" w:space="0" w:color="auto"/>
              <w:right w:val="single" w:sz="4" w:space="0" w:color="auto"/>
            </w:tcBorders>
            <w:hideMark/>
          </w:tcPr>
          <w:p w14:paraId="5A9453C5" w14:textId="77777777" w:rsidR="00111444" w:rsidRPr="00111444" w:rsidRDefault="00111444" w:rsidP="00FD732B">
            <w:pPr>
              <w:spacing w:before="34"/>
              <w:jc w:val="center"/>
              <w:rPr>
                <w:rFonts w:ascii="Arial MT" w:eastAsia="Arial MT" w:hAnsi="Arial MT" w:cs="Arial MT"/>
                <w:kern w:val="0"/>
                <w:sz w:val="18"/>
                <w14:ligatures w14:val="none"/>
              </w:rPr>
            </w:pPr>
            <w:r w:rsidRPr="00111444">
              <w:rPr>
                <w:rFonts w:ascii="Arial MT" w:eastAsia="Arial MT" w:hAnsi="Arial MT" w:cs="Arial MT"/>
                <w:kern w:val="0"/>
                <w:sz w:val="18"/>
                <w14:ligatures w14:val="none"/>
              </w:rPr>
              <w:t>TIMIT Phoneme Recognition Dataset</w:t>
            </w:r>
          </w:p>
        </w:tc>
        <w:tc>
          <w:tcPr>
            <w:tcW w:w="2268" w:type="dxa"/>
            <w:tcBorders>
              <w:top w:val="single" w:sz="4" w:space="0" w:color="auto"/>
              <w:left w:val="single" w:sz="4" w:space="0" w:color="auto"/>
              <w:bottom w:val="single" w:sz="4" w:space="0" w:color="auto"/>
              <w:right w:val="single" w:sz="4" w:space="0" w:color="auto"/>
            </w:tcBorders>
            <w:hideMark/>
          </w:tcPr>
          <w:p w14:paraId="075E8DAD" w14:textId="77777777" w:rsidR="00111444" w:rsidRPr="00111444" w:rsidRDefault="00111444" w:rsidP="00FD732B">
            <w:pPr>
              <w:spacing w:before="34"/>
              <w:jc w:val="center"/>
              <w:rPr>
                <w:rFonts w:ascii="Arial MT" w:eastAsia="Arial MT" w:hAnsi="Arial MT" w:cs="Arial MT"/>
                <w:kern w:val="0"/>
                <w:sz w:val="18"/>
                <w14:ligatures w14:val="none"/>
              </w:rPr>
            </w:pPr>
            <w:r w:rsidRPr="00111444">
              <w:rPr>
                <w:rFonts w:ascii="Arial MT" w:eastAsia="Arial MT" w:hAnsi="Arial MT" w:cs="Arial MT"/>
                <w:kern w:val="0"/>
                <w:sz w:val="18"/>
                <w:lang w:val="en-US"/>
                <w14:ligatures w14:val="none"/>
              </w:rPr>
              <w:t>L</w:t>
            </w:r>
            <w:r w:rsidRPr="00111444">
              <w:rPr>
                <w:rFonts w:ascii="Arial MT" w:eastAsia="Arial MT" w:hAnsi="Arial MT" w:cs="Arial MT"/>
                <w:kern w:val="0"/>
                <w:sz w:val="18"/>
                <w14:ligatures w14:val="none"/>
              </w:rPr>
              <w:t>ocation-aware attention mechanism</w:t>
            </w:r>
          </w:p>
        </w:tc>
        <w:tc>
          <w:tcPr>
            <w:tcW w:w="1701" w:type="dxa"/>
            <w:tcBorders>
              <w:top w:val="single" w:sz="4" w:space="0" w:color="auto"/>
              <w:left w:val="single" w:sz="4" w:space="0" w:color="auto"/>
              <w:bottom w:val="single" w:sz="4" w:space="0" w:color="auto"/>
              <w:right w:val="single" w:sz="4" w:space="0" w:color="auto"/>
            </w:tcBorders>
            <w:hideMark/>
          </w:tcPr>
          <w:p w14:paraId="516DE8E8" w14:textId="212F0C4A" w:rsidR="00111444" w:rsidRPr="00111444" w:rsidRDefault="00111444" w:rsidP="00FD732B">
            <w:pPr>
              <w:spacing w:before="34"/>
              <w:jc w:val="center"/>
              <w:rPr>
                <w:rFonts w:ascii="Arial MT" w:eastAsia="Arial MT" w:hAnsi="Arial MT" w:cs="Arial MT"/>
                <w:kern w:val="0"/>
                <w:sz w:val="18"/>
                <w14:ligatures w14:val="none"/>
              </w:rPr>
            </w:pPr>
            <w:r w:rsidRPr="00111444">
              <w:rPr>
                <w:rFonts w:ascii="Arial MT" w:eastAsia="Arial MT" w:hAnsi="Arial MT" w:cs="Arial MT"/>
                <w:kern w:val="0"/>
                <w:sz w:val="18"/>
                <w14:ligatures w14:val="none"/>
              </w:rPr>
              <w:t>Phoneme Error Rate (PER)</w:t>
            </w:r>
          </w:p>
        </w:tc>
      </w:tr>
      <w:tr w:rsidR="00111444" w:rsidRPr="00111444" w14:paraId="57DC0D3E" w14:textId="77777777" w:rsidTr="00111444">
        <w:tc>
          <w:tcPr>
            <w:tcW w:w="1555" w:type="dxa"/>
            <w:tcBorders>
              <w:top w:val="single" w:sz="4" w:space="0" w:color="auto"/>
              <w:left w:val="single" w:sz="4" w:space="0" w:color="auto"/>
              <w:bottom w:val="single" w:sz="4" w:space="0" w:color="auto"/>
              <w:right w:val="single" w:sz="4" w:space="0" w:color="auto"/>
            </w:tcBorders>
            <w:hideMark/>
          </w:tcPr>
          <w:p w14:paraId="3BA97F4D" w14:textId="77777777" w:rsidR="00111444" w:rsidRPr="00111444" w:rsidRDefault="00111444" w:rsidP="00FD732B">
            <w:pPr>
              <w:spacing w:before="34"/>
              <w:jc w:val="center"/>
              <w:rPr>
                <w:rFonts w:ascii="Arial MT" w:eastAsia="Arial MT" w:hAnsi="Arial MT" w:cs="Arial MT"/>
                <w:kern w:val="0"/>
                <w:sz w:val="18"/>
                <w14:ligatures w14:val="none"/>
              </w:rPr>
            </w:pPr>
            <w:r w:rsidRPr="00111444">
              <w:rPr>
                <w:rFonts w:ascii="Arial MT" w:eastAsia="Arial MT" w:hAnsi="Arial MT" w:cs="Arial MT"/>
                <w:kern w:val="0"/>
                <w:sz w:val="18"/>
                <w14:ligatures w14:val="none"/>
              </w:rPr>
              <w:t>Fang, Q., Li, H., Luo, X., Ding, L., Luo, H., Rose, T. M., &amp; An, W. (2018)</w:t>
            </w:r>
          </w:p>
        </w:tc>
        <w:tc>
          <w:tcPr>
            <w:tcW w:w="1842" w:type="dxa"/>
            <w:tcBorders>
              <w:top w:val="single" w:sz="4" w:space="0" w:color="auto"/>
              <w:left w:val="single" w:sz="4" w:space="0" w:color="auto"/>
              <w:bottom w:val="single" w:sz="4" w:space="0" w:color="auto"/>
              <w:right w:val="single" w:sz="4" w:space="0" w:color="auto"/>
            </w:tcBorders>
            <w:hideMark/>
          </w:tcPr>
          <w:p w14:paraId="70857C65" w14:textId="77777777" w:rsidR="00111444" w:rsidRPr="00111444" w:rsidRDefault="00111444" w:rsidP="00FD732B">
            <w:pPr>
              <w:spacing w:before="34"/>
              <w:jc w:val="center"/>
              <w:rPr>
                <w:rFonts w:ascii="Arial MT" w:eastAsia="Arial MT" w:hAnsi="Arial MT" w:cs="Arial MT"/>
                <w:kern w:val="0"/>
                <w:sz w:val="18"/>
                <w14:ligatures w14:val="none"/>
              </w:rPr>
            </w:pPr>
            <w:r w:rsidRPr="00111444">
              <w:rPr>
                <w:rFonts w:ascii="Arial MT" w:eastAsia="Arial MT" w:hAnsi="Arial MT" w:cs="Arial MT"/>
                <w:kern w:val="0"/>
                <w:sz w:val="18"/>
                <w14:ligatures w14:val="none"/>
              </w:rPr>
              <w:t>Faster R-CNN (Region-Convolutional Neural Network)</w:t>
            </w:r>
          </w:p>
        </w:tc>
        <w:tc>
          <w:tcPr>
            <w:tcW w:w="1985" w:type="dxa"/>
            <w:tcBorders>
              <w:top w:val="single" w:sz="4" w:space="0" w:color="auto"/>
              <w:left w:val="single" w:sz="4" w:space="0" w:color="auto"/>
              <w:bottom w:val="single" w:sz="4" w:space="0" w:color="auto"/>
              <w:right w:val="single" w:sz="4" w:space="0" w:color="auto"/>
            </w:tcBorders>
            <w:hideMark/>
          </w:tcPr>
          <w:p w14:paraId="4C0228AD" w14:textId="24F72430" w:rsidR="00111444" w:rsidRPr="00111444" w:rsidRDefault="00111444" w:rsidP="00FD732B">
            <w:pPr>
              <w:spacing w:before="34"/>
              <w:jc w:val="center"/>
              <w:rPr>
                <w:rFonts w:ascii="Arial MT" w:eastAsia="Arial MT" w:hAnsi="Arial MT" w:cs="Arial MT"/>
                <w:kern w:val="0"/>
                <w:sz w:val="18"/>
                <w14:ligatures w14:val="none"/>
              </w:rPr>
            </w:pPr>
            <w:r w:rsidRPr="00111444">
              <w:rPr>
                <w:rFonts w:ascii="Arial MT" w:eastAsia="Arial MT" w:hAnsi="Arial MT" w:cs="Arial MT"/>
                <w:kern w:val="0"/>
                <w:sz w:val="18"/>
                <w14:ligatures w14:val="none"/>
              </w:rPr>
              <w:t>More than 100,000 image frames from surveillance videos of construction sites​</w:t>
            </w:r>
          </w:p>
        </w:tc>
        <w:tc>
          <w:tcPr>
            <w:tcW w:w="2268" w:type="dxa"/>
            <w:tcBorders>
              <w:top w:val="single" w:sz="4" w:space="0" w:color="auto"/>
              <w:left w:val="single" w:sz="4" w:space="0" w:color="auto"/>
              <w:bottom w:val="single" w:sz="4" w:space="0" w:color="auto"/>
              <w:right w:val="single" w:sz="4" w:space="0" w:color="auto"/>
            </w:tcBorders>
            <w:hideMark/>
          </w:tcPr>
          <w:p w14:paraId="09DF439A" w14:textId="77777777" w:rsidR="00111444" w:rsidRPr="00111444" w:rsidRDefault="00111444" w:rsidP="00FD732B">
            <w:pPr>
              <w:spacing w:before="34"/>
              <w:jc w:val="center"/>
              <w:rPr>
                <w:rFonts w:ascii="Arial MT" w:eastAsia="Arial MT" w:hAnsi="Arial MT" w:cs="Arial MT"/>
                <w:kern w:val="0"/>
                <w:sz w:val="18"/>
                <w14:ligatures w14:val="none"/>
              </w:rPr>
            </w:pPr>
            <w:r w:rsidRPr="00111444">
              <w:rPr>
                <w:rFonts w:ascii="Arial MT" w:eastAsia="Arial MT" w:hAnsi="Arial MT" w:cs="Arial MT"/>
                <w:kern w:val="0"/>
                <w:sz w:val="18"/>
                <w:lang w:val="en-US"/>
                <w14:ligatures w14:val="none"/>
              </w:rPr>
              <w:t>L</w:t>
            </w:r>
            <w:r w:rsidRPr="00111444">
              <w:rPr>
                <w:rFonts w:ascii="Arial MT" w:eastAsia="Arial MT" w:hAnsi="Arial MT" w:cs="Arial MT"/>
                <w:kern w:val="0"/>
                <w:sz w:val="18"/>
                <w14:ligatures w14:val="none"/>
              </w:rPr>
              <w:t>ocation-aware attention mechanism</w:t>
            </w:r>
          </w:p>
        </w:tc>
        <w:tc>
          <w:tcPr>
            <w:tcW w:w="1701" w:type="dxa"/>
            <w:tcBorders>
              <w:top w:val="single" w:sz="4" w:space="0" w:color="auto"/>
              <w:left w:val="single" w:sz="4" w:space="0" w:color="auto"/>
              <w:bottom w:val="single" w:sz="4" w:space="0" w:color="auto"/>
              <w:right w:val="single" w:sz="4" w:space="0" w:color="auto"/>
            </w:tcBorders>
            <w:hideMark/>
          </w:tcPr>
          <w:p w14:paraId="55311AC0" w14:textId="77777777" w:rsidR="00111444" w:rsidRPr="00111444" w:rsidRDefault="00111444" w:rsidP="00FD732B">
            <w:pPr>
              <w:spacing w:before="34"/>
              <w:jc w:val="center"/>
              <w:rPr>
                <w:rFonts w:ascii="Arial MT" w:eastAsia="Arial MT" w:hAnsi="Arial MT" w:cs="Arial MT"/>
                <w:kern w:val="0"/>
                <w:sz w:val="18"/>
                <w:lang w:val="en-US"/>
                <w14:ligatures w14:val="none"/>
              </w:rPr>
            </w:pPr>
            <w:r w:rsidRPr="00111444">
              <w:rPr>
                <w:rFonts w:ascii="Arial MT" w:eastAsia="Arial MT" w:hAnsi="Arial MT" w:cs="Arial MT"/>
                <w:kern w:val="0"/>
                <w:sz w:val="18"/>
                <w14:ligatures w14:val="none"/>
              </w:rPr>
              <w:t>Precision</w:t>
            </w:r>
            <w:r w:rsidRPr="00111444">
              <w:rPr>
                <w:rFonts w:ascii="Arial MT" w:eastAsia="Arial MT" w:hAnsi="Arial MT" w:cs="Arial MT"/>
                <w:kern w:val="0"/>
                <w:sz w:val="18"/>
                <w:lang w:val="en-US"/>
                <w14:ligatures w14:val="none"/>
              </w:rPr>
              <w:t>: 90.4</w:t>
            </w:r>
            <w:r w:rsidRPr="00111444">
              <w:rPr>
                <w:rFonts w:ascii="Arial MT" w:eastAsia="Arial MT" w:hAnsi="Arial MT" w:cs="Arial MT"/>
                <w:kern w:val="0"/>
                <w:sz w:val="18"/>
                <w14:ligatures w14:val="none"/>
              </w:rPr>
              <w:t xml:space="preserve"> </w:t>
            </w:r>
            <w:proofErr w:type="gramStart"/>
            <w:r w:rsidRPr="00111444">
              <w:rPr>
                <w:rFonts w:ascii="Arial MT" w:eastAsia="Arial MT" w:hAnsi="Arial MT" w:cs="Arial MT"/>
                <w:kern w:val="0"/>
                <w:sz w:val="18"/>
                <w14:ligatures w14:val="none"/>
              </w:rPr>
              <w:t xml:space="preserve">Recall </w:t>
            </w:r>
            <w:r w:rsidRPr="00111444">
              <w:rPr>
                <w:rFonts w:ascii="Arial MT" w:eastAsia="Arial MT" w:hAnsi="Arial MT" w:cs="Arial MT"/>
                <w:kern w:val="0"/>
                <w:sz w:val="18"/>
                <w:lang w:val="en-US"/>
                <w14:ligatures w14:val="none"/>
              </w:rPr>
              <w:t>:</w:t>
            </w:r>
            <w:proofErr w:type="gramEnd"/>
            <w:r w:rsidRPr="00111444">
              <w:rPr>
                <w:rFonts w:ascii="Arial MT" w:eastAsia="Arial MT" w:hAnsi="Arial MT" w:cs="Arial MT"/>
                <w:kern w:val="0"/>
                <w:sz w:val="18"/>
                <w:lang w:val="en-US"/>
                <w14:ligatures w14:val="none"/>
              </w:rPr>
              <w:t xml:space="preserve"> 91.5</w:t>
            </w:r>
          </w:p>
        </w:tc>
      </w:tr>
      <w:tr w:rsidR="00111444" w:rsidRPr="00111444" w14:paraId="235AE709" w14:textId="77777777" w:rsidTr="00111444">
        <w:tc>
          <w:tcPr>
            <w:tcW w:w="1555" w:type="dxa"/>
            <w:tcBorders>
              <w:top w:val="single" w:sz="4" w:space="0" w:color="auto"/>
              <w:left w:val="single" w:sz="4" w:space="0" w:color="auto"/>
              <w:bottom w:val="single" w:sz="4" w:space="0" w:color="auto"/>
              <w:right w:val="single" w:sz="4" w:space="0" w:color="auto"/>
            </w:tcBorders>
            <w:hideMark/>
          </w:tcPr>
          <w:p w14:paraId="2FF4E708" w14:textId="38340CD8" w:rsidR="00111444" w:rsidRPr="00111444" w:rsidRDefault="00111444" w:rsidP="00FD732B">
            <w:pPr>
              <w:spacing w:before="34"/>
              <w:jc w:val="center"/>
              <w:rPr>
                <w:rFonts w:ascii="Arial MT" w:eastAsia="Arial MT" w:hAnsi="Arial MT" w:cs="Arial MT"/>
                <w:kern w:val="0"/>
                <w:sz w:val="18"/>
                <w14:ligatures w14:val="none"/>
              </w:rPr>
            </w:pPr>
            <w:r w:rsidRPr="00111444">
              <w:rPr>
                <w:rFonts w:ascii="Arial MT" w:eastAsia="Arial MT" w:hAnsi="Arial MT" w:cs="Arial MT"/>
                <w:kern w:val="0"/>
                <w:sz w:val="18"/>
                <w14:ligatures w14:val="none"/>
              </w:rPr>
              <w:t>Cho, K., van Merrienboer, B., Gulcehre, C., Bahdanau, D., Bougares, F., Schwenk, H., &amp; Bengio, Y. (2014)</w:t>
            </w:r>
          </w:p>
        </w:tc>
        <w:tc>
          <w:tcPr>
            <w:tcW w:w="1842" w:type="dxa"/>
            <w:tcBorders>
              <w:top w:val="single" w:sz="4" w:space="0" w:color="auto"/>
              <w:left w:val="single" w:sz="4" w:space="0" w:color="auto"/>
              <w:bottom w:val="single" w:sz="4" w:space="0" w:color="auto"/>
              <w:right w:val="single" w:sz="4" w:space="0" w:color="auto"/>
            </w:tcBorders>
            <w:hideMark/>
          </w:tcPr>
          <w:p w14:paraId="614FD9C6" w14:textId="77777777" w:rsidR="00111444" w:rsidRPr="00111444" w:rsidRDefault="00111444" w:rsidP="00FD732B">
            <w:pPr>
              <w:spacing w:before="34"/>
              <w:jc w:val="center"/>
              <w:rPr>
                <w:rFonts w:ascii="Arial MT" w:eastAsia="Arial MT" w:hAnsi="Arial MT" w:cs="Arial MT"/>
                <w:kern w:val="0"/>
                <w:sz w:val="18"/>
                <w14:ligatures w14:val="none"/>
              </w:rPr>
            </w:pPr>
            <w:r w:rsidRPr="00111444">
              <w:rPr>
                <w:rFonts w:ascii="Arial MT" w:eastAsia="Arial MT" w:hAnsi="Arial MT" w:cs="Arial MT"/>
                <w:kern w:val="0"/>
                <w:sz w:val="18"/>
                <w14:ligatures w14:val="none"/>
              </w:rPr>
              <w:t>RNN Encoder-Decoder architecture</w:t>
            </w:r>
          </w:p>
        </w:tc>
        <w:tc>
          <w:tcPr>
            <w:tcW w:w="1985" w:type="dxa"/>
            <w:tcBorders>
              <w:top w:val="single" w:sz="4" w:space="0" w:color="auto"/>
              <w:left w:val="single" w:sz="4" w:space="0" w:color="auto"/>
              <w:bottom w:val="single" w:sz="4" w:space="0" w:color="auto"/>
              <w:right w:val="single" w:sz="4" w:space="0" w:color="auto"/>
            </w:tcBorders>
            <w:hideMark/>
          </w:tcPr>
          <w:p w14:paraId="4F625FCA" w14:textId="77777777" w:rsidR="00111444" w:rsidRPr="00111444" w:rsidRDefault="00111444" w:rsidP="00FD732B">
            <w:pPr>
              <w:spacing w:before="34"/>
              <w:jc w:val="center"/>
              <w:rPr>
                <w:rFonts w:ascii="Arial MT" w:eastAsia="Arial MT" w:hAnsi="Arial MT" w:cs="Arial MT"/>
                <w:kern w:val="0"/>
                <w:sz w:val="18"/>
                <w:lang w:val="en-US"/>
                <w14:ligatures w14:val="none"/>
              </w:rPr>
            </w:pPr>
            <w:r w:rsidRPr="00111444">
              <w:rPr>
                <w:rFonts w:ascii="Arial MT" w:eastAsia="Arial MT" w:hAnsi="Arial MT" w:cs="Arial MT"/>
                <w:kern w:val="0"/>
                <w:sz w:val="18"/>
                <w14:ligatures w14:val="none"/>
              </w:rPr>
              <w:t>WMT’14 translation</w:t>
            </w:r>
            <w:r w:rsidRPr="00111444">
              <w:rPr>
                <w:rFonts w:ascii="Arial MT" w:eastAsia="Arial MT" w:hAnsi="Arial MT" w:cs="Arial MT"/>
                <w:kern w:val="0"/>
                <w:sz w:val="18"/>
                <w:lang w:val="en-US"/>
                <w14:ligatures w14:val="none"/>
              </w:rPr>
              <w:t xml:space="preserve"> Dataset</w:t>
            </w:r>
          </w:p>
        </w:tc>
        <w:tc>
          <w:tcPr>
            <w:tcW w:w="2268" w:type="dxa"/>
            <w:tcBorders>
              <w:top w:val="single" w:sz="4" w:space="0" w:color="auto"/>
              <w:left w:val="single" w:sz="4" w:space="0" w:color="auto"/>
              <w:bottom w:val="single" w:sz="4" w:space="0" w:color="auto"/>
              <w:right w:val="single" w:sz="4" w:space="0" w:color="auto"/>
            </w:tcBorders>
            <w:hideMark/>
          </w:tcPr>
          <w:p w14:paraId="0C01A094" w14:textId="77777777" w:rsidR="00111444" w:rsidRPr="00111444" w:rsidRDefault="00111444" w:rsidP="00FD732B">
            <w:pPr>
              <w:spacing w:before="34"/>
              <w:jc w:val="center"/>
              <w:rPr>
                <w:rFonts w:ascii="Arial MT" w:eastAsia="Arial MT" w:hAnsi="Arial MT" w:cs="Arial MT"/>
                <w:kern w:val="0"/>
                <w:sz w:val="18"/>
                <w:lang w:val="en-US"/>
                <w14:ligatures w14:val="none"/>
              </w:rPr>
            </w:pPr>
            <w:r w:rsidRPr="00111444">
              <w:rPr>
                <w:rFonts w:ascii="Arial MT" w:eastAsia="Arial MT" w:hAnsi="Arial MT" w:cs="Arial MT"/>
                <w:kern w:val="0"/>
                <w:sz w:val="18"/>
                <w:lang w:val="en-US"/>
                <w14:ligatures w14:val="none"/>
              </w:rPr>
              <w:t>N</w:t>
            </w:r>
            <w:r w:rsidRPr="00111444">
              <w:rPr>
                <w:rFonts w:ascii="Arial MT" w:eastAsia="Arial MT" w:hAnsi="Arial MT" w:cs="Arial MT"/>
                <w:kern w:val="0"/>
                <w:sz w:val="18"/>
                <w14:ligatures w14:val="none"/>
              </w:rPr>
              <w:t>ovel hidden unit</w:t>
            </w:r>
          </w:p>
        </w:tc>
        <w:tc>
          <w:tcPr>
            <w:tcW w:w="1701" w:type="dxa"/>
            <w:tcBorders>
              <w:top w:val="single" w:sz="4" w:space="0" w:color="auto"/>
              <w:left w:val="single" w:sz="4" w:space="0" w:color="auto"/>
              <w:bottom w:val="single" w:sz="4" w:space="0" w:color="auto"/>
              <w:right w:val="single" w:sz="4" w:space="0" w:color="auto"/>
            </w:tcBorders>
            <w:hideMark/>
          </w:tcPr>
          <w:p w14:paraId="3579F93A" w14:textId="77777777" w:rsidR="00111444" w:rsidRPr="00111444" w:rsidRDefault="00111444" w:rsidP="00FD732B">
            <w:pPr>
              <w:spacing w:before="34"/>
              <w:jc w:val="center"/>
              <w:rPr>
                <w:rFonts w:ascii="Arial MT" w:eastAsia="Arial MT" w:hAnsi="Arial MT" w:cs="Arial MT"/>
                <w:kern w:val="0"/>
                <w:sz w:val="18"/>
                <w14:ligatures w14:val="none"/>
              </w:rPr>
            </w:pPr>
            <w:r w:rsidRPr="00111444">
              <w:rPr>
                <w:rFonts w:ascii="Arial MT" w:eastAsia="Arial MT" w:hAnsi="Arial MT" w:cs="Arial MT"/>
                <w:kern w:val="0"/>
                <w:sz w:val="18"/>
                <w14:ligatures w14:val="none"/>
              </w:rPr>
              <w:t>BLEU scores of 34.64 on the test set compared to 33.30 for the baseline model​</w:t>
            </w:r>
          </w:p>
        </w:tc>
      </w:tr>
      <w:tr w:rsidR="00111444" w:rsidRPr="00111444" w14:paraId="141372ED" w14:textId="77777777" w:rsidTr="00111444">
        <w:tc>
          <w:tcPr>
            <w:tcW w:w="1555" w:type="dxa"/>
            <w:tcBorders>
              <w:top w:val="single" w:sz="4" w:space="0" w:color="auto"/>
              <w:left w:val="single" w:sz="4" w:space="0" w:color="auto"/>
              <w:bottom w:val="single" w:sz="4" w:space="0" w:color="auto"/>
              <w:right w:val="single" w:sz="4" w:space="0" w:color="auto"/>
            </w:tcBorders>
            <w:hideMark/>
          </w:tcPr>
          <w:p w14:paraId="715E0A40" w14:textId="77777777" w:rsidR="00111444" w:rsidRPr="00111444" w:rsidRDefault="00111444" w:rsidP="00FD732B">
            <w:pPr>
              <w:spacing w:before="34"/>
              <w:jc w:val="center"/>
              <w:rPr>
                <w:rFonts w:ascii="Arial MT" w:eastAsia="Arial MT" w:hAnsi="Arial MT" w:cs="Arial MT"/>
                <w:kern w:val="0"/>
                <w:sz w:val="18"/>
                <w:lang w:val="en-US"/>
                <w14:ligatures w14:val="none"/>
              </w:rPr>
            </w:pPr>
            <w:r w:rsidRPr="00111444">
              <w:rPr>
                <w:rFonts w:ascii="Arial MT" w:eastAsia="Arial MT" w:hAnsi="Arial MT" w:cs="Arial MT"/>
                <w:kern w:val="0"/>
                <w:sz w:val="18"/>
                <w14:ligatures w14:val="none"/>
              </w:rPr>
              <w:t>Ben-Alon, L., &amp; Sacks, R. (2017)</w:t>
            </w:r>
          </w:p>
        </w:tc>
        <w:tc>
          <w:tcPr>
            <w:tcW w:w="1842" w:type="dxa"/>
            <w:tcBorders>
              <w:top w:val="single" w:sz="4" w:space="0" w:color="auto"/>
              <w:left w:val="single" w:sz="4" w:space="0" w:color="auto"/>
              <w:bottom w:val="single" w:sz="4" w:space="0" w:color="auto"/>
              <w:right w:val="single" w:sz="4" w:space="0" w:color="auto"/>
            </w:tcBorders>
            <w:hideMark/>
          </w:tcPr>
          <w:p w14:paraId="3FBC2C1E" w14:textId="3FDD9848" w:rsidR="00111444" w:rsidRPr="00111444" w:rsidRDefault="00111444" w:rsidP="00FD732B">
            <w:pPr>
              <w:spacing w:before="34"/>
              <w:jc w:val="center"/>
              <w:rPr>
                <w:rFonts w:ascii="Arial MT" w:eastAsia="Arial MT" w:hAnsi="Arial MT" w:cs="Arial MT"/>
                <w:kern w:val="0"/>
                <w:sz w:val="18"/>
                <w14:ligatures w14:val="none"/>
              </w:rPr>
            </w:pPr>
            <w:r w:rsidRPr="00111444">
              <w:rPr>
                <w:rFonts w:ascii="Arial MT" w:eastAsia="Arial MT" w:hAnsi="Arial MT" w:cs="Arial MT"/>
                <w:kern w:val="0"/>
                <w:sz w:val="18"/>
                <w14:ligatures w14:val="none"/>
              </w:rPr>
              <w:t>Agent-Based Simulation (ABS) combined with Building Information Modeling (BIM)</w:t>
            </w:r>
          </w:p>
        </w:tc>
        <w:tc>
          <w:tcPr>
            <w:tcW w:w="1985" w:type="dxa"/>
            <w:tcBorders>
              <w:top w:val="single" w:sz="4" w:space="0" w:color="auto"/>
              <w:left w:val="single" w:sz="4" w:space="0" w:color="auto"/>
              <w:bottom w:val="single" w:sz="4" w:space="0" w:color="auto"/>
              <w:right w:val="single" w:sz="4" w:space="0" w:color="auto"/>
            </w:tcBorders>
            <w:hideMark/>
          </w:tcPr>
          <w:p w14:paraId="30F53FE9" w14:textId="77777777" w:rsidR="00111444" w:rsidRPr="00111444" w:rsidRDefault="00111444" w:rsidP="00FD732B">
            <w:pPr>
              <w:spacing w:before="34"/>
              <w:jc w:val="center"/>
              <w:rPr>
                <w:rFonts w:ascii="Arial MT" w:eastAsia="Arial MT" w:hAnsi="Arial MT" w:cs="Arial MT"/>
                <w:kern w:val="0"/>
                <w:sz w:val="18"/>
                <w:lang w:val="en-US"/>
                <w14:ligatures w14:val="none"/>
              </w:rPr>
            </w:pPr>
            <w:r w:rsidRPr="00111444">
              <w:rPr>
                <w:rFonts w:ascii="Arial MT" w:eastAsia="Arial MT" w:hAnsi="Arial MT" w:cs="Arial MT"/>
                <w:kern w:val="0"/>
                <w:sz w:val="18"/>
                <w:lang w:val="en-US"/>
                <w14:ligatures w14:val="none"/>
              </w:rPr>
              <w:t>H</w:t>
            </w:r>
            <w:r w:rsidRPr="00111444">
              <w:rPr>
                <w:rFonts w:ascii="Arial MT" w:eastAsia="Arial MT" w:hAnsi="Arial MT" w:cs="Arial MT"/>
                <w:kern w:val="0"/>
                <w:sz w:val="18"/>
                <w14:ligatures w14:val="none"/>
              </w:rPr>
              <w:t>igh-rise residential construction</w:t>
            </w:r>
            <w:r w:rsidRPr="00111444">
              <w:rPr>
                <w:rFonts w:ascii="Arial MT" w:eastAsia="Arial MT" w:hAnsi="Arial MT" w:cs="Arial MT"/>
                <w:kern w:val="0"/>
                <w:sz w:val="18"/>
                <w:lang w:val="en-US"/>
                <w14:ligatures w14:val="none"/>
              </w:rPr>
              <w:t xml:space="preserve"> dataset.</w:t>
            </w:r>
          </w:p>
        </w:tc>
        <w:tc>
          <w:tcPr>
            <w:tcW w:w="2268" w:type="dxa"/>
            <w:tcBorders>
              <w:top w:val="single" w:sz="4" w:space="0" w:color="auto"/>
              <w:left w:val="single" w:sz="4" w:space="0" w:color="auto"/>
              <w:bottom w:val="single" w:sz="4" w:space="0" w:color="auto"/>
              <w:right w:val="single" w:sz="4" w:space="0" w:color="auto"/>
            </w:tcBorders>
            <w:hideMark/>
          </w:tcPr>
          <w:p w14:paraId="4BA18C49" w14:textId="77777777" w:rsidR="00111444" w:rsidRPr="00111444" w:rsidRDefault="00111444" w:rsidP="00FD732B">
            <w:pPr>
              <w:spacing w:before="34"/>
              <w:jc w:val="center"/>
              <w:rPr>
                <w:rFonts w:ascii="Arial MT" w:eastAsia="Arial MT" w:hAnsi="Arial MT" w:cs="Arial MT"/>
                <w:kern w:val="0"/>
                <w:sz w:val="18"/>
                <w14:ligatures w14:val="none"/>
              </w:rPr>
            </w:pPr>
            <w:r w:rsidRPr="00111444">
              <w:rPr>
                <w:rFonts w:ascii="Arial MT" w:eastAsia="Arial MT" w:hAnsi="Arial MT" w:cs="Arial MT"/>
                <w:kern w:val="0"/>
                <w:sz w:val="18"/>
                <w:lang w:val="en-US"/>
                <w14:ligatures w14:val="none"/>
              </w:rPr>
              <w:t>E</w:t>
            </w:r>
            <w:r w:rsidRPr="00111444">
              <w:rPr>
                <w:rFonts w:ascii="Arial MT" w:eastAsia="Arial MT" w:hAnsi="Arial MT" w:cs="Arial MT"/>
                <w:kern w:val="0"/>
                <w:sz w:val="18"/>
                <w14:ligatures w14:val="none"/>
              </w:rPr>
              <w:t>conomic utility model</w:t>
            </w:r>
          </w:p>
        </w:tc>
        <w:tc>
          <w:tcPr>
            <w:tcW w:w="1701" w:type="dxa"/>
            <w:tcBorders>
              <w:top w:val="single" w:sz="4" w:space="0" w:color="auto"/>
              <w:left w:val="single" w:sz="4" w:space="0" w:color="auto"/>
              <w:bottom w:val="single" w:sz="4" w:space="0" w:color="auto"/>
              <w:right w:val="single" w:sz="4" w:space="0" w:color="auto"/>
            </w:tcBorders>
            <w:hideMark/>
          </w:tcPr>
          <w:p w14:paraId="0F8FA0AB" w14:textId="77777777" w:rsidR="00111444" w:rsidRPr="00111444" w:rsidRDefault="00111444" w:rsidP="00FD732B">
            <w:pPr>
              <w:spacing w:before="34"/>
              <w:jc w:val="center"/>
              <w:rPr>
                <w:rFonts w:ascii="Arial MT" w:eastAsia="Arial MT" w:hAnsi="Arial MT" w:cs="Arial MT"/>
                <w:kern w:val="0"/>
                <w:sz w:val="18"/>
                <w14:ligatures w14:val="none"/>
              </w:rPr>
            </w:pPr>
            <w:r w:rsidRPr="00111444">
              <w:rPr>
                <w:rFonts w:ascii="Arial MT" w:eastAsia="Arial MT" w:hAnsi="Arial MT" w:cs="Arial MT"/>
                <w:kern w:val="0"/>
                <w:sz w:val="18"/>
                <w14:ligatures w14:val="none"/>
              </w:rPr>
              <w:t>F1-Score:84.3</w:t>
            </w:r>
          </w:p>
        </w:tc>
      </w:tr>
      <w:tr w:rsidR="00111444" w:rsidRPr="00111444" w14:paraId="1667E0CD" w14:textId="77777777" w:rsidTr="00111444">
        <w:tc>
          <w:tcPr>
            <w:tcW w:w="1555" w:type="dxa"/>
            <w:tcBorders>
              <w:top w:val="single" w:sz="4" w:space="0" w:color="auto"/>
              <w:left w:val="single" w:sz="4" w:space="0" w:color="auto"/>
              <w:bottom w:val="single" w:sz="4" w:space="0" w:color="auto"/>
              <w:right w:val="single" w:sz="4" w:space="0" w:color="auto"/>
            </w:tcBorders>
            <w:hideMark/>
          </w:tcPr>
          <w:p w14:paraId="492CA76B" w14:textId="3327C585" w:rsidR="00111444" w:rsidRPr="00111444" w:rsidRDefault="00111444" w:rsidP="00FD732B">
            <w:pPr>
              <w:spacing w:before="34"/>
              <w:jc w:val="center"/>
              <w:rPr>
                <w:rFonts w:ascii="Arial MT" w:eastAsia="Arial MT" w:hAnsi="Arial MT" w:cs="Arial MT"/>
                <w:kern w:val="0"/>
                <w:sz w:val="18"/>
                <w14:ligatures w14:val="none"/>
              </w:rPr>
            </w:pPr>
            <w:r w:rsidRPr="00111444">
              <w:rPr>
                <w:rFonts w:ascii="Arial MT" w:eastAsia="Arial MT" w:hAnsi="Arial MT" w:cs="Arial MT"/>
                <w:kern w:val="0"/>
                <w:sz w:val="18"/>
                <w14:ligatures w14:val="none"/>
              </w:rPr>
              <w:t>Waehrer, G. M., Dong, X. S., Miller, T., Haile, E., &amp; Men, Y. (2007).</w:t>
            </w:r>
          </w:p>
        </w:tc>
        <w:tc>
          <w:tcPr>
            <w:tcW w:w="1842" w:type="dxa"/>
            <w:tcBorders>
              <w:top w:val="single" w:sz="4" w:space="0" w:color="auto"/>
              <w:left w:val="single" w:sz="4" w:space="0" w:color="auto"/>
              <w:bottom w:val="single" w:sz="4" w:space="0" w:color="auto"/>
              <w:right w:val="single" w:sz="4" w:space="0" w:color="auto"/>
            </w:tcBorders>
            <w:hideMark/>
          </w:tcPr>
          <w:p w14:paraId="511F8BFC" w14:textId="77777777" w:rsidR="00111444" w:rsidRPr="00111444" w:rsidRDefault="00111444" w:rsidP="00FD732B">
            <w:pPr>
              <w:spacing w:before="34"/>
              <w:jc w:val="center"/>
              <w:rPr>
                <w:rFonts w:ascii="Arial MT" w:eastAsia="Arial MT" w:hAnsi="Arial MT" w:cs="Arial MT"/>
                <w:kern w:val="0"/>
                <w:sz w:val="18"/>
                <w14:ligatures w14:val="none"/>
              </w:rPr>
            </w:pPr>
            <w:r w:rsidRPr="00111444">
              <w:rPr>
                <w:rFonts w:ascii="Arial MT" w:eastAsia="Arial MT" w:hAnsi="Arial MT" w:cs="Arial MT"/>
                <w:kern w:val="0"/>
                <w:sz w:val="18"/>
                <w:lang w:val="en-US"/>
                <w14:ligatures w14:val="none"/>
              </w:rPr>
              <w:t>C</w:t>
            </w:r>
            <w:r w:rsidRPr="00111444">
              <w:rPr>
                <w:rFonts w:ascii="Arial MT" w:eastAsia="Arial MT" w:hAnsi="Arial MT" w:cs="Arial MT"/>
                <w:kern w:val="0"/>
                <w:sz w:val="18"/>
                <w14:ligatures w14:val="none"/>
              </w:rPr>
              <w:t>omprehensive cost model</w:t>
            </w:r>
          </w:p>
        </w:tc>
        <w:tc>
          <w:tcPr>
            <w:tcW w:w="1985" w:type="dxa"/>
            <w:tcBorders>
              <w:top w:val="single" w:sz="4" w:space="0" w:color="auto"/>
              <w:left w:val="single" w:sz="4" w:space="0" w:color="auto"/>
              <w:bottom w:val="single" w:sz="4" w:space="0" w:color="auto"/>
              <w:right w:val="single" w:sz="4" w:space="0" w:color="auto"/>
            </w:tcBorders>
            <w:hideMark/>
          </w:tcPr>
          <w:p w14:paraId="424A33C4" w14:textId="77777777" w:rsidR="00111444" w:rsidRPr="00111444" w:rsidRDefault="00111444" w:rsidP="00FD732B">
            <w:pPr>
              <w:spacing w:before="34"/>
              <w:jc w:val="center"/>
              <w:rPr>
                <w:rFonts w:ascii="Arial MT" w:eastAsia="Arial MT" w:hAnsi="Arial MT" w:cs="Arial MT"/>
                <w:kern w:val="0"/>
                <w:sz w:val="18"/>
                <w:lang w:val="en-US"/>
                <w14:ligatures w14:val="none"/>
              </w:rPr>
            </w:pPr>
            <w:r w:rsidRPr="00111444">
              <w:rPr>
                <w:rFonts w:ascii="Arial MT" w:eastAsia="Arial MT" w:hAnsi="Arial MT" w:cs="Arial MT"/>
                <w:kern w:val="0"/>
                <w:sz w:val="18"/>
                <w14:ligatures w14:val="none"/>
              </w:rPr>
              <w:t>the Bureau of Labor Statistics (BLS) dataset</w:t>
            </w:r>
            <w:r w:rsidRPr="00111444">
              <w:rPr>
                <w:rFonts w:ascii="Arial MT" w:eastAsia="Arial MT" w:hAnsi="Arial MT" w:cs="Arial MT"/>
                <w:kern w:val="0"/>
                <w:sz w:val="18"/>
                <w:lang w:val="en-US"/>
                <w14:ligatures w14:val="none"/>
              </w:rPr>
              <w:t>.</w:t>
            </w:r>
          </w:p>
        </w:tc>
        <w:tc>
          <w:tcPr>
            <w:tcW w:w="2268" w:type="dxa"/>
            <w:tcBorders>
              <w:top w:val="single" w:sz="4" w:space="0" w:color="auto"/>
              <w:left w:val="single" w:sz="4" w:space="0" w:color="auto"/>
              <w:bottom w:val="single" w:sz="4" w:space="0" w:color="auto"/>
              <w:right w:val="single" w:sz="4" w:space="0" w:color="auto"/>
            </w:tcBorders>
            <w:hideMark/>
          </w:tcPr>
          <w:p w14:paraId="33B0AB4A" w14:textId="77777777" w:rsidR="00111444" w:rsidRPr="00111444" w:rsidRDefault="00111444" w:rsidP="00FD732B">
            <w:pPr>
              <w:spacing w:before="34"/>
              <w:jc w:val="center"/>
              <w:rPr>
                <w:rFonts w:ascii="Arial MT" w:eastAsia="Arial MT" w:hAnsi="Arial MT" w:cs="Arial MT"/>
                <w:kern w:val="0"/>
                <w:sz w:val="18"/>
                <w14:ligatures w14:val="none"/>
              </w:rPr>
            </w:pPr>
            <w:r w:rsidRPr="00111444">
              <w:rPr>
                <w:rFonts w:ascii="Arial MT" w:eastAsia="Arial MT" w:hAnsi="Arial MT" w:cs="Arial MT"/>
                <w:kern w:val="0"/>
                <w:sz w:val="18"/>
                <w:lang w:val="en-US"/>
                <w14:ligatures w14:val="none"/>
              </w:rPr>
              <w:t>Q</w:t>
            </w:r>
            <w:r w:rsidRPr="00111444">
              <w:rPr>
                <w:rFonts w:ascii="Arial MT" w:eastAsia="Arial MT" w:hAnsi="Arial MT" w:cs="Arial MT"/>
                <w:kern w:val="0"/>
                <w:sz w:val="18"/>
                <w14:ligatures w14:val="none"/>
              </w:rPr>
              <w:t>uality of life costs</w:t>
            </w:r>
          </w:p>
        </w:tc>
        <w:tc>
          <w:tcPr>
            <w:tcW w:w="1701" w:type="dxa"/>
            <w:tcBorders>
              <w:top w:val="single" w:sz="4" w:space="0" w:color="auto"/>
              <w:left w:val="single" w:sz="4" w:space="0" w:color="auto"/>
              <w:bottom w:val="single" w:sz="4" w:space="0" w:color="auto"/>
              <w:right w:val="single" w:sz="4" w:space="0" w:color="auto"/>
            </w:tcBorders>
            <w:hideMark/>
          </w:tcPr>
          <w:p w14:paraId="1BA7FB7E" w14:textId="77777777" w:rsidR="00111444" w:rsidRPr="00111444" w:rsidRDefault="00111444" w:rsidP="00FD732B">
            <w:pPr>
              <w:spacing w:before="34"/>
              <w:jc w:val="center"/>
              <w:rPr>
                <w:rFonts w:ascii="Arial MT" w:eastAsia="Arial MT" w:hAnsi="Arial MT" w:cs="Arial MT"/>
                <w:kern w:val="0"/>
                <w:sz w:val="18"/>
                <w:lang w:val="en-US"/>
                <w14:ligatures w14:val="none"/>
              </w:rPr>
            </w:pPr>
            <w:r w:rsidRPr="00111444">
              <w:rPr>
                <w:rFonts w:ascii="Arial MT" w:eastAsia="Arial MT" w:hAnsi="Arial MT" w:cs="Arial MT"/>
                <w:kern w:val="0"/>
                <w:sz w:val="18"/>
                <w14:ligatures w14:val="none"/>
              </w:rPr>
              <w:t>Accuracy</w:t>
            </w:r>
            <w:r w:rsidRPr="00111444">
              <w:rPr>
                <w:rFonts w:ascii="Arial MT" w:eastAsia="Arial MT" w:hAnsi="Arial MT" w:cs="Arial MT"/>
                <w:kern w:val="0"/>
                <w:sz w:val="18"/>
                <w:lang w:val="en-US"/>
                <w14:ligatures w14:val="none"/>
              </w:rPr>
              <w:t>:80.5</w:t>
            </w:r>
          </w:p>
        </w:tc>
      </w:tr>
    </w:tbl>
    <w:p w14:paraId="308195C8" w14:textId="77777777" w:rsidR="005762FF" w:rsidRDefault="005762FF" w:rsidP="005762FF">
      <w:pPr>
        <w:spacing w:before="34" w:after="0" w:line="240" w:lineRule="auto"/>
        <w:rPr>
          <w:rFonts w:ascii="Arial MT" w:eastAsia="Arial MT" w:hAnsi="Arial MT" w:cs="Arial MT"/>
          <w:kern w:val="0"/>
          <w:sz w:val="18"/>
          <w14:ligatures w14:val="none"/>
        </w:rPr>
      </w:pPr>
    </w:p>
    <w:p w14:paraId="416257C2" w14:textId="77777777" w:rsidR="005762FF" w:rsidRDefault="005762FF" w:rsidP="005762FF">
      <w:pPr>
        <w:spacing w:before="34" w:after="0" w:line="240" w:lineRule="auto"/>
        <w:rPr>
          <w:rFonts w:ascii="Arial MT" w:eastAsia="Arial MT" w:hAnsi="Arial MT" w:cs="Arial MT"/>
          <w:kern w:val="0"/>
          <w:sz w:val="18"/>
          <w14:ligatures w14:val="none"/>
        </w:rPr>
      </w:pPr>
    </w:p>
    <w:p w14:paraId="48B29494" w14:textId="765BF8BD" w:rsidR="008553C7" w:rsidRPr="008553C7" w:rsidRDefault="008553C7" w:rsidP="005762FF">
      <w:pPr>
        <w:spacing w:before="34" w:after="0" w:line="240" w:lineRule="auto"/>
        <w:rPr>
          <w:rFonts w:ascii="Arial MT" w:eastAsia="Arial MT" w:hAnsi="Arial MT" w:cs="Arial MT"/>
          <w:kern w:val="0"/>
          <w:sz w:val="18"/>
          <w14:ligatures w14:val="none"/>
        </w:rPr>
      </w:pPr>
      <w:r w:rsidRPr="008553C7">
        <w:rPr>
          <w:rFonts w:ascii="Arial MT" w:eastAsia="Arial MT" w:hAnsi="Arial MT" w:cs="Arial MT"/>
          <w:kern w:val="0"/>
          <w:sz w:val="18"/>
          <w14:ligatures w14:val="none"/>
        </w:rPr>
        <w:t xml:space="preserve">Approach to Solving the Problem: </w:t>
      </w:r>
    </w:p>
    <w:p w14:paraId="05FADECA" w14:textId="4574DDF1" w:rsidR="008553C7" w:rsidRPr="008553C7" w:rsidRDefault="008553C7" w:rsidP="008553C7">
      <w:pPr>
        <w:spacing w:before="34" w:after="0" w:line="240" w:lineRule="auto"/>
        <w:ind w:left="360"/>
        <w:rPr>
          <w:rFonts w:ascii="Arial MT" w:eastAsia="Arial MT" w:hAnsi="Arial MT" w:cs="Arial MT"/>
          <w:kern w:val="0"/>
          <w:sz w:val="18"/>
          <w14:ligatures w14:val="none"/>
        </w:rPr>
      </w:pPr>
    </w:p>
    <w:p w14:paraId="0441A9E1" w14:textId="77777777" w:rsidR="008553C7" w:rsidRPr="008553C7" w:rsidRDefault="008553C7" w:rsidP="008553C7">
      <w:pPr>
        <w:spacing w:before="34" w:after="0" w:line="240" w:lineRule="auto"/>
        <w:ind w:left="360"/>
        <w:rPr>
          <w:rFonts w:ascii="Arial MT" w:eastAsia="Arial MT" w:hAnsi="Arial MT" w:cs="Arial MT"/>
          <w:kern w:val="0"/>
          <w:sz w:val="18"/>
          <w14:ligatures w14:val="none"/>
        </w:rPr>
      </w:pPr>
      <w:r w:rsidRPr="008553C7">
        <w:rPr>
          <w:rFonts w:ascii="Arial MT" w:eastAsia="Arial MT" w:hAnsi="Arial MT" w:cs="Arial MT"/>
          <w:kern w:val="0"/>
          <w:sz w:val="18"/>
          <w14:ligatures w14:val="none"/>
        </w:rPr>
        <w:t>1. Analysis:</w:t>
      </w:r>
    </w:p>
    <w:p w14:paraId="661EBC95" w14:textId="4C22B72D" w:rsidR="008553C7" w:rsidRPr="008553C7" w:rsidRDefault="008553C7" w:rsidP="00215B87">
      <w:pPr>
        <w:numPr>
          <w:ilvl w:val="0"/>
          <w:numId w:val="28"/>
        </w:numPr>
        <w:spacing w:before="34" w:after="0" w:line="240" w:lineRule="auto"/>
        <w:jc w:val="both"/>
        <w:rPr>
          <w:rFonts w:ascii="Arial MT" w:eastAsia="Arial MT" w:hAnsi="Arial MT" w:cs="Arial MT"/>
          <w:kern w:val="0"/>
          <w:sz w:val="18"/>
          <w14:ligatures w14:val="none"/>
        </w:rPr>
      </w:pPr>
      <w:r w:rsidRPr="008553C7">
        <w:rPr>
          <w:rFonts w:ascii="Arial MT" w:eastAsia="Arial MT" w:hAnsi="Arial MT" w:cs="Arial MT"/>
          <w:kern w:val="0"/>
          <w:sz w:val="18"/>
          <w14:ligatures w14:val="none"/>
        </w:rPr>
        <w:t>The problem is focused on improving safety monitoring in construction environments through the automatic detection of unsafe behaviours (e.g., improper helmet usage) using computer vision and deep learning.</w:t>
      </w:r>
    </w:p>
    <w:p w14:paraId="44358189" w14:textId="68679376" w:rsidR="008553C7" w:rsidRPr="008553C7" w:rsidRDefault="008553C7" w:rsidP="00215B87">
      <w:pPr>
        <w:numPr>
          <w:ilvl w:val="0"/>
          <w:numId w:val="28"/>
        </w:numPr>
        <w:spacing w:before="34" w:after="0" w:line="240" w:lineRule="auto"/>
        <w:jc w:val="both"/>
        <w:rPr>
          <w:rFonts w:ascii="Arial MT" w:eastAsia="Arial MT" w:hAnsi="Arial MT" w:cs="Arial MT"/>
          <w:kern w:val="0"/>
          <w:sz w:val="18"/>
          <w14:ligatures w14:val="none"/>
        </w:rPr>
      </w:pPr>
      <w:r w:rsidRPr="008553C7">
        <w:rPr>
          <w:rFonts w:ascii="Arial MT" w:eastAsia="Arial MT" w:hAnsi="Arial MT" w:cs="Arial MT"/>
          <w:kern w:val="0"/>
          <w:sz w:val="18"/>
          <w14:ligatures w14:val="none"/>
        </w:rPr>
        <w:t>The challenge includes detecting multiple safety violations within a single image and associating those behaviours with textual safety rules.</w:t>
      </w:r>
    </w:p>
    <w:p w14:paraId="53B743B4" w14:textId="77777777" w:rsidR="008553C7" w:rsidRPr="008553C7" w:rsidRDefault="008553C7" w:rsidP="00215B87">
      <w:pPr>
        <w:numPr>
          <w:ilvl w:val="0"/>
          <w:numId w:val="28"/>
        </w:numPr>
        <w:spacing w:before="34" w:after="0" w:line="240" w:lineRule="auto"/>
        <w:jc w:val="both"/>
        <w:rPr>
          <w:rFonts w:ascii="Arial MT" w:eastAsia="Arial MT" w:hAnsi="Arial MT" w:cs="Arial MT"/>
          <w:kern w:val="0"/>
          <w:sz w:val="18"/>
          <w14:ligatures w14:val="none"/>
        </w:rPr>
      </w:pPr>
      <w:r w:rsidRPr="008553C7">
        <w:rPr>
          <w:rFonts w:ascii="Arial MT" w:eastAsia="Arial MT" w:hAnsi="Arial MT" w:cs="Arial MT"/>
          <w:kern w:val="0"/>
          <w:sz w:val="18"/>
          <w14:ligatures w14:val="none"/>
        </w:rPr>
        <w:t>From the second paper, we extend the analysis to include semantic matching between images and text-based safety rules.</w:t>
      </w:r>
    </w:p>
    <w:p w14:paraId="38AD2F8D" w14:textId="39C7FE5E" w:rsidR="008553C7" w:rsidRPr="008553C7" w:rsidRDefault="008553C7" w:rsidP="008553C7">
      <w:pPr>
        <w:spacing w:before="34" w:after="0" w:line="240" w:lineRule="auto"/>
        <w:ind w:left="360"/>
        <w:rPr>
          <w:rFonts w:ascii="Arial MT" w:eastAsia="Arial MT" w:hAnsi="Arial MT" w:cs="Arial MT"/>
          <w:kern w:val="0"/>
          <w:sz w:val="18"/>
          <w14:ligatures w14:val="none"/>
        </w:rPr>
      </w:pPr>
    </w:p>
    <w:p w14:paraId="670601EC" w14:textId="77777777" w:rsidR="008553C7" w:rsidRPr="008553C7" w:rsidRDefault="008553C7" w:rsidP="008553C7">
      <w:pPr>
        <w:spacing w:before="34" w:after="0" w:line="240" w:lineRule="auto"/>
        <w:ind w:left="360"/>
        <w:rPr>
          <w:rFonts w:ascii="Arial MT" w:eastAsia="Arial MT" w:hAnsi="Arial MT" w:cs="Arial MT"/>
          <w:kern w:val="0"/>
          <w:sz w:val="18"/>
          <w14:ligatures w14:val="none"/>
        </w:rPr>
      </w:pPr>
      <w:r w:rsidRPr="008553C7">
        <w:rPr>
          <w:rFonts w:ascii="Arial MT" w:eastAsia="Arial MT" w:hAnsi="Arial MT" w:cs="Arial MT"/>
          <w:kern w:val="0"/>
          <w:sz w:val="18"/>
          <w14:ligatures w14:val="none"/>
        </w:rPr>
        <w:t>2. Design:</w:t>
      </w:r>
    </w:p>
    <w:p w14:paraId="6C84A26F" w14:textId="37012EF1" w:rsidR="008553C7" w:rsidRPr="008553C7" w:rsidRDefault="008553C7" w:rsidP="00215B87">
      <w:pPr>
        <w:numPr>
          <w:ilvl w:val="0"/>
          <w:numId w:val="29"/>
        </w:numPr>
        <w:spacing w:before="34" w:after="0" w:line="240" w:lineRule="auto"/>
        <w:jc w:val="both"/>
        <w:rPr>
          <w:rFonts w:ascii="Arial MT" w:eastAsia="Arial MT" w:hAnsi="Arial MT" w:cs="Arial MT"/>
          <w:kern w:val="0"/>
          <w:sz w:val="18"/>
          <w14:ligatures w14:val="none"/>
        </w:rPr>
      </w:pPr>
      <w:r w:rsidRPr="008553C7">
        <w:rPr>
          <w:rFonts w:ascii="Arial MT" w:eastAsia="Arial MT" w:hAnsi="Arial MT" w:cs="Arial MT"/>
          <w:kern w:val="0"/>
          <w:sz w:val="18"/>
          <w14:ligatures w14:val="none"/>
        </w:rPr>
        <w:t>The design integrates the YOLO-ESCA model for feature extraction from images (used for helmet detection) and a Stacked Cross Attention Network (SCAN) for matching detected behaviours with corresponding safety rules.</w:t>
      </w:r>
    </w:p>
    <w:p w14:paraId="37586526" w14:textId="1E5F40DD" w:rsidR="008553C7" w:rsidRPr="008553C7" w:rsidRDefault="008553C7" w:rsidP="00215B87">
      <w:pPr>
        <w:numPr>
          <w:ilvl w:val="0"/>
          <w:numId w:val="29"/>
        </w:numPr>
        <w:spacing w:before="34" w:after="0" w:line="240" w:lineRule="auto"/>
        <w:jc w:val="both"/>
        <w:rPr>
          <w:rFonts w:ascii="Arial MT" w:eastAsia="Arial MT" w:hAnsi="Arial MT" w:cs="Arial MT"/>
          <w:kern w:val="0"/>
          <w:sz w:val="18"/>
          <w14:ligatures w14:val="none"/>
        </w:rPr>
      </w:pPr>
      <w:r w:rsidRPr="008553C7">
        <w:rPr>
          <w:rFonts w:ascii="Arial MT" w:eastAsia="Arial MT" w:hAnsi="Arial MT" w:cs="Arial MT"/>
          <w:kern w:val="0"/>
          <w:sz w:val="18"/>
          <w14:ligatures w14:val="none"/>
        </w:rPr>
        <w:t>YOLO-ESCA uses EIoU loss, Soft-NMS, and CBAM attention to improve detection accuracy and target occlusion handling</w:t>
      </w:r>
      <w:r>
        <w:rPr>
          <w:rFonts w:ascii="Arial MT" w:eastAsia="Arial MT" w:hAnsi="Arial MT" w:cs="Arial MT"/>
          <w:kern w:val="0"/>
          <w:sz w:val="18"/>
          <w14:ligatures w14:val="none"/>
        </w:rPr>
        <w:t>.</w:t>
      </w:r>
    </w:p>
    <w:p w14:paraId="552D4123" w14:textId="77777777" w:rsidR="008553C7" w:rsidRPr="008553C7" w:rsidRDefault="008553C7" w:rsidP="00215B87">
      <w:pPr>
        <w:numPr>
          <w:ilvl w:val="0"/>
          <w:numId w:val="29"/>
        </w:numPr>
        <w:spacing w:before="34" w:after="0" w:line="240" w:lineRule="auto"/>
        <w:jc w:val="both"/>
        <w:rPr>
          <w:rFonts w:ascii="Arial MT" w:eastAsia="Arial MT" w:hAnsi="Arial MT" w:cs="Arial MT"/>
          <w:kern w:val="0"/>
          <w:sz w:val="18"/>
          <w14:ligatures w14:val="none"/>
        </w:rPr>
      </w:pPr>
      <w:r w:rsidRPr="008553C7">
        <w:rPr>
          <w:rFonts w:ascii="Arial MT" w:eastAsia="Arial MT" w:hAnsi="Arial MT" w:cs="Arial MT"/>
          <w:kern w:val="0"/>
          <w:sz w:val="18"/>
          <w14:ligatures w14:val="none"/>
        </w:rPr>
        <w:t>The GRU network is used for embedding and processing safety rules, improving context understanding.</w:t>
      </w:r>
    </w:p>
    <w:p w14:paraId="4428CFDB" w14:textId="77777777" w:rsidR="008553C7" w:rsidRDefault="008553C7" w:rsidP="00215B87">
      <w:pPr>
        <w:numPr>
          <w:ilvl w:val="0"/>
          <w:numId w:val="29"/>
        </w:numPr>
        <w:spacing w:before="34" w:after="0" w:line="240" w:lineRule="auto"/>
        <w:jc w:val="both"/>
        <w:rPr>
          <w:rFonts w:ascii="Arial MT" w:eastAsia="Arial MT" w:hAnsi="Arial MT" w:cs="Arial MT"/>
          <w:kern w:val="0"/>
          <w:sz w:val="18"/>
          <w14:ligatures w14:val="none"/>
        </w:rPr>
      </w:pPr>
      <w:r w:rsidRPr="008553C7">
        <w:rPr>
          <w:rFonts w:ascii="Arial MT" w:eastAsia="Arial MT" w:hAnsi="Arial MT" w:cs="Arial MT"/>
          <w:kern w:val="0"/>
          <w:sz w:val="18"/>
          <w14:ligatures w14:val="none"/>
        </w:rPr>
        <w:t>The overall system follows an image-text matching pipeline, linking image regions to semantic safety rules using cross-attention mechanisms.</w:t>
      </w:r>
    </w:p>
    <w:p w14:paraId="66ACC011" w14:textId="2176CA41" w:rsidR="007D0277" w:rsidRPr="008553C7" w:rsidRDefault="007D0277" w:rsidP="007D0277">
      <w:pPr>
        <w:spacing w:before="34" w:after="0" w:line="240" w:lineRule="auto"/>
        <w:ind w:left="360"/>
        <w:rPr>
          <w:rFonts w:ascii="Arial MT" w:eastAsia="Arial MT" w:hAnsi="Arial MT" w:cs="Arial MT"/>
          <w:kern w:val="0"/>
          <w:sz w:val="18"/>
          <w14:ligatures w14:val="none"/>
        </w:rPr>
      </w:pPr>
      <w:r>
        <w:rPr>
          <w:rFonts w:ascii="Arial MT" w:eastAsia="Arial MT" w:hAnsi="Arial MT" w:cs="Arial MT"/>
          <w:noProof/>
          <w:kern w:val="0"/>
          <w:sz w:val="18"/>
        </w:rPr>
        <w:lastRenderedPageBreak/>
        <w:drawing>
          <wp:inline distT="0" distB="0" distL="0" distR="0" wp14:anchorId="6539EB70" wp14:editId="15C71E3F">
            <wp:extent cx="5731510" cy="2844165"/>
            <wp:effectExtent l="0" t="0" r="2540" b="0"/>
            <wp:docPr id="1127023130" name="Picture 1" descr="A diagram of a safety rules text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023130" name="Picture 1" descr="A diagram of a safety rules text data&#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2844165"/>
                    </a:xfrm>
                    <a:prstGeom prst="rect">
                      <a:avLst/>
                    </a:prstGeom>
                  </pic:spPr>
                </pic:pic>
              </a:graphicData>
            </a:graphic>
          </wp:inline>
        </w:drawing>
      </w:r>
    </w:p>
    <w:p w14:paraId="6CBACCDD" w14:textId="4372AAD8" w:rsidR="008553C7" w:rsidRPr="008553C7" w:rsidRDefault="008553C7" w:rsidP="008553C7">
      <w:pPr>
        <w:spacing w:before="34" w:after="0" w:line="240" w:lineRule="auto"/>
        <w:ind w:left="360"/>
        <w:rPr>
          <w:rFonts w:ascii="Arial MT" w:eastAsia="Arial MT" w:hAnsi="Arial MT" w:cs="Arial MT"/>
          <w:kern w:val="0"/>
          <w:sz w:val="18"/>
          <w14:ligatures w14:val="none"/>
        </w:rPr>
      </w:pPr>
    </w:p>
    <w:p w14:paraId="55521EFD" w14:textId="77777777" w:rsidR="008553C7" w:rsidRPr="008553C7" w:rsidRDefault="008553C7" w:rsidP="008553C7">
      <w:pPr>
        <w:spacing w:before="34" w:after="0" w:line="240" w:lineRule="auto"/>
        <w:ind w:left="360"/>
        <w:rPr>
          <w:rFonts w:ascii="Arial MT" w:eastAsia="Arial MT" w:hAnsi="Arial MT" w:cs="Arial MT"/>
          <w:kern w:val="0"/>
          <w:sz w:val="18"/>
          <w14:ligatures w14:val="none"/>
        </w:rPr>
      </w:pPr>
      <w:r w:rsidRPr="008553C7">
        <w:rPr>
          <w:rFonts w:ascii="Arial MT" w:eastAsia="Arial MT" w:hAnsi="Arial MT" w:cs="Arial MT"/>
          <w:kern w:val="0"/>
          <w:sz w:val="18"/>
          <w14:ligatures w14:val="none"/>
        </w:rPr>
        <w:t>3. Experimental Setup:</w:t>
      </w:r>
    </w:p>
    <w:p w14:paraId="4A7BAE8B" w14:textId="77777777" w:rsidR="008553C7" w:rsidRPr="008553C7" w:rsidRDefault="008553C7" w:rsidP="00215B87">
      <w:pPr>
        <w:numPr>
          <w:ilvl w:val="0"/>
          <w:numId w:val="30"/>
        </w:numPr>
        <w:spacing w:before="34" w:after="0" w:line="240" w:lineRule="auto"/>
        <w:jc w:val="both"/>
        <w:rPr>
          <w:rFonts w:ascii="Arial MT" w:eastAsia="Arial MT" w:hAnsi="Arial MT" w:cs="Arial MT"/>
          <w:kern w:val="0"/>
          <w:sz w:val="18"/>
          <w14:ligatures w14:val="none"/>
        </w:rPr>
      </w:pPr>
      <w:r w:rsidRPr="008553C7">
        <w:rPr>
          <w:rFonts w:ascii="Arial MT" w:eastAsia="Arial MT" w:hAnsi="Arial MT" w:cs="Arial MT"/>
          <w:kern w:val="0"/>
          <w:sz w:val="18"/>
          <w14:ligatures w14:val="none"/>
        </w:rPr>
        <w:t>A supervised learning model is employed, with the YOLO-ESCA model pretrained on helmet datasets and GRU on safety rule texts.</w:t>
      </w:r>
    </w:p>
    <w:p w14:paraId="05E3F426" w14:textId="5FF1065C" w:rsidR="008553C7" w:rsidRPr="008553C7" w:rsidRDefault="008553C7" w:rsidP="00215B87">
      <w:pPr>
        <w:numPr>
          <w:ilvl w:val="0"/>
          <w:numId w:val="30"/>
        </w:numPr>
        <w:spacing w:before="34" w:after="0" w:line="240" w:lineRule="auto"/>
        <w:jc w:val="both"/>
        <w:rPr>
          <w:rFonts w:ascii="Arial MT" w:eastAsia="Arial MT" w:hAnsi="Arial MT" w:cs="Arial MT"/>
          <w:kern w:val="0"/>
          <w:sz w:val="18"/>
          <w14:ligatures w14:val="none"/>
        </w:rPr>
      </w:pPr>
      <w:r w:rsidRPr="008553C7">
        <w:rPr>
          <w:rFonts w:ascii="Arial MT" w:eastAsia="Arial MT" w:hAnsi="Arial MT" w:cs="Arial MT"/>
          <w:kern w:val="0"/>
          <w:sz w:val="18"/>
          <w14:ligatures w14:val="none"/>
        </w:rPr>
        <w:t xml:space="preserve">The system will be trained on image-text matching datasets, pairing images of unsafe </w:t>
      </w:r>
      <w:r w:rsidR="00BC0B15" w:rsidRPr="008553C7">
        <w:rPr>
          <w:rFonts w:ascii="Arial MT" w:eastAsia="Arial MT" w:hAnsi="Arial MT" w:cs="Arial MT"/>
          <w:kern w:val="0"/>
          <w:sz w:val="18"/>
          <w14:ligatures w14:val="none"/>
        </w:rPr>
        <w:t>behaviours</w:t>
      </w:r>
      <w:r w:rsidRPr="008553C7">
        <w:rPr>
          <w:rFonts w:ascii="Arial MT" w:eastAsia="Arial MT" w:hAnsi="Arial MT" w:cs="Arial MT"/>
          <w:kern w:val="0"/>
          <w:sz w:val="18"/>
          <w14:ligatures w14:val="none"/>
        </w:rPr>
        <w:t xml:space="preserve"> with textual safety rules.</w:t>
      </w:r>
    </w:p>
    <w:p w14:paraId="151A0DA1" w14:textId="77777777" w:rsidR="008553C7" w:rsidRPr="008553C7" w:rsidRDefault="008553C7" w:rsidP="00215B87">
      <w:pPr>
        <w:numPr>
          <w:ilvl w:val="0"/>
          <w:numId w:val="30"/>
        </w:numPr>
        <w:spacing w:before="34" w:after="0" w:line="240" w:lineRule="auto"/>
        <w:jc w:val="both"/>
        <w:rPr>
          <w:rFonts w:ascii="Arial MT" w:eastAsia="Arial MT" w:hAnsi="Arial MT" w:cs="Arial MT"/>
          <w:kern w:val="0"/>
          <w:sz w:val="18"/>
          <w14:ligatures w14:val="none"/>
        </w:rPr>
      </w:pPr>
      <w:r w:rsidRPr="008553C7">
        <w:rPr>
          <w:rFonts w:ascii="Arial MT" w:eastAsia="Arial MT" w:hAnsi="Arial MT" w:cs="Arial MT"/>
          <w:kern w:val="0"/>
          <w:sz w:val="18"/>
          <w14:ligatures w14:val="none"/>
        </w:rPr>
        <w:t>Experiments will run on a server equipped with Nvidia A100 GPUs to handle the large dataset and the complexity of the cross-attention model.</w:t>
      </w:r>
    </w:p>
    <w:p w14:paraId="23899954" w14:textId="68CF95E7" w:rsidR="008553C7" w:rsidRPr="008553C7" w:rsidRDefault="008553C7" w:rsidP="00215B87">
      <w:pPr>
        <w:numPr>
          <w:ilvl w:val="0"/>
          <w:numId w:val="30"/>
        </w:numPr>
        <w:spacing w:before="34" w:after="0" w:line="240" w:lineRule="auto"/>
        <w:jc w:val="both"/>
        <w:rPr>
          <w:rFonts w:ascii="Arial MT" w:eastAsia="Arial MT" w:hAnsi="Arial MT" w:cs="Arial MT"/>
          <w:kern w:val="0"/>
          <w:sz w:val="18"/>
          <w14:ligatures w14:val="none"/>
        </w:rPr>
      </w:pPr>
      <w:r w:rsidRPr="008553C7">
        <w:rPr>
          <w:rFonts w:ascii="Arial MT" w:eastAsia="Arial MT" w:hAnsi="Arial MT" w:cs="Arial MT"/>
          <w:kern w:val="0"/>
          <w:sz w:val="18"/>
          <w14:ligatures w14:val="none"/>
        </w:rPr>
        <w:t xml:space="preserve">Evaluation metrics include mAP (mean average precision) and precision-recall for </w:t>
      </w:r>
      <w:r w:rsidR="00BC0B15" w:rsidRPr="008553C7">
        <w:rPr>
          <w:rFonts w:ascii="Arial MT" w:eastAsia="Arial MT" w:hAnsi="Arial MT" w:cs="Arial MT"/>
          <w:kern w:val="0"/>
          <w:sz w:val="18"/>
          <w14:ligatures w14:val="none"/>
        </w:rPr>
        <w:t>behaviour</w:t>
      </w:r>
      <w:r w:rsidRPr="008553C7">
        <w:rPr>
          <w:rFonts w:ascii="Arial MT" w:eastAsia="Arial MT" w:hAnsi="Arial MT" w:cs="Arial MT"/>
          <w:kern w:val="0"/>
          <w:sz w:val="18"/>
          <w14:ligatures w14:val="none"/>
        </w:rPr>
        <w:t xml:space="preserve"> detection and rule matching.</w:t>
      </w:r>
    </w:p>
    <w:p w14:paraId="2123741C" w14:textId="77777777" w:rsidR="008553C7" w:rsidRDefault="008553C7" w:rsidP="008553C7">
      <w:pPr>
        <w:spacing w:before="34" w:after="0" w:line="240" w:lineRule="auto"/>
        <w:ind w:left="360"/>
        <w:rPr>
          <w:rFonts w:ascii="Arial MT" w:eastAsia="Arial MT" w:hAnsi="Arial MT" w:cs="Arial MT"/>
          <w:kern w:val="0"/>
          <w:sz w:val="18"/>
          <w14:ligatures w14:val="none"/>
        </w:rPr>
      </w:pPr>
    </w:p>
    <w:p w14:paraId="5C91D5C4" w14:textId="2110EB66" w:rsidR="008553C7" w:rsidRPr="008553C7" w:rsidRDefault="008553C7" w:rsidP="008553C7">
      <w:pPr>
        <w:spacing w:before="34" w:after="0" w:line="240" w:lineRule="auto"/>
        <w:ind w:left="360"/>
        <w:rPr>
          <w:rFonts w:ascii="Arial MT" w:eastAsia="Arial MT" w:hAnsi="Arial MT" w:cs="Arial MT"/>
          <w:kern w:val="0"/>
          <w:sz w:val="18"/>
          <w14:ligatures w14:val="none"/>
        </w:rPr>
      </w:pPr>
      <w:r w:rsidRPr="008553C7">
        <w:rPr>
          <w:rFonts w:ascii="Arial MT" w:eastAsia="Arial MT" w:hAnsi="Arial MT" w:cs="Arial MT"/>
          <w:kern w:val="0"/>
          <w:sz w:val="18"/>
          <w14:ligatures w14:val="none"/>
        </w:rPr>
        <w:t>4. Data Preparation:</w:t>
      </w:r>
    </w:p>
    <w:p w14:paraId="61C2A607" w14:textId="7D531A94" w:rsidR="008553C7" w:rsidRPr="008553C7" w:rsidRDefault="008553C7" w:rsidP="00215B87">
      <w:pPr>
        <w:numPr>
          <w:ilvl w:val="0"/>
          <w:numId w:val="31"/>
        </w:numPr>
        <w:spacing w:before="34" w:after="0" w:line="240" w:lineRule="auto"/>
        <w:jc w:val="both"/>
        <w:rPr>
          <w:rFonts w:ascii="Arial MT" w:eastAsia="Arial MT" w:hAnsi="Arial MT" w:cs="Arial MT"/>
          <w:kern w:val="0"/>
          <w:sz w:val="18"/>
          <w14:ligatures w14:val="none"/>
        </w:rPr>
      </w:pPr>
      <w:r w:rsidRPr="008553C7">
        <w:rPr>
          <w:rFonts w:ascii="Arial MT" w:eastAsia="Arial MT" w:hAnsi="Arial MT" w:cs="Arial MT"/>
          <w:kern w:val="0"/>
          <w:sz w:val="18"/>
          <w14:ligatures w14:val="none"/>
        </w:rPr>
        <w:t xml:space="preserve">Image Dataset: High-resolution images of construction sites, focusing on helmet usage and general safety, with annotations for unsafe behaviours (e.g., </w:t>
      </w:r>
      <w:r>
        <w:rPr>
          <w:rFonts w:ascii="Arial MT" w:eastAsia="Arial MT" w:hAnsi="Arial MT" w:cs="Arial MT"/>
          <w:kern w:val="0"/>
          <w:sz w:val="18"/>
          <w14:ligatures w14:val="none"/>
        </w:rPr>
        <w:t>No helmet, Helmet</w:t>
      </w:r>
      <w:r w:rsidRPr="008553C7">
        <w:rPr>
          <w:rFonts w:ascii="Arial MT" w:eastAsia="Arial MT" w:hAnsi="Arial MT" w:cs="Arial MT"/>
          <w:kern w:val="0"/>
          <w:sz w:val="18"/>
          <w14:ligatures w14:val="none"/>
        </w:rPr>
        <w:t>).</w:t>
      </w:r>
    </w:p>
    <w:p w14:paraId="036854FB" w14:textId="2E0ADE9F" w:rsidR="008553C7" w:rsidRPr="008553C7" w:rsidRDefault="008553C7" w:rsidP="00215B87">
      <w:pPr>
        <w:numPr>
          <w:ilvl w:val="0"/>
          <w:numId w:val="31"/>
        </w:numPr>
        <w:spacing w:before="34" w:after="0" w:line="240" w:lineRule="auto"/>
        <w:jc w:val="both"/>
        <w:rPr>
          <w:rFonts w:ascii="Arial MT" w:eastAsia="Arial MT" w:hAnsi="Arial MT" w:cs="Arial MT"/>
          <w:kern w:val="0"/>
          <w:sz w:val="18"/>
          <w14:ligatures w14:val="none"/>
        </w:rPr>
      </w:pPr>
      <w:r w:rsidRPr="008553C7">
        <w:rPr>
          <w:rFonts w:ascii="Arial MT" w:eastAsia="Arial MT" w:hAnsi="Arial MT" w:cs="Arial MT"/>
          <w:kern w:val="0"/>
          <w:sz w:val="18"/>
          <w14:ligatures w14:val="none"/>
        </w:rPr>
        <w:t>Textual Dataset: Safety rules from official standards (e.g., Usage of machine to transport workers") for matching with image data.</w:t>
      </w:r>
    </w:p>
    <w:p w14:paraId="5490CD04" w14:textId="0416F732" w:rsidR="008553C7" w:rsidRPr="008553C7" w:rsidRDefault="008553C7" w:rsidP="00215B87">
      <w:pPr>
        <w:numPr>
          <w:ilvl w:val="0"/>
          <w:numId w:val="31"/>
        </w:numPr>
        <w:spacing w:before="34" w:after="0" w:line="240" w:lineRule="auto"/>
        <w:jc w:val="both"/>
        <w:rPr>
          <w:rFonts w:ascii="Arial MT" w:eastAsia="Arial MT" w:hAnsi="Arial MT" w:cs="Arial MT"/>
          <w:kern w:val="0"/>
          <w:sz w:val="18"/>
          <w14:ligatures w14:val="none"/>
        </w:rPr>
      </w:pPr>
      <w:r w:rsidRPr="008553C7">
        <w:rPr>
          <w:rFonts w:ascii="Arial MT" w:eastAsia="Arial MT" w:hAnsi="Arial MT" w:cs="Arial MT"/>
          <w:kern w:val="0"/>
          <w:sz w:val="18"/>
          <w14:ligatures w14:val="none"/>
        </w:rPr>
        <w:t>Annotation: Images are labelled with corresponding safety rules, and unsafe behaviours are categorized (</w:t>
      </w:r>
      <w:r w:rsidR="007D0277" w:rsidRPr="008553C7">
        <w:rPr>
          <w:rFonts w:ascii="Arial MT" w:eastAsia="Arial MT" w:hAnsi="Arial MT" w:cs="Arial MT"/>
          <w:kern w:val="0"/>
          <w:sz w:val="18"/>
          <w14:ligatures w14:val="none"/>
        </w:rPr>
        <w:t>helmet</w:t>
      </w:r>
      <w:r w:rsidR="007D0277">
        <w:rPr>
          <w:rFonts w:ascii="Arial MT" w:eastAsia="Arial MT" w:hAnsi="Arial MT" w:cs="Arial MT"/>
          <w:kern w:val="0"/>
          <w:sz w:val="18"/>
          <w14:ligatures w14:val="none"/>
        </w:rPr>
        <w:t>,</w:t>
      </w:r>
      <w:r w:rsidRPr="008553C7">
        <w:rPr>
          <w:rFonts w:ascii="Arial MT" w:eastAsia="Arial MT" w:hAnsi="Arial MT" w:cs="Arial MT"/>
          <w:kern w:val="0"/>
          <w:sz w:val="18"/>
          <w14:ligatures w14:val="none"/>
        </w:rPr>
        <w:t xml:space="preserve"> no helmet).</w:t>
      </w:r>
    </w:p>
    <w:p w14:paraId="31DA7ECB" w14:textId="77777777" w:rsidR="008553C7" w:rsidRDefault="008553C7" w:rsidP="008553C7">
      <w:pPr>
        <w:spacing w:before="34" w:after="0" w:line="240" w:lineRule="auto"/>
        <w:ind w:left="360"/>
        <w:rPr>
          <w:rFonts w:ascii="Arial MT" w:eastAsia="Arial MT" w:hAnsi="Arial MT" w:cs="Arial MT"/>
          <w:kern w:val="0"/>
          <w:sz w:val="18"/>
          <w14:ligatures w14:val="none"/>
        </w:rPr>
      </w:pPr>
    </w:p>
    <w:p w14:paraId="2F9519B8" w14:textId="682A17A8" w:rsidR="008553C7" w:rsidRPr="008553C7" w:rsidRDefault="008553C7" w:rsidP="008553C7">
      <w:pPr>
        <w:spacing w:before="34" w:after="0" w:line="240" w:lineRule="auto"/>
        <w:ind w:left="360"/>
        <w:rPr>
          <w:rFonts w:ascii="Arial MT" w:eastAsia="Arial MT" w:hAnsi="Arial MT" w:cs="Arial MT"/>
          <w:kern w:val="0"/>
          <w:sz w:val="18"/>
          <w14:ligatures w14:val="none"/>
        </w:rPr>
      </w:pPr>
      <w:r w:rsidRPr="008553C7">
        <w:rPr>
          <w:rFonts w:ascii="Arial MT" w:eastAsia="Arial MT" w:hAnsi="Arial MT" w:cs="Arial MT"/>
          <w:kern w:val="0"/>
          <w:sz w:val="18"/>
          <w14:ligatures w14:val="none"/>
        </w:rPr>
        <w:t>5. Sample Sizes:</w:t>
      </w:r>
    </w:p>
    <w:p w14:paraId="06087639" w14:textId="485A90DD" w:rsidR="008553C7" w:rsidRPr="008553C7" w:rsidRDefault="008553C7" w:rsidP="00215B87">
      <w:pPr>
        <w:numPr>
          <w:ilvl w:val="0"/>
          <w:numId w:val="35"/>
        </w:numPr>
        <w:spacing w:before="34" w:after="0" w:line="240" w:lineRule="auto"/>
        <w:jc w:val="both"/>
        <w:rPr>
          <w:rFonts w:ascii="Arial MT" w:eastAsia="Arial MT" w:hAnsi="Arial MT" w:cs="Arial MT"/>
          <w:kern w:val="0"/>
          <w:sz w:val="18"/>
          <w14:ligatures w14:val="none"/>
        </w:rPr>
      </w:pPr>
      <w:r w:rsidRPr="008553C7">
        <w:rPr>
          <w:rFonts w:ascii="Arial MT" w:eastAsia="Arial MT" w:hAnsi="Arial MT" w:cs="Arial MT"/>
          <w:kern w:val="0"/>
          <w:sz w:val="18"/>
          <w14:ligatures w14:val="none"/>
        </w:rPr>
        <w:t xml:space="preserve">Images: </w:t>
      </w:r>
      <w:r w:rsidR="007D0277">
        <w:rPr>
          <w:rFonts w:ascii="Arial MT" w:eastAsia="Arial MT" w:hAnsi="Arial MT" w:cs="Arial MT"/>
          <w:kern w:val="0"/>
          <w:sz w:val="18"/>
          <w14:ligatures w14:val="none"/>
        </w:rPr>
        <w:t>193K</w:t>
      </w:r>
      <w:r w:rsidRPr="008553C7">
        <w:rPr>
          <w:rFonts w:ascii="Arial MT" w:eastAsia="Arial MT" w:hAnsi="Arial MT" w:cs="Arial MT"/>
          <w:kern w:val="0"/>
          <w:sz w:val="18"/>
          <w14:ligatures w14:val="none"/>
        </w:rPr>
        <w:t xml:space="preserve"> images from the </w:t>
      </w:r>
      <w:r w:rsidR="007D0277">
        <w:rPr>
          <w:rFonts w:ascii="Arial MT" w:eastAsia="Arial MT" w:hAnsi="Arial MT" w:cs="Arial MT"/>
          <w:kern w:val="0"/>
          <w:sz w:val="18"/>
          <w14:ligatures w14:val="none"/>
        </w:rPr>
        <w:t>Multiple sources of MSCOCO, Peoples and ladders, Safety equipment’s.</w:t>
      </w:r>
    </w:p>
    <w:p w14:paraId="38498CFF" w14:textId="39A964BE" w:rsidR="008553C7" w:rsidRDefault="008553C7" w:rsidP="00215B87">
      <w:pPr>
        <w:numPr>
          <w:ilvl w:val="0"/>
          <w:numId w:val="35"/>
        </w:numPr>
        <w:spacing w:before="34" w:after="0" w:line="240" w:lineRule="auto"/>
        <w:jc w:val="both"/>
        <w:rPr>
          <w:rFonts w:ascii="Arial MT" w:eastAsia="Arial MT" w:hAnsi="Arial MT" w:cs="Arial MT"/>
          <w:kern w:val="0"/>
          <w:sz w:val="18"/>
          <w14:ligatures w14:val="none"/>
        </w:rPr>
      </w:pPr>
      <w:r w:rsidRPr="008553C7">
        <w:rPr>
          <w:rFonts w:ascii="Arial MT" w:eastAsia="Arial MT" w:hAnsi="Arial MT" w:cs="Arial MT"/>
          <w:kern w:val="0"/>
          <w:sz w:val="18"/>
          <w14:ligatures w14:val="none"/>
        </w:rPr>
        <w:t xml:space="preserve">Safety Rules: A dataset of </w:t>
      </w:r>
      <w:r w:rsidR="007D0277">
        <w:rPr>
          <w:rFonts w:ascii="Arial MT" w:eastAsia="Arial MT" w:hAnsi="Arial MT" w:cs="Arial MT"/>
          <w:kern w:val="0"/>
          <w:sz w:val="18"/>
          <w14:ligatures w14:val="none"/>
        </w:rPr>
        <w:t xml:space="preserve">eight </w:t>
      </w:r>
      <w:r w:rsidR="007D0277" w:rsidRPr="008553C7">
        <w:rPr>
          <w:rFonts w:ascii="Arial MT" w:eastAsia="Arial MT" w:hAnsi="Arial MT" w:cs="Arial MT"/>
          <w:kern w:val="0"/>
          <w:sz w:val="18"/>
          <w14:ligatures w14:val="none"/>
        </w:rPr>
        <w:t>safety</w:t>
      </w:r>
      <w:r w:rsidRPr="008553C7">
        <w:rPr>
          <w:rFonts w:ascii="Arial MT" w:eastAsia="Arial MT" w:hAnsi="Arial MT" w:cs="Arial MT"/>
          <w:kern w:val="0"/>
          <w:sz w:val="18"/>
          <w14:ligatures w14:val="none"/>
        </w:rPr>
        <w:t xml:space="preserve"> rules (e.g</w:t>
      </w:r>
      <w:r w:rsidR="007D0277" w:rsidRPr="007D0277">
        <w:t xml:space="preserve"> </w:t>
      </w:r>
      <w:r w:rsidR="007D0277" w:rsidRPr="007D0277">
        <w:rPr>
          <w:rFonts w:ascii="Arial MT" w:eastAsia="Arial MT" w:hAnsi="Arial MT" w:cs="Arial MT"/>
          <w:kern w:val="0"/>
          <w:sz w:val="18"/>
          <w14:ligatures w14:val="none"/>
        </w:rPr>
        <w:t>Approaching dangerous zone without the usage of edge protection (i.e., roof, scaffold, holes, stairwell, elevator, and foundation pit).</w:t>
      </w:r>
      <w:r w:rsidRPr="008553C7">
        <w:rPr>
          <w:rFonts w:ascii="Arial MT" w:eastAsia="Arial MT" w:hAnsi="Arial MT" w:cs="Arial MT"/>
          <w:kern w:val="0"/>
          <w:sz w:val="18"/>
          <w14:ligatures w14:val="none"/>
        </w:rPr>
        <w:t>) paired with image data for rule matching and anomaly detection.</w:t>
      </w:r>
    </w:p>
    <w:p w14:paraId="3084E91B" w14:textId="77777777" w:rsidR="00215B87" w:rsidRPr="008553C7" w:rsidRDefault="00215B87" w:rsidP="00215B87">
      <w:pPr>
        <w:spacing w:before="34" w:after="0" w:line="240" w:lineRule="auto"/>
        <w:jc w:val="both"/>
        <w:rPr>
          <w:rFonts w:ascii="Arial MT" w:eastAsia="Arial MT" w:hAnsi="Arial MT" w:cs="Arial MT"/>
          <w:kern w:val="0"/>
          <w:sz w:val="18"/>
          <w14:ligatures w14:val="none"/>
        </w:rPr>
      </w:pPr>
    </w:p>
    <w:p w14:paraId="78B2E01C" w14:textId="77777777" w:rsidR="008553C7" w:rsidRPr="008553C7" w:rsidRDefault="008553C7" w:rsidP="008553C7">
      <w:pPr>
        <w:spacing w:before="34" w:after="0" w:line="240" w:lineRule="auto"/>
        <w:ind w:left="360"/>
        <w:rPr>
          <w:rFonts w:ascii="Arial MT" w:eastAsia="Arial MT" w:hAnsi="Arial MT" w:cs="Arial MT"/>
          <w:kern w:val="0"/>
          <w:sz w:val="18"/>
          <w14:ligatures w14:val="none"/>
        </w:rPr>
      </w:pPr>
      <w:r w:rsidRPr="008553C7">
        <w:rPr>
          <w:rFonts w:ascii="Arial MT" w:eastAsia="Arial MT" w:hAnsi="Arial MT" w:cs="Arial MT"/>
          <w:kern w:val="0"/>
          <w:sz w:val="18"/>
          <w14:ligatures w14:val="none"/>
        </w:rPr>
        <w:t>6. Consultation Details:</w:t>
      </w:r>
    </w:p>
    <w:p w14:paraId="014C8B56" w14:textId="56B4E995" w:rsidR="008553C7" w:rsidRPr="008553C7" w:rsidRDefault="008553C7" w:rsidP="00215B87">
      <w:pPr>
        <w:numPr>
          <w:ilvl w:val="0"/>
          <w:numId w:val="36"/>
        </w:numPr>
        <w:spacing w:before="34" w:after="0" w:line="240" w:lineRule="auto"/>
        <w:jc w:val="both"/>
        <w:rPr>
          <w:rFonts w:ascii="Arial MT" w:eastAsia="Arial MT" w:hAnsi="Arial MT" w:cs="Arial MT"/>
          <w:kern w:val="0"/>
          <w:sz w:val="18"/>
          <w14:ligatures w14:val="none"/>
        </w:rPr>
      </w:pPr>
      <w:r w:rsidRPr="008553C7">
        <w:rPr>
          <w:rFonts w:ascii="Arial MT" w:eastAsia="Arial MT" w:hAnsi="Arial MT" w:cs="Arial MT"/>
          <w:kern w:val="0"/>
          <w:sz w:val="18"/>
          <w14:ligatures w14:val="none"/>
        </w:rPr>
        <w:t>Safety experts from construction industries are consulted to validate the unsafe behaviours and safety rules.</w:t>
      </w:r>
    </w:p>
    <w:p w14:paraId="708A0AC7" w14:textId="77777777" w:rsidR="008553C7" w:rsidRPr="008553C7" w:rsidRDefault="008553C7" w:rsidP="00215B87">
      <w:pPr>
        <w:numPr>
          <w:ilvl w:val="0"/>
          <w:numId w:val="36"/>
        </w:numPr>
        <w:spacing w:before="34" w:after="0" w:line="240" w:lineRule="auto"/>
        <w:jc w:val="both"/>
        <w:rPr>
          <w:rFonts w:ascii="Arial MT" w:eastAsia="Arial MT" w:hAnsi="Arial MT" w:cs="Arial MT"/>
          <w:kern w:val="0"/>
          <w:sz w:val="18"/>
          <w14:ligatures w14:val="none"/>
        </w:rPr>
      </w:pPr>
      <w:r w:rsidRPr="008553C7">
        <w:rPr>
          <w:rFonts w:ascii="Arial MT" w:eastAsia="Arial MT" w:hAnsi="Arial MT" w:cs="Arial MT"/>
          <w:kern w:val="0"/>
          <w:sz w:val="18"/>
          <w14:ligatures w14:val="none"/>
        </w:rPr>
        <w:t>Deep learning specialists provide feedback on model optimization and cross-attention network tuning.</w:t>
      </w:r>
    </w:p>
    <w:p w14:paraId="7ACC5865" w14:textId="2D8025B2" w:rsidR="008553C7" w:rsidRPr="008553C7" w:rsidRDefault="008553C7" w:rsidP="00215B87">
      <w:pPr>
        <w:spacing w:before="34" w:after="0" w:line="240" w:lineRule="auto"/>
        <w:ind w:left="360"/>
        <w:jc w:val="both"/>
        <w:rPr>
          <w:rFonts w:ascii="Arial MT" w:eastAsia="Arial MT" w:hAnsi="Arial MT" w:cs="Arial MT"/>
          <w:kern w:val="0"/>
          <w:sz w:val="18"/>
          <w14:ligatures w14:val="none"/>
        </w:rPr>
      </w:pPr>
    </w:p>
    <w:p w14:paraId="57EA08FB" w14:textId="77777777" w:rsidR="00BC0B15" w:rsidRPr="00BC0B15" w:rsidRDefault="00BC0B15" w:rsidP="00BC0B15">
      <w:pPr>
        <w:spacing w:before="34" w:after="0" w:line="240" w:lineRule="auto"/>
        <w:ind w:left="360"/>
        <w:rPr>
          <w:rFonts w:ascii="Arial MT" w:eastAsia="Arial MT" w:hAnsi="Arial MT" w:cs="Arial MT"/>
          <w:kern w:val="0"/>
          <w:sz w:val="18"/>
          <w14:ligatures w14:val="none"/>
        </w:rPr>
      </w:pPr>
      <w:r w:rsidRPr="00BC0B15">
        <w:rPr>
          <w:rFonts w:ascii="Arial MT" w:eastAsia="Arial MT" w:hAnsi="Arial MT" w:cs="Arial MT"/>
          <w:kern w:val="0"/>
          <w:sz w:val="18"/>
          <w14:ligatures w14:val="none"/>
        </w:rPr>
        <w:t>7. Experimental Parameters:</w:t>
      </w:r>
    </w:p>
    <w:p w14:paraId="48677966" w14:textId="77777777" w:rsidR="00BC0B15" w:rsidRPr="00BC0B15" w:rsidRDefault="00BC0B15" w:rsidP="00215B87">
      <w:pPr>
        <w:spacing w:before="34" w:after="0" w:line="240" w:lineRule="auto"/>
        <w:ind w:left="360"/>
        <w:jc w:val="both"/>
        <w:rPr>
          <w:rFonts w:ascii="Arial MT" w:eastAsia="Arial MT" w:hAnsi="Arial MT" w:cs="Arial MT"/>
          <w:kern w:val="0"/>
          <w:sz w:val="18"/>
          <w14:ligatures w14:val="none"/>
        </w:rPr>
      </w:pPr>
      <w:r w:rsidRPr="00BC0B15">
        <w:rPr>
          <w:rFonts w:ascii="Arial MT" w:eastAsia="Arial MT" w:hAnsi="Arial MT" w:cs="Arial MT"/>
          <w:kern w:val="0"/>
          <w:sz w:val="18"/>
          <w14:ligatures w14:val="none"/>
        </w:rPr>
        <w:t>Hardware Requirements:</w:t>
      </w:r>
    </w:p>
    <w:p w14:paraId="44A90D54" w14:textId="77777777" w:rsidR="00BC0B15" w:rsidRPr="00BC0B15" w:rsidRDefault="00BC0B15" w:rsidP="00215B87">
      <w:pPr>
        <w:numPr>
          <w:ilvl w:val="0"/>
          <w:numId w:val="37"/>
        </w:numPr>
        <w:spacing w:before="34" w:after="0" w:line="240" w:lineRule="auto"/>
        <w:jc w:val="both"/>
        <w:rPr>
          <w:rFonts w:ascii="Arial MT" w:eastAsia="Arial MT" w:hAnsi="Arial MT" w:cs="Arial MT"/>
          <w:kern w:val="0"/>
          <w:sz w:val="18"/>
          <w14:ligatures w14:val="none"/>
        </w:rPr>
      </w:pPr>
      <w:r w:rsidRPr="00BC0B15">
        <w:rPr>
          <w:rFonts w:ascii="Arial MT" w:eastAsia="Arial MT" w:hAnsi="Arial MT" w:cs="Arial MT"/>
          <w:kern w:val="0"/>
          <w:sz w:val="18"/>
          <w14:ligatures w14:val="none"/>
        </w:rPr>
        <w:t>GPU: Nvidia RTX 3060 with 12GB memory for handling image and text data processing.</w:t>
      </w:r>
    </w:p>
    <w:p w14:paraId="2471301A" w14:textId="77777777" w:rsidR="00BC0B15" w:rsidRPr="00BC0B15" w:rsidRDefault="00BC0B15" w:rsidP="00215B87">
      <w:pPr>
        <w:numPr>
          <w:ilvl w:val="0"/>
          <w:numId w:val="37"/>
        </w:numPr>
        <w:spacing w:before="34" w:after="0" w:line="240" w:lineRule="auto"/>
        <w:jc w:val="both"/>
        <w:rPr>
          <w:rFonts w:ascii="Arial MT" w:eastAsia="Arial MT" w:hAnsi="Arial MT" w:cs="Arial MT"/>
          <w:kern w:val="0"/>
          <w:sz w:val="18"/>
          <w14:ligatures w14:val="none"/>
        </w:rPr>
      </w:pPr>
      <w:r w:rsidRPr="00BC0B15">
        <w:rPr>
          <w:rFonts w:ascii="Arial MT" w:eastAsia="Arial MT" w:hAnsi="Arial MT" w:cs="Arial MT"/>
          <w:kern w:val="0"/>
          <w:sz w:val="18"/>
          <w14:ligatures w14:val="none"/>
        </w:rPr>
        <w:t>Storage: 1TB External Hard Drive for storing datasets of annotated images and rule texts.</w:t>
      </w:r>
    </w:p>
    <w:p w14:paraId="254F0E18" w14:textId="77777777" w:rsidR="00BC0B15" w:rsidRPr="00BC0B15" w:rsidRDefault="00BC0B15" w:rsidP="00BC0B15">
      <w:pPr>
        <w:spacing w:before="34" w:after="0" w:line="240" w:lineRule="auto"/>
        <w:ind w:left="360"/>
        <w:rPr>
          <w:rFonts w:ascii="Arial MT" w:eastAsia="Arial MT" w:hAnsi="Arial MT" w:cs="Arial MT"/>
          <w:kern w:val="0"/>
          <w:sz w:val="18"/>
          <w14:ligatures w14:val="none"/>
        </w:rPr>
      </w:pPr>
      <w:r w:rsidRPr="00BC0B15">
        <w:rPr>
          <w:rFonts w:ascii="Arial MT" w:eastAsia="Arial MT" w:hAnsi="Arial MT" w:cs="Arial MT"/>
          <w:kern w:val="0"/>
          <w:sz w:val="18"/>
          <w14:ligatures w14:val="none"/>
        </w:rPr>
        <w:t>Training Parameters:</w:t>
      </w:r>
    </w:p>
    <w:p w14:paraId="64DC6E7B" w14:textId="77777777" w:rsidR="00BC0B15" w:rsidRPr="00BC0B15" w:rsidRDefault="00BC0B15" w:rsidP="00215B87">
      <w:pPr>
        <w:numPr>
          <w:ilvl w:val="0"/>
          <w:numId w:val="38"/>
        </w:numPr>
        <w:spacing w:before="34" w:after="0" w:line="240" w:lineRule="auto"/>
        <w:jc w:val="both"/>
        <w:rPr>
          <w:rFonts w:ascii="Arial MT" w:eastAsia="Arial MT" w:hAnsi="Arial MT" w:cs="Arial MT"/>
          <w:kern w:val="0"/>
          <w:sz w:val="18"/>
          <w14:ligatures w14:val="none"/>
        </w:rPr>
      </w:pPr>
      <w:r w:rsidRPr="00BC0B15">
        <w:rPr>
          <w:rFonts w:ascii="Arial MT" w:eastAsia="Arial MT" w:hAnsi="Arial MT" w:cs="Arial MT"/>
          <w:kern w:val="0"/>
          <w:sz w:val="18"/>
          <w14:ligatures w14:val="none"/>
        </w:rPr>
        <w:t>Learning Rate: Optimized at 0.001, reducing over time using a scheduler.</w:t>
      </w:r>
    </w:p>
    <w:p w14:paraId="778754A0" w14:textId="77777777" w:rsidR="00BC0B15" w:rsidRPr="00BC0B15" w:rsidRDefault="00BC0B15" w:rsidP="00215B87">
      <w:pPr>
        <w:numPr>
          <w:ilvl w:val="0"/>
          <w:numId w:val="38"/>
        </w:numPr>
        <w:spacing w:before="34" w:after="0" w:line="240" w:lineRule="auto"/>
        <w:jc w:val="both"/>
        <w:rPr>
          <w:rFonts w:ascii="Arial MT" w:eastAsia="Arial MT" w:hAnsi="Arial MT" w:cs="Arial MT"/>
          <w:kern w:val="0"/>
          <w:sz w:val="18"/>
          <w14:ligatures w14:val="none"/>
        </w:rPr>
      </w:pPr>
      <w:r w:rsidRPr="00BC0B15">
        <w:rPr>
          <w:rFonts w:ascii="Arial MT" w:eastAsia="Arial MT" w:hAnsi="Arial MT" w:cs="Arial MT"/>
          <w:kern w:val="0"/>
          <w:sz w:val="18"/>
          <w14:ligatures w14:val="none"/>
        </w:rPr>
        <w:t>Batch Size: 64 images per batch to balance memory use and performance.</w:t>
      </w:r>
    </w:p>
    <w:p w14:paraId="1DC66634" w14:textId="77777777" w:rsidR="00BC0B15" w:rsidRPr="00BC0B15" w:rsidRDefault="00BC0B15" w:rsidP="00215B87">
      <w:pPr>
        <w:numPr>
          <w:ilvl w:val="0"/>
          <w:numId w:val="38"/>
        </w:numPr>
        <w:spacing w:before="34" w:after="0" w:line="240" w:lineRule="auto"/>
        <w:jc w:val="both"/>
        <w:rPr>
          <w:rFonts w:ascii="Arial MT" w:eastAsia="Arial MT" w:hAnsi="Arial MT" w:cs="Arial MT"/>
          <w:kern w:val="0"/>
          <w:sz w:val="18"/>
          <w14:ligatures w14:val="none"/>
        </w:rPr>
      </w:pPr>
      <w:r w:rsidRPr="00BC0B15">
        <w:rPr>
          <w:rFonts w:ascii="Arial MT" w:eastAsia="Arial MT" w:hAnsi="Arial MT" w:cs="Arial MT"/>
          <w:kern w:val="0"/>
          <w:sz w:val="18"/>
          <w14:ligatures w14:val="none"/>
        </w:rPr>
        <w:t>Epochs: 50-100 epochs for convergence.</w:t>
      </w:r>
    </w:p>
    <w:p w14:paraId="5F4B97E7" w14:textId="77777777" w:rsidR="00BC0B15" w:rsidRPr="00BC0B15" w:rsidRDefault="00BC0B15" w:rsidP="00BC0B15">
      <w:pPr>
        <w:spacing w:before="34" w:after="0" w:line="240" w:lineRule="auto"/>
        <w:ind w:left="360"/>
        <w:rPr>
          <w:rFonts w:ascii="Arial MT" w:eastAsia="Arial MT" w:hAnsi="Arial MT" w:cs="Arial MT"/>
          <w:kern w:val="0"/>
          <w:sz w:val="18"/>
          <w14:ligatures w14:val="none"/>
        </w:rPr>
      </w:pPr>
      <w:r w:rsidRPr="00BC0B15">
        <w:rPr>
          <w:rFonts w:ascii="Arial MT" w:eastAsia="Arial MT" w:hAnsi="Arial MT" w:cs="Arial MT"/>
          <w:kern w:val="0"/>
          <w:sz w:val="18"/>
          <w14:ligatures w14:val="none"/>
        </w:rPr>
        <w:t>Evaluation Metrics:</w:t>
      </w:r>
    </w:p>
    <w:p w14:paraId="720F6FE7" w14:textId="77777777" w:rsidR="00BC0B15" w:rsidRPr="00BC0B15" w:rsidRDefault="00BC0B15" w:rsidP="00BC0B15">
      <w:pPr>
        <w:numPr>
          <w:ilvl w:val="0"/>
          <w:numId w:val="39"/>
        </w:numPr>
        <w:spacing w:before="34" w:after="0" w:line="240" w:lineRule="auto"/>
        <w:rPr>
          <w:rFonts w:ascii="Arial MT" w:eastAsia="Arial MT" w:hAnsi="Arial MT" w:cs="Arial MT"/>
          <w:kern w:val="0"/>
          <w:sz w:val="18"/>
          <w14:ligatures w14:val="none"/>
        </w:rPr>
      </w:pPr>
      <w:r w:rsidRPr="00BC0B15">
        <w:rPr>
          <w:rFonts w:ascii="Arial MT" w:eastAsia="Arial MT" w:hAnsi="Arial MT" w:cs="Arial MT"/>
          <w:kern w:val="0"/>
          <w:sz w:val="18"/>
          <w14:ligatures w14:val="none"/>
        </w:rPr>
        <w:t>Precision, Recall, mAP for image behavior detection.</w:t>
      </w:r>
    </w:p>
    <w:p w14:paraId="5544DBD7" w14:textId="77777777" w:rsidR="00BC0B15" w:rsidRPr="00BC0B15" w:rsidRDefault="00BC0B15" w:rsidP="00BC0B15">
      <w:pPr>
        <w:numPr>
          <w:ilvl w:val="0"/>
          <w:numId w:val="39"/>
        </w:numPr>
        <w:spacing w:before="34" w:after="0" w:line="240" w:lineRule="auto"/>
        <w:rPr>
          <w:rFonts w:ascii="Arial MT" w:eastAsia="Arial MT" w:hAnsi="Arial MT" w:cs="Arial MT"/>
          <w:kern w:val="0"/>
          <w:sz w:val="18"/>
          <w14:ligatures w14:val="none"/>
        </w:rPr>
      </w:pPr>
      <w:r w:rsidRPr="00BC0B15">
        <w:rPr>
          <w:rFonts w:ascii="Arial MT" w:eastAsia="Arial MT" w:hAnsi="Arial MT" w:cs="Arial MT"/>
          <w:kern w:val="0"/>
          <w:sz w:val="18"/>
          <w14:ligatures w14:val="none"/>
        </w:rPr>
        <w:t>Cosine similarity and attention weights to evaluate image-text rule matching accuracy.</w:t>
      </w:r>
    </w:p>
    <w:p w14:paraId="4B3D5935" w14:textId="77777777" w:rsidR="008553C7" w:rsidRDefault="008553C7" w:rsidP="008553C7">
      <w:pPr>
        <w:spacing w:before="34" w:after="0" w:line="240" w:lineRule="auto"/>
        <w:ind w:left="360"/>
        <w:rPr>
          <w:rFonts w:ascii="Arial MT" w:eastAsia="Arial MT" w:hAnsi="Arial MT" w:cs="Arial MT"/>
          <w:kern w:val="0"/>
          <w:sz w:val="18"/>
          <w:lang w:val="en-US"/>
          <w14:ligatures w14:val="none"/>
        </w:rPr>
      </w:pPr>
    </w:p>
    <w:p w14:paraId="5F4C8AA1" w14:textId="77777777" w:rsidR="00BC0B15" w:rsidRPr="00BC0B15" w:rsidRDefault="00BC0B15" w:rsidP="00BC0B15">
      <w:pPr>
        <w:spacing w:before="34" w:after="0" w:line="240" w:lineRule="auto"/>
        <w:ind w:left="360"/>
        <w:rPr>
          <w:rFonts w:ascii="Arial MT" w:eastAsia="Arial MT" w:hAnsi="Arial MT" w:cs="Arial MT"/>
          <w:kern w:val="0"/>
          <w:sz w:val="18"/>
          <w14:ligatures w14:val="none"/>
        </w:rPr>
      </w:pPr>
      <w:r w:rsidRPr="00BC0B15">
        <w:rPr>
          <w:rFonts w:ascii="Arial MT" w:eastAsia="Arial MT" w:hAnsi="Arial MT" w:cs="Arial MT"/>
          <w:kern w:val="0"/>
          <w:sz w:val="18"/>
          <w14:ligatures w14:val="none"/>
        </w:rPr>
        <w:t>Likely Problems That May Be Encountered</w:t>
      </w:r>
    </w:p>
    <w:p w14:paraId="166F39C7" w14:textId="77777777" w:rsidR="00BC0B15" w:rsidRPr="00BC0B15" w:rsidRDefault="00BC0B15" w:rsidP="00215B87">
      <w:pPr>
        <w:numPr>
          <w:ilvl w:val="0"/>
          <w:numId w:val="23"/>
        </w:numPr>
        <w:spacing w:before="34" w:after="0" w:line="240" w:lineRule="auto"/>
        <w:jc w:val="both"/>
        <w:rPr>
          <w:rFonts w:ascii="Arial MT" w:eastAsia="Arial MT" w:hAnsi="Arial MT" w:cs="Arial MT"/>
          <w:kern w:val="0"/>
          <w:sz w:val="18"/>
          <w14:ligatures w14:val="none"/>
        </w:rPr>
      </w:pPr>
      <w:r w:rsidRPr="00BC0B15">
        <w:rPr>
          <w:rFonts w:ascii="Arial MT" w:eastAsia="Arial MT" w:hAnsi="Arial MT" w:cs="Arial MT"/>
          <w:kern w:val="0"/>
          <w:sz w:val="18"/>
          <w14:ligatures w14:val="none"/>
        </w:rPr>
        <w:lastRenderedPageBreak/>
        <w:t>Data Quality:</w:t>
      </w:r>
    </w:p>
    <w:p w14:paraId="4408415D" w14:textId="77777777" w:rsidR="00BC0B15" w:rsidRPr="00BC0B15" w:rsidRDefault="00BC0B15" w:rsidP="00215B87">
      <w:pPr>
        <w:numPr>
          <w:ilvl w:val="1"/>
          <w:numId w:val="23"/>
        </w:numPr>
        <w:spacing w:before="34" w:after="0" w:line="240" w:lineRule="auto"/>
        <w:jc w:val="both"/>
        <w:rPr>
          <w:rFonts w:ascii="Arial MT" w:eastAsia="Arial MT" w:hAnsi="Arial MT" w:cs="Arial MT"/>
          <w:kern w:val="0"/>
          <w:sz w:val="18"/>
          <w14:ligatures w14:val="none"/>
        </w:rPr>
      </w:pPr>
      <w:r w:rsidRPr="00BC0B15">
        <w:rPr>
          <w:rFonts w:ascii="Arial MT" w:eastAsia="Arial MT" w:hAnsi="Arial MT" w:cs="Arial MT"/>
          <w:kern w:val="0"/>
          <w:sz w:val="18"/>
          <w14:ligatures w14:val="none"/>
        </w:rPr>
        <w:t>Issue: Limited availability of high-quality images for training the model may lead to inaccurate predictions.</w:t>
      </w:r>
    </w:p>
    <w:p w14:paraId="0BC05DDC" w14:textId="77777777" w:rsidR="00BC0B15" w:rsidRPr="00BC0B15" w:rsidRDefault="00BC0B15" w:rsidP="00215B87">
      <w:pPr>
        <w:numPr>
          <w:ilvl w:val="1"/>
          <w:numId w:val="23"/>
        </w:numPr>
        <w:spacing w:before="34" w:after="0" w:line="240" w:lineRule="auto"/>
        <w:jc w:val="both"/>
        <w:rPr>
          <w:rFonts w:ascii="Arial MT" w:eastAsia="Arial MT" w:hAnsi="Arial MT" w:cs="Arial MT"/>
          <w:kern w:val="0"/>
          <w:sz w:val="18"/>
          <w14:ligatures w14:val="none"/>
        </w:rPr>
      </w:pPr>
      <w:r w:rsidRPr="00BC0B15">
        <w:rPr>
          <w:rFonts w:ascii="Arial MT" w:eastAsia="Arial MT" w:hAnsi="Arial MT" w:cs="Arial MT"/>
          <w:kern w:val="0"/>
          <w:sz w:val="18"/>
          <w14:ligatures w14:val="none"/>
        </w:rPr>
        <w:t>Impact: The model may not perform well in real-world scenarios.</w:t>
      </w:r>
    </w:p>
    <w:p w14:paraId="6DDD88ED" w14:textId="77777777" w:rsidR="00BC0B15" w:rsidRPr="00BC0B15" w:rsidRDefault="00BC0B15" w:rsidP="00215B87">
      <w:pPr>
        <w:numPr>
          <w:ilvl w:val="0"/>
          <w:numId w:val="23"/>
        </w:numPr>
        <w:spacing w:before="34" w:after="0" w:line="240" w:lineRule="auto"/>
        <w:jc w:val="both"/>
        <w:rPr>
          <w:rFonts w:ascii="Arial MT" w:eastAsia="Arial MT" w:hAnsi="Arial MT" w:cs="Arial MT"/>
          <w:kern w:val="0"/>
          <w:sz w:val="18"/>
          <w14:ligatures w14:val="none"/>
        </w:rPr>
      </w:pPr>
      <w:r w:rsidRPr="00BC0B15">
        <w:rPr>
          <w:rFonts w:ascii="Arial MT" w:eastAsia="Arial MT" w:hAnsi="Arial MT" w:cs="Arial MT"/>
          <w:kern w:val="0"/>
          <w:sz w:val="18"/>
          <w14:ligatures w14:val="none"/>
        </w:rPr>
        <w:t>Computational Resources:</w:t>
      </w:r>
    </w:p>
    <w:p w14:paraId="66DADB4A" w14:textId="77777777" w:rsidR="00BC0B15" w:rsidRPr="00BC0B15" w:rsidRDefault="00BC0B15" w:rsidP="00215B87">
      <w:pPr>
        <w:numPr>
          <w:ilvl w:val="1"/>
          <w:numId w:val="23"/>
        </w:numPr>
        <w:spacing w:before="34" w:after="0" w:line="240" w:lineRule="auto"/>
        <w:jc w:val="both"/>
        <w:rPr>
          <w:rFonts w:ascii="Arial MT" w:eastAsia="Arial MT" w:hAnsi="Arial MT" w:cs="Arial MT"/>
          <w:kern w:val="0"/>
          <w:sz w:val="18"/>
          <w14:ligatures w14:val="none"/>
        </w:rPr>
      </w:pPr>
      <w:r w:rsidRPr="00BC0B15">
        <w:rPr>
          <w:rFonts w:ascii="Arial MT" w:eastAsia="Arial MT" w:hAnsi="Arial MT" w:cs="Arial MT"/>
          <w:kern w:val="0"/>
          <w:sz w:val="18"/>
          <w14:ligatures w14:val="none"/>
        </w:rPr>
        <w:t>Issue: Access to high-performance computers or GPUs may be limited, affecting the training time.</w:t>
      </w:r>
    </w:p>
    <w:p w14:paraId="751B9500" w14:textId="77777777" w:rsidR="00BC0B15" w:rsidRPr="00BC0B15" w:rsidRDefault="00BC0B15" w:rsidP="00215B87">
      <w:pPr>
        <w:numPr>
          <w:ilvl w:val="1"/>
          <w:numId w:val="23"/>
        </w:numPr>
        <w:spacing w:before="34" w:after="0" w:line="240" w:lineRule="auto"/>
        <w:jc w:val="both"/>
        <w:rPr>
          <w:rFonts w:ascii="Arial MT" w:eastAsia="Arial MT" w:hAnsi="Arial MT" w:cs="Arial MT"/>
          <w:kern w:val="0"/>
          <w:sz w:val="18"/>
          <w14:ligatures w14:val="none"/>
        </w:rPr>
      </w:pPr>
      <w:r w:rsidRPr="00BC0B15">
        <w:rPr>
          <w:rFonts w:ascii="Arial MT" w:eastAsia="Arial MT" w:hAnsi="Arial MT" w:cs="Arial MT"/>
          <w:kern w:val="0"/>
          <w:sz w:val="18"/>
          <w14:ligatures w14:val="none"/>
        </w:rPr>
        <w:t>Impact: Longer training periods can delay project completion.</w:t>
      </w:r>
    </w:p>
    <w:p w14:paraId="3E300927" w14:textId="77777777" w:rsidR="00BC0B15" w:rsidRPr="00BC0B15" w:rsidRDefault="00BC0B15" w:rsidP="00215B87">
      <w:pPr>
        <w:numPr>
          <w:ilvl w:val="0"/>
          <w:numId w:val="23"/>
        </w:numPr>
        <w:spacing w:before="34" w:after="0" w:line="240" w:lineRule="auto"/>
        <w:jc w:val="both"/>
        <w:rPr>
          <w:rFonts w:ascii="Arial MT" w:eastAsia="Arial MT" w:hAnsi="Arial MT" w:cs="Arial MT"/>
          <w:kern w:val="0"/>
          <w:sz w:val="18"/>
          <w14:ligatures w14:val="none"/>
        </w:rPr>
      </w:pPr>
      <w:r w:rsidRPr="00BC0B15">
        <w:rPr>
          <w:rFonts w:ascii="Arial MT" w:eastAsia="Arial MT" w:hAnsi="Arial MT" w:cs="Arial MT"/>
          <w:kern w:val="0"/>
          <w:sz w:val="18"/>
          <w14:ligatures w14:val="none"/>
        </w:rPr>
        <w:t>Integration Challenges:</w:t>
      </w:r>
    </w:p>
    <w:p w14:paraId="53DBE33A" w14:textId="77777777" w:rsidR="00BC0B15" w:rsidRPr="00BC0B15" w:rsidRDefault="00BC0B15" w:rsidP="00215B87">
      <w:pPr>
        <w:numPr>
          <w:ilvl w:val="1"/>
          <w:numId w:val="23"/>
        </w:numPr>
        <w:spacing w:before="34" w:after="0" w:line="240" w:lineRule="auto"/>
        <w:jc w:val="both"/>
        <w:rPr>
          <w:rFonts w:ascii="Arial MT" w:eastAsia="Arial MT" w:hAnsi="Arial MT" w:cs="Arial MT"/>
          <w:kern w:val="0"/>
          <w:sz w:val="18"/>
          <w14:ligatures w14:val="none"/>
        </w:rPr>
      </w:pPr>
      <w:r w:rsidRPr="00BC0B15">
        <w:rPr>
          <w:rFonts w:ascii="Arial MT" w:eastAsia="Arial MT" w:hAnsi="Arial MT" w:cs="Arial MT"/>
          <w:kern w:val="0"/>
          <w:sz w:val="18"/>
          <w14:ligatures w14:val="none"/>
        </w:rPr>
        <w:t>Issue: Difficulty in integrating the new detection system with existing safety protocols on construction sites.</w:t>
      </w:r>
    </w:p>
    <w:p w14:paraId="35A8FB8B" w14:textId="77777777" w:rsidR="00BC0B15" w:rsidRPr="00BC0B15" w:rsidRDefault="00BC0B15" w:rsidP="00215B87">
      <w:pPr>
        <w:numPr>
          <w:ilvl w:val="1"/>
          <w:numId w:val="23"/>
        </w:numPr>
        <w:spacing w:before="34" w:after="0" w:line="240" w:lineRule="auto"/>
        <w:jc w:val="both"/>
        <w:rPr>
          <w:rFonts w:ascii="Arial MT" w:eastAsia="Arial MT" w:hAnsi="Arial MT" w:cs="Arial MT"/>
          <w:kern w:val="0"/>
          <w:sz w:val="18"/>
          <w14:ligatures w14:val="none"/>
        </w:rPr>
      </w:pPr>
      <w:r w:rsidRPr="00BC0B15">
        <w:rPr>
          <w:rFonts w:ascii="Arial MT" w:eastAsia="Arial MT" w:hAnsi="Arial MT" w:cs="Arial MT"/>
          <w:kern w:val="0"/>
          <w:sz w:val="18"/>
          <w14:ligatures w14:val="none"/>
        </w:rPr>
        <w:t>Impact: Resistance from users or stakeholders may lead to underutilization of the system.</w:t>
      </w:r>
    </w:p>
    <w:p w14:paraId="2EC6C44F" w14:textId="77777777" w:rsidR="00BC0B15" w:rsidRPr="00BC0B15" w:rsidRDefault="00BC0B15" w:rsidP="00215B87">
      <w:pPr>
        <w:numPr>
          <w:ilvl w:val="0"/>
          <w:numId w:val="23"/>
        </w:numPr>
        <w:spacing w:before="34" w:after="0" w:line="240" w:lineRule="auto"/>
        <w:jc w:val="both"/>
        <w:rPr>
          <w:rFonts w:ascii="Arial MT" w:eastAsia="Arial MT" w:hAnsi="Arial MT" w:cs="Arial MT"/>
          <w:kern w:val="0"/>
          <w:sz w:val="18"/>
          <w14:ligatures w14:val="none"/>
        </w:rPr>
      </w:pPr>
      <w:r w:rsidRPr="00BC0B15">
        <w:rPr>
          <w:rFonts w:ascii="Arial MT" w:eastAsia="Arial MT" w:hAnsi="Arial MT" w:cs="Arial MT"/>
          <w:kern w:val="0"/>
          <w:sz w:val="18"/>
          <w14:ligatures w14:val="none"/>
        </w:rPr>
        <w:t>Real-time Detection:</w:t>
      </w:r>
    </w:p>
    <w:p w14:paraId="1A65E91D" w14:textId="211128D5" w:rsidR="00BC0B15" w:rsidRPr="00BC0B15" w:rsidRDefault="00BC0B15" w:rsidP="00215B87">
      <w:pPr>
        <w:numPr>
          <w:ilvl w:val="1"/>
          <w:numId w:val="23"/>
        </w:numPr>
        <w:spacing w:before="34" w:after="0" w:line="240" w:lineRule="auto"/>
        <w:jc w:val="both"/>
        <w:rPr>
          <w:rFonts w:ascii="Arial MT" w:eastAsia="Arial MT" w:hAnsi="Arial MT" w:cs="Arial MT"/>
          <w:kern w:val="0"/>
          <w:sz w:val="18"/>
          <w14:ligatures w14:val="none"/>
        </w:rPr>
      </w:pPr>
      <w:r w:rsidRPr="00BC0B15">
        <w:rPr>
          <w:rFonts w:ascii="Arial MT" w:eastAsia="Arial MT" w:hAnsi="Arial MT" w:cs="Arial MT"/>
          <w:kern w:val="0"/>
          <w:sz w:val="18"/>
          <w14:ligatures w14:val="none"/>
        </w:rPr>
        <w:t>Issue: Achieving accurate real-time detection of unsafe behaviours might be technically challenging.</w:t>
      </w:r>
    </w:p>
    <w:p w14:paraId="52ACABEA" w14:textId="77777777" w:rsidR="00BC0B15" w:rsidRPr="00BC0B15" w:rsidRDefault="00BC0B15" w:rsidP="00215B87">
      <w:pPr>
        <w:numPr>
          <w:ilvl w:val="1"/>
          <w:numId w:val="23"/>
        </w:numPr>
        <w:spacing w:before="34" w:after="0" w:line="240" w:lineRule="auto"/>
        <w:jc w:val="both"/>
        <w:rPr>
          <w:rFonts w:ascii="Arial MT" w:eastAsia="Arial MT" w:hAnsi="Arial MT" w:cs="Arial MT"/>
          <w:kern w:val="0"/>
          <w:sz w:val="18"/>
          <w14:ligatures w14:val="none"/>
        </w:rPr>
      </w:pPr>
      <w:r w:rsidRPr="00BC0B15">
        <w:rPr>
          <w:rFonts w:ascii="Arial MT" w:eastAsia="Arial MT" w:hAnsi="Arial MT" w:cs="Arial MT"/>
          <w:kern w:val="0"/>
          <w:sz w:val="18"/>
          <w14:ligatures w14:val="none"/>
        </w:rPr>
        <w:t>Impact: Delays in detection could undermine the effectiveness of the solution.</w:t>
      </w:r>
    </w:p>
    <w:p w14:paraId="454C1A8E" w14:textId="114DCBE9" w:rsidR="00BC0B15" w:rsidRPr="00BC0B15" w:rsidRDefault="00BC0B15" w:rsidP="00215B87">
      <w:pPr>
        <w:spacing w:before="34" w:after="0" w:line="240" w:lineRule="auto"/>
        <w:ind w:left="360"/>
        <w:jc w:val="both"/>
        <w:rPr>
          <w:rFonts w:ascii="Arial MT" w:eastAsia="Arial MT" w:hAnsi="Arial MT" w:cs="Arial MT"/>
          <w:kern w:val="0"/>
          <w:sz w:val="18"/>
          <w14:ligatures w14:val="none"/>
        </w:rPr>
      </w:pPr>
    </w:p>
    <w:p w14:paraId="13A39EAB" w14:textId="77777777" w:rsidR="00BC0B15" w:rsidRPr="00BC0B15" w:rsidRDefault="00BC0B15" w:rsidP="00215B87">
      <w:pPr>
        <w:spacing w:before="34" w:after="0" w:line="240" w:lineRule="auto"/>
        <w:ind w:left="360"/>
        <w:jc w:val="both"/>
        <w:rPr>
          <w:rFonts w:ascii="Arial MT" w:eastAsia="Arial MT" w:hAnsi="Arial MT" w:cs="Arial MT"/>
          <w:kern w:val="0"/>
          <w:sz w:val="18"/>
          <w14:ligatures w14:val="none"/>
        </w:rPr>
      </w:pPr>
      <w:r w:rsidRPr="00BC0B15">
        <w:rPr>
          <w:rFonts w:ascii="Arial MT" w:eastAsia="Arial MT" w:hAnsi="Arial MT" w:cs="Arial MT"/>
          <w:kern w:val="0"/>
          <w:sz w:val="18"/>
          <w14:ligatures w14:val="none"/>
        </w:rPr>
        <w:t>Reasons Why This Proposal Should Be Considered for Selection</w:t>
      </w:r>
    </w:p>
    <w:p w14:paraId="070ABAE0" w14:textId="77777777" w:rsidR="00BC0B15" w:rsidRPr="00BC0B15" w:rsidRDefault="00BC0B15" w:rsidP="00215B87">
      <w:pPr>
        <w:numPr>
          <w:ilvl w:val="0"/>
          <w:numId w:val="24"/>
        </w:numPr>
        <w:spacing w:before="34" w:after="0" w:line="240" w:lineRule="auto"/>
        <w:jc w:val="both"/>
        <w:rPr>
          <w:rFonts w:ascii="Arial MT" w:eastAsia="Arial MT" w:hAnsi="Arial MT" w:cs="Arial MT"/>
          <w:kern w:val="0"/>
          <w:sz w:val="18"/>
          <w14:ligatures w14:val="none"/>
        </w:rPr>
      </w:pPr>
      <w:r w:rsidRPr="00BC0B15">
        <w:rPr>
          <w:rFonts w:ascii="Arial MT" w:eastAsia="Arial MT" w:hAnsi="Arial MT" w:cs="Arial MT"/>
          <w:kern w:val="0"/>
          <w:sz w:val="18"/>
          <w14:ligatures w14:val="none"/>
        </w:rPr>
        <w:t>Relevance to Safety:</w:t>
      </w:r>
    </w:p>
    <w:p w14:paraId="41AFD20E" w14:textId="679145E2" w:rsidR="00BC0B15" w:rsidRPr="00BC0B15" w:rsidRDefault="00BC0B15" w:rsidP="00215B87">
      <w:pPr>
        <w:numPr>
          <w:ilvl w:val="1"/>
          <w:numId w:val="24"/>
        </w:numPr>
        <w:spacing w:before="34" w:after="0" w:line="240" w:lineRule="auto"/>
        <w:jc w:val="both"/>
        <w:rPr>
          <w:rFonts w:ascii="Arial MT" w:eastAsia="Arial MT" w:hAnsi="Arial MT" w:cs="Arial MT"/>
          <w:kern w:val="0"/>
          <w:sz w:val="18"/>
          <w14:ligatures w14:val="none"/>
        </w:rPr>
      </w:pPr>
      <w:r w:rsidRPr="00BC0B15">
        <w:rPr>
          <w:rFonts w:ascii="Arial MT" w:eastAsia="Arial MT" w:hAnsi="Arial MT" w:cs="Arial MT"/>
          <w:kern w:val="0"/>
          <w:sz w:val="18"/>
          <w14:ligatures w14:val="none"/>
        </w:rPr>
        <w:t>This proposal addresses a critical issue in construction safety by providing an automated solution for detecting unsafe behaviours.</w:t>
      </w:r>
    </w:p>
    <w:p w14:paraId="111A4326" w14:textId="77777777" w:rsidR="00BC0B15" w:rsidRPr="00BC0B15" w:rsidRDefault="00BC0B15" w:rsidP="00215B87">
      <w:pPr>
        <w:numPr>
          <w:ilvl w:val="0"/>
          <w:numId w:val="24"/>
        </w:numPr>
        <w:spacing w:before="34" w:after="0" w:line="240" w:lineRule="auto"/>
        <w:jc w:val="both"/>
        <w:rPr>
          <w:rFonts w:ascii="Arial MT" w:eastAsia="Arial MT" w:hAnsi="Arial MT" w:cs="Arial MT"/>
          <w:kern w:val="0"/>
          <w:sz w:val="18"/>
          <w14:ligatures w14:val="none"/>
        </w:rPr>
      </w:pPr>
      <w:r w:rsidRPr="00BC0B15">
        <w:rPr>
          <w:rFonts w:ascii="Arial MT" w:eastAsia="Arial MT" w:hAnsi="Arial MT" w:cs="Arial MT"/>
          <w:kern w:val="0"/>
          <w:sz w:val="18"/>
          <w14:ligatures w14:val="none"/>
        </w:rPr>
        <w:t>Innovative Technology:</w:t>
      </w:r>
    </w:p>
    <w:p w14:paraId="378EB709" w14:textId="77777777" w:rsidR="00BC0B15" w:rsidRPr="00BC0B15" w:rsidRDefault="00BC0B15" w:rsidP="00215B87">
      <w:pPr>
        <w:numPr>
          <w:ilvl w:val="1"/>
          <w:numId w:val="24"/>
        </w:numPr>
        <w:spacing w:before="34" w:after="0" w:line="240" w:lineRule="auto"/>
        <w:jc w:val="both"/>
        <w:rPr>
          <w:rFonts w:ascii="Arial MT" w:eastAsia="Arial MT" w:hAnsi="Arial MT" w:cs="Arial MT"/>
          <w:kern w:val="0"/>
          <w:sz w:val="18"/>
          <w14:ligatures w14:val="none"/>
        </w:rPr>
      </w:pPr>
      <w:r w:rsidRPr="00BC0B15">
        <w:rPr>
          <w:rFonts w:ascii="Arial MT" w:eastAsia="Arial MT" w:hAnsi="Arial MT" w:cs="Arial MT"/>
          <w:kern w:val="0"/>
          <w:sz w:val="18"/>
          <w14:ligatures w14:val="none"/>
        </w:rPr>
        <w:t>The use of deep learning and image-text matching introduces a modern approach to safety monitoring, which is highly relevant in today’s tech-driven environment.</w:t>
      </w:r>
    </w:p>
    <w:p w14:paraId="7910B0E1" w14:textId="77777777" w:rsidR="00BC0B15" w:rsidRPr="00BC0B15" w:rsidRDefault="00BC0B15" w:rsidP="00215B87">
      <w:pPr>
        <w:numPr>
          <w:ilvl w:val="0"/>
          <w:numId w:val="24"/>
        </w:numPr>
        <w:spacing w:before="34" w:after="0" w:line="240" w:lineRule="auto"/>
        <w:jc w:val="both"/>
        <w:rPr>
          <w:rFonts w:ascii="Arial MT" w:eastAsia="Arial MT" w:hAnsi="Arial MT" w:cs="Arial MT"/>
          <w:kern w:val="0"/>
          <w:sz w:val="18"/>
          <w14:ligatures w14:val="none"/>
        </w:rPr>
      </w:pPr>
      <w:r w:rsidRPr="00BC0B15">
        <w:rPr>
          <w:rFonts w:ascii="Arial MT" w:eastAsia="Arial MT" w:hAnsi="Arial MT" w:cs="Arial MT"/>
          <w:kern w:val="0"/>
          <w:sz w:val="18"/>
          <w14:ligatures w14:val="none"/>
        </w:rPr>
        <w:t>Scalability:</w:t>
      </w:r>
    </w:p>
    <w:p w14:paraId="105E9510" w14:textId="77777777" w:rsidR="00BC0B15" w:rsidRPr="00BC0B15" w:rsidRDefault="00BC0B15" w:rsidP="00215B87">
      <w:pPr>
        <w:numPr>
          <w:ilvl w:val="1"/>
          <w:numId w:val="24"/>
        </w:numPr>
        <w:spacing w:before="34" w:after="0" w:line="240" w:lineRule="auto"/>
        <w:jc w:val="both"/>
        <w:rPr>
          <w:rFonts w:ascii="Arial MT" w:eastAsia="Arial MT" w:hAnsi="Arial MT" w:cs="Arial MT"/>
          <w:kern w:val="0"/>
          <w:sz w:val="18"/>
          <w14:ligatures w14:val="none"/>
        </w:rPr>
      </w:pPr>
      <w:r w:rsidRPr="00BC0B15">
        <w:rPr>
          <w:rFonts w:ascii="Arial MT" w:eastAsia="Arial MT" w:hAnsi="Arial MT" w:cs="Arial MT"/>
          <w:kern w:val="0"/>
          <w:sz w:val="18"/>
          <w14:ligatures w14:val="none"/>
        </w:rPr>
        <w:t>The proposed system can be adapted to different construction sites, making it versatile and applicable in various contexts.</w:t>
      </w:r>
    </w:p>
    <w:p w14:paraId="17893AE4" w14:textId="77777777" w:rsidR="00BC0B15" w:rsidRPr="00BC0B15" w:rsidRDefault="00BC0B15" w:rsidP="00215B87">
      <w:pPr>
        <w:numPr>
          <w:ilvl w:val="0"/>
          <w:numId w:val="24"/>
        </w:numPr>
        <w:spacing w:before="34" w:after="0" w:line="240" w:lineRule="auto"/>
        <w:jc w:val="both"/>
        <w:rPr>
          <w:rFonts w:ascii="Arial MT" w:eastAsia="Arial MT" w:hAnsi="Arial MT" w:cs="Arial MT"/>
          <w:kern w:val="0"/>
          <w:sz w:val="18"/>
          <w14:ligatures w14:val="none"/>
        </w:rPr>
      </w:pPr>
      <w:r w:rsidRPr="00BC0B15">
        <w:rPr>
          <w:rFonts w:ascii="Arial MT" w:eastAsia="Arial MT" w:hAnsi="Arial MT" w:cs="Arial MT"/>
          <w:kern w:val="0"/>
          <w:sz w:val="18"/>
          <w14:ligatures w14:val="none"/>
        </w:rPr>
        <w:t>Practical Impact:</w:t>
      </w:r>
    </w:p>
    <w:p w14:paraId="06A4F986" w14:textId="09BEFDAA" w:rsidR="00BC0B15" w:rsidRDefault="00BC0B15" w:rsidP="00215B87">
      <w:pPr>
        <w:numPr>
          <w:ilvl w:val="1"/>
          <w:numId w:val="24"/>
        </w:numPr>
        <w:spacing w:before="34" w:after="0" w:line="240" w:lineRule="auto"/>
        <w:jc w:val="both"/>
        <w:rPr>
          <w:rFonts w:ascii="Arial MT" w:eastAsia="Arial MT" w:hAnsi="Arial MT" w:cs="Arial MT"/>
          <w:kern w:val="0"/>
          <w:sz w:val="18"/>
          <w14:ligatures w14:val="none"/>
        </w:rPr>
      </w:pPr>
      <w:r w:rsidRPr="00BC0B15">
        <w:rPr>
          <w:rFonts w:ascii="Arial MT" w:eastAsia="Arial MT" w:hAnsi="Arial MT" w:cs="Arial MT"/>
          <w:kern w:val="0"/>
          <w:sz w:val="18"/>
          <w14:ligatures w14:val="none"/>
        </w:rPr>
        <w:t>By improving safety compliance, this project can potentially reduce accidents, benefiting the workforce and the industry.</w:t>
      </w:r>
    </w:p>
    <w:p w14:paraId="1D41B12E" w14:textId="77777777" w:rsidR="00BC0B15" w:rsidRDefault="00BC0B15" w:rsidP="00215B87">
      <w:pPr>
        <w:spacing w:before="34" w:after="0" w:line="240" w:lineRule="auto"/>
        <w:jc w:val="both"/>
        <w:rPr>
          <w:rFonts w:ascii="Arial MT" w:eastAsia="Arial MT" w:hAnsi="Arial MT" w:cs="Arial MT"/>
          <w:kern w:val="0"/>
          <w:sz w:val="18"/>
          <w14:ligatures w14:val="none"/>
        </w:rPr>
      </w:pPr>
    </w:p>
    <w:p w14:paraId="61DACA68" w14:textId="77777777" w:rsidR="00BC0B15" w:rsidRDefault="00BC0B15" w:rsidP="00215B87">
      <w:pPr>
        <w:spacing w:before="34" w:after="0" w:line="240" w:lineRule="auto"/>
        <w:jc w:val="both"/>
        <w:rPr>
          <w:rFonts w:ascii="Arial MT" w:eastAsia="Arial MT" w:hAnsi="Arial MT" w:cs="Arial MT"/>
          <w:kern w:val="0"/>
          <w:sz w:val="18"/>
          <w14:ligatures w14:val="none"/>
        </w:rPr>
      </w:pPr>
    </w:p>
    <w:p w14:paraId="443B949E" w14:textId="77777777" w:rsidR="00BC0B15" w:rsidRDefault="00BC0B15" w:rsidP="00215B87">
      <w:pPr>
        <w:spacing w:before="34" w:after="0" w:line="240" w:lineRule="auto"/>
        <w:jc w:val="both"/>
        <w:rPr>
          <w:rFonts w:ascii="Arial MT" w:eastAsia="Arial MT" w:hAnsi="Arial MT" w:cs="Arial MT"/>
          <w:kern w:val="0"/>
          <w:sz w:val="18"/>
          <w14:ligatures w14:val="none"/>
        </w:rPr>
      </w:pPr>
    </w:p>
    <w:p w14:paraId="7633B71D" w14:textId="21DF1C14" w:rsidR="00BC0B15" w:rsidRPr="00BC0B15" w:rsidRDefault="00BC0B15" w:rsidP="00215B87">
      <w:pPr>
        <w:spacing w:before="34" w:after="0" w:line="240" w:lineRule="auto"/>
        <w:jc w:val="both"/>
        <w:rPr>
          <w:rFonts w:ascii="Arial MT" w:eastAsia="Arial MT" w:hAnsi="Arial MT" w:cs="Arial MT"/>
          <w:kern w:val="0"/>
          <w:sz w:val="18"/>
          <w14:ligatures w14:val="none"/>
        </w:rPr>
      </w:pPr>
      <w:r w:rsidRPr="00BC0B15">
        <w:rPr>
          <w:rFonts w:ascii="Arial MT" w:eastAsia="Arial MT" w:hAnsi="Arial MT" w:cs="Arial MT"/>
          <w:kern w:val="0"/>
          <w:sz w:val="18"/>
          <w14:ligatures w14:val="none"/>
        </w:rPr>
        <w:t>Budget Estimates:</w:t>
      </w:r>
    </w:p>
    <w:p w14:paraId="3904CAE6" w14:textId="77777777" w:rsidR="00BC0B15" w:rsidRPr="00BC0B15" w:rsidRDefault="00BC0B15" w:rsidP="00215B87">
      <w:pPr>
        <w:numPr>
          <w:ilvl w:val="0"/>
          <w:numId w:val="41"/>
        </w:numPr>
        <w:spacing w:before="34" w:after="0" w:line="240" w:lineRule="auto"/>
        <w:jc w:val="both"/>
        <w:rPr>
          <w:rFonts w:ascii="Arial MT" w:eastAsia="Arial MT" w:hAnsi="Arial MT" w:cs="Arial MT"/>
          <w:kern w:val="0"/>
          <w:sz w:val="18"/>
          <w14:ligatures w14:val="none"/>
        </w:rPr>
      </w:pPr>
      <w:r w:rsidRPr="00BC0B15">
        <w:rPr>
          <w:rFonts w:ascii="Arial MT" w:eastAsia="Arial MT" w:hAnsi="Arial MT" w:cs="Arial MT"/>
          <w:kern w:val="0"/>
          <w:sz w:val="18"/>
          <w14:ligatures w14:val="none"/>
        </w:rPr>
        <w:t>GPU for Training:</w:t>
      </w:r>
    </w:p>
    <w:p w14:paraId="07E89AAC" w14:textId="5116BD8B" w:rsidR="00BC0B15" w:rsidRPr="00BC0B15" w:rsidRDefault="00BC0B15" w:rsidP="00215B87">
      <w:pPr>
        <w:numPr>
          <w:ilvl w:val="1"/>
          <w:numId w:val="41"/>
        </w:numPr>
        <w:spacing w:before="34" w:after="0" w:line="240" w:lineRule="auto"/>
        <w:jc w:val="both"/>
        <w:rPr>
          <w:rFonts w:ascii="Arial MT" w:eastAsia="Arial MT" w:hAnsi="Arial MT" w:cs="Arial MT"/>
          <w:kern w:val="0"/>
          <w:sz w:val="18"/>
          <w14:ligatures w14:val="none"/>
        </w:rPr>
      </w:pPr>
      <w:r w:rsidRPr="00BC0B15">
        <w:rPr>
          <w:rFonts w:ascii="Arial MT" w:eastAsia="Arial MT" w:hAnsi="Arial MT" w:cs="Arial MT"/>
          <w:kern w:val="0"/>
          <w:sz w:val="18"/>
          <w14:ligatures w14:val="none"/>
        </w:rPr>
        <w:t>Nvidia RTX 3060 or equivalent: ₹</w:t>
      </w:r>
      <w:r>
        <w:rPr>
          <w:rFonts w:ascii="Arial MT" w:eastAsia="Arial MT" w:hAnsi="Arial MT" w:cs="Arial MT"/>
          <w:kern w:val="0"/>
          <w:sz w:val="18"/>
          <w14:ligatures w14:val="none"/>
        </w:rPr>
        <w:t>25</w:t>
      </w:r>
      <w:r w:rsidRPr="00BC0B15">
        <w:rPr>
          <w:rFonts w:ascii="Arial MT" w:eastAsia="Arial MT" w:hAnsi="Arial MT" w:cs="Arial MT"/>
          <w:kern w:val="0"/>
          <w:sz w:val="18"/>
          <w14:ligatures w14:val="none"/>
        </w:rPr>
        <w:t>,000 - ₹</w:t>
      </w:r>
      <w:r>
        <w:rPr>
          <w:rFonts w:ascii="Arial MT" w:eastAsia="Arial MT" w:hAnsi="Arial MT" w:cs="Arial MT"/>
          <w:kern w:val="0"/>
          <w:sz w:val="18"/>
          <w14:ligatures w14:val="none"/>
        </w:rPr>
        <w:t>27</w:t>
      </w:r>
      <w:r w:rsidRPr="00BC0B15">
        <w:rPr>
          <w:rFonts w:ascii="Arial MT" w:eastAsia="Arial MT" w:hAnsi="Arial MT" w:cs="Arial MT"/>
          <w:kern w:val="0"/>
          <w:sz w:val="18"/>
          <w14:ligatures w14:val="none"/>
        </w:rPr>
        <w:t>,000</w:t>
      </w:r>
    </w:p>
    <w:p w14:paraId="0182660B" w14:textId="77777777" w:rsidR="00BC0B15" w:rsidRPr="00BC0B15" w:rsidRDefault="00BC0B15" w:rsidP="00215B87">
      <w:pPr>
        <w:numPr>
          <w:ilvl w:val="2"/>
          <w:numId w:val="41"/>
        </w:numPr>
        <w:spacing w:before="34" w:after="0" w:line="240" w:lineRule="auto"/>
        <w:jc w:val="both"/>
        <w:rPr>
          <w:rFonts w:ascii="Arial MT" w:eastAsia="Arial MT" w:hAnsi="Arial MT" w:cs="Arial MT"/>
          <w:kern w:val="0"/>
          <w:sz w:val="18"/>
          <w14:ligatures w14:val="none"/>
        </w:rPr>
      </w:pPr>
      <w:r w:rsidRPr="00BC0B15">
        <w:rPr>
          <w:rFonts w:ascii="Arial MT" w:eastAsia="Arial MT" w:hAnsi="Arial MT" w:cs="Arial MT"/>
          <w:kern w:val="0"/>
          <w:sz w:val="18"/>
          <w14:ligatures w14:val="none"/>
        </w:rPr>
        <w:t>A capable GPU for training deep learning models, balancing performance and cost.</w:t>
      </w:r>
    </w:p>
    <w:p w14:paraId="02917843" w14:textId="77777777" w:rsidR="00BC0B15" w:rsidRPr="00BC0B15" w:rsidRDefault="00BC0B15" w:rsidP="00215B87">
      <w:pPr>
        <w:numPr>
          <w:ilvl w:val="0"/>
          <w:numId w:val="41"/>
        </w:numPr>
        <w:spacing w:before="34" w:after="0" w:line="240" w:lineRule="auto"/>
        <w:jc w:val="both"/>
        <w:rPr>
          <w:rFonts w:ascii="Arial MT" w:eastAsia="Arial MT" w:hAnsi="Arial MT" w:cs="Arial MT"/>
          <w:kern w:val="0"/>
          <w:sz w:val="18"/>
          <w14:ligatures w14:val="none"/>
        </w:rPr>
      </w:pPr>
      <w:r w:rsidRPr="00BC0B15">
        <w:rPr>
          <w:rFonts w:ascii="Arial MT" w:eastAsia="Arial MT" w:hAnsi="Arial MT" w:cs="Arial MT"/>
          <w:kern w:val="0"/>
          <w:sz w:val="18"/>
          <w14:ligatures w14:val="none"/>
        </w:rPr>
        <w:t>External Storage:</w:t>
      </w:r>
    </w:p>
    <w:p w14:paraId="21BF41AA" w14:textId="77777777" w:rsidR="00BC0B15" w:rsidRPr="00BC0B15" w:rsidRDefault="00BC0B15" w:rsidP="00215B87">
      <w:pPr>
        <w:numPr>
          <w:ilvl w:val="1"/>
          <w:numId w:val="41"/>
        </w:numPr>
        <w:spacing w:before="34" w:after="0" w:line="240" w:lineRule="auto"/>
        <w:jc w:val="both"/>
        <w:rPr>
          <w:rFonts w:ascii="Arial MT" w:eastAsia="Arial MT" w:hAnsi="Arial MT" w:cs="Arial MT"/>
          <w:kern w:val="0"/>
          <w:sz w:val="18"/>
          <w14:ligatures w14:val="none"/>
        </w:rPr>
      </w:pPr>
      <w:r w:rsidRPr="00BC0B15">
        <w:rPr>
          <w:rFonts w:ascii="Arial MT" w:eastAsia="Arial MT" w:hAnsi="Arial MT" w:cs="Arial MT"/>
          <w:kern w:val="0"/>
          <w:sz w:val="18"/>
          <w14:ligatures w14:val="none"/>
        </w:rPr>
        <w:t>External Hard Drive (1TB): ₹5,000</w:t>
      </w:r>
    </w:p>
    <w:p w14:paraId="4146D2E3" w14:textId="77777777" w:rsidR="00BC0B15" w:rsidRPr="00BC0B15" w:rsidRDefault="00BC0B15" w:rsidP="00215B87">
      <w:pPr>
        <w:numPr>
          <w:ilvl w:val="2"/>
          <w:numId w:val="41"/>
        </w:numPr>
        <w:spacing w:before="34" w:after="0" w:line="240" w:lineRule="auto"/>
        <w:jc w:val="both"/>
        <w:rPr>
          <w:rFonts w:ascii="Arial MT" w:eastAsia="Arial MT" w:hAnsi="Arial MT" w:cs="Arial MT"/>
          <w:kern w:val="0"/>
          <w:sz w:val="18"/>
          <w14:ligatures w14:val="none"/>
        </w:rPr>
      </w:pPr>
      <w:r w:rsidRPr="00BC0B15">
        <w:rPr>
          <w:rFonts w:ascii="Arial MT" w:eastAsia="Arial MT" w:hAnsi="Arial MT" w:cs="Arial MT"/>
          <w:kern w:val="0"/>
          <w:sz w:val="18"/>
          <w14:ligatures w14:val="none"/>
        </w:rPr>
        <w:t>For storing datasets, backups, and model outputs.</w:t>
      </w:r>
    </w:p>
    <w:p w14:paraId="5C5F4CA0" w14:textId="77777777" w:rsidR="00BC0B15" w:rsidRPr="00BC0B15" w:rsidRDefault="00BC0B15" w:rsidP="00BC0B15">
      <w:pPr>
        <w:spacing w:before="34" w:after="0" w:line="240" w:lineRule="auto"/>
        <w:rPr>
          <w:rFonts w:ascii="Arial MT" w:eastAsia="Arial MT" w:hAnsi="Arial MT" w:cs="Arial MT"/>
          <w:kern w:val="0"/>
          <w:sz w:val="18"/>
          <w14:ligatures w14:val="none"/>
        </w:rPr>
      </w:pPr>
    </w:p>
    <w:p w14:paraId="73720B8A" w14:textId="77777777" w:rsidR="00BC0B15" w:rsidRDefault="00BC0B15" w:rsidP="008553C7">
      <w:pPr>
        <w:spacing w:before="34" w:after="0" w:line="240" w:lineRule="auto"/>
        <w:ind w:left="360"/>
        <w:rPr>
          <w:rFonts w:ascii="Arial MT" w:eastAsia="Arial MT" w:hAnsi="Arial MT" w:cs="Arial MT"/>
          <w:kern w:val="0"/>
          <w:sz w:val="18"/>
          <w:lang w:val="en-US"/>
          <w14:ligatures w14:val="none"/>
        </w:rPr>
      </w:pPr>
    </w:p>
    <w:p w14:paraId="3A681E67" w14:textId="77777777" w:rsidR="008645BA" w:rsidRDefault="008645BA" w:rsidP="008553C7">
      <w:pPr>
        <w:spacing w:before="34" w:after="0" w:line="240" w:lineRule="auto"/>
        <w:ind w:left="360"/>
        <w:rPr>
          <w:rFonts w:ascii="Arial MT" w:eastAsia="Arial MT" w:hAnsi="Arial MT" w:cs="Arial MT"/>
          <w:kern w:val="0"/>
          <w:sz w:val="18"/>
          <w:lang w:val="en-US"/>
          <w14:ligatures w14:val="none"/>
        </w:rPr>
      </w:pPr>
    </w:p>
    <w:p w14:paraId="403BC9A0" w14:textId="77777777" w:rsidR="008645BA" w:rsidRDefault="008645BA" w:rsidP="008553C7">
      <w:pPr>
        <w:spacing w:before="34" w:after="0" w:line="240" w:lineRule="auto"/>
        <w:ind w:left="360"/>
        <w:rPr>
          <w:rFonts w:ascii="Arial MT" w:eastAsia="Arial MT" w:hAnsi="Arial MT" w:cs="Arial MT"/>
          <w:kern w:val="0"/>
          <w:sz w:val="18"/>
          <w:lang w:val="en-US"/>
          <w14:ligatures w14:val="none"/>
        </w:rPr>
      </w:pPr>
    </w:p>
    <w:p w14:paraId="7A6AD42E" w14:textId="77777777" w:rsidR="008645BA" w:rsidRDefault="008645BA" w:rsidP="008553C7">
      <w:pPr>
        <w:spacing w:before="34" w:after="0" w:line="240" w:lineRule="auto"/>
        <w:ind w:left="360"/>
        <w:rPr>
          <w:rFonts w:ascii="Arial MT" w:eastAsia="Arial MT" w:hAnsi="Arial MT" w:cs="Arial MT"/>
          <w:kern w:val="0"/>
          <w:sz w:val="18"/>
          <w:lang w:val="en-US"/>
          <w14:ligatures w14:val="none"/>
        </w:rPr>
      </w:pPr>
    </w:p>
    <w:p w14:paraId="0DE287F8" w14:textId="77777777" w:rsidR="008645BA" w:rsidRDefault="008645BA" w:rsidP="008553C7">
      <w:pPr>
        <w:spacing w:before="34" w:after="0" w:line="240" w:lineRule="auto"/>
        <w:ind w:left="360"/>
        <w:rPr>
          <w:rFonts w:ascii="Arial MT" w:eastAsia="Arial MT" w:hAnsi="Arial MT" w:cs="Arial MT"/>
          <w:kern w:val="0"/>
          <w:sz w:val="18"/>
          <w:lang w:val="en-US"/>
          <w14:ligatures w14:val="none"/>
        </w:rPr>
      </w:pPr>
    </w:p>
    <w:p w14:paraId="3F0E0C4D" w14:textId="77777777" w:rsidR="008645BA" w:rsidRDefault="008645BA" w:rsidP="008553C7">
      <w:pPr>
        <w:spacing w:before="34" w:after="0" w:line="240" w:lineRule="auto"/>
        <w:ind w:left="360"/>
        <w:rPr>
          <w:rFonts w:ascii="Arial MT" w:eastAsia="Arial MT" w:hAnsi="Arial MT" w:cs="Arial MT"/>
          <w:kern w:val="0"/>
          <w:sz w:val="18"/>
          <w:lang w:val="en-US"/>
          <w14:ligatures w14:val="none"/>
        </w:rPr>
      </w:pPr>
    </w:p>
    <w:p w14:paraId="644D3AE0" w14:textId="77777777" w:rsidR="008645BA" w:rsidRDefault="008645BA" w:rsidP="008553C7">
      <w:pPr>
        <w:spacing w:before="34" w:after="0" w:line="240" w:lineRule="auto"/>
        <w:ind w:left="360"/>
        <w:rPr>
          <w:rFonts w:ascii="Arial MT" w:eastAsia="Arial MT" w:hAnsi="Arial MT" w:cs="Arial MT"/>
          <w:kern w:val="0"/>
          <w:sz w:val="18"/>
          <w:lang w:val="en-US"/>
          <w14:ligatures w14:val="none"/>
        </w:rPr>
      </w:pPr>
    </w:p>
    <w:p w14:paraId="69F4F0E4" w14:textId="77777777" w:rsidR="008645BA" w:rsidRDefault="008645BA" w:rsidP="008553C7">
      <w:pPr>
        <w:spacing w:before="34" w:after="0" w:line="240" w:lineRule="auto"/>
        <w:ind w:left="360"/>
        <w:rPr>
          <w:rFonts w:ascii="Arial MT" w:eastAsia="Arial MT" w:hAnsi="Arial MT" w:cs="Arial MT"/>
          <w:kern w:val="0"/>
          <w:sz w:val="18"/>
          <w:lang w:val="en-US"/>
          <w14:ligatures w14:val="none"/>
        </w:rPr>
      </w:pPr>
    </w:p>
    <w:p w14:paraId="0F7288D9" w14:textId="77777777" w:rsidR="008645BA" w:rsidRDefault="008645BA" w:rsidP="008553C7">
      <w:pPr>
        <w:spacing w:before="34" w:after="0" w:line="240" w:lineRule="auto"/>
        <w:ind w:left="360"/>
        <w:rPr>
          <w:rFonts w:ascii="Arial MT" w:eastAsia="Arial MT" w:hAnsi="Arial MT" w:cs="Arial MT"/>
          <w:kern w:val="0"/>
          <w:sz w:val="18"/>
          <w:lang w:val="en-US"/>
          <w14:ligatures w14:val="none"/>
        </w:rPr>
      </w:pPr>
    </w:p>
    <w:p w14:paraId="5789CF9D" w14:textId="77777777" w:rsidR="008645BA" w:rsidRDefault="008645BA" w:rsidP="008553C7">
      <w:pPr>
        <w:spacing w:before="34" w:after="0" w:line="240" w:lineRule="auto"/>
        <w:ind w:left="360"/>
        <w:rPr>
          <w:rFonts w:ascii="Arial MT" w:eastAsia="Arial MT" w:hAnsi="Arial MT" w:cs="Arial MT"/>
          <w:kern w:val="0"/>
          <w:sz w:val="18"/>
          <w:lang w:val="en-US"/>
          <w14:ligatures w14:val="none"/>
        </w:rPr>
      </w:pPr>
    </w:p>
    <w:p w14:paraId="47B189CA" w14:textId="77777777" w:rsidR="008645BA" w:rsidRDefault="008645BA" w:rsidP="008553C7">
      <w:pPr>
        <w:spacing w:before="34" w:after="0" w:line="240" w:lineRule="auto"/>
        <w:ind w:left="360"/>
        <w:rPr>
          <w:rFonts w:ascii="Arial MT" w:eastAsia="Arial MT" w:hAnsi="Arial MT" w:cs="Arial MT"/>
          <w:kern w:val="0"/>
          <w:sz w:val="18"/>
          <w:lang w:val="en-US"/>
          <w14:ligatures w14:val="none"/>
        </w:rPr>
      </w:pPr>
    </w:p>
    <w:p w14:paraId="7295BF61" w14:textId="77777777" w:rsidR="008645BA" w:rsidRDefault="008645BA" w:rsidP="008553C7">
      <w:pPr>
        <w:spacing w:before="34" w:after="0" w:line="240" w:lineRule="auto"/>
        <w:ind w:left="360"/>
        <w:rPr>
          <w:rFonts w:ascii="Arial MT" w:eastAsia="Arial MT" w:hAnsi="Arial MT" w:cs="Arial MT"/>
          <w:kern w:val="0"/>
          <w:sz w:val="18"/>
          <w:lang w:val="en-US"/>
          <w14:ligatures w14:val="none"/>
        </w:rPr>
      </w:pPr>
    </w:p>
    <w:p w14:paraId="0DDFECCF" w14:textId="77777777" w:rsidR="008645BA" w:rsidRDefault="008645BA" w:rsidP="008553C7">
      <w:pPr>
        <w:spacing w:before="34" w:after="0" w:line="240" w:lineRule="auto"/>
        <w:ind w:left="360"/>
        <w:rPr>
          <w:rFonts w:ascii="Arial MT" w:eastAsia="Arial MT" w:hAnsi="Arial MT" w:cs="Arial MT"/>
          <w:kern w:val="0"/>
          <w:sz w:val="18"/>
          <w:lang w:val="en-US"/>
          <w14:ligatures w14:val="none"/>
        </w:rPr>
      </w:pPr>
    </w:p>
    <w:p w14:paraId="43E8C58D" w14:textId="77777777" w:rsidR="008645BA" w:rsidRDefault="008645BA" w:rsidP="008553C7">
      <w:pPr>
        <w:spacing w:before="34" w:after="0" w:line="240" w:lineRule="auto"/>
        <w:ind w:left="360"/>
        <w:rPr>
          <w:rFonts w:ascii="Arial MT" w:eastAsia="Arial MT" w:hAnsi="Arial MT" w:cs="Arial MT"/>
          <w:kern w:val="0"/>
          <w:sz w:val="18"/>
          <w:lang w:val="en-US"/>
          <w14:ligatures w14:val="none"/>
        </w:rPr>
      </w:pPr>
    </w:p>
    <w:p w14:paraId="276FD867" w14:textId="77777777" w:rsidR="008645BA" w:rsidRDefault="008645BA" w:rsidP="008553C7">
      <w:pPr>
        <w:spacing w:before="34" w:after="0" w:line="240" w:lineRule="auto"/>
        <w:ind w:left="360"/>
        <w:rPr>
          <w:rFonts w:ascii="Arial MT" w:eastAsia="Arial MT" w:hAnsi="Arial MT" w:cs="Arial MT"/>
          <w:kern w:val="0"/>
          <w:sz w:val="18"/>
          <w:lang w:val="en-US"/>
          <w14:ligatures w14:val="none"/>
        </w:rPr>
      </w:pPr>
    </w:p>
    <w:p w14:paraId="53239035" w14:textId="77777777" w:rsidR="008645BA" w:rsidRDefault="008645BA" w:rsidP="008553C7">
      <w:pPr>
        <w:spacing w:before="34" w:after="0" w:line="240" w:lineRule="auto"/>
        <w:ind w:left="360"/>
        <w:rPr>
          <w:rFonts w:ascii="Arial MT" w:eastAsia="Arial MT" w:hAnsi="Arial MT" w:cs="Arial MT"/>
          <w:kern w:val="0"/>
          <w:sz w:val="18"/>
          <w:lang w:val="en-US"/>
          <w14:ligatures w14:val="none"/>
        </w:rPr>
      </w:pPr>
    </w:p>
    <w:p w14:paraId="08BF2347" w14:textId="77777777" w:rsidR="005762FF" w:rsidRDefault="008645BA" w:rsidP="008645BA">
      <w:pPr>
        <w:widowControl w:val="0"/>
        <w:autoSpaceDE w:val="0"/>
        <w:autoSpaceDN w:val="0"/>
        <w:spacing w:before="73" w:after="0" w:line="240" w:lineRule="auto"/>
        <w:ind w:left="2880" w:right="830"/>
        <w:outlineLvl w:val="0"/>
        <w:rPr>
          <w:rFonts w:ascii="Arial" w:eastAsia="Arial" w:hAnsi="Arial" w:cs="Arial"/>
          <w:b/>
          <w:bCs/>
          <w:color w:val="0000FF"/>
          <w:kern w:val="0"/>
          <w:sz w:val="28"/>
          <w:szCs w:val="28"/>
          <w:lang w:val="en-US"/>
          <w14:ligatures w14:val="none"/>
        </w:rPr>
      </w:pPr>
      <w:r>
        <w:rPr>
          <w:rFonts w:ascii="Arial" w:eastAsia="Arial" w:hAnsi="Arial" w:cs="Arial"/>
          <w:b/>
          <w:bCs/>
          <w:color w:val="0000FF"/>
          <w:kern w:val="0"/>
          <w:sz w:val="28"/>
          <w:szCs w:val="28"/>
          <w:lang w:val="en-US"/>
          <w14:ligatures w14:val="none"/>
        </w:rPr>
        <w:t xml:space="preserve">         </w:t>
      </w:r>
    </w:p>
    <w:p w14:paraId="1B8F38D4" w14:textId="77777777" w:rsidR="00565716" w:rsidRDefault="005762FF" w:rsidP="008645BA">
      <w:pPr>
        <w:widowControl w:val="0"/>
        <w:autoSpaceDE w:val="0"/>
        <w:autoSpaceDN w:val="0"/>
        <w:spacing w:before="73" w:after="0" w:line="240" w:lineRule="auto"/>
        <w:ind w:left="2880" w:right="830"/>
        <w:outlineLvl w:val="0"/>
        <w:rPr>
          <w:rFonts w:ascii="Arial" w:eastAsia="Arial" w:hAnsi="Arial" w:cs="Arial"/>
          <w:b/>
          <w:bCs/>
          <w:color w:val="0000FF"/>
          <w:kern w:val="0"/>
          <w:sz w:val="28"/>
          <w:szCs w:val="28"/>
          <w:lang w:val="en-US"/>
          <w14:ligatures w14:val="none"/>
        </w:rPr>
      </w:pPr>
      <w:r>
        <w:rPr>
          <w:rFonts w:ascii="Arial" w:eastAsia="Arial" w:hAnsi="Arial" w:cs="Arial"/>
          <w:b/>
          <w:bCs/>
          <w:color w:val="0000FF"/>
          <w:kern w:val="0"/>
          <w:sz w:val="28"/>
          <w:szCs w:val="28"/>
          <w:lang w:val="en-US"/>
          <w14:ligatures w14:val="none"/>
        </w:rPr>
        <w:t xml:space="preserve">     </w:t>
      </w:r>
    </w:p>
    <w:p w14:paraId="3CE7D7AD" w14:textId="77777777" w:rsidR="00565716" w:rsidRDefault="00565716" w:rsidP="008645BA">
      <w:pPr>
        <w:widowControl w:val="0"/>
        <w:autoSpaceDE w:val="0"/>
        <w:autoSpaceDN w:val="0"/>
        <w:spacing w:before="73" w:after="0" w:line="240" w:lineRule="auto"/>
        <w:ind w:left="2880" w:right="830"/>
        <w:outlineLvl w:val="0"/>
        <w:rPr>
          <w:rFonts w:ascii="Arial" w:eastAsia="Arial" w:hAnsi="Arial" w:cs="Arial"/>
          <w:b/>
          <w:bCs/>
          <w:color w:val="0000FF"/>
          <w:kern w:val="0"/>
          <w:sz w:val="28"/>
          <w:szCs w:val="28"/>
          <w:lang w:val="en-US"/>
          <w14:ligatures w14:val="none"/>
        </w:rPr>
      </w:pPr>
    </w:p>
    <w:p w14:paraId="715C89CB" w14:textId="6083D74F" w:rsidR="008645BA" w:rsidRPr="008645BA" w:rsidRDefault="008645BA" w:rsidP="00565716">
      <w:pPr>
        <w:widowControl w:val="0"/>
        <w:autoSpaceDE w:val="0"/>
        <w:autoSpaceDN w:val="0"/>
        <w:spacing w:before="73" w:after="0" w:line="240" w:lineRule="auto"/>
        <w:ind w:left="2880" w:right="830" w:firstLine="720"/>
        <w:outlineLvl w:val="0"/>
        <w:rPr>
          <w:rFonts w:ascii="Arial" w:eastAsia="Arial" w:hAnsi="Arial" w:cs="Arial"/>
          <w:b/>
          <w:bCs/>
          <w:kern w:val="0"/>
          <w:sz w:val="28"/>
          <w:szCs w:val="28"/>
          <w:lang w:val="en-US"/>
          <w14:ligatures w14:val="none"/>
        </w:rPr>
      </w:pPr>
      <w:r w:rsidRPr="008645BA">
        <w:rPr>
          <w:rFonts w:ascii="Arial" w:eastAsia="Arial" w:hAnsi="Arial" w:cs="Arial"/>
          <w:b/>
          <w:bCs/>
          <w:color w:val="0000FF"/>
          <w:kern w:val="0"/>
          <w:sz w:val="28"/>
          <w:szCs w:val="28"/>
          <w:lang w:val="en-US"/>
          <w14:ligatures w14:val="none"/>
        </w:rPr>
        <w:lastRenderedPageBreak/>
        <w:t>Declaration</w:t>
      </w:r>
      <w:r w:rsidRPr="008645BA">
        <w:rPr>
          <w:rFonts w:ascii="Arial" w:eastAsia="Arial" w:hAnsi="Arial" w:cs="Arial"/>
          <w:b/>
          <w:bCs/>
          <w:color w:val="0000FF"/>
          <w:spacing w:val="-6"/>
          <w:kern w:val="0"/>
          <w:sz w:val="28"/>
          <w:szCs w:val="28"/>
          <w:lang w:val="en-US"/>
          <w14:ligatures w14:val="none"/>
        </w:rPr>
        <w:t xml:space="preserve"> </w:t>
      </w:r>
      <w:r w:rsidRPr="008645BA">
        <w:rPr>
          <w:rFonts w:ascii="Arial" w:eastAsia="Arial" w:hAnsi="Arial" w:cs="Arial"/>
          <w:b/>
          <w:bCs/>
          <w:color w:val="0000FF"/>
          <w:kern w:val="0"/>
          <w:sz w:val="28"/>
          <w:szCs w:val="28"/>
          <w:lang w:val="en-US"/>
          <w14:ligatures w14:val="none"/>
        </w:rPr>
        <w:t>–</w:t>
      </w:r>
      <w:r w:rsidRPr="008645BA">
        <w:rPr>
          <w:rFonts w:ascii="Arial" w:eastAsia="Arial" w:hAnsi="Arial" w:cs="Arial"/>
          <w:b/>
          <w:bCs/>
          <w:color w:val="0000FF"/>
          <w:spacing w:val="-1"/>
          <w:kern w:val="0"/>
          <w:sz w:val="28"/>
          <w:szCs w:val="28"/>
          <w:lang w:val="en-US"/>
          <w14:ligatures w14:val="none"/>
        </w:rPr>
        <w:t xml:space="preserve"> </w:t>
      </w:r>
      <w:r w:rsidRPr="008645BA">
        <w:rPr>
          <w:rFonts w:ascii="Arial" w:eastAsia="Arial" w:hAnsi="Arial" w:cs="Arial"/>
          <w:b/>
          <w:bCs/>
          <w:color w:val="0000FF"/>
          <w:kern w:val="0"/>
          <w:sz w:val="28"/>
          <w:szCs w:val="28"/>
          <w:lang w:val="en-US"/>
          <w14:ligatures w14:val="none"/>
        </w:rPr>
        <w:t>1</w:t>
      </w:r>
    </w:p>
    <w:p w14:paraId="061F2590" w14:textId="77777777" w:rsidR="008645BA" w:rsidRPr="008645BA" w:rsidRDefault="008645BA" w:rsidP="008645BA">
      <w:pPr>
        <w:widowControl w:val="0"/>
        <w:autoSpaceDE w:val="0"/>
        <w:autoSpaceDN w:val="0"/>
        <w:spacing w:after="0" w:line="240" w:lineRule="auto"/>
        <w:rPr>
          <w:rFonts w:ascii="Arial" w:eastAsia="Arial MT" w:hAnsi="Arial MT" w:cs="Arial MT"/>
          <w:b/>
          <w:kern w:val="0"/>
          <w:sz w:val="30"/>
          <w:szCs w:val="18"/>
          <w:lang w:val="en-US"/>
          <w14:ligatures w14:val="none"/>
        </w:rPr>
      </w:pPr>
    </w:p>
    <w:p w14:paraId="73F0BFAE" w14:textId="77777777" w:rsidR="008645BA" w:rsidRPr="008645BA" w:rsidRDefault="008645BA" w:rsidP="008645BA">
      <w:pPr>
        <w:widowControl w:val="0"/>
        <w:autoSpaceDE w:val="0"/>
        <w:autoSpaceDN w:val="0"/>
        <w:spacing w:after="0" w:line="240" w:lineRule="auto"/>
        <w:rPr>
          <w:rFonts w:ascii="Arial" w:eastAsia="Arial MT" w:hAnsi="Arial MT" w:cs="Arial MT"/>
          <w:b/>
          <w:kern w:val="0"/>
          <w:sz w:val="30"/>
          <w:szCs w:val="18"/>
          <w:lang w:val="en-US"/>
          <w14:ligatures w14:val="none"/>
        </w:rPr>
      </w:pPr>
    </w:p>
    <w:p w14:paraId="75F66327" w14:textId="77777777" w:rsidR="008645BA" w:rsidRPr="008645BA" w:rsidRDefault="008645BA" w:rsidP="008645BA">
      <w:pPr>
        <w:widowControl w:val="0"/>
        <w:autoSpaceDE w:val="0"/>
        <w:autoSpaceDN w:val="0"/>
        <w:spacing w:before="206" w:after="0" w:line="360" w:lineRule="auto"/>
        <w:ind w:left="480" w:right="111"/>
        <w:jc w:val="both"/>
        <w:outlineLvl w:val="1"/>
        <w:rPr>
          <w:rFonts w:ascii="Arial MT" w:eastAsia="Arial MT" w:hAnsi="Arial MT" w:cs="Arial MT"/>
          <w:kern w:val="0"/>
          <w:lang w:val="en-US"/>
          <w14:ligatures w14:val="none"/>
        </w:rPr>
      </w:pPr>
      <w:r w:rsidRPr="008645BA">
        <w:rPr>
          <w:rFonts w:ascii="Arial MT" w:eastAsia="Arial MT" w:hAnsi="Arial MT" w:cs="Arial MT"/>
          <w:kern w:val="0"/>
          <w:lang w:val="en-US"/>
          <w14:ligatures w14:val="none"/>
        </w:rPr>
        <w:t>We will take up this project if selected, for FAER Scholar Project only and will not submit</w:t>
      </w:r>
      <w:r w:rsidRPr="008645BA">
        <w:rPr>
          <w:rFonts w:ascii="Arial MT" w:eastAsia="Arial MT" w:hAnsi="Arial MT" w:cs="Arial MT"/>
          <w:spacing w:val="1"/>
          <w:kern w:val="0"/>
          <w:lang w:val="en-US"/>
          <w14:ligatures w14:val="none"/>
        </w:rPr>
        <w:t xml:space="preserve"> </w:t>
      </w:r>
      <w:r w:rsidRPr="008645BA">
        <w:rPr>
          <w:rFonts w:ascii="Arial MT" w:eastAsia="Arial MT" w:hAnsi="Arial MT" w:cs="Arial MT"/>
          <w:kern w:val="0"/>
          <w:lang w:val="en-US"/>
          <w14:ligatures w14:val="none"/>
        </w:rPr>
        <w:t xml:space="preserve">this to any other contest / institution. We will comply with FAER’s requests </w:t>
      </w:r>
      <w:proofErr w:type="gramStart"/>
      <w:r w:rsidRPr="008645BA">
        <w:rPr>
          <w:rFonts w:ascii="Arial MT" w:eastAsia="Arial MT" w:hAnsi="Arial MT" w:cs="Arial MT"/>
          <w:kern w:val="0"/>
          <w:lang w:val="en-US"/>
          <w14:ligatures w14:val="none"/>
        </w:rPr>
        <w:t>on submission</w:t>
      </w:r>
      <w:proofErr w:type="gramEnd"/>
      <w:r w:rsidRPr="008645BA">
        <w:rPr>
          <w:rFonts w:ascii="Arial MT" w:eastAsia="Arial MT" w:hAnsi="Arial MT" w:cs="Arial MT"/>
          <w:spacing w:val="-59"/>
          <w:kern w:val="0"/>
          <w:lang w:val="en-US"/>
          <w14:ligatures w14:val="none"/>
        </w:rPr>
        <w:t xml:space="preserve"> </w:t>
      </w:r>
      <w:r w:rsidRPr="008645BA">
        <w:rPr>
          <w:rFonts w:ascii="Arial MT" w:eastAsia="Arial MT" w:hAnsi="Arial MT" w:cs="Arial MT"/>
          <w:kern w:val="0"/>
          <w:lang w:val="en-US"/>
          <w14:ligatures w14:val="none"/>
        </w:rPr>
        <w:t>of</w:t>
      </w:r>
      <w:r w:rsidRPr="008645BA">
        <w:rPr>
          <w:rFonts w:ascii="Arial MT" w:eastAsia="Arial MT" w:hAnsi="Arial MT" w:cs="Arial MT"/>
          <w:spacing w:val="1"/>
          <w:kern w:val="0"/>
          <w:lang w:val="en-US"/>
          <w14:ligatures w14:val="none"/>
        </w:rPr>
        <w:t xml:space="preserve"> </w:t>
      </w:r>
      <w:r w:rsidRPr="008645BA">
        <w:rPr>
          <w:rFonts w:ascii="Arial MT" w:eastAsia="Arial MT" w:hAnsi="Arial MT" w:cs="Arial MT"/>
          <w:kern w:val="0"/>
          <w:lang w:val="en-US"/>
          <w14:ligatures w14:val="none"/>
        </w:rPr>
        <w:t>action</w:t>
      </w:r>
      <w:r w:rsidRPr="008645BA">
        <w:rPr>
          <w:rFonts w:ascii="Arial MT" w:eastAsia="Arial MT" w:hAnsi="Arial MT" w:cs="Arial MT"/>
          <w:spacing w:val="1"/>
          <w:kern w:val="0"/>
          <w:lang w:val="en-US"/>
          <w14:ligatures w14:val="none"/>
        </w:rPr>
        <w:t xml:space="preserve"> </w:t>
      </w:r>
      <w:r w:rsidRPr="008645BA">
        <w:rPr>
          <w:rFonts w:ascii="Arial MT" w:eastAsia="Arial MT" w:hAnsi="Arial MT" w:cs="Arial MT"/>
          <w:kern w:val="0"/>
          <w:lang w:val="en-US"/>
          <w14:ligatures w14:val="none"/>
        </w:rPr>
        <w:t>plans,</w:t>
      </w:r>
      <w:r w:rsidRPr="008645BA">
        <w:rPr>
          <w:rFonts w:ascii="Arial MT" w:eastAsia="Arial MT" w:hAnsi="Arial MT" w:cs="Arial MT"/>
          <w:spacing w:val="1"/>
          <w:kern w:val="0"/>
          <w:lang w:val="en-US"/>
          <w14:ligatures w14:val="none"/>
        </w:rPr>
        <w:t xml:space="preserve"> </w:t>
      </w:r>
      <w:r w:rsidRPr="008645BA">
        <w:rPr>
          <w:rFonts w:ascii="Arial MT" w:eastAsia="Arial MT" w:hAnsi="Arial MT" w:cs="Arial MT"/>
          <w:kern w:val="0"/>
          <w:lang w:val="en-US"/>
          <w14:ligatures w14:val="none"/>
        </w:rPr>
        <w:t>summary,</w:t>
      </w:r>
      <w:r w:rsidRPr="008645BA">
        <w:rPr>
          <w:rFonts w:ascii="Arial MT" w:eastAsia="Arial MT" w:hAnsi="Arial MT" w:cs="Arial MT"/>
          <w:spacing w:val="1"/>
          <w:kern w:val="0"/>
          <w:lang w:val="en-US"/>
          <w14:ligatures w14:val="none"/>
        </w:rPr>
        <w:t xml:space="preserve"> </w:t>
      </w:r>
      <w:r w:rsidRPr="008645BA">
        <w:rPr>
          <w:rFonts w:ascii="Arial MT" w:eastAsia="Arial MT" w:hAnsi="Arial MT" w:cs="Arial MT"/>
          <w:kern w:val="0"/>
          <w:lang w:val="en-US"/>
          <w14:ligatures w14:val="none"/>
        </w:rPr>
        <w:t>monthly</w:t>
      </w:r>
      <w:r w:rsidRPr="008645BA">
        <w:rPr>
          <w:rFonts w:ascii="Arial MT" w:eastAsia="Arial MT" w:hAnsi="Arial MT" w:cs="Arial MT"/>
          <w:spacing w:val="1"/>
          <w:kern w:val="0"/>
          <w:lang w:val="en-US"/>
          <w14:ligatures w14:val="none"/>
        </w:rPr>
        <w:t xml:space="preserve"> </w:t>
      </w:r>
      <w:r w:rsidRPr="008645BA">
        <w:rPr>
          <w:rFonts w:ascii="Arial MT" w:eastAsia="Arial MT" w:hAnsi="Arial MT" w:cs="Arial MT"/>
          <w:kern w:val="0"/>
          <w:lang w:val="en-US"/>
          <w14:ligatures w14:val="none"/>
        </w:rPr>
        <w:t>progress</w:t>
      </w:r>
      <w:r w:rsidRPr="008645BA">
        <w:rPr>
          <w:rFonts w:ascii="Arial MT" w:eastAsia="Arial MT" w:hAnsi="Arial MT" w:cs="Arial MT"/>
          <w:spacing w:val="1"/>
          <w:kern w:val="0"/>
          <w:lang w:val="en-US"/>
          <w14:ligatures w14:val="none"/>
        </w:rPr>
        <w:t xml:space="preserve"> </w:t>
      </w:r>
      <w:r w:rsidRPr="008645BA">
        <w:rPr>
          <w:rFonts w:ascii="Arial MT" w:eastAsia="Arial MT" w:hAnsi="Arial MT" w:cs="Arial MT"/>
          <w:kern w:val="0"/>
          <w:lang w:val="en-US"/>
          <w14:ligatures w14:val="none"/>
        </w:rPr>
        <w:t>reports. We</w:t>
      </w:r>
      <w:r w:rsidRPr="008645BA">
        <w:rPr>
          <w:rFonts w:ascii="Arial MT" w:eastAsia="Arial MT" w:hAnsi="Arial MT" w:cs="Arial MT"/>
          <w:spacing w:val="1"/>
          <w:kern w:val="0"/>
          <w:lang w:val="en-US"/>
          <w14:ligatures w14:val="none"/>
        </w:rPr>
        <w:t xml:space="preserve"> </w:t>
      </w:r>
      <w:r w:rsidRPr="008645BA">
        <w:rPr>
          <w:rFonts w:ascii="Arial MT" w:eastAsia="Arial MT" w:hAnsi="Arial MT" w:cs="Arial MT"/>
          <w:kern w:val="0"/>
          <w:lang w:val="en-US"/>
          <w14:ligatures w14:val="none"/>
        </w:rPr>
        <w:t>will</w:t>
      </w:r>
      <w:r w:rsidRPr="008645BA">
        <w:rPr>
          <w:rFonts w:ascii="Arial MT" w:eastAsia="Arial MT" w:hAnsi="Arial MT" w:cs="Arial MT"/>
          <w:spacing w:val="1"/>
          <w:kern w:val="0"/>
          <w:lang w:val="en-US"/>
          <w14:ligatures w14:val="none"/>
        </w:rPr>
        <w:t xml:space="preserve"> </w:t>
      </w:r>
      <w:r w:rsidRPr="008645BA">
        <w:rPr>
          <w:rFonts w:ascii="Arial MT" w:eastAsia="Arial MT" w:hAnsi="Arial MT" w:cs="Arial MT"/>
          <w:kern w:val="0"/>
          <w:lang w:val="en-US"/>
          <w14:ligatures w14:val="none"/>
        </w:rPr>
        <w:t>regularly</w:t>
      </w:r>
      <w:r w:rsidRPr="008645BA">
        <w:rPr>
          <w:rFonts w:ascii="Arial MT" w:eastAsia="Arial MT" w:hAnsi="Arial MT" w:cs="Arial MT"/>
          <w:spacing w:val="1"/>
          <w:kern w:val="0"/>
          <w:lang w:val="en-US"/>
          <w14:ligatures w14:val="none"/>
        </w:rPr>
        <w:t xml:space="preserve"> </w:t>
      </w:r>
      <w:r w:rsidRPr="008645BA">
        <w:rPr>
          <w:rFonts w:ascii="Arial MT" w:eastAsia="Arial MT" w:hAnsi="Arial MT" w:cs="Arial MT"/>
          <w:kern w:val="0"/>
          <w:lang w:val="en-US"/>
          <w14:ligatures w14:val="none"/>
        </w:rPr>
        <w:t>discuss</w:t>
      </w:r>
      <w:r w:rsidRPr="008645BA">
        <w:rPr>
          <w:rFonts w:ascii="Arial MT" w:eastAsia="Arial MT" w:hAnsi="Arial MT" w:cs="Arial MT"/>
          <w:spacing w:val="1"/>
          <w:kern w:val="0"/>
          <w:lang w:val="en-US"/>
          <w14:ligatures w14:val="none"/>
        </w:rPr>
        <w:t xml:space="preserve"> </w:t>
      </w:r>
      <w:r w:rsidRPr="008645BA">
        <w:rPr>
          <w:rFonts w:ascii="Arial MT" w:eastAsia="Arial MT" w:hAnsi="Arial MT" w:cs="Arial MT"/>
          <w:kern w:val="0"/>
          <w:lang w:val="en-US"/>
          <w14:ligatures w14:val="none"/>
        </w:rPr>
        <w:t>with</w:t>
      </w:r>
      <w:r w:rsidRPr="008645BA">
        <w:rPr>
          <w:rFonts w:ascii="Arial MT" w:eastAsia="Arial MT" w:hAnsi="Arial MT" w:cs="Arial MT"/>
          <w:spacing w:val="1"/>
          <w:kern w:val="0"/>
          <w:lang w:val="en-US"/>
          <w14:ligatures w14:val="none"/>
        </w:rPr>
        <w:t xml:space="preserve"> </w:t>
      </w:r>
      <w:r w:rsidRPr="008645BA">
        <w:rPr>
          <w:rFonts w:ascii="Arial MT" w:eastAsia="Arial MT" w:hAnsi="Arial MT" w:cs="Arial MT"/>
          <w:kern w:val="0"/>
          <w:lang w:val="en-US"/>
          <w14:ligatures w14:val="none"/>
        </w:rPr>
        <w:t>mentors and follow his advice. Mentors are there to help us. We will follow the rules and</w:t>
      </w:r>
      <w:r w:rsidRPr="008645BA">
        <w:rPr>
          <w:rFonts w:ascii="Arial MT" w:eastAsia="Arial MT" w:hAnsi="Arial MT" w:cs="Arial MT"/>
          <w:spacing w:val="1"/>
          <w:kern w:val="0"/>
          <w:lang w:val="en-US"/>
          <w14:ligatures w14:val="none"/>
        </w:rPr>
        <w:t xml:space="preserve"> </w:t>
      </w:r>
      <w:r w:rsidRPr="008645BA">
        <w:rPr>
          <w:rFonts w:ascii="Arial MT" w:eastAsia="Arial MT" w:hAnsi="Arial MT" w:cs="Arial MT"/>
          <w:kern w:val="0"/>
          <w:lang w:val="en-US"/>
          <w14:ligatures w14:val="none"/>
        </w:rPr>
        <w:t>regulations</w:t>
      </w:r>
      <w:r w:rsidRPr="008645BA">
        <w:rPr>
          <w:rFonts w:ascii="Arial MT" w:eastAsia="Arial MT" w:hAnsi="Arial MT" w:cs="Arial MT"/>
          <w:spacing w:val="-5"/>
          <w:kern w:val="0"/>
          <w:lang w:val="en-US"/>
          <w14:ligatures w14:val="none"/>
        </w:rPr>
        <w:t xml:space="preserve"> </w:t>
      </w:r>
      <w:r w:rsidRPr="008645BA">
        <w:rPr>
          <w:rFonts w:ascii="Arial MT" w:eastAsia="Arial MT" w:hAnsi="Arial MT" w:cs="Arial MT"/>
          <w:kern w:val="0"/>
          <w:lang w:val="en-US"/>
          <w14:ligatures w14:val="none"/>
        </w:rPr>
        <w:t>of</w:t>
      </w:r>
      <w:r w:rsidRPr="008645BA">
        <w:rPr>
          <w:rFonts w:ascii="Arial MT" w:eastAsia="Arial MT" w:hAnsi="Arial MT" w:cs="Arial MT"/>
          <w:spacing w:val="6"/>
          <w:kern w:val="0"/>
          <w:lang w:val="en-US"/>
          <w14:ligatures w14:val="none"/>
        </w:rPr>
        <w:t xml:space="preserve"> </w:t>
      </w:r>
      <w:r w:rsidRPr="008645BA">
        <w:rPr>
          <w:rFonts w:ascii="Arial MT" w:eastAsia="Arial MT" w:hAnsi="Arial MT" w:cs="Arial MT"/>
          <w:kern w:val="0"/>
          <w:lang w:val="en-US"/>
          <w14:ligatures w14:val="none"/>
        </w:rPr>
        <w:t>FAER.</w:t>
      </w:r>
    </w:p>
    <w:p w14:paraId="0846D392" w14:textId="77777777" w:rsidR="008645BA" w:rsidRPr="008645BA" w:rsidRDefault="008645BA" w:rsidP="008645BA">
      <w:pPr>
        <w:widowControl w:val="0"/>
        <w:autoSpaceDE w:val="0"/>
        <w:autoSpaceDN w:val="0"/>
        <w:spacing w:before="6" w:after="0" w:line="240" w:lineRule="auto"/>
        <w:rPr>
          <w:rFonts w:ascii="Arial MT" w:eastAsia="Arial MT" w:hAnsi="Arial MT" w:cs="Arial MT"/>
          <w:kern w:val="0"/>
          <w:sz w:val="34"/>
          <w:szCs w:val="18"/>
          <w:lang w:val="en-US"/>
          <w14:ligatures w14:val="none"/>
        </w:rPr>
      </w:pPr>
    </w:p>
    <w:p w14:paraId="202F3A05" w14:textId="77777777" w:rsidR="008645BA" w:rsidRPr="008645BA" w:rsidRDefault="008645BA" w:rsidP="008645BA">
      <w:pPr>
        <w:widowControl w:val="0"/>
        <w:autoSpaceDE w:val="0"/>
        <w:autoSpaceDN w:val="0"/>
        <w:spacing w:after="0" w:line="240" w:lineRule="auto"/>
        <w:ind w:left="686"/>
        <w:rPr>
          <w:rFonts w:ascii="Arial MT" w:eastAsia="Arial MT" w:hAnsi="Arial MT" w:cs="Arial MT"/>
          <w:kern w:val="0"/>
          <w:sz w:val="18"/>
          <w:szCs w:val="18"/>
          <w:lang w:val="en-US"/>
          <w14:ligatures w14:val="none"/>
        </w:rPr>
      </w:pPr>
      <w:r w:rsidRPr="008645BA">
        <w:rPr>
          <w:rFonts w:ascii="Arial MT" w:eastAsia="Arial MT" w:hAnsi="Arial MT" w:cs="Arial MT"/>
          <w:kern w:val="0"/>
          <w:sz w:val="18"/>
          <w:szCs w:val="18"/>
          <w:lang w:val="en-US"/>
          <w14:ligatures w14:val="none"/>
        </w:rPr>
        <w:t>Name</w:t>
      </w:r>
      <w:r w:rsidRPr="008645BA">
        <w:rPr>
          <w:rFonts w:ascii="Arial MT" w:eastAsia="Arial MT" w:hAnsi="Arial MT" w:cs="Arial MT"/>
          <w:spacing w:val="-1"/>
          <w:kern w:val="0"/>
          <w:sz w:val="18"/>
          <w:szCs w:val="18"/>
          <w:lang w:val="en-US"/>
          <w14:ligatures w14:val="none"/>
        </w:rPr>
        <w:t xml:space="preserve"> </w:t>
      </w:r>
      <w:r w:rsidRPr="008645BA">
        <w:rPr>
          <w:rFonts w:ascii="Arial MT" w:eastAsia="Arial MT" w:hAnsi="Arial MT" w:cs="Arial MT"/>
          <w:kern w:val="0"/>
          <w:sz w:val="18"/>
          <w:szCs w:val="18"/>
          <w:lang w:val="en-US"/>
          <w14:ligatures w14:val="none"/>
        </w:rPr>
        <w:t>and</w:t>
      </w:r>
    </w:p>
    <w:p w14:paraId="4ED18B36" w14:textId="77777777" w:rsidR="008645BA" w:rsidRPr="008645BA" w:rsidRDefault="008645BA" w:rsidP="008645BA">
      <w:pPr>
        <w:widowControl w:val="0"/>
        <w:tabs>
          <w:tab w:val="left" w:pos="5334"/>
        </w:tabs>
        <w:autoSpaceDE w:val="0"/>
        <w:autoSpaceDN w:val="0"/>
        <w:spacing w:before="71" w:after="0" w:line="240" w:lineRule="auto"/>
        <w:ind w:left="686"/>
        <w:rPr>
          <w:rFonts w:ascii="Arial MT" w:eastAsia="Arial MT" w:hAnsi="Arial MT" w:cs="Arial MT"/>
          <w:kern w:val="0"/>
          <w:sz w:val="18"/>
          <w:szCs w:val="18"/>
          <w:lang w:val="en-US"/>
          <w14:ligatures w14:val="none"/>
        </w:rPr>
      </w:pPr>
      <w:r w:rsidRPr="008645BA">
        <w:rPr>
          <w:rFonts w:ascii="Arial MT" w:eastAsia="Arial MT" w:hAnsi="Arial MT" w:cs="Arial MT"/>
          <w:kern w:val="0"/>
          <w:sz w:val="18"/>
          <w:szCs w:val="18"/>
          <w:lang w:val="en-US"/>
          <w14:ligatures w14:val="none"/>
        </w:rPr>
        <w:t>Signature</w:t>
      </w:r>
      <w:r w:rsidRPr="008645BA">
        <w:rPr>
          <w:rFonts w:ascii="Arial MT" w:eastAsia="Arial MT" w:hAnsi="Arial MT" w:cs="Arial MT"/>
          <w:spacing w:val="-5"/>
          <w:kern w:val="0"/>
          <w:sz w:val="18"/>
          <w:szCs w:val="18"/>
          <w:lang w:val="en-US"/>
          <w14:ligatures w14:val="none"/>
        </w:rPr>
        <w:t xml:space="preserve"> </w:t>
      </w:r>
      <w:r w:rsidRPr="008645BA">
        <w:rPr>
          <w:rFonts w:ascii="Arial MT" w:eastAsia="Arial MT" w:hAnsi="Arial MT" w:cs="Arial MT"/>
          <w:kern w:val="0"/>
          <w:sz w:val="18"/>
          <w:szCs w:val="18"/>
          <w:lang w:val="en-US"/>
          <w14:ligatures w14:val="none"/>
        </w:rPr>
        <w:t>of</w:t>
      </w:r>
      <w:r w:rsidRPr="008645BA">
        <w:rPr>
          <w:rFonts w:ascii="Arial MT" w:eastAsia="Arial MT" w:hAnsi="Arial MT" w:cs="Arial MT"/>
          <w:spacing w:val="3"/>
          <w:kern w:val="0"/>
          <w:sz w:val="18"/>
          <w:szCs w:val="18"/>
          <w:lang w:val="en-US"/>
          <w14:ligatures w14:val="none"/>
        </w:rPr>
        <w:t xml:space="preserve"> </w:t>
      </w:r>
      <w:r w:rsidRPr="008645BA">
        <w:rPr>
          <w:rFonts w:ascii="Arial MT" w:eastAsia="Arial MT" w:hAnsi="Arial MT" w:cs="Arial MT"/>
          <w:kern w:val="0"/>
          <w:sz w:val="18"/>
          <w:szCs w:val="18"/>
          <w:lang w:val="en-US"/>
          <w14:ligatures w14:val="none"/>
        </w:rPr>
        <w:t>Students</w:t>
      </w:r>
      <w:r w:rsidRPr="008645BA">
        <w:rPr>
          <w:rFonts w:ascii="Arial MT" w:eastAsia="Arial MT" w:hAnsi="Arial MT" w:cs="Arial MT"/>
          <w:kern w:val="0"/>
          <w:sz w:val="18"/>
          <w:szCs w:val="18"/>
          <w:lang w:val="en-US"/>
          <w14:ligatures w14:val="none"/>
        </w:rPr>
        <w:tab/>
        <w:t>Signature</w:t>
      </w:r>
      <w:r w:rsidRPr="008645BA">
        <w:rPr>
          <w:rFonts w:ascii="Arial MT" w:eastAsia="Arial MT" w:hAnsi="Arial MT" w:cs="Arial MT"/>
          <w:spacing w:val="-5"/>
          <w:kern w:val="0"/>
          <w:sz w:val="18"/>
          <w:szCs w:val="18"/>
          <w:lang w:val="en-US"/>
          <w14:ligatures w14:val="none"/>
        </w:rPr>
        <w:t xml:space="preserve"> </w:t>
      </w:r>
      <w:r w:rsidRPr="008645BA">
        <w:rPr>
          <w:rFonts w:ascii="Arial MT" w:eastAsia="Arial MT" w:hAnsi="Arial MT" w:cs="Arial MT"/>
          <w:kern w:val="0"/>
          <w:sz w:val="18"/>
          <w:szCs w:val="18"/>
          <w:lang w:val="en-US"/>
          <w14:ligatures w14:val="none"/>
        </w:rPr>
        <w:t>of</w:t>
      </w:r>
      <w:r w:rsidRPr="008645BA">
        <w:rPr>
          <w:rFonts w:ascii="Arial MT" w:eastAsia="Arial MT" w:hAnsi="Arial MT" w:cs="Arial MT"/>
          <w:spacing w:val="2"/>
          <w:kern w:val="0"/>
          <w:sz w:val="18"/>
          <w:szCs w:val="18"/>
          <w:lang w:val="en-US"/>
          <w14:ligatures w14:val="none"/>
        </w:rPr>
        <w:t xml:space="preserve"> </w:t>
      </w:r>
      <w:r w:rsidRPr="008645BA">
        <w:rPr>
          <w:rFonts w:ascii="Arial MT" w:eastAsia="Arial MT" w:hAnsi="Arial MT" w:cs="Arial MT"/>
          <w:kern w:val="0"/>
          <w:sz w:val="18"/>
          <w:szCs w:val="18"/>
          <w:lang w:val="en-US"/>
          <w14:ligatures w14:val="none"/>
        </w:rPr>
        <w:t>Project</w:t>
      </w:r>
      <w:r w:rsidRPr="008645BA">
        <w:rPr>
          <w:rFonts w:ascii="Arial MT" w:eastAsia="Arial MT" w:hAnsi="Arial MT" w:cs="Arial MT"/>
          <w:spacing w:val="2"/>
          <w:kern w:val="0"/>
          <w:sz w:val="18"/>
          <w:szCs w:val="18"/>
          <w:lang w:val="en-US"/>
          <w14:ligatures w14:val="none"/>
        </w:rPr>
        <w:t xml:space="preserve"> </w:t>
      </w:r>
      <w:r w:rsidRPr="008645BA">
        <w:rPr>
          <w:rFonts w:ascii="Arial MT" w:eastAsia="Arial MT" w:hAnsi="Arial MT" w:cs="Arial MT"/>
          <w:kern w:val="0"/>
          <w:sz w:val="18"/>
          <w:szCs w:val="18"/>
          <w:lang w:val="en-US"/>
          <w14:ligatures w14:val="none"/>
        </w:rPr>
        <w:t>Advisor</w:t>
      </w:r>
      <w:r w:rsidRPr="008645BA">
        <w:rPr>
          <w:rFonts w:ascii="Arial MT" w:eastAsia="Arial MT" w:hAnsi="Arial MT" w:cs="Arial MT"/>
          <w:spacing w:val="-3"/>
          <w:kern w:val="0"/>
          <w:sz w:val="18"/>
          <w:szCs w:val="18"/>
          <w:lang w:val="en-US"/>
          <w14:ligatures w14:val="none"/>
        </w:rPr>
        <w:t xml:space="preserve"> </w:t>
      </w:r>
      <w:r w:rsidRPr="008645BA">
        <w:rPr>
          <w:rFonts w:ascii="Arial MT" w:eastAsia="Arial MT" w:hAnsi="Arial MT" w:cs="Arial MT"/>
          <w:kern w:val="0"/>
          <w:sz w:val="18"/>
          <w:szCs w:val="18"/>
          <w:lang w:val="en-US"/>
          <w14:ligatures w14:val="none"/>
        </w:rPr>
        <w:t>/</w:t>
      </w:r>
      <w:r w:rsidRPr="008645BA">
        <w:rPr>
          <w:rFonts w:ascii="Arial MT" w:eastAsia="Arial MT" w:hAnsi="Arial MT" w:cs="Arial MT"/>
          <w:spacing w:val="-2"/>
          <w:kern w:val="0"/>
          <w:sz w:val="18"/>
          <w:szCs w:val="18"/>
          <w:lang w:val="en-US"/>
          <w14:ligatures w14:val="none"/>
        </w:rPr>
        <w:t xml:space="preserve"> </w:t>
      </w:r>
      <w:r w:rsidRPr="008645BA">
        <w:rPr>
          <w:rFonts w:ascii="Arial MT" w:eastAsia="Arial MT" w:hAnsi="Arial MT" w:cs="Arial MT"/>
          <w:kern w:val="0"/>
          <w:sz w:val="18"/>
          <w:szCs w:val="18"/>
          <w:lang w:val="en-US"/>
          <w14:ligatures w14:val="none"/>
        </w:rPr>
        <w:t>Project</w:t>
      </w:r>
      <w:r w:rsidRPr="008645BA">
        <w:rPr>
          <w:rFonts w:ascii="Arial MT" w:eastAsia="Arial MT" w:hAnsi="Arial MT" w:cs="Arial MT"/>
          <w:spacing w:val="-7"/>
          <w:kern w:val="0"/>
          <w:sz w:val="18"/>
          <w:szCs w:val="18"/>
          <w:lang w:val="en-US"/>
          <w14:ligatures w14:val="none"/>
        </w:rPr>
        <w:t xml:space="preserve"> </w:t>
      </w:r>
      <w:r w:rsidRPr="008645BA">
        <w:rPr>
          <w:rFonts w:ascii="Arial MT" w:eastAsia="Arial MT" w:hAnsi="Arial MT" w:cs="Arial MT"/>
          <w:kern w:val="0"/>
          <w:sz w:val="18"/>
          <w:szCs w:val="18"/>
          <w:lang w:val="en-US"/>
          <w14:ligatures w14:val="none"/>
        </w:rPr>
        <w:t>Guide</w:t>
      </w:r>
    </w:p>
    <w:p w14:paraId="57D675B3" w14:textId="77777777" w:rsidR="008645BA" w:rsidRPr="008645BA" w:rsidRDefault="008645BA" w:rsidP="008645BA">
      <w:pPr>
        <w:widowControl w:val="0"/>
        <w:autoSpaceDE w:val="0"/>
        <w:autoSpaceDN w:val="0"/>
        <w:spacing w:after="0" w:line="240" w:lineRule="auto"/>
        <w:rPr>
          <w:rFonts w:ascii="Arial MT" w:eastAsia="Arial MT" w:hAnsi="Arial MT" w:cs="Arial MT"/>
          <w:kern w:val="0"/>
          <w:sz w:val="20"/>
          <w:szCs w:val="18"/>
          <w:lang w:val="en-US"/>
          <w14:ligatures w14:val="none"/>
        </w:rPr>
      </w:pPr>
    </w:p>
    <w:p w14:paraId="596E411F" w14:textId="77777777" w:rsidR="008645BA" w:rsidRPr="008645BA" w:rsidRDefault="008645BA" w:rsidP="008645BA">
      <w:pPr>
        <w:widowControl w:val="0"/>
        <w:autoSpaceDE w:val="0"/>
        <w:autoSpaceDN w:val="0"/>
        <w:spacing w:after="0" w:line="240" w:lineRule="auto"/>
        <w:rPr>
          <w:rFonts w:ascii="Arial MT" w:eastAsia="Arial MT" w:hAnsi="Arial MT" w:cs="Arial MT"/>
          <w:kern w:val="0"/>
          <w:sz w:val="20"/>
          <w:szCs w:val="18"/>
          <w:lang w:val="en-US"/>
          <w14:ligatures w14:val="none"/>
        </w:rPr>
      </w:pPr>
    </w:p>
    <w:p w14:paraId="75C52E15" w14:textId="77777777" w:rsidR="008645BA" w:rsidRPr="008645BA" w:rsidRDefault="008645BA" w:rsidP="008645BA">
      <w:pPr>
        <w:widowControl w:val="0"/>
        <w:autoSpaceDE w:val="0"/>
        <w:autoSpaceDN w:val="0"/>
        <w:spacing w:after="0" w:line="240" w:lineRule="auto"/>
        <w:rPr>
          <w:rFonts w:ascii="Arial MT" w:eastAsia="Arial MT" w:hAnsi="Arial MT" w:cs="Arial MT"/>
          <w:kern w:val="0"/>
          <w:sz w:val="20"/>
          <w:szCs w:val="18"/>
          <w:lang w:val="en-US"/>
          <w14:ligatures w14:val="none"/>
        </w:rPr>
      </w:pPr>
    </w:p>
    <w:p w14:paraId="2885C415" w14:textId="77777777" w:rsidR="008645BA" w:rsidRPr="008645BA" w:rsidRDefault="008645BA" w:rsidP="008645BA">
      <w:pPr>
        <w:widowControl w:val="0"/>
        <w:autoSpaceDE w:val="0"/>
        <w:autoSpaceDN w:val="0"/>
        <w:spacing w:after="0" w:line="240" w:lineRule="auto"/>
        <w:rPr>
          <w:rFonts w:ascii="Arial MT" w:eastAsia="Arial MT" w:hAnsi="Arial MT" w:cs="Arial MT"/>
          <w:kern w:val="0"/>
          <w:sz w:val="20"/>
          <w:szCs w:val="18"/>
          <w:lang w:val="en-US"/>
          <w14:ligatures w14:val="none"/>
        </w:rPr>
      </w:pPr>
    </w:p>
    <w:p w14:paraId="2EC01533" w14:textId="77777777" w:rsidR="008645BA" w:rsidRPr="008645BA" w:rsidRDefault="008645BA" w:rsidP="008645BA">
      <w:pPr>
        <w:widowControl w:val="0"/>
        <w:autoSpaceDE w:val="0"/>
        <w:autoSpaceDN w:val="0"/>
        <w:spacing w:after="0" w:line="240" w:lineRule="auto"/>
        <w:rPr>
          <w:rFonts w:ascii="Arial MT" w:eastAsia="Arial MT" w:hAnsi="Arial MT" w:cs="Arial MT"/>
          <w:kern w:val="0"/>
          <w:sz w:val="20"/>
          <w:szCs w:val="18"/>
          <w:lang w:val="en-US"/>
          <w14:ligatures w14:val="none"/>
        </w:rPr>
      </w:pPr>
    </w:p>
    <w:p w14:paraId="19FA0884" w14:textId="77777777" w:rsidR="008645BA" w:rsidRPr="008645BA" w:rsidRDefault="008645BA" w:rsidP="008645BA">
      <w:pPr>
        <w:widowControl w:val="0"/>
        <w:autoSpaceDE w:val="0"/>
        <w:autoSpaceDN w:val="0"/>
        <w:spacing w:before="10" w:after="0" w:line="240" w:lineRule="auto"/>
        <w:rPr>
          <w:rFonts w:ascii="Arial MT" w:eastAsia="Arial MT" w:hAnsi="Arial MT" w:cs="Arial MT"/>
          <w:kern w:val="0"/>
          <w:sz w:val="16"/>
          <w:szCs w:val="18"/>
          <w:lang w:val="en-US"/>
          <w14:ligatures w14:val="none"/>
        </w:rPr>
      </w:pPr>
    </w:p>
    <w:p w14:paraId="28257244" w14:textId="77777777" w:rsidR="008645BA" w:rsidRPr="008645BA" w:rsidRDefault="008645BA" w:rsidP="008645BA">
      <w:pPr>
        <w:widowControl w:val="0"/>
        <w:tabs>
          <w:tab w:val="left" w:pos="5161"/>
        </w:tabs>
        <w:autoSpaceDE w:val="0"/>
        <w:autoSpaceDN w:val="0"/>
        <w:spacing w:after="0" w:line="240" w:lineRule="auto"/>
        <w:ind w:left="480"/>
        <w:jc w:val="both"/>
        <w:rPr>
          <w:rFonts w:ascii="Arial MT" w:eastAsia="Arial MT" w:hAnsi="Arial MT" w:cs="Arial MT"/>
          <w:kern w:val="0"/>
          <w:sz w:val="18"/>
          <w:szCs w:val="18"/>
          <w:lang w:val="en-US"/>
          <w14:ligatures w14:val="none"/>
        </w:rPr>
      </w:pPr>
      <w:r w:rsidRPr="008645BA">
        <w:rPr>
          <w:rFonts w:ascii="Arial MT" w:eastAsia="Arial MT" w:hAnsi="Arial MT" w:cs="Arial MT"/>
          <w:kern w:val="0"/>
          <w:sz w:val="18"/>
          <w:szCs w:val="18"/>
          <w:lang w:val="en-US"/>
          <w14:ligatures w14:val="none"/>
        </w:rPr>
        <w:t>Date:</w:t>
      </w:r>
      <w:r w:rsidRPr="008645BA">
        <w:rPr>
          <w:rFonts w:ascii="Arial MT" w:eastAsia="Arial MT" w:hAnsi="Arial MT" w:cs="Arial MT"/>
          <w:kern w:val="0"/>
          <w:sz w:val="18"/>
          <w:szCs w:val="18"/>
          <w:lang w:val="en-US"/>
          <w14:ligatures w14:val="none"/>
        </w:rPr>
        <w:tab/>
        <w:t>Signature</w:t>
      </w:r>
      <w:r w:rsidRPr="008645BA">
        <w:rPr>
          <w:rFonts w:ascii="Arial MT" w:eastAsia="Arial MT" w:hAnsi="Arial MT" w:cs="Arial MT"/>
          <w:spacing w:val="-6"/>
          <w:kern w:val="0"/>
          <w:sz w:val="18"/>
          <w:szCs w:val="18"/>
          <w:lang w:val="en-US"/>
          <w14:ligatures w14:val="none"/>
        </w:rPr>
        <w:t xml:space="preserve"> </w:t>
      </w:r>
      <w:r w:rsidRPr="008645BA">
        <w:rPr>
          <w:rFonts w:ascii="Arial MT" w:eastAsia="Arial MT" w:hAnsi="Arial MT" w:cs="Arial MT"/>
          <w:kern w:val="0"/>
          <w:sz w:val="18"/>
          <w:szCs w:val="18"/>
          <w:lang w:val="en-US"/>
          <w14:ligatures w14:val="none"/>
        </w:rPr>
        <w:t>of</w:t>
      </w:r>
      <w:r w:rsidRPr="008645BA">
        <w:rPr>
          <w:rFonts w:ascii="Arial MT" w:eastAsia="Arial MT" w:hAnsi="Arial MT" w:cs="Arial MT"/>
          <w:spacing w:val="2"/>
          <w:kern w:val="0"/>
          <w:sz w:val="18"/>
          <w:szCs w:val="18"/>
          <w:lang w:val="en-US"/>
          <w14:ligatures w14:val="none"/>
        </w:rPr>
        <w:t xml:space="preserve"> </w:t>
      </w:r>
      <w:r w:rsidRPr="008645BA">
        <w:rPr>
          <w:rFonts w:ascii="Arial MT" w:eastAsia="Arial MT" w:hAnsi="Arial MT" w:cs="Arial MT"/>
          <w:kern w:val="0"/>
          <w:sz w:val="18"/>
          <w:szCs w:val="18"/>
          <w:lang w:val="en-US"/>
          <w14:ligatures w14:val="none"/>
        </w:rPr>
        <w:t>Principal</w:t>
      </w:r>
      <w:r w:rsidRPr="008645BA">
        <w:rPr>
          <w:rFonts w:ascii="Arial MT" w:eastAsia="Arial MT" w:hAnsi="Arial MT" w:cs="Arial MT"/>
          <w:spacing w:val="2"/>
          <w:kern w:val="0"/>
          <w:sz w:val="18"/>
          <w:szCs w:val="18"/>
          <w:lang w:val="en-US"/>
          <w14:ligatures w14:val="none"/>
        </w:rPr>
        <w:t xml:space="preserve"> </w:t>
      </w:r>
      <w:r w:rsidRPr="008645BA">
        <w:rPr>
          <w:rFonts w:ascii="Arial MT" w:eastAsia="Arial MT" w:hAnsi="Arial MT" w:cs="Arial MT"/>
          <w:kern w:val="0"/>
          <w:sz w:val="18"/>
          <w:szCs w:val="18"/>
          <w:lang w:val="en-US"/>
          <w14:ligatures w14:val="none"/>
        </w:rPr>
        <w:t>with</w:t>
      </w:r>
      <w:r w:rsidRPr="008645BA">
        <w:rPr>
          <w:rFonts w:ascii="Arial MT" w:eastAsia="Arial MT" w:hAnsi="Arial MT" w:cs="Arial MT"/>
          <w:spacing w:val="-1"/>
          <w:kern w:val="0"/>
          <w:sz w:val="18"/>
          <w:szCs w:val="18"/>
          <w:lang w:val="en-US"/>
          <w14:ligatures w14:val="none"/>
        </w:rPr>
        <w:t xml:space="preserve"> </w:t>
      </w:r>
      <w:r w:rsidRPr="008645BA">
        <w:rPr>
          <w:rFonts w:ascii="Arial MT" w:eastAsia="Arial MT" w:hAnsi="Arial MT" w:cs="Arial MT"/>
          <w:kern w:val="0"/>
          <w:sz w:val="18"/>
          <w:szCs w:val="18"/>
          <w:lang w:val="en-US"/>
          <w14:ligatures w14:val="none"/>
        </w:rPr>
        <w:t>seal of</w:t>
      </w:r>
      <w:r w:rsidRPr="008645BA">
        <w:rPr>
          <w:rFonts w:ascii="Arial MT" w:eastAsia="Arial MT" w:hAnsi="Arial MT" w:cs="Arial MT"/>
          <w:spacing w:val="-3"/>
          <w:kern w:val="0"/>
          <w:sz w:val="18"/>
          <w:szCs w:val="18"/>
          <w:lang w:val="en-US"/>
          <w14:ligatures w14:val="none"/>
        </w:rPr>
        <w:t xml:space="preserve"> </w:t>
      </w:r>
      <w:r w:rsidRPr="008645BA">
        <w:rPr>
          <w:rFonts w:ascii="Arial MT" w:eastAsia="Arial MT" w:hAnsi="Arial MT" w:cs="Arial MT"/>
          <w:kern w:val="0"/>
          <w:sz w:val="18"/>
          <w:szCs w:val="18"/>
          <w:lang w:val="en-US"/>
          <w14:ligatures w14:val="none"/>
        </w:rPr>
        <w:t>the</w:t>
      </w:r>
      <w:r w:rsidRPr="008645BA">
        <w:rPr>
          <w:rFonts w:ascii="Arial MT" w:eastAsia="Arial MT" w:hAnsi="Arial MT" w:cs="Arial MT"/>
          <w:spacing w:val="-6"/>
          <w:kern w:val="0"/>
          <w:sz w:val="18"/>
          <w:szCs w:val="18"/>
          <w:lang w:val="en-US"/>
          <w14:ligatures w14:val="none"/>
        </w:rPr>
        <w:t xml:space="preserve"> </w:t>
      </w:r>
      <w:r w:rsidRPr="008645BA">
        <w:rPr>
          <w:rFonts w:ascii="Arial MT" w:eastAsia="Arial MT" w:hAnsi="Arial MT" w:cs="Arial MT"/>
          <w:kern w:val="0"/>
          <w:sz w:val="18"/>
          <w:szCs w:val="18"/>
          <w:lang w:val="en-US"/>
          <w14:ligatures w14:val="none"/>
        </w:rPr>
        <w:t>institution</w:t>
      </w:r>
    </w:p>
    <w:p w14:paraId="3F9D6B07" w14:textId="77777777" w:rsidR="008645BA" w:rsidRPr="008645BA" w:rsidRDefault="008645BA" w:rsidP="008645BA">
      <w:pPr>
        <w:widowControl w:val="0"/>
        <w:autoSpaceDE w:val="0"/>
        <w:autoSpaceDN w:val="0"/>
        <w:spacing w:after="0" w:line="240" w:lineRule="auto"/>
        <w:rPr>
          <w:rFonts w:ascii="Arial MT" w:eastAsia="Arial MT" w:hAnsi="Arial MT" w:cs="Arial MT"/>
          <w:kern w:val="0"/>
          <w:sz w:val="20"/>
          <w:szCs w:val="18"/>
          <w:lang w:val="en-US"/>
          <w14:ligatures w14:val="none"/>
        </w:rPr>
      </w:pPr>
    </w:p>
    <w:p w14:paraId="151FBA98" w14:textId="77777777" w:rsidR="008645BA" w:rsidRPr="008645BA" w:rsidRDefault="008645BA" w:rsidP="008645BA">
      <w:pPr>
        <w:widowControl w:val="0"/>
        <w:autoSpaceDE w:val="0"/>
        <w:autoSpaceDN w:val="0"/>
        <w:spacing w:after="0" w:line="240" w:lineRule="auto"/>
        <w:rPr>
          <w:rFonts w:ascii="Arial MT" w:eastAsia="Arial MT" w:hAnsi="Arial MT" w:cs="Arial MT"/>
          <w:kern w:val="0"/>
          <w:sz w:val="20"/>
          <w:szCs w:val="18"/>
          <w:lang w:val="en-US"/>
          <w14:ligatures w14:val="none"/>
        </w:rPr>
      </w:pPr>
    </w:p>
    <w:p w14:paraId="7D4624E5" w14:textId="77777777" w:rsidR="008645BA" w:rsidRPr="008645BA" w:rsidRDefault="008645BA" w:rsidP="008645BA">
      <w:pPr>
        <w:widowControl w:val="0"/>
        <w:autoSpaceDE w:val="0"/>
        <w:autoSpaceDN w:val="0"/>
        <w:spacing w:after="0" w:line="240" w:lineRule="auto"/>
        <w:rPr>
          <w:rFonts w:ascii="Arial MT" w:eastAsia="Arial MT" w:hAnsi="Arial MT" w:cs="Arial MT"/>
          <w:kern w:val="0"/>
          <w:sz w:val="20"/>
          <w:szCs w:val="18"/>
          <w:lang w:val="en-US"/>
          <w14:ligatures w14:val="none"/>
        </w:rPr>
      </w:pPr>
    </w:p>
    <w:p w14:paraId="07025091" w14:textId="77777777" w:rsidR="008645BA" w:rsidRPr="008645BA" w:rsidRDefault="008645BA" w:rsidP="008645BA">
      <w:pPr>
        <w:widowControl w:val="0"/>
        <w:autoSpaceDE w:val="0"/>
        <w:autoSpaceDN w:val="0"/>
        <w:spacing w:after="0" w:line="240" w:lineRule="auto"/>
        <w:rPr>
          <w:rFonts w:ascii="Arial MT" w:eastAsia="Arial MT" w:hAnsi="Arial MT" w:cs="Arial MT"/>
          <w:kern w:val="0"/>
          <w:sz w:val="20"/>
          <w:szCs w:val="18"/>
          <w:lang w:val="en-US"/>
          <w14:ligatures w14:val="none"/>
        </w:rPr>
      </w:pPr>
    </w:p>
    <w:p w14:paraId="7ED98963" w14:textId="77777777" w:rsidR="008645BA" w:rsidRPr="008645BA" w:rsidRDefault="008645BA" w:rsidP="008645BA">
      <w:pPr>
        <w:widowControl w:val="0"/>
        <w:autoSpaceDE w:val="0"/>
        <w:autoSpaceDN w:val="0"/>
        <w:spacing w:before="9" w:after="0" w:line="240" w:lineRule="auto"/>
        <w:rPr>
          <w:rFonts w:ascii="Arial MT" w:eastAsia="Arial MT" w:hAnsi="Arial MT" w:cs="Arial MT"/>
          <w:kern w:val="0"/>
          <w:sz w:val="25"/>
          <w:szCs w:val="18"/>
          <w:lang w:val="en-US"/>
          <w14:ligatures w14:val="none"/>
        </w:rPr>
      </w:pPr>
    </w:p>
    <w:p w14:paraId="57478D47" w14:textId="77777777" w:rsidR="00790CDB" w:rsidRDefault="00790CDB" w:rsidP="008645BA">
      <w:pPr>
        <w:widowControl w:val="0"/>
        <w:autoSpaceDE w:val="0"/>
        <w:autoSpaceDN w:val="0"/>
        <w:spacing w:after="0" w:line="240" w:lineRule="auto"/>
        <w:ind w:left="837" w:right="830"/>
        <w:jc w:val="center"/>
        <w:outlineLvl w:val="0"/>
        <w:rPr>
          <w:rFonts w:ascii="Arial" w:eastAsia="Arial" w:hAnsi="Arial" w:cs="Arial"/>
          <w:b/>
          <w:bCs/>
          <w:color w:val="0000FF"/>
          <w:kern w:val="0"/>
          <w:sz w:val="28"/>
          <w:szCs w:val="28"/>
          <w:lang w:val="en-US"/>
          <w14:ligatures w14:val="none"/>
        </w:rPr>
      </w:pPr>
      <w:bookmarkStart w:id="6" w:name="_Hlk179368097"/>
    </w:p>
    <w:p w14:paraId="006D6965" w14:textId="77777777" w:rsidR="00790CDB" w:rsidRDefault="00790CDB" w:rsidP="008645BA">
      <w:pPr>
        <w:widowControl w:val="0"/>
        <w:autoSpaceDE w:val="0"/>
        <w:autoSpaceDN w:val="0"/>
        <w:spacing w:after="0" w:line="240" w:lineRule="auto"/>
        <w:ind w:left="837" w:right="830"/>
        <w:jc w:val="center"/>
        <w:outlineLvl w:val="0"/>
        <w:rPr>
          <w:rFonts w:ascii="Arial" w:eastAsia="Arial" w:hAnsi="Arial" w:cs="Arial"/>
          <w:b/>
          <w:bCs/>
          <w:color w:val="0000FF"/>
          <w:kern w:val="0"/>
          <w:sz w:val="28"/>
          <w:szCs w:val="28"/>
          <w:lang w:val="en-US"/>
          <w14:ligatures w14:val="none"/>
        </w:rPr>
      </w:pPr>
    </w:p>
    <w:p w14:paraId="06809368" w14:textId="77777777" w:rsidR="00790CDB" w:rsidRDefault="00790CDB" w:rsidP="008645BA">
      <w:pPr>
        <w:widowControl w:val="0"/>
        <w:autoSpaceDE w:val="0"/>
        <w:autoSpaceDN w:val="0"/>
        <w:spacing w:after="0" w:line="240" w:lineRule="auto"/>
        <w:ind w:left="837" w:right="830"/>
        <w:jc w:val="center"/>
        <w:outlineLvl w:val="0"/>
        <w:rPr>
          <w:rFonts w:ascii="Arial" w:eastAsia="Arial" w:hAnsi="Arial" w:cs="Arial"/>
          <w:b/>
          <w:bCs/>
          <w:color w:val="0000FF"/>
          <w:kern w:val="0"/>
          <w:sz w:val="28"/>
          <w:szCs w:val="28"/>
          <w:lang w:val="en-US"/>
          <w14:ligatures w14:val="none"/>
        </w:rPr>
      </w:pPr>
    </w:p>
    <w:p w14:paraId="5A75ACAF" w14:textId="77777777" w:rsidR="00790CDB" w:rsidRDefault="00790CDB" w:rsidP="008645BA">
      <w:pPr>
        <w:widowControl w:val="0"/>
        <w:autoSpaceDE w:val="0"/>
        <w:autoSpaceDN w:val="0"/>
        <w:spacing w:after="0" w:line="240" w:lineRule="auto"/>
        <w:ind w:left="837" w:right="830"/>
        <w:jc w:val="center"/>
        <w:outlineLvl w:val="0"/>
        <w:rPr>
          <w:rFonts w:ascii="Arial" w:eastAsia="Arial" w:hAnsi="Arial" w:cs="Arial"/>
          <w:b/>
          <w:bCs/>
          <w:color w:val="0000FF"/>
          <w:kern w:val="0"/>
          <w:sz w:val="28"/>
          <w:szCs w:val="28"/>
          <w:lang w:val="en-US"/>
          <w14:ligatures w14:val="none"/>
        </w:rPr>
      </w:pPr>
    </w:p>
    <w:p w14:paraId="03F8B3B6" w14:textId="77777777" w:rsidR="00790CDB" w:rsidRDefault="00790CDB" w:rsidP="008645BA">
      <w:pPr>
        <w:widowControl w:val="0"/>
        <w:autoSpaceDE w:val="0"/>
        <w:autoSpaceDN w:val="0"/>
        <w:spacing w:after="0" w:line="240" w:lineRule="auto"/>
        <w:ind w:left="837" w:right="830"/>
        <w:jc w:val="center"/>
        <w:outlineLvl w:val="0"/>
        <w:rPr>
          <w:rFonts w:ascii="Arial" w:eastAsia="Arial" w:hAnsi="Arial" w:cs="Arial"/>
          <w:b/>
          <w:bCs/>
          <w:color w:val="0000FF"/>
          <w:kern w:val="0"/>
          <w:sz w:val="28"/>
          <w:szCs w:val="28"/>
          <w:lang w:val="en-US"/>
          <w14:ligatures w14:val="none"/>
        </w:rPr>
      </w:pPr>
    </w:p>
    <w:p w14:paraId="3063895F" w14:textId="77777777" w:rsidR="00790CDB" w:rsidRDefault="00790CDB" w:rsidP="008645BA">
      <w:pPr>
        <w:widowControl w:val="0"/>
        <w:autoSpaceDE w:val="0"/>
        <w:autoSpaceDN w:val="0"/>
        <w:spacing w:after="0" w:line="240" w:lineRule="auto"/>
        <w:ind w:left="837" w:right="830"/>
        <w:jc w:val="center"/>
        <w:outlineLvl w:val="0"/>
        <w:rPr>
          <w:rFonts w:ascii="Arial" w:eastAsia="Arial" w:hAnsi="Arial" w:cs="Arial"/>
          <w:b/>
          <w:bCs/>
          <w:color w:val="0000FF"/>
          <w:kern w:val="0"/>
          <w:sz w:val="28"/>
          <w:szCs w:val="28"/>
          <w:lang w:val="en-US"/>
          <w14:ligatures w14:val="none"/>
        </w:rPr>
      </w:pPr>
    </w:p>
    <w:p w14:paraId="2B1656A5" w14:textId="77777777" w:rsidR="00790CDB" w:rsidRDefault="00790CDB" w:rsidP="008645BA">
      <w:pPr>
        <w:widowControl w:val="0"/>
        <w:autoSpaceDE w:val="0"/>
        <w:autoSpaceDN w:val="0"/>
        <w:spacing w:after="0" w:line="240" w:lineRule="auto"/>
        <w:ind w:left="837" w:right="830"/>
        <w:jc w:val="center"/>
        <w:outlineLvl w:val="0"/>
        <w:rPr>
          <w:rFonts w:ascii="Arial" w:eastAsia="Arial" w:hAnsi="Arial" w:cs="Arial"/>
          <w:b/>
          <w:bCs/>
          <w:color w:val="0000FF"/>
          <w:kern w:val="0"/>
          <w:sz w:val="28"/>
          <w:szCs w:val="28"/>
          <w:lang w:val="en-US"/>
          <w14:ligatures w14:val="none"/>
        </w:rPr>
      </w:pPr>
    </w:p>
    <w:p w14:paraId="0440DEA6" w14:textId="77777777" w:rsidR="00790CDB" w:rsidRDefault="00790CDB" w:rsidP="008645BA">
      <w:pPr>
        <w:widowControl w:val="0"/>
        <w:autoSpaceDE w:val="0"/>
        <w:autoSpaceDN w:val="0"/>
        <w:spacing w:after="0" w:line="240" w:lineRule="auto"/>
        <w:ind w:left="837" w:right="830"/>
        <w:jc w:val="center"/>
        <w:outlineLvl w:val="0"/>
        <w:rPr>
          <w:rFonts w:ascii="Arial" w:eastAsia="Arial" w:hAnsi="Arial" w:cs="Arial"/>
          <w:b/>
          <w:bCs/>
          <w:color w:val="0000FF"/>
          <w:kern w:val="0"/>
          <w:sz w:val="28"/>
          <w:szCs w:val="28"/>
          <w:lang w:val="en-US"/>
          <w14:ligatures w14:val="none"/>
        </w:rPr>
      </w:pPr>
    </w:p>
    <w:p w14:paraId="666C56DD" w14:textId="77777777" w:rsidR="00790CDB" w:rsidRDefault="00790CDB" w:rsidP="008645BA">
      <w:pPr>
        <w:widowControl w:val="0"/>
        <w:autoSpaceDE w:val="0"/>
        <w:autoSpaceDN w:val="0"/>
        <w:spacing w:after="0" w:line="240" w:lineRule="auto"/>
        <w:ind w:left="837" w:right="830"/>
        <w:jc w:val="center"/>
        <w:outlineLvl w:val="0"/>
        <w:rPr>
          <w:rFonts w:ascii="Arial" w:eastAsia="Arial" w:hAnsi="Arial" w:cs="Arial"/>
          <w:b/>
          <w:bCs/>
          <w:color w:val="0000FF"/>
          <w:kern w:val="0"/>
          <w:sz w:val="28"/>
          <w:szCs w:val="28"/>
          <w:lang w:val="en-US"/>
          <w14:ligatures w14:val="none"/>
        </w:rPr>
      </w:pPr>
    </w:p>
    <w:p w14:paraId="613B979A" w14:textId="77777777" w:rsidR="00790CDB" w:rsidRDefault="00790CDB" w:rsidP="008645BA">
      <w:pPr>
        <w:widowControl w:val="0"/>
        <w:autoSpaceDE w:val="0"/>
        <w:autoSpaceDN w:val="0"/>
        <w:spacing w:after="0" w:line="240" w:lineRule="auto"/>
        <w:ind w:left="837" w:right="830"/>
        <w:jc w:val="center"/>
        <w:outlineLvl w:val="0"/>
        <w:rPr>
          <w:rFonts w:ascii="Arial" w:eastAsia="Arial" w:hAnsi="Arial" w:cs="Arial"/>
          <w:b/>
          <w:bCs/>
          <w:color w:val="0000FF"/>
          <w:kern w:val="0"/>
          <w:sz w:val="28"/>
          <w:szCs w:val="28"/>
          <w:lang w:val="en-US"/>
          <w14:ligatures w14:val="none"/>
        </w:rPr>
      </w:pPr>
    </w:p>
    <w:p w14:paraId="4D9EC230" w14:textId="77777777" w:rsidR="00790CDB" w:rsidRDefault="00790CDB" w:rsidP="008645BA">
      <w:pPr>
        <w:widowControl w:val="0"/>
        <w:autoSpaceDE w:val="0"/>
        <w:autoSpaceDN w:val="0"/>
        <w:spacing w:after="0" w:line="240" w:lineRule="auto"/>
        <w:ind w:left="837" w:right="830"/>
        <w:jc w:val="center"/>
        <w:outlineLvl w:val="0"/>
        <w:rPr>
          <w:rFonts w:ascii="Arial" w:eastAsia="Arial" w:hAnsi="Arial" w:cs="Arial"/>
          <w:b/>
          <w:bCs/>
          <w:color w:val="0000FF"/>
          <w:kern w:val="0"/>
          <w:sz w:val="28"/>
          <w:szCs w:val="28"/>
          <w:lang w:val="en-US"/>
          <w14:ligatures w14:val="none"/>
        </w:rPr>
      </w:pPr>
    </w:p>
    <w:p w14:paraId="5196B2CE" w14:textId="77777777" w:rsidR="00790CDB" w:rsidRDefault="00790CDB" w:rsidP="008645BA">
      <w:pPr>
        <w:widowControl w:val="0"/>
        <w:autoSpaceDE w:val="0"/>
        <w:autoSpaceDN w:val="0"/>
        <w:spacing w:after="0" w:line="240" w:lineRule="auto"/>
        <w:ind w:left="837" w:right="830"/>
        <w:jc w:val="center"/>
        <w:outlineLvl w:val="0"/>
        <w:rPr>
          <w:rFonts w:ascii="Arial" w:eastAsia="Arial" w:hAnsi="Arial" w:cs="Arial"/>
          <w:b/>
          <w:bCs/>
          <w:color w:val="0000FF"/>
          <w:kern w:val="0"/>
          <w:sz w:val="28"/>
          <w:szCs w:val="28"/>
          <w:lang w:val="en-US"/>
          <w14:ligatures w14:val="none"/>
        </w:rPr>
      </w:pPr>
    </w:p>
    <w:p w14:paraId="19DFECCF" w14:textId="77777777" w:rsidR="00790CDB" w:rsidRDefault="00790CDB" w:rsidP="008645BA">
      <w:pPr>
        <w:widowControl w:val="0"/>
        <w:autoSpaceDE w:val="0"/>
        <w:autoSpaceDN w:val="0"/>
        <w:spacing w:after="0" w:line="240" w:lineRule="auto"/>
        <w:ind w:left="837" w:right="830"/>
        <w:jc w:val="center"/>
        <w:outlineLvl w:val="0"/>
        <w:rPr>
          <w:rFonts w:ascii="Arial" w:eastAsia="Arial" w:hAnsi="Arial" w:cs="Arial"/>
          <w:b/>
          <w:bCs/>
          <w:color w:val="0000FF"/>
          <w:kern w:val="0"/>
          <w:sz w:val="28"/>
          <w:szCs w:val="28"/>
          <w:lang w:val="en-US"/>
          <w14:ligatures w14:val="none"/>
        </w:rPr>
      </w:pPr>
    </w:p>
    <w:p w14:paraId="314D3584" w14:textId="77777777" w:rsidR="00790CDB" w:rsidRDefault="00790CDB" w:rsidP="008645BA">
      <w:pPr>
        <w:widowControl w:val="0"/>
        <w:autoSpaceDE w:val="0"/>
        <w:autoSpaceDN w:val="0"/>
        <w:spacing w:after="0" w:line="240" w:lineRule="auto"/>
        <w:ind w:left="837" w:right="830"/>
        <w:jc w:val="center"/>
        <w:outlineLvl w:val="0"/>
        <w:rPr>
          <w:rFonts w:ascii="Arial" w:eastAsia="Arial" w:hAnsi="Arial" w:cs="Arial"/>
          <w:b/>
          <w:bCs/>
          <w:color w:val="0000FF"/>
          <w:kern w:val="0"/>
          <w:sz w:val="28"/>
          <w:szCs w:val="28"/>
          <w:lang w:val="en-US"/>
          <w14:ligatures w14:val="none"/>
        </w:rPr>
      </w:pPr>
    </w:p>
    <w:p w14:paraId="0C66B18C" w14:textId="77777777" w:rsidR="00790CDB" w:rsidRDefault="00790CDB" w:rsidP="008645BA">
      <w:pPr>
        <w:widowControl w:val="0"/>
        <w:autoSpaceDE w:val="0"/>
        <w:autoSpaceDN w:val="0"/>
        <w:spacing w:after="0" w:line="240" w:lineRule="auto"/>
        <w:ind w:left="837" w:right="830"/>
        <w:jc w:val="center"/>
        <w:outlineLvl w:val="0"/>
        <w:rPr>
          <w:rFonts w:ascii="Arial" w:eastAsia="Arial" w:hAnsi="Arial" w:cs="Arial"/>
          <w:b/>
          <w:bCs/>
          <w:color w:val="0000FF"/>
          <w:kern w:val="0"/>
          <w:sz w:val="28"/>
          <w:szCs w:val="28"/>
          <w:lang w:val="en-US"/>
          <w14:ligatures w14:val="none"/>
        </w:rPr>
      </w:pPr>
    </w:p>
    <w:p w14:paraId="10ABF89C" w14:textId="77777777" w:rsidR="00790CDB" w:rsidRDefault="00790CDB" w:rsidP="008645BA">
      <w:pPr>
        <w:widowControl w:val="0"/>
        <w:autoSpaceDE w:val="0"/>
        <w:autoSpaceDN w:val="0"/>
        <w:spacing w:after="0" w:line="240" w:lineRule="auto"/>
        <w:ind w:left="837" w:right="830"/>
        <w:jc w:val="center"/>
        <w:outlineLvl w:val="0"/>
        <w:rPr>
          <w:rFonts w:ascii="Arial" w:eastAsia="Arial" w:hAnsi="Arial" w:cs="Arial"/>
          <w:b/>
          <w:bCs/>
          <w:color w:val="0000FF"/>
          <w:kern w:val="0"/>
          <w:sz w:val="28"/>
          <w:szCs w:val="28"/>
          <w:lang w:val="en-US"/>
          <w14:ligatures w14:val="none"/>
        </w:rPr>
      </w:pPr>
    </w:p>
    <w:p w14:paraId="684633D6" w14:textId="77777777" w:rsidR="00790CDB" w:rsidRDefault="00790CDB" w:rsidP="008645BA">
      <w:pPr>
        <w:widowControl w:val="0"/>
        <w:autoSpaceDE w:val="0"/>
        <w:autoSpaceDN w:val="0"/>
        <w:spacing w:after="0" w:line="240" w:lineRule="auto"/>
        <w:ind w:left="837" w:right="830"/>
        <w:jc w:val="center"/>
        <w:outlineLvl w:val="0"/>
        <w:rPr>
          <w:rFonts w:ascii="Arial" w:eastAsia="Arial" w:hAnsi="Arial" w:cs="Arial"/>
          <w:b/>
          <w:bCs/>
          <w:color w:val="0000FF"/>
          <w:kern w:val="0"/>
          <w:sz w:val="28"/>
          <w:szCs w:val="28"/>
          <w:lang w:val="en-US"/>
          <w14:ligatures w14:val="none"/>
        </w:rPr>
      </w:pPr>
    </w:p>
    <w:p w14:paraId="66F2FA97" w14:textId="77777777" w:rsidR="00790CDB" w:rsidRDefault="00790CDB" w:rsidP="008645BA">
      <w:pPr>
        <w:widowControl w:val="0"/>
        <w:autoSpaceDE w:val="0"/>
        <w:autoSpaceDN w:val="0"/>
        <w:spacing w:after="0" w:line="240" w:lineRule="auto"/>
        <w:ind w:left="837" w:right="830"/>
        <w:jc w:val="center"/>
        <w:outlineLvl w:val="0"/>
        <w:rPr>
          <w:rFonts w:ascii="Arial" w:eastAsia="Arial" w:hAnsi="Arial" w:cs="Arial"/>
          <w:b/>
          <w:bCs/>
          <w:color w:val="0000FF"/>
          <w:kern w:val="0"/>
          <w:sz w:val="28"/>
          <w:szCs w:val="28"/>
          <w:lang w:val="en-US"/>
          <w14:ligatures w14:val="none"/>
        </w:rPr>
      </w:pPr>
    </w:p>
    <w:p w14:paraId="7AA141C3" w14:textId="77777777" w:rsidR="00790CDB" w:rsidRDefault="00790CDB" w:rsidP="008645BA">
      <w:pPr>
        <w:widowControl w:val="0"/>
        <w:autoSpaceDE w:val="0"/>
        <w:autoSpaceDN w:val="0"/>
        <w:spacing w:after="0" w:line="240" w:lineRule="auto"/>
        <w:ind w:left="837" w:right="830"/>
        <w:jc w:val="center"/>
        <w:outlineLvl w:val="0"/>
        <w:rPr>
          <w:rFonts w:ascii="Arial" w:eastAsia="Arial" w:hAnsi="Arial" w:cs="Arial"/>
          <w:b/>
          <w:bCs/>
          <w:color w:val="0000FF"/>
          <w:kern w:val="0"/>
          <w:sz w:val="28"/>
          <w:szCs w:val="28"/>
          <w:lang w:val="en-US"/>
          <w14:ligatures w14:val="none"/>
        </w:rPr>
      </w:pPr>
    </w:p>
    <w:p w14:paraId="100751AE" w14:textId="77777777" w:rsidR="00790CDB" w:rsidRDefault="00790CDB" w:rsidP="008645BA">
      <w:pPr>
        <w:widowControl w:val="0"/>
        <w:autoSpaceDE w:val="0"/>
        <w:autoSpaceDN w:val="0"/>
        <w:spacing w:after="0" w:line="240" w:lineRule="auto"/>
        <w:ind w:left="837" w:right="830"/>
        <w:jc w:val="center"/>
        <w:outlineLvl w:val="0"/>
        <w:rPr>
          <w:rFonts w:ascii="Arial" w:eastAsia="Arial" w:hAnsi="Arial" w:cs="Arial"/>
          <w:b/>
          <w:bCs/>
          <w:color w:val="0000FF"/>
          <w:kern w:val="0"/>
          <w:sz w:val="28"/>
          <w:szCs w:val="28"/>
          <w:lang w:val="en-US"/>
          <w14:ligatures w14:val="none"/>
        </w:rPr>
      </w:pPr>
    </w:p>
    <w:p w14:paraId="2751BFE9" w14:textId="77777777" w:rsidR="00790CDB" w:rsidRDefault="00790CDB" w:rsidP="008645BA">
      <w:pPr>
        <w:widowControl w:val="0"/>
        <w:autoSpaceDE w:val="0"/>
        <w:autoSpaceDN w:val="0"/>
        <w:spacing w:after="0" w:line="240" w:lineRule="auto"/>
        <w:ind w:left="837" w:right="830"/>
        <w:jc w:val="center"/>
        <w:outlineLvl w:val="0"/>
        <w:rPr>
          <w:rFonts w:ascii="Arial" w:eastAsia="Arial" w:hAnsi="Arial" w:cs="Arial"/>
          <w:b/>
          <w:bCs/>
          <w:color w:val="0000FF"/>
          <w:kern w:val="0"/>
          <w:sz w:val="28"/>
          <w:szCs w:val="28"/>
          <w:lang w:val="en-US"/>
          <w14:ligatures w14:val="none"/>
        </w:rPr>
      </w:pPr>
    </w:p>
    <w:p w14:paraId="49B894C4" w14:textId="77777777" w:rsidR="00790CDB" w:rsidRDefault="00790CDB" w:rsidP="008645BA">
      <w:pPr>
        <w:widowControl w:val="0"/>
        <w:autoSpaceDE w:val="0"/>
        <w:autoSpaceDN w:val="0"/>
        <w:spacing w:after="0" w:line="240" w:lineRule="auto"/>
        <w:ind w:left="837" w:right="830"/>
        <w:jc w:val="center"/>
        <w:outlineLvl w:val="0"/>
        <w:rPr>
          <w:rFonts w:ascii="Arial" w:eastAsia="Arial" w:hAnsi="Arial" w:cs="Arial"/>
          <w:b/>
          <w:bCs/>
          <w:color w:val="0000FF"/>
          <w:kern w:val="0"/>
          <w:sz w:val="28"/>
          <w:szCs w:val="28"/>
          <w:lang w:val="en-US"/>
          <w14:ligatures w14:val="none"/>
        </w:rPr>
      </w:pPr>
    </w:p>
    <w:p w14:paraId="519DFA12" w14:textId="77777777" w:rsidR="00790CDB" w:rsidRDefault="00790CDB" w:rsidP="008645BA">
      <w:pPr>
        <w:widowControl w:val="0"/>
        <w:autoSpaceDE w:val="0"/>
        <w:autoSpaceDN w:val="0"/>
        <w:spacing w:after="0" w:line="240" w:lineRule="auto"/>
        <w:ind w:left="837" w:right="830"/>
        <w:jc w:val="center"/>
        <w:outlineLvl w:val="0"/>
        <w:rPr>
          <w:rFonts w:ascii="Arial" w:eastAsia="Arial" w:hAnsi="Arial" w:cs="Arial"/>
          <w:b/>
          <w:bCs/>
          <w:color w:val="0000FF"/>
          <w:kern w:val="0"/>
          <w:sz w:val="28"/>
          <w:szCs w:val="28"/>
          <w:lang w:val="en-US"/>
          <w14:ligatures w14:val="none"/>
        </w:rPr>
      </w:pPr>
    </w:p>
    <w:p w14:paraId="7E12BF27" w14:textId="77777777" w:rsidR="00790CDB" w:rsidRDefault="00790CDB" w:rsidP="008645BA">
      <w:pPr>
        <w:widowControl w:val="0"/>
        <w:autoSpaceDE w:val="0"/>
        <w:autoSpaceDN w:val="0"/>
        <w:spacing w:after="0" w:line="240" w:lineRule="auto"/>
        <w:ind w:left="837" w:right="830"/>
        <w:jc w:val="center"/>
        <w:outlineLvl w:val="0"/>
        <w:rPr>
          <w:rFonts w:ascii="Arial" w:eastAsia="Arial" w:hAnsi="Arial" w:cs="Arial"/>
          <w:b/>
          <w:bCs/>
          <w:color w:val="0000FF"/>
          <w:kern w:val="0"/>
          <w:sz w:val="28"/>
          <w:szCs w:val="28"/>
          <w:lang w:val="en-US"/>
          <w14:ligatures w14:val="none"/>
        </w:rPr>
      </w:pPr>
    </w:p>
    <w:p w14:paraId="7A789C70" w14:textId="348F71EF" w:rsidR="008645BA" w:rsidRPr="008645BA" w:rsidRDefault="008645BA" w:rsidP="008645BA">
      <w:pPr>
        <w:widowControl w:val="0"/>
        <w:autoSpaceDE w:val="0"/>
        <w:autoSpaceDN w:val="0"/>
        <w:spacing w:after="0" w:line="240" w:lineRule="auto"/>
        <w:ind w:left="837" w:right="830"/>
        <w:jc w:val="center"/>
        <w:outlineLvl w:val="0"/>
        <w:rPr>
          <w:rFonts w:ascii="Arial" w:eastAsia="Arial" w:hAnsi="Arial" w:cs="Arial"/>
          <w:b/>
          <w:bCs/>
          <w:kern w:val="0"/>
          <w:sz w:val="28"/>
          <w:szCs w:val="28"/>
          <w:lang w:val="en-US"/>
          <w14:ligatures w14:val="none"/>
        </w:rPr>
      </w:pPr>
      <w:r w:rsidRPr="008645BA">
        <w:rPr>
          <w:rFonts w:ascii="Arial" w:eastAsia="Arial" w:hAnsi="Arial" w:cs="Arial"/>
          <w:b/>
          <w:bCs/>
          <w:color w:val="0000FF"/>
          <w:kern w:val="0"/>
          <w:sz w:val="28"/>
          <w:szCs w:val="28"/>
          <w:lang w:val="en-US"/>
          <w14:ligatures w14:val="none"/>
        </w:rPr>
        <w:t>Declaration</w:t>
      </w:r>
      <w:r w:rsidRPr="008645BA">
        <w:rPr>
          <w:rFonts w:ascii="Arial" w:eastAsia="Arial" w:hAnsi="Arial" w:cs="Arial"/>
          <w:b/>
          <w:bCs/>
          <w:color w:val="0000FF"/>
          <w:spacing w:val="-5"/>
          <w:kern w:val="0"/>
          <w:sz w:val="28"/>
          <w:szCs w:val="28"/>
          <w:lang w:val="en-US"/>
          <w14:ligatures w14:val="none"/>
        </w:rPr>
        <w:t xml:space="preserve"> </w:t>
      </w:r>
      <w:r w:rsidRPr="008645BA">
        <w:rPr>
          <w:rFonts w:ascii="Arial" w:eastAsia="Arial" w:hAnsi="Arial" w:cs="Arial"/>
          <w:b/>
          <w:bCs/>
          <w:color w:val="0000FF"/>
          <w:kern w:val="0"/>
          <w:sz w:val="28"/>
          <w:szCs w:val="28"/>
          <w:lang w:val="en-US"/>
          <w14:ligatures w14:val="none"/>
        </w:rPr>
        <w:t>–</w:t>
      </w:r>
      <w:r w:rsidRPr="008645BA">
        <w:rPr>
          <w:rFonts w:ascii="Arial" w:eastAsia="Arial" w:hAnsi="Arial" w:cs="Arial"/>
          <w:b/>
          <w:bCs/>
          <w:color w:val="0000FF"/>
          <w:spacing w:val="-2"/>
          <w:kern w:val="0"/>
          <w:sz w:val="28"/>
          <w:szCs w:val="28"/>
          <w:lang w:val="en-US"/>
          <w14:ligatures w14:val="none"/>
        </w:rPr>
        <w:t xml:space="preserve"> </w:t>
      </w:r>
      <w:r w:rsidRPr="008645BA">
        <w:rPr>
          <w:rFonts w:ascii="Arial" w:eastAsia="Arial" w:hAnsi="Arial" w:cs="Arial"/>
          <w:b/>
          <w:bCs/>
          <w:color w:val="0000FF"/>
          <w:kern w:val="0"/>
          <w:sz w:val="28"/>
          <w:szCs w:val="28"/>
          <w:lang w:val="en-US"/>
          <w14:ligatures w14:val="none"/>
        </w:rPr>
        <w:t>2</w:t>
      </w:r>
    </w:p>
    <w:p w14:paraId="00167019" w14:textId="77777777" w:rsidR="008645BA" w:rsidRPr="008645BA" w:rsidRDefault="008645BA" w:rsidP="008645BA">
      <w:pPr>
        <w:widowControl w:val="0"/>
        <w:autoSpaceDE w:val="0"/>
        <w:autoSpaceDN w:val="0"/>
        <w:spacing w:before="2" w:after="0" w:line="240" w:lineRule="auto"/>
        <w:rPr>
          <w:rFonts w:ascii="Arial" w:eastAsia="Arial MT" w:hAnsi="Arial MT" w:cs="Arial MT"/>
          <w:b/>
          <w:kern w:val="0"/>
          <w:sz w:val="44"/>
          <w:szCs w:val="18"/>
          <w:lang w:val="en-US"/>
          <w14:ligatures w14:val="none"/>
        </w:rPr>
      </w:pPr>
    </w:p>
    <w:p w14:paraId="77D728D9" w14:textId="77777777" w:rsidR="008645BA" w:rsidRPr="008645BA" w:rsidRDefault="008645BA" w:rsidP="008645BA">
      <w:pPr>
        <w:widowControl w:val="0"/>
        <w:autoSpaceDE w:val="0"/>
        <w:autoSpaceDN w:val="0"/>
        <w:spacing w:after="0" w:line="362" w:lineRule="auto"/>
        <w:ind w:left="480" w:right="118"/>
        <w:jc w:val="both"/>
        <w:outlineLvl w:val="1"/>
        <w:rPr>
          <w:rFonts w:ascii="Arial MT" w:eastAsia="Arial MT" w:hAnsi="Arial MT" w:cs="Arial MT"/>
          <w:kern w:val="0"/>
          <w:lang w:val="en-US"/>
          <w14:ligatures w14:val="none"/>
        </w:rPr>
      </w:pPr>
      <w:r w:rsidRPr="008645BA">
        <w:rPr>
          <w:rFonts w:ascii="Arial MT" w:eastAsia="Arial MT" w:hAnsi="Arial MT" w:cs="Arial MT"/>
          <w:kern w:val="0"/>
          <w:lang w:val="en-US"/>
          <w14:ligatures w14:val="none"/>
        </w:rPr>
        <w:t>We declare that the project work is not a copy or a purchased activity. We will do the</w:t>
      </w:r>
      <w:r w:rsidRPr="008645BA">
        <w:rPr>
          <w:rFonts w:ascii="Arial MT" w:eastAsia="Arial MT" w:hAnsi="Arial MT" w:cs="Arial MT"/>
          <w:spacing w:val="1"/>
          <w:kern w:val="0"/>
          <w:lang w:val="en-US"/>
          <w14:ligatures w14:val="none"/>
        </w:rPr>
        <w:t xml:space="preserve"> </w:t>
      </w:r>
      <w:proofErr w:type="gramStart"/>
      <w:r w:rsidRPr="008645BA">
        <w:rPr>
          <w:rFonts w:ascii="Arial MT" w:eastAsia="Arial MT" w:hAnsi="Arial MT" w:cs="Arial MT"/>
          <w:kern w:val="0"/>
          <w:lang w:val="en-US"/>
          <w14:ligatures w14:val="none"/>
        </w:rPr>
        <w:t>project by</w:t>
      </w:r>
      <w:proofErr w:type="gramEnd"/>
      <w:r w:rsidRPr="008645BA">
        <w:rPr>
          <w:rFonts w:ascii="Arial MT" w:eastAsia="Arial MT" w:hAnsi="Arial MT" w:cs="Arial MT"/>
          <w:kern w:val="0"/>
          <w:lang w:val="en-US"/>
          <w14:ligatures w14:val="none"/>
        </w:rPr>
        <w:t xml:space="preserve"> ourselves with support from our faculty and use the facilities of the college. We</w:t>
      </w:r>
      <w:r w:rsidRPr="008645BA">
        <w:rPr>
          <w:rFonts w:ascii="Arial MT" w:eastAsia="Arial MT" w:hAnsi="Arial MT" w:cs="Arial MT"/>
          <w:spacing w:val="-59"/>
          <w:kern w:val="0"/>
          <w:lang w:val="en-US"/>
          <w14:ligatures w14:val="none"/>
        </w:rPr>
        <w:t xml:space="preserve"> </w:t>
      </w:r>
      <w:r w:rsidRPr="008645BA">
        <w:rPr>
          <w:rFonts w:ascii="Arial MT" w:eastAsia="Arial MT" w:hAnsi="Arial MT" w:cs="Arial MT"/>
          <w:kern w:val="0"/>
          <w:lang w:val="en-US"/>
          <w14:ligatures w14:val="none"/>
        </w:rPr>
        <w:t xml:space="preserve">will not </w:t>
      </w:r>
      <w:proofErr w:type="gramStart"/>
      <w:r w:rsidRPr="008645BA">
        <w:rPr>
          <w:rFonts w:ascii="Arial MT" w:eastAsia="Arial MT" w:hAnsi="Arial MT" w:cs="Arial MT"/>
          <w:kern w:val="0"/>
          <w:lang w:val="en-US"/>
          <w14:ligatures w14:val="none"/>
        </w:rPr>
        <w:t>involve</w:t>
      </w:r>
      <w:proofErr w:type="gramEnd"/>
      <w:r w:rsidRPr="008645BA">
        <w:rPr>
          <w:rFonts w:ascii="Arial MT" w:eastAsia="Arial MT" w:hAnsi="Arial MT" w:cs="Arial MT"/>
          <w:kern w:val="0"/>
          <w:lang w:val="en-US"/>
          <w14:ligatures w14:val="none"/>
        </w:rPr>
        <w:t xml:space="preserve"> in plagiarism. We will be sincere and take interest in executing and</w:t>
      </w:r>
      <w:r w:rsidRPr="008645BA">
        <w:rPr>
          <w:rFonts w:ascii="Arial MT" w:eastAsia="Arial MT" w:hAnsi="Arial MT" w:cs="Arial MT"/>
          <w:spacing w:val="1"/>
          <w:kern w:val="0"/>
          <w:lang w:val="en-US"/>
          <w14:ligatures w14:val="none"/>
        </w:rPr>
        <w:t xml:space="preserve"> </w:t>
      </w:r>
      <w:r w:rsidRPr="008645BA">
        <w:rPr>
          <w:rFonts w:ascii="Arial MT" w:eastAsia="Arial MT" w:hAnsi="Arial MT" w:cs="Arial MT"/>
          <w:kern w:val="0"/>
          <w:lang w:val="en-US"/>
          <w14:ligatures w14:val="none"/>
        </w:rPr>
        <w:t>completing</w:t>
      </w:r>
      <w:r w:rsidRPr="008645BA">
        <w:rPr>
          <w:rFonts w:ascii="Arial MT" w:eastAsia="Arial MT" w:hAnsi="Arial MT" w:cs="Arial MT"/>
          <w:spacing w:val="-3"/>
          <w:kern w:val="0"/>
          <w:lang w:val="en-US"/>
          <w14:ligatures w14:val="none"/>
        </w:rPr>
        <w:t xml:space="preserve"> </w:t>
      </w:r>
      <w:r w:rsidRPr="008645BA">
        <w:rPr>
          <w:rFonts w:ascii="Arial MT" w:eastAsia="Arial MT" w:hAnsi="Arial MT" w:cs="Arial MT"/>
          <w:kern w:val="0"/>
          <w:lang w:val="en-US"/>
          <w14:ligatures w14:val="none"/>
        </w:rPr>
        <w:t>the</w:t>
      </w:r>
      <w:r w:rsidRPr="008645BA">
        <w:rPr>
          <w:rFonts w:ascii="Arial MT" w:eastAsia="Arial MT" w:hAnsi="Arial MT" w:cs="Arial MT"/>
          <w:spacing w:val="-2"/>
          <w:kern w:val="0"/>
          <w:lang w:val="en-US"/>
          <w14:ligatures w14:val="none"/>
        </w:rPr>
        <w:t xml:space="preserve"> </w:t>
      </w:r>
      <w:r w:rsidRPr="008645BA">
        <w:rPr>
          <w:rFonts w:ascii="Arial MT" w:eastAsia="Arial MT" w:hAnsi="Arial MT" w:cs="Arial MT"/>
          <w:kern w:val="0"/>
          <w:lang w:val="en-US"/>
          <w14:ligatures w14:val="none"/>
        </w:rPr>
        <w:t>project</w:t>
      </w:r>
      <w:r w:rsidRPr="008645BA">
        <w:rPr>
          <w:rFonts w:ascii="Arial MT" w:eastAsia="Arial MT" w:hAnsi="Arial MT" w:cs="Arial MT"/>
          <w:spacing w:val="2"/>
          <w:kern w:val="0"/>
          <w:lang w:val="en-US"/>
          <w14:ligatures w14:val="none"/>
        </w:rPr>
        <w:t xml:space="preserve"> </w:t>
      </w:r>
      <w:r w:rsidRPr="008645BA">
        <w:rPr>
          <w:rFonts w:ascii="Arial MT" w:eastAsia="Arial MT" w:hAnsi="Arial MT" w:cs="Arial MT"/>
          <w:kern w:val="0"/>
          <w:lang w:val="en-US"/>
          <w14:ligatures w14:val="none"/>
        </w:rPr>
        <w:t>as</w:t>
      </w:r>
      <w:r w:rsidRPr="008645BA">
        <w:rPr>
          <w:rFonts w:ascii="Arial MT" w:eastAsia="Arial MT" w:hAnsi="Arial MT" w:cs="Arial MT"/>
          <w:spacing w:val="1"/>
          <w:kern w:val="0"/>
          <w:lang w:val="en-US"/>
          <w14:ligatures w14:val="none"/>
        </w:rPr>
        <w:t xml:space="preserve"> </w:t>
      </w:r>
      <w:r w:rsidRPr="008645BA">
        <w:rPr>
          <w:rFonts w:ascii="Arial MT" w:eastAsia="Arial MT" w:hAnsi="Arial MT" w:cs="Arial MT"/>
          <w:kern w:val="0"/>
          <w:lang w:val="en-US"/>
          <w14:ligatures w14:val="none"/>
        </w:rPr>
        <w:t>proposed.</w:t>
      </w:r>
    </w:p>
    <w:p w14:paraId="14470EC3" w14:textId="77777777" w:rsidR="008645BA" w:rsidRPr="008645BA" w:rsidRDefault="008645BA" w:rsidP="008645BA">
      <w:pPr>
        <w:widowControl w:val="0"/>
        <w:autoSpaceDE w:val="0"/>
        <w:autoSpaceDN w:val="0"/>
        <w:spacing w:before="114" w:after="0" w:line="240" w:lineRule="auto"/>
        <w:ind w:left="480"/>
        <w:jc w:val="both"/>
        <w:rPr>
          <w:rFonts w:ascii="Arial MT" w:eastAsia="Arial MT" w:hAnsi="Arial MT" w:cs="Arial MT"/>
          <w:kern w:val="0"/>
          <w:lang w:val="en-US"/>
          <w14:ligatures w14:val="none"/>
        </w:rPr>
      </w:pPr>
      <w:r w:rsidRPr="008645BA">
        <w:rPr>
          <w:rFonts w:ascii="Arial MT" w:eastAsia="Arial MT" w:hAnsi="Arial MT" w:cs="Arial MT"/>
          <w:kern w:val="0"/>
          <w:lang w:val="en-US"/>
          <w14:ligatures w14:val="none"/>
        </w:rPr>
        <w:t>All</w:t>
      </w:r>
      <w:r w:rsidRPr="008645BA">
        <w:rPr>
          <w:rFonts w:ascii="Arial MT" w:eastAsia="Arial MT" w:hAnsi="Arial MT" w:cs="Arial MT"/>
          <w:spacing w:val="-3"/>
          <w:kern w:val="0"/>
          <w:lang w:val="en-US"/>
          <w14:ligatures w14:val="none"/>
        </w:rPr>
        <w:t xml:space="preserve"> </w:t>
      </w:r>
      <w:r w:rsidRPr="008645BA">
        <w:rPr>
          <w:rFonts w:ascii="Arial MT" w:eastAsia="Arial MT" w:hAnsi="Arial MT" w:cs="Arial MT"/>
          <w:kern w:val="0"/>
          <w:lang w:val="en-US"/>
          <w14:ligatures w14:val="none"/>
        </w:rPr>
        <w:t>statements</w:t>
      </w:r>
      <w:r w:rsidRPr="008645BA">
        <w:rPr>
          <w:rFonts w:ascii="Arial MT" w:eastAsia="Arial MT" w:hAnsi="Arial MT" w:cs="Arial MT"/>
          <w:spacing w:val="-6"/>
          <w:kern w:val="0"/>
          <w:lang w:val="en-US"/>
          <w14:ligatures w14:val="none"/>
        </w:rPr>
        <w:t xml:space="preserve"> </w:t>
      </w:r>
      <w:r w:rsidRPr="008645BA">
        <w:rPr>
          <w:rFonts w:ascii="Arial MT" w:eastAsia="Arial MT" w:hAnsi="Arial MT" w:cs="Arial MT"/>
          <w:kern w:val="0"/>
          <w:lang w:val="en-US"/>
          <w14:ligatures w14:val="none"/>
        </w:rPr>
        <w:t>stated are true</w:t>
      </w:r>
      <w:r w:rsidRPr="008645BA">
        <w:rPr>
          <w:rFonts w:ascii="Arial MT" w:eastAsia="Arial MT" w:hAnsi="Arial MT" w:cs="Arial MT"/>
          <w:spacing w:val="-5"/>
          <w:kern w:val="0"/>
          <w:lang w:val="en-US"/>
          <w14:ligatures w14:val="none"/>
        </w:rPr>
        <w:t xml:space="preserve"> </w:t>
      </w:r>
      <w:r w:rsidRPr="008645BA">
        <w:rPr>
          <w:rFonts w:ascii="Arial MT" w:eastAsia="Arial MT" w:hAnsi="Arial MT" w:cs="Arial MT"/>
          <w:kern w:val="0"/>
          <w:lang w:val="en-US"/>
          <w14:ligatures w14:val="none"/>
        </w:rPr>
        <w:t>to</w:t>
      </w:r>
      <w:r w:rsidRPr="008645BA">
        <w:rPr>
          <w:rFonts w:ascii="Arial MT" w:eastAsia="Arial MT" w:hAnsi="Arial MT" w:cs="Arial MT"/>
          <w:spacing w:val="-4"/>
          <w:kern w:val="0"/>
          <w:lang w:val="en-US"/>
          <w14:ligatures w14:val="none"/>
        </w:rPr>
        <w:t xml:space="preserve"> </w:t>
      </w:r>
      <w:r w:rsidRPr="008645BA">
        <w:rPr>
          <w:rFonts w:ascii="Arial MT" w:eastAsia="Arial MT" w:hAnsi="Arial MT" w:cs="Arial MT"/>
          <w:kern w:val="0"/>
          <w:lang w:val="en-US"/>
          <w14:ligatures w14:val="none"/>
        </w:rPr>
        <w:t>our</w:t>
      </w:r>
      <w:r w:rsidRPr="008645BA">
        <w:rPr>
          <w:rFonts w:ascii="Arial MT" w:eastAsia="Arial MT" w:hAnsi="Arial MT" w:cs="Arial MT"/>
          <w:spacing w:val="-3"/>
          <w:kern w:val="0"/>
          <w:lang w:val="en-US"/>
          <w14:ligatures w14:val="none"/>
        </w:rPr>
        <w:t xml:space="preserve"> </w:t>
      </w:r>
      <w:r w:rsidRPr="008645BA">
        <w:rPr>
          <w:rFonts w:ascii="Arial MT" w:eastAsia="Arial MT" w:hAnsi="Arial MT" w:cs="Arial MT"/>
          <w:kern w:val="0"/>
          <w:lang w:val="en-US"/>
          <w14:ligatures w14:val="none"/>
        </w:rPr>
        <w:t>knowledge.</w:t>
      </w:r>
    </w:p>
    <w:p w14:paraId="050E0EC2" w14:textId="77777777" w:rsidR="008645BA" w:rsidRPr="008645BA" w:rsidRDefault="008645BA" w:rsidP="008645BA">
      <w:pPr>
        <w:widowControl w:val="0"/>
        <w:autoSpaceDE w:val="0"/>
        <w:autoSpaceDN w:val="0"/>
        <w:spacing w:after="0" w:line="240" w:lineRule="auto"/>
        <w:rPr>
          <w:rFonts w:ascii="Arial MT" w:eastAsia="Arial MT" w:hAnsi="Arial MT" w:cs="Arial MT"/>
          <w:kern w:val="0"/>
          <w:sz w:val="24"/>
          <w:szCs w:val="18"/>
          <w:lang w:val="en-US"/>
          <w14:ligatures w14:val="none"/>
        </w:rPr>
      </w:pPr>
    </w:p>
    <w:p w14:paraId="0758D9A2" w14:textId="77777777" w:rsidR="008645BA" w:rsidRPr="008645BA" w:rsidRDefault="008645BA" w:rsidP="008645BA">
      <w:pPr>
        <w:widowControl w:val="0"/>
        <w:autoSpaceDE w:val="0"/>
        <w:autoSpaceDN w:val="0"/>
        <w:spacing w:before="205" w:after="0" w:line="240" w:lineRule="auto"/>
        <w:ind w:left="686"/>
        <w:rPr>
          <w:rFonts w:ascii="Arial MT" w:eastAsia="Arial MT" w:hAnsi="Arial MT" w:cs="Arial MT"/>
          <w:kern w:val="0"/>
          <w:sz w:val="18"/>
          <w:szCs w:val="18"/>
          <w:lang w:val="en-US"/>
          <w14:ligatures w14:val="none"/>
        </w:rPr>
      </w:pPr>
      <w:r w:rsidRPr="008645BA">
        <w:rPr>
          <w:rFonts w:ascii="Arial MT" w:eastAsia="Arial MT" w:hAnsi="Arial MT" w:cs="Arial MT"/>
          <w:kern w:val="0"/>
          <w:sz w:val="18"/>
          <w:szCs w:val="18"/>
          <w:lang w:val="en-US"/>
          <w14:ligatures w14:val="none"/>
        </w:rPr>
        <w:t>Name</w:t>
      </w:r>
      <w:r w:rsidRPr="008645BA">
        <w:rPr>
          <w:rFonts w:ascii="Arial MT" w:eastAsia="Arial MT" w:hAnsi="Arial MT" w:cs="Arial MT"/>
          <w:spacing w:val="-1"/>
          <w:kern w:val="0"/>
          <w:sz w:val="18"/>
          <w:szCs w:val="18"/>
          <w:lang w:val="en-US"/>
          <w14:ligatures w14:val="none"/>
        </w:rPr>
        <w:t xml:space="preserve"> </w:t>
      </w:r>
      <w:r w:rsidRPr="008645BA">
        <w:rPr>
          <w:rFonts w:ascii="Arial MT" w:eastAsia="Arial MT" w:hAnsi="Arial MT" w:cs="Arial MT"/>
          <w:kern w:val="0"/>
          <w:sz w:val="18"/>
          <w:szCs w:val="18"/>
          <w:lang w:val="en-US"/>
          <w14:ligatures w14:val="none"/>
        </w:rPr>
        <w:t>and</w:t>
      </w:r>
    </w:p>
    <w:p w14:paraId="76A1D552" w14:textId="77777777" w:rsidR="008645BA" w:rsidRPr="008645BA" w:rsidRDefault="008645BA" w:rsidP="008645BA">
      <w:pPr>
        <w:widowControl w:val="0"/>
        <w:tabs>
          <w:tab w:val="left" w:pos="5334"/>
        </w:tabs>
        <w:autoSpaceDE w:val="0"/>
        <w:autoSpaceDN w:val="0"/>
        <w:spacing w:before="71" w:after="0" w:line="240" w:lineRule="auto"/>
        <w:ind w:left="686"/>
        <w:rPr>
          <w:rFonts w:ascii="Arial MT" w:eastAsia="Arial MT" w:hAnsi="Arial MT" w:cs="Arial MT"/>
          <w:kern w:val="0"/>
          <w:sz w:val="18"/>
          <w:szCs w:val="18"/>
          <w:lang w:val="en-US"/>
          <w14:ligatures w14:val="none"/>
        </w:rPr>
      </w:pPr>
      <w:r w:rsidRPr="008645BA">
        <w:rPr>
          <w:rFonts w:ascii="Arial MT" w:eastAsia="Arial MT" w:hAnsi="Arial MT" w:cs="Arial MT"/>
          <w:kern w:val="0"/>
          <w:sz w:val="18"/>
          <w:szCs w:val="18"/>
          <w:lang w:val="en-US"/>
          <w14:ligatures w14:val="none"/>
        </w:rPr>
        <w:t>Signature</w:t>
      </w:r>
      <w:r w:rsidRPr="008645BA">
        <w:rPr>
          <w:rFonts w:ascii="Arial MT" w:eastAsia="Arial MT" w:hAnsi="Arial MT" w:cs="Arial MT"/>
          <w:spacing w:val="-5"/>
          <w:kern w:val="0"/>
          <w:sz w:val="18"/>
          <w:szCs w:val="18"/>
          <w:lang w:val="en-US"/>
          <w14:ligatures w14:val="none"/>
        </w:rPr>
        <w:t xml:space="preserve"> </w:t>
      </w:r>
      <w:r w:rsidRPr="008645BA">
        <w:rPr>
          <w:rFonts w:ascii="Arial MT" w:eastAsia="Arial MT" w:hAnsi="Arial MT" w:cs="Arial MT"/>
          <w:kern w:val="0"/>
          <w:sz w:val="18"/>
          <w:szCs w:val="18"/>
          <w:lang w:val="en-US"/>
          <w14:ligatures w14:val="none"/>
        </w:rPr>
        <w:t>of</w:t>
      </w:r>
      <w:r w:rsidRPr="008645BA">
        <w:rPr>
          <w:rFonts w:ascii="Arial MT" w:eastAsia="Arial MT" w:hAnsi="Arial MT" w:cs="Arial MT"/>
          <w:spacing w:val="3"/>
          <w:kern w:val="0"/>
          <w:sz w:val="18"/>
          <w:szCs w:val="18"/>
          <w:lang w:val="en-US"/>
          <w14:ligatures w14:val="none"/>
        </w:rPr>
        <w:t xml:space="preserve"> </w:t>
      </w:r>
      <w:r w:rsidRPr="008645BA">
        <w:rPr>
          <w:rFonts w:ascii="Arial MT" w:eastAsia="Arial MT" w:hAnsi="Arial MT" w:cs="Arial MT"/>
          <w:kern w:val="0"/>
          <w:sz w:val="18"/>
          <w:szCs w:val="18"/>
          <w:lang w:val="en-US"/>
          <w14:ligatures w14:val="none"/>
        </w:rPr>
        <w:t>Students</w:t>
      </w:r>
      <w:r w:rsidRPr="008645BA">
        <w:rPr>
          <w:rFonts w:ascii="Arial MT" w:eastAsia="Arial MT" w:hAnsi="Arial MT" w:cs="Arial MT"/>
          <w:kern w:val="0"/>
          <w:sz w:val="18"/>
          <w:szCs w:val="18"/>
          <w:lang w:val="en-US"/>
          <w14:ligatures w14:val="none"/>
        </w:rPr>
        <w:tab/>
        <w:t>Signature</w:t>
      </w:r>
      <w:r w:rsidRPr="008645BA">
        <w:rPr>
          <w:rFonts w:ascii="Arial MT" w:eastAsia="Arial MT" w:hAnsi="Arial MT" w:cs="Arial MT"/>
          <w:spacing w:val="-5"/>
          <w:kern w:val="0"/>
          <w:sz w:val="18"/>
          <w:szCs w:val="18"/>
          <w:lang w:val="en-US"/>
          <w14:ligatures w14:val="none"/>
        </w:rPr>
        <w:t xml:space="preserve"> </w:t>
      </w:r>
      <w:r w:rsidRPr="008645BA">
        <w:rPr>
          <w:rFonts w:ascii="Arial MT" w:eastAsia="Arial MT" w:hAnsi="Arial MT" w:cs="Arial MT"/>
          <w:kern w:val="0"/>
          <w:sz w:val="18"/>
          <w:szCs w:val="18"/>
          <w:lang w:val="en-US"/>
          <w14:ligatures w14:val="none"/>
        </w:rPr>
        <w:t>of</w:t>
      </w:r>
      <w:r w:rsidRPr="008645BA">
        <w:rPr>
          <w:rFonts w:ascii="Arial MT" w:eastAsia="Arial MT" w:hAnsi="Arial MT" w:cs="Arial MT"/>
          <w:spacing w:val="2"/>
          <w:kern w:val="0"/>
          <w:sz w:val="18"/>
          <w:szCs w:val="18"/>
          <w:lang w:val="en-US"/>
          <w14:ligatures w14:val="none"/>
        </w:rPr>
        <w:t xml:space="preserve"> </w:t>
      </w:r>
      <w:r w:rsidRPr="008645BA">
        <w:rPr>
          <w:rFonts w:ascii="Arial MT" w:eastAsia="Arial MT" w:hAnsi="Arial MT" w:cs="Arial MT"/>
          <w:kern w:val="0"/>
          <w:sz w:val="18"/>
          <w:szCs w:val="18"/>
          <w:lang w:val="en-US"/>
          <w14:ligatures w14:val="none"/>
        </w:rPr>
        <w:t>Project</w:t>
      </w:r>
      <w:r w:rsidRPr="008645BA">
        <w:rPr>
          <w:rFonts w:ascii="Arial MT" w:eastAsia="Arial MT" w:hAnsi="Arial MT" w:cs="Arial MT"/>
          <w:spacing w:val="2"/>
          <w:kern w:val="0"/>
          <w:sz w:val="18"/>
          <w:szCs w:val="18"/>
          <w:lang w:val="en-US"/>
          <w14:ligatures w14:val="none"/>
        </w:rPr>
        <w:t xml:space="preserve"> </w:t>
      </w:r>
      <w:r w:rsidRPr="008645BA">
        <w:rPr>
          <w:rFonts w:ascii="Arial MT" w:eastAsia="Arial MT" w:hAnsi="Arial MT" w:cs="Arial MT"/>
          <w:kern w:val="0"/>
          <w:sz w:val="18"/>
          <w:szCs w:val="18"/>
          <w:lang w:val="en-US"/>
          <w14:ligatures w14:val="none"/>
        </w:rPr>
        <w:t>Advisor</w:t>
      </w:r>
      <w:r w:rsidRPr="008645BA">
        <w:rPr>
          <w:rFonts w:ascii="Arial MT" w:eastAsia="Arial MT" w:hAnsi="Arial MT" w:cs="Arial MT"/>
          <w:spacing w:val="-3"/>
          <w:kern w:val="0"/>
          <w:sz w:val="18"/>
          <w:szCs w:val="18"/>
          <w:lang w:val="en-US"/>
          <w14:ligatures w14:val="none"/>
        </w:rPr>
        <w:t xml:space="preserve"> </w:t>
      </w:r>
      <w:r w:rsidRPr="008645BA">
        <w:rPr>
          <w:rFonts w:ascii="Arial MT" w:eastAsia="Arial MT" w:hAnsi="Arial MT" w:cs="Arial MT"/>
          <w:kern w:val="0"/>
          <w:sz w:val="18"/>
          <w:szCs w:val="18"/>
          <w:lang w:val="en-US"/>
          <w14:ligatures w14:val="none"/>
        </w:rPr>
        <w:t>/</w:t>
      </w:r>
      <w:r w:rsidRPr="008645BA">
        <w:rPr>
          <w:rFonts w:ascii="Arial MT" w:eastAsia="Arial MT" w:hAnsi="Arial MT" w:cs="Arial MT"/>
          <w:spacing w:val="-2"/>
          <w:kern w:val="0"/>
          <w:sz w:val="18"/>
          <w:szCs w:val="18"/>
          <w:lang w:val="en-US"/>
          <w14:ligatures w14:val="none"/>
        </w:rPr>
        <w:t xml:space="preserve"> </w:t>
      </w:r>
      <w:r w:rsidRPr="008645BA">
        <w:rPr>
          <w:rFonts w:ascii="Arial MT" w:eastAsia="Arial MT" w:hAnsi="Arial MT" w:cs="Arial MT"/>
          <w:kern w:val="0"/>
          <w:sz w:val="18"/>
          <w:szCs w:val="18"/>
          <w:lang w:val="en-US"/>
          <w14:ligatures w14:val="none"/>
        </w:rPr>
        <w:t>Project</w:t>
      </w:r>
      <w:r w:rsidRPr="008645BA">
        <w:rPr>
          <w:rFonts w:ascii="Arial MT" w:eastAsia="Arial MT" w:hAnsi="Arial MT" w:cs="Arial MT"/>
          <w:spacing w:val="-7"/>
          <w:kern w:val="0"/>
          <w:sz w:val="18"/>
          <w:szCs w:val="18"/>
          <w:lang w:val="en-US"/>
          <w14:ligatures w14:val="none"/>
        </w:rPr>
        <w:t xml:space="preserve"> </w:t>
      </w:r>
      <w:r w:rsidRPr="008645BA">
        <w:rPr>
          <w:rFonts w:ascii="Arial MT" w:eastAsia="Arial MT" w:hAnsi="Arial MT" w:cs="Arial MT"/>
          <w:kern w:val="0"/>
          <w:sz w:val="18"/>
          <w:szCs w:val="18"/>
          <w:lang w:val="en-US"/>
          <w14:ligatures w14:val="none"/>
        </w:rPr>
        <w:t>Guide</w:t>
      </w:r>
    </w:p>
    <w:p w14:paraId="398190D8" w14:textId="77777777" w:rsidR="008645BA" w:rsidRPr="008645BA" w:rsidRDefault="008645BA" w:rsidP="008645BA">
      <w:pPr>
        <w:widowControl w:val="0"/>
        <w:autoSpaceDE w:val="0"/>
        <w:autoSpaceDN w:val="0"/>
        <w:spacing w:after="0" w:line="240" w:lineRule="auto"/>
        <w:rPr>
          <w:rFonts w:ascii="Arial MT" w:eastAsia="Arial MT" w:hAnsi="Arial MT" w:cs="Arial MT"/>
          <w:kern w:val="0"/>
          <w:sz w:val="20"/>
          <w:szCs w:val="18"/>
          <w:lang w:val="en-US"/>
          <w14:ligatures w14:val="none"/>
        </w:rPr>
      </w:pPr>
    </w:p>
    <w:p w14:paraId="3A9E713B" w14:textId="77777777" w:rsidR="008645BA" w:rsidRPr="008645BA" w:rsidRDefault="008645BA" w:rsidP="008645BA">
      <w:pPr>
        <w:widowControl w:val="0"/>
        <w:autoSpaceDE w:val="0"/>
        <w:autoSpaceDN w:val="0"/>
        <w:spacing w:after="0" w:line="240" w:lineRule="auto"/>
        <w:rPr>
          <w:rFonts w:ascii="Arial MT" w:eastAsia="Arial MT" w:hAnsi="Arial MT" w:cs="Arial MT"/>
          <w:kern w:val="0"/>
          <w:sz w:val="20"/>
          <w:szCs w:val="18"/>
          <w:lang w:val="en-US"/>
          <w14:ligatures w14:val="none"/>
        </w:rPr>
      </w:pPr>
    </w:p>
    <w:p w14:paraId="6B6AB833" w14:textId="77777777" w:rsidR="008645BA" w:rsidRPr="008645BA" w:rsidRDefault="008645BA" w:rsidP="008645BA">
      <w:pPr>
        <w:widowControl w:val="0"/>
        <w:autoSpaceDE w:val="0"/>
        <w:autoSpaceDN w:val="0"/>
        <w:spacing w:after="0" w:line="240" w:lineRule="auto"/>
        <w:rPr>
          <w:rFonts w:ascii="Arial MT" w:eastAsia="Arial MT" w:hAnsi="Arial MT" w:cs="Arial MT"/>
          <w:kern w:val="0"/>
          <w:sz w:val="20"/>
          <w:szCs w:val="18"/>
          <w:lang w:val="en-US"/>
          <w14:ligatures w14:val="none"/>
        </w:rPr>
      </w:pPr>
    </w:p>
    <w:p w14:paraId="78297F93" w14:textId="77777777" w:rsidR="008645BA" w:rsidRPr="008645BA" w:rsidRDefault="008645BA" w:rsidP="008645BA">
      <w:pPr>
        <w:widowControl w:val="0"/>
        <w:autoSpaceDE w:val="0"/>
        <w:autoSpaceDN w:val="0"/>
        <w:spacing w:after="0" w:line="240" w:lineRule="auto"/>
        <w:rPr>
          <w:rFonts w:ascii="Arial MT" w:eastAsia="Arial MT" w:hAnsi="Arial MT" w:cs="Arial MT"/>
          <w:kern w:val="0"/>
          <w:sz w:val="20"/>
          <w:szCs w:val="18"/>
          <w:lang w:val="en-US"/>
          <w14:ligatures w14:val="none"/>
        </w:rPr>
      </w:pPr>
    </w:p>
    <w:p w14:paraId="6B101EC4" w14:textId="77777777" w:rsidR="008645BA" w:rsidRPr="008645BA" w:rsidRDefault="008645BA" w:rsidP="008645BA">
      <w:pPr>
        <w:widowControl w:val="0"/>
        <w:autoSpaceDE w:val="0"/>
        <w:autoSpaceDN w:val="0"/>
        <w:spacing w:after="0" w:line="240" w:lineRule="auto"/>
        <w:rPr>
          <w:rFonts w:ascii="Arial MT" w:eastAsia="Arial MT" w:hAnsi="Arial MT" w:cs="Arial MT"/>
          <w:kern w:val="0"/>
          <w:sz w:val="20"/>
          <w:szCs w:val="18"/>
          <w:lang w:val="en-US"/>
          <w14:ligatures w14:val="none"/>
        </w:rPr>
      </w:pPr>
    </w:p>
    <w:p w14:paraId="6479227D" w14:textId="77777777" w:rsidR="008645BA" w:rsidRPr="008645BA" w:rsidRDefault="008645BA" w:rsidP="008645BA">
      <w:pPr>
        <w:widowControl w:val="0"/>
        <w:autoSpaceDE w:val="0"/>
        <w:autoSpaceDN w:val="0"/>
        <w:spacing w:before="10" w:after="0" w:line="240" w:lineRule="auto"/>
        <w:rPr>
          <w:rFonts w:ascii="Arial MT" w:eastAsia="Arial MT" w:hAnsi="Arial MT" w:cs="Arial MT"/>
          <w:kern w:val="0"/>
          <w:sz w:val="16"/>
          <w:szCs w:val="18"/>
          <w:lang w:val="en-US"/>
          <w14:ligatures w14:val="none"/>
        </w:rPr>
      </w:pPr>
    </w:p>
    <w:p w14:paraId="55B7F25A" w14:textId="7039FF19" w:rsidR="008645BA" w:rsidRPr="00790CDB" w:rsidRDefault="008645BA" w:rsidP="00790CDB">
      <w:pPr>
        <w:widowControl w:val="0"/>
        <w:tabs>
          <w:tab w:val="left" w:pos="5161"/>
        </w:tabs>
        <w:autoSpaceDE w:val="0"/>
        <w:autoSpaceDN w:val="0"/>
        <w:spacing w:after="0" w:line="240" w:lineRule="auto"/>
        <w:ind w:left="480"/>
        <w:jc w:val="both"/>
        <w:rPr>
          <w:rFonts w:ascii="Arial MT" w:eastAsia="Arial MT" w:hAnsi="Arial MT" w:cs="Arial MT"/>
          <w:kern w:val="0"/>
          <w:sz w:val="18"/>
          <w:szCs w:val="18"/>
          <w:lang w:val="en-US"/>
          <w14:ligatures w14:val="none"/>
        </w:rPr>
        <w:sectPr w:rsidR="008645BA" w:rsidRPr="00790CDB" w:rsidSect="00E75ECE">
          <w:pgSz w:w="11900" w:h="16840"/>
          <w:pgMar w:top="1360" w:right="1020" w:bottom="1080" w:left="1580" w:header="0" w:footer="890" w:gutter="0"/>
          <w:pgBorders w:offsetFrom="page">
            <w:top w:val="single" w:sz="8" w:space="24" w:color="auto"/>
            <w:left w:val="single" w:sz="8" w:space="24" w:color="auto"/>
            <w:bottom w:val="single" w:sz="8" w:space="24" w:color="auto"/>
            <w:right w:val="single" w:sz="8" w:space="24" w:color="auto"/>
          </w:pgBorders>
          <w:cols w:space="720"/>
        </w:sectPr>
      </w:pPr>
      <w:r w:rsidRPr="008645BA">
        <w:rPr>
          <w:rFonts w:ascii="Arial MT" w:eastAsia="Arial MT" w:hAnsi="Arial MT" w:cs="Arial MT"/>
          <w:kern w:val="0"/>
          <w:sz w:val="18"/>
          <w:szCs w:val="18"/>
          <w:lang w:val="en-US"/>
          <w14:ligatures w14:val="none"/>
        </w:rPr>
        <w:t>Date:</w:t>
      </w:r>
      <w:r w:rsidRPr="008645BA">
        <w:rPr>
          <w:rFonts w:ascii="Arial MT" w:eastAsia="Arial MT" w:hAnsi="Arial MT" w:cs="Arial MT"/>
          <w:kern w:val="0"/>
          <w:sz w:val="18"/>
          <w:szCs w:val="18"/>
          <w:lang w:val="en-US"/>
          <w14:ligatures w14:val="none"/>
        </w:rPr>
        <w:tab/>
        <w:t>Signature</w:t>
      </w:r>
      <w:r w:rsidRPr="008645BA">
        <w:rPr>
          <w:rFonts w:ascii="Arial MT" w:eastAsia="Arial MT" w:hAnsi="Arial MT" w:cs="Arial MT"/>
          <w:spacing w:val="-6"/>
          <w:kern w:val="0"/>
          <w:sz w:val="18"/>
          <w:szCs w:val="18"/>
          <w:lang w:val="en-US"/>
          <w14:ligatures w14:val="none"/>
        </w:rPr>
        <w:t xml:space="preserve"> </w:t>
      </w:r>
      <w:r w:rsidRPr="008645BA">
        <w:rPr>
          <w:rFonts w:ascii="Arial MT" w:eastAsia="Arial MT" w:hAnsi="Arial MT" w:cs="Arial MT"/>
          <w:kern w:val="0"/>
          <w:sz w:val="18"/>
          <w:szCs w:val="18"/>
          <w:lang w:val="en-US"/>
          <w14:ligatures w14:val="none"/>
        </w:rPr>
        <w:t>of</w:t>
      </w:r>
      <w:r w:rsidRPr="008645BA">
        <w:rPr>
          <w:rFonts w:ascii="Arial MT" w:eastAsia="Arial MT" w:hAnsi="Arial MT" w:cs="Arial MT"/>
          <w:spacing w:val="2"/>
          <w:kern w:val="0"/>
          <w:sz w:val="18"/>
          <w:szCs w:val="18"/>
          <w:lang w:val="en-US"/>
          <w14:ligatures w14:val="none"/>
        </w:rPr>
        <w:t xml:space="preserve"> </w:t>
      </w:r>
      <w:r w:rsidRPr="008645BA">
        <w:rPr>
          <w:rFonts w:ascii="Arial MT" w:eastAsia="Arial MT" w:hAnsi="Arial MT" w:cs="Arial MT"/>
          <w:kern w:val="0"/>
          <w:sz w:val="18"/>
          <w:szCs w:val="18"/>
          <w:lang w:val="en-US"/>
          <w14:ligatures w14:val="none"/>
        </w:rPr>
        <w:t>Principal</w:t>
      </w:r>
      <w:r w:rsidRPr="008645BA">
        <w:rPr>
          <w:rFonts w:ascii="Arial MT" w:eastAsia="Arial MT" w:hAnsi="Arial MT" w:cs="Arial MT"/>
          <w:spacing w:val="2"/>
          <w:kern w:val="0"/>
          <w:sz w:val="18"/>
          <w:szCs w:val="18"/>
          <w:lang w:val="en-US"/>
          <w14:ligatures w14:val="none"/>
        </w:rPr>
        <w:t xml:space="preserve"> </w:t>
      </w:r>
      <w:r w:rsidRPr="008645BA">
        <w:rPr>
          <w:rFonts w:ascii="Arial MT" w:eastAsia="Arial MT" w:hAnsi="Arial MT" w:cs="Arial MT"/>
          <w:kern w:val="0"/>
          <w:sz w:val="18"/>
          <w:szCs w:val="18"/>
          <w:lang w:val="en-US"/>
          <w14:ligatures w14:val="none"/>
        </w:rPr>
        <w:t>with</w:t>
      </w:r>
      <w:r w:rsidRPr="008645BA">
        <w:rPr>
          <w:rFonts w:ascii="Arial MT" w:eastAsia="Arial MT" w:hAnsi="Arial MT" w:cs="Arial MT"/>
          <w:spacing w:val="-1"/>
          <w:kern w:val="0"/>
          <w:sz w:val="18"/>
          <w:szCs w:val="18"/>
          <w:lang w:val="en-US"/>
          <w14:ligatures w14:val="none"/>
        </w:rPr>
        <w:t xml:space="preserve"> </w:t>
      </w:r>
      <w:r w:rsidRPr="008645BA">
        <w:rPr>
          <w:rFonts w:ascii="Arial MT" w:eastAsia="Arial MT" w:hAnsi="Arial MT" w:cs="Arial MT"/>
          <w:kern w:val="0"/>
          <w:sz w:val="18"/>
          <w:szCs w:val="18"/>
          <w:lang w:val="en-US"/>
          <w14:ligatures w14:val="none"/>
        </w:rPr>
        <w:t>seal of</w:t>
      </w:r>
      <w:r w:rsidRPr="008645BA">
        <w:rPr>
          <w:rFonts w:ascii="Arial MT" w:eastAsia="Arial MT" w:hAnsi="Arial MT" w:cs="Arial MT"/>
          <w:spacing w:val="-3"/>
          <w:kern w:val="0"/>
          <w:sz w:val="18"/>
          <w:szCs w:val="18"/>
          <w:lang w:val="en-US"/>
          <w14:ligatures w14:val="none"/>
        </w:rPr>
        <w:t xml:space="preserve"> </w:t>
      </w:r>
      <w:r w:rsidRPr="008645BA">
        <w:rPr>
          <w:rFonts w:ascii="Arial MT" w:eastAsia="Arial MT" w:hAnsi="Arial MT" w:cs="Arial MT"/>
          <w:kern w:val="0"/>
          <w:sz w:val="18"/>
          <w:szCs w:val="18"/>
          <w:lang w:val="en-US"/>
          <w14:ligatures w14:val="none"/>
        </w:rPr>
        <w:t>the</w:t>
      </w:r>
      <w:r w:rsidRPr="008645BA">
        <w:rPr>
          <w:rFonts w:ascii="Arial MT" w:eastAsia="Arial MT" w:hAnsi="Arial MT" w:cs="Arial MT"/>
          <w:spacing w:val="-6"/>
          <w:kern w:val="0"/>
          <w:sz w:val="18"/>
          <w:szCs w:val="18"/>
          <w:lang w:val="en-US"/>
          <w14:ligatures w14:val="none"/>
        </w:rPr>
        <w:t xml:space="preserve"> </w:t>
      </w:r>
      <w:r w:rsidRPr="008645BA">
        <w:rPr>
          <w:rFonts w:ascii="Arial MT" w:eastAsia="Arial MT" w:hAnsi="Arial MT" w:cs="Arial MT"/>
          <w:kern w:val="0"/>
          <w:sz w:val="18"/>
          <w:szCs w:val="18"/>
          <w:lang w:val="en-US"/>
          <w14:ligatures w14:val="none"/>
        </w:rPr>
        <w:t>institution</w:t>
      </w:r>
      <w:bookmarkEnd w:id="6"/>
    </w:p>
    <w:p w14:paraId="37570AB8" w14:textId="77777777" w:rsidR="008645BA" w:rsidRPr="008553C7" w:rsidRDefault="008645BA" w:rsidP="00790CDB">
      <w:pPr>
        <w:spacing w:before="34" w:after="0" w:line="240" w:lineRule="auto"/>
        <w:rPr>
          <w:rFonts w:ascii="Arial MT" w:eastAsia="Arial MT" w:hAnsi="Arial MT" w:cs="Arial MT"/>
          <w:kern w:val="0"/>
          <w:sz w:val="18"/>
          <w:lang w:val="en-US"/>
          <w14:ligatures w14:val="none"/>
        </w:rPr>
      </w:pPr>
    </w:p>
    <w:sectPr w:rsidR="008645BA" w:rsidRPr="008553C7" w:rsidSect="00E75ECE">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451AA"/>
    <w:multiLevelType w:val="multilevel"/>
    <w:tmpl w:val="F3F6E3F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848BE"/>
    <w:multiLevelType w:val="hybridMultilevel"/>
    <w:tmpl w:val="E228B9B0"/>
    <w:lvl w:ilvl="0" w:tplc="40090001">
      <w:start w:val="1"/>
      <w:numFmt w:val="bullet"/>
      <w:lvlText w:val=""/>
      <w:lvlJc w:val="left"/>
      <w:pPr>
        <w:ind w:left="1202" w:hanging="360"/>
      </w:pPr>
      <w:rPr>
        <w:rFonts w:ascii="Symbol" w:hAnsi="Symbol" w:hint="default"/>
      </w:rPr>
    </w:lvl>
    <w:lvl w:ilvl="1" w:tplc="40090003" w:tentative="1">
      <w:start w:val="1"/>
      <w:numFmt w:val="bullet"/>
      <w:lvlText w:val="o"/>
      <w:lvlJc w:val="left"/>
      <w:pPr>
        <w:ind w:left="1922" w:hanging="360"/>
      </w:pPr>
      <w:rPr>
        <w:rFonts w:ascii="Courier New" w:hAnsi="Courier New" w:cs="Courier New" w:hint="default"/>
      </w:rPr>
    </w:lvl>
    <w:lvl w:ilvl="2" w:tplc="40090005" w:tentative="1">
      <w:start w:val="1"/>
      <w:numFmt w:val="bullet"/>
      <w:lvlText w:val=""/>
      <w:lvlJc w:val="left"/>
      <w:pPr>
        <w:ind w:left="2642" w:hanging="360"/>
      </w:pPr>
      <w:rPr>
        <w:rFonts w:ascii="Wingdings" w:hAnsi="Wingdings" w:hint="default"/>
      </w:rPr>
    </w:lvl>
    <w:lvl w:ilvl="3" w:tplc="40090001" w:tentative="1">
      <w:start w:val="1"/>
      <w:numFmt w:val="bullet"/>
      <w:lvlText w:val=""/>
      <w:lvlJc w:val="left"/>
      <w:pPr>
        <w:ind w:left="3362" w:hanging="360"/>
      </w:pPr>
      <w:rPr>
        <w:rFonts w:ascii="Symbol" w:hAnsi="Symbol" w:hint="default"/>
      </w:rPr>
    </w:lvl>
    <w:lvl w:ilvl="4" w:tplc="40090003" w:tentative="1">
      <w:start w:val="1"/>
      <w:numFmt w:val="bullet"/>
      <w:lvlText w:val="o"/>
      <w:lvlJc w:val="left"/>
      <w:pPr>
        <w:ind w:left="4082" w:hanging="360"/>
      </w:pPr>
      <w:rPr>
        <w:rFonts w:ascii="Courier New" w:hAnsi="Courier New" w:cs="Courier New" w:hint="default"/>
      </w:rPr>
    </w:lvl>
    <w:lvl w:ilvl="5" w:tplc="40090005" w:tentative="1">
      <w:start w:val="1"/>
      <w:numFmt w:val="bullet"/>
      <w:lvlText w:val=""/>
      <w:lvlJc w:val="left"/>
      <w:pPr>
        <w:ind w:left="4802" w:hanging="360"/>
      </w:pPr>
      <w:rPr>
        <w:rFonts w:ascii="Wingdings" w:hAnsi="Wingdings" w:hint="default"/>
      </w:rPr>
    </w:lvl>
    <w:lvl w:ilvl="6" w:tplc="40090001" w:tentative="1">
      <w:start w:val="1"/>
      <w:numFmt w:val="bullet"/>
      <w:lvlText w:val=""/>
      <w:lvlJc w:val="left"/>
      <w:pPr>
        <w:ind w:left="5522" w:hanging="360"/>
      </w:pPr>
      <w:rPr>
        <w:rFonts w:ascii="Symbol" w:hAnsi="Symbol" w:hint="default"/>
      </w:rPr>
    </w:lvl>
    <w:lvl w:ilvl="7" w:tplc="40090003" w:tentative="1">
      <w:start w:val="1"/>
      <w:numFmt w:val="bullet"/>
      <w:lvlText w:val="o"/>
      <w:lvlJc w:val="left"/>
      <w:pPr>
        <w:ind w:left="6242" w:hanging="360"/>
      </w:pPr>
      <w:rPr>
        <w:rFonts w:ascii="Courier New" w:hAnsi="Courier New" w:cs="Courier New" w:hint="default"/>
      </w:rPr>
    </w:lvl>
    <w:lvl w:ilvl="8" w:tplc="40090005" w:tentative="1">
      <w:start w:val="1"/>
      <w:numFmt w:val="bullet"/>
      <w:lvlText w:val=""/>
      <w:lvlJc w:val="left"/>
      <w:pPr>
        <w:ind w:left="6962" w:hanging="360"/>
      </w:pPr>
      <w:rPr>
        <w:rFonts w:ascii="Wingdings" w:hAnsi="Wingdings" w:hint="default"/>
      </w:rPr>
    </w:lvl>
  </w:abstractNum>
  <w:abstractNum w:abstractNumId="2" w15:restartNumberingAfterBreak="0">
    <w:nsid w:val="033B2967"/>
    <w:multiLevelType w:val="multilevel"/>
    <w:tmpl w:val="1CA09E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D06D1D"/>
    <w:multiLevelType w:val="multilevel"/>
    <w:tmpl w:val="D1A66E5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792B80"/>
    <w:multiLevelType w:val="multilevel"/>
    <w:tmpl w:val="79287C5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5A738A"/>
    <w:multiLevelType w:val="multilevel"/>
    <w:tmpl w:val="88F6CCD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633C05"/>
    <w:multiLevelType w:val="multilevel"/>
    <w:tmpl w:val="F0906F3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9C3C21"/>
    <w:multiLevelType w:val="multilevel"/>
    <w:tmpl w:val="5ECE57F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BD4EAC"/>
    <w:multiLevelType w:val="multilevel"/>
    <w:tmpl w:val="BD12EE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352D73"/>
    <w:multiLevelType w:val="multilevel"/>
    <w:tmpl w:val="BE6CB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4C052F"/>
    <w:multiLevelType w:val="hybridMultilevel"/>
    <w:tmpl w:val="57A6D9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D677A35"/>
    <w:multiLevelType w:val="multilevel"/>
    <w:tmpl w:val="353E0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9B402B"/>
    <w:multiLevelType w:val="multilevel"/>
    <w:tmpl w:val="079EA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064A71"/>
    <w:multiLevelType w:val="hybridMultilevel"/>
    <w:tmpl w:val="04661A16"/>
    <w:lvl w:ilvl="0" w:tplc="46547466">
      <w:start w:val="1"/>
      <w:numFmt w:val="decimal"/>
      <w:lvlText w:val="%1."/>
      <w:lvlJc w:val="left"/>
      <w:pPr>
        <w:ind w:left="479" w:hanging="360"/>
      </w:pPr>
      <w:rPr>
        <w:rFonts w:hint="default"/>
        <w:b w:val="0"/>
        <w:bCs w:val="0"/>
      </w:rPr>
    </w:lvl>
    <w:lvl w:ilvl="1" w:tplc="40090019" w:tentative="1">
      <w:start w:val="1"/>
      <w:numFmt w:val="lowerLetter"/>
      <w:lvlText w:val="%2."/>
      <w:lvlJc w:val="left"/>
      <w:pPr>
        <w:ind w:left="1199" w:hanging="360"/>
      </w:pPr>
    </w:lvl>
    <w:lvl w:ilvl="2" w:tplc="4009001B" w:tentative="1">
      <w:start w:val="1"/>
      <w:numFmt w:val="lowerRoman"/>
      <w:lvlText w:val="%3."/>
      <w:lvlJc w:val="right"/>
      <w:pPr>
        <w:ind w:left="1919" w:hanging="180"/>
      </w:pPr>
    </w:lvl>
    <w:lvl w:ilvl="3" w:tplc="4009000F" w:tentative="1">
      <w:start w:val="1"/>
      <w:numFmt w:val="decimal"/>
      <w:lvlText w:val="%4."/>
      <w:lvlJc w:val="left"/>
      <w:pPr>
        <w:ind w:left="2639" w:hanging="360"/>
      </w:pPr>
    </w:lvl>
    <w:lvl w:ilvl="4" w:tplc="40090019" w:tentative="1">
      <w:start w:val="1"/>
      <w:numFmt w:val="lowerLetter"/>
      <w:lvlText w:val="%5."/>
      <w:lvlJc w:val="left"/>
      <w:pPr>
        <w:ind w:left="3359" w:hanging="360"/>
      </w:pPr>
    </w:lvl>
    <w:lvl w:ilvl="5" w:tplc="4009001B" w:tentative="1">
      <w:start w:val="1"/>
      <w:numFmt w:val="lowerRoman"/>
      <w:lvlText w:val="%6."/>
      <w:lvlJc w:val="right"/>
      <w:pPr>
        <w:ind w:left="4079" w:hanging="180"/>
      </w:pPr>
    </w:lvl>
    <w:lvl w:ilvl="6" w:tplc="4009000F" w:tentative="1">
      <w:start w:val="1"/>
      <w:numFmt w:val="decimal"/>
      <w:lvlText w:val="%7."/>
      <w:lvlJc w:val="left"/>
      <w:pPr>
        <w:ind w:left="4799" w:hanging="360"/>
      </w:pPr>
    </w:lvl>
    <w:lvl w:ilvl="7" w:tplc="40090019" w:tentative="1">
      <w:start w:val="1"/>
      <w:numFmt w:val="lowerLetter"/>
      <w:lvlText w:val="%8."/>
      <w:lvlJc w:val="left"/>
      <w:pPr>
        <w:ind w:left="5519" w:hanging="360"/>
      </w:pPr>
    </w:lvl>
    <w:lvl w:ilvl="8" w:tplc="4009001B" w:tentative="1">
      <w:start w:val="1"/>
      <w:numFmt w:val="lowerRoman"/>
      <w:lvlText w:val="%9."/>
      <w:lvlJc w:val="right"/>
      <w:pPr>
        <w:ind w:left="6239" w:hanging="180"/>
      </w:pPr>
    </w:lvl>
  </w:abstractNum>
  <w:abstractNum w:abstractNumId="14" w15:restartNumberingAfterBreak="0">
    <w:nsid w:val="3A713A9F"/>
    <w:multiLevelType w:val="multilevel"/>
    <w:tmpl w:val="44D05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5B2B5E"/>
    <w:multiLevelType w:val="hybridMultilevel"/>
    <w:tmpl w:val="9CDC4314"/>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D065A1D"/>
    <w:multiLevelType w:val="multilevel"/>
    <w:tmpl w:val="92A2F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097E8D"/>
    <w:multiLevelType w:val="multilevel"/>
    <w:tmpl w:val="58BED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695048"/>
    <w:multiLevelType w:val="hybridMultilevel"/>
    <w:tmpl w:val="2A1858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FFE368F"/>
    <w:multiLevelType w:val="multilevel"/>
    <w:tmpl w:val="731EB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5B6E00"/>
    <w:multiLevelType w:val="multilevel"/>
    <w:tmpl w:val="7EC61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873E6D"/>
    <w:multiLevelType w:val="multilevel"/>
    <w:tmpl w:val="1AF211F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11615A"/>
    <w:multiLevelType w:val="multilevel"/>
    <w:tmpl w:val="2CA2B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424FE1"/>
    <w:multiLevelType w:val="hybridMultilevel"/>
    <w:tmpl w:val="79669FFC"/>
    <w:lvl w:ilvl="0" w:tplc="40090003">
      <w:start w:val="1"/>
      <w:numFmt w:val="bullet"/>
      <w:lvlText w:val="o"/>
      <w:lvlJc w:val="left"/>
      <w:pPr>
        <w:ind w:left="1202" w:hanging="360"/>
      </w:pPr>
      <w:rPr>
        <w:rFonts w:ascii="Courier New" w:hAnsi="Courier New" w:cs="Courier New" w:hint="default"/>
      </w:rPr>
    </w:lvl>
    <w:lvl w:ilvl="1" w:tplc="FFFFFFFF" w:tentative="1">
      <w:start w:val="1"/>
      <w:numFmt w:val="bullet"/>
      <w:lvlText w:val="o"/>
      <w:lvlJc w:val="left"/>
      <w:pPr>
        <w:ind w:left="1922" w:hanging="360"/>
      </w:pPr>
      <w:rPr>
        <w:rFonts w:ascii="Courier New" w:hAnsi="Courier New" w:cs="Courier New" w:hint="default"/>
      </w:rPr>
    </w:lvl>
    <w:lvl w:ilvl="2" w:tplc="FFFFFFFF" w:tentative="1">
      <w:start w:val="1"/>
      <w:numFmt w:val="bullet"/>
      <w:lvlText w:val=""/>
      <w:lvlJc w:val="left"/>
      <w:pPr>
        <w:ind w:left="2642" w:hanging="360"/>
      </w:pPr>
      <w:rPr>
        <w:rFonts w:ascii="Wingdings" w:hAnsi="Wingdings" w:hint="default"/>
      </w:rPr>
    </w:lvl>
    <w:lvl w:ilvl="3" w:tplc="FFFFFFFF" w:tentative="1">
      <w:start w:val="1"/>
      <w:numFmt w:val="bullet"/>
      <w:lvlText w:val=""/>
      <w:lvlJc w:val="left"/>
      <w:pPr>
        <w:ind w:left="3362" w:hanging="360"/>
      </w:pPr>
      <w:rPr>
        <w:rFonts w:ascii="Symbol" w:hAnsi="Symbol" w:hint="default"/>
      </w:rPr>
    </w:lvl>
    <w:lvl w:ilvl="4" w:tplc="FFFFFFFF" w:tentative="1">
      <w:start w:val="1"/>
      <w:numFmt w:val="bullet"/>
      <w:lvlText w:val="o"/>
      <w:lvlJc w:val="left"/>
      <w:pPr>
        <w:ind w:left="4082" w:hanging="360"/>
      </w:pPr>
      <w:rPr>
        <w:rFonts w:ascii="Courier New" w:hAnsi="Courier New" w:cs="Courier New" w:hint="default"/>
      </w:rPr>
    </w:lvl>
    <w:lvl w:ilvl="5" w:tplc="FFFFFFFF" w:tentative="1">
      <w:start w:val="1"/>
      <w:numFmt w:val="bullet"/>
      <w:lvlText w:val=""/>
      <w:lvlJc w:val="left"/>
      <w:pPr>
        <w:ind w:left="4802" w:hanging="360"/>
      </w:pPr>
      <w:rPr>
        <w:rFonts w:ascii="Wingdings" w:hAnsi="Wingdings" w:hint="default"/>
      </w:rPr>
    </w:lvl>
    <w:lvl w:ilvl="6" w:tplc="FFFFFFFF" w:tentative="1">
      <w:start w:val="1"/>
      <w:numFmt w:val="bullet"/>
      <w:lvlText w:val=""/>
      <w:lvlJc w:val="left"/>
      <w:pPr>
        <w:ind w:left="5522" w:hanging="360"/>
      </w:pPr>
      <w:rPr>
        <w:rFonts w:ascii="Symbol" w:hAnsi="Symbol" w:hint="default"/>
      </w:rPr>
    </w:lvl>
    <w:lvl w:ilvl="7" w:tplc="FFFFFFFF" w:tentative="1">
      <w:start w:val="1"/>
      <w:numFmt w:val="bullet"/>
      <w:lvlText w:val="o"/>
      <w:lvlJc w:val="left"/>
      <w:pPr>
        <w:ind w:left="6242" w:hanging="360"/>
      </w:pPr>
      <w:rPr>
        <w:rFonts w:ascii="Courier New" w:hAnsi="Courier New" w:cs="Courier New" w:hint="default"/>
      </w:rPr>
    </w:lvl>
    <w:lvl w:ilvl="8" w:tplc="FFFFFFFF" w:tentative="1">
      <w:start w:val="1"/>
      <w:numFmt w:val="bullet"/>
      <w:lvlText w:val=""/>
      <w:lvlJc w:val="left"/>
      <w:pPr>
        <w:ind w:left="6962" w:hanging="360"/>
      </w:pPr>
      <w:rPr>
        <w:rFonts w:ascii="Wingdings" w:hAnsi="Wingdings" w:hint="default"/>
      </w:rPr>
    </w:lvl>
  </w:abstractNum>
  <w:abstractNum w:abstractNumId="24" w15:restartNumberingAfterBreak="0">
    <w:nsid w:val="4CFF0DCC"/>
    <w:multiLevelType w:val="multilevel"/>
    <w:tmpl w:val="11425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7A0936"/>
    <w:multiLevelType w:val="multilevel"/>
    <w:tmpl w:val="0EE499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31209C"/>
    <w:multiLevelType w:val="multilevel"/>
    <w:tmpl w:val="336AF40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11238A"/>
    <w:multiLevelType w:val="multilevel"/>
    <w:tmpl w:val="1EE22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1A7F2F"/>
    <w:multiLevelType w:val="hybridMultilevel"/>
    <w:tmpl w:val="250CA3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ED97161"/>
    <w:multiLevelType w:val="multilevel"/>
    <w:tmpl w:val="C0980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B356B4"/>
    <w:multiLevelType w:val="multilevel"/>
    <w:tmpl w:val="0CAC60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4401C9"/>
    <w:multiLevelType w:val="multilevel"/>
    <w:tmpl w:val="6B484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853C53"/>
    <w:multiLevelType w:val="multilevel"/>
    <w:tmpl w:val="1BB09E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AE06025"/>
    <w:multiLevelType w:val="multilevel"/>
    <w:tmpl w:val="787ED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E162BB"/>
    <w:multiLevelType w:val="hybridMultilevel"/>
    <w:tmpl w:val="FC562954"/>
    <w:lvl w:ilvl="0" w:tplc="C4D222F4">
      <w:start w:val="1"/>
      <w:numFmt w:val="decimal"/>
      <w:lvlText w:val="%1."/>
      <w:lvlJc w:val="left"/>
      <w:pPr>
        <w:ind w:left="480" w:hanging="361"/>
      </w:pPr>
      <w:rPr>
        <w:rFonts w:hint="default"/>
        <w:spacing w:val="-1"/>
        <w:w w:val="99"/>
        <w:lang w:val="en-US" w:eastAsia="en-US" w:bidi="ar-SA"/>
      </w:rPr>
    </w:lvl>
    <w:lvl w:ilvl="1" w:tplc="2D521888">
      <w:numFmt w:val="bullet"/>
      <w:lvlText w:val="▪"/>
      <w:lvlJc w:val="left"/>
      <w:pPr>
        <w:ind w:left="686" w:hanging="212"/>
      </w:pPr>
      <w:rPr>
        <w:rFonts w:ascii="MS Gothic" w:eastAsia="MS Gothic" w:hAnsi="MS Gothic" w:cs="MS Gothic" w:hint="default"/>
        <w:w w:val="101"/>
        <w:sz w:val="18"/>
        <w:szCs w:val="18"/>
        <w:lang w:val="en-US" w:eastAsia="en-US" w:bidi="ar-SA"/>
      </w:rPr>
    </w:lvl>
    <w:lvl w:ilvl="2" w:tplc="7BE8D222">
      <w:numFmt w:val="bullet"/>
      <w:lvlText w:val="•"/>
      <w:lvlJc w:val="left"/>
      <w:pPr>
        <w:ind w:left="1637" w:hanging="212"/>
      </w:pPr>
      <w:rPr>
        <w:rFonts w:hint="default"/>
        <w:lang w:val="en-US" w:eastAsia="en-US" w:bidi="ar-SA"/>
      </w:rPr>
    </w:lvl>
    <w:lvl w:ilvl="3" w:tplc="DACAF6AA">
      <w:numFmt w:val="bullet"/>
      <w:lvlText w:val="•"/>
      <w:lvlJc w:val="left"/>
      <w:pPr>
        <w:ind w:left="2595" w:hanging="212"/>
      </w:pPr>
      <w:rPr>
        <w:rFonts w:hint="default"/>
        <w:lang w:val="en-US" w:eastAsia="en-US" w:bidi="ar-SA"/>
      </w:rPr>
    </w:lvl>
    <w:lvl w:ilvl="4" w:tplc="70D8AD20">
      <w:numFmt w:val="bullet"/>
      <w:lvlText w:val="•"/>
      <w:lvlJc w:val="left"/>
      <w:pPr>
        <w:ind w:left="3553" w:hanging="212"/>
      </w:pPr>
      <w:rPr>
        <w:rFonts w:hint="default"/>
        <w:lang w:val="en-US" w:eastAsia="en-US" w:bidi="ar-SA"/>
      </w:rPr>
    </w:lvl>
    <w:lvl w:ilvl="5" w:tplc="4628FEC0">
      <w:numFmt w:val="bullet"/>
      <w:lvlText w:val="•"/>
      <w:lvlJc w:val="left"/>
      <w:pPr>
        <w:ind w:left="4510" w:hanging="212"/>
      </w:pPr>
      <w:rPr>
        <w:rFonts w:hint="default"/>
        <w:lang w:val="en-US" w:eastAsia="en-US" w:bidi="ar-SA"/>
      </w:rPr>
    </w:lvl>
    <w:lvl w:ilvl="6" w:tplc="8EDE7DA6">
      <w:numFmt w:val="bullet"/>
      <w:lvlText w:val="•"/>
      <w:lvlJc w:val="left"/>
      <w:pPr>
        <w:ind w:left="5468" w:hanging="212"/>
      </w:pPr>
      <w:rPr>
        <w:rFonts w:hint="default"/>
        <w:lang w:val="en-US" w:eastAsia="en-US" w:bidi="ar-SA"/>
      </w:rPr>
    </w:lvl>
    <w:lvl w:ilvl="7" w:tplc="B3486AC4">
      <w:numFmt w:val="bullet"/>
      <w:lvlText w:val="•"/>
      <w:lvlJc w:val="left"/>
      <w:pPr>
        <w:ind w:left="6426" w:hanging="212"/>
      </w:pPr>
      <w:rPr>
        <w:rFonts w:hint="default"/>
        <w:lang w:val="en-US" w:eastAsia="en-US" w:bidi="ar-SA"/>
      </w:rPr>
    </w:lvl>
    <w:lvl w:ilvl="8" w:tplc="5B9C0B56">
      <w:numFmt w:val="bullet"/>
      <w:lvlText w:val="•"/>
      <w:lvlJc w:val="left"/>
      <w:pPr>
        <w:ind w:left="7383" w:hanging="212"/>
      </w:pPr>
      <w:rPr>
        <w:rFonts w:hint="default"/>
        <w:lang w:val="en-US" w:eastAsia="en-US" w:bidi="ar-SA"/>
      </w:rPr>
    </w:lvl>
  </w:abstractNum>
  <w:abstractNum w:abstractNumId="35" w15:restartNumberingAfterBreak="0">
    <w:nsid w:val="6D3B3A14"/>
    <w:multiLevelType w:val="multilevel"/>
    <w:tmpl w:val="A6A225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B9290F"/>
    <w:multiLevelType w:val="hybridMultilevel"/>
    <w:tmpl w:val="284E99F2"/>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6F1A7A1B"/>
    <w:multiLevelType w:val="multilevel"/>
    <w:tmpl w:val="64CC683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0636DB"/>
    <w:multiLevelType w:val="hybridMultilevel"/>
    <w:tmpl w:val="08BC643C"/>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79620060"/>
    <w:multiLevelType w:val="multilevel"/>
    <w:tmpl w:val="3A7E4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A08469F"/>
    <w:multiLevelType w:val="hybridMultilevel"/>
    <w:tmpl w:val="17EE4C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79474212">
    <w:abstractNumId w:val="34"/>
  </w:num>
  <w:num w:numId="2" w16cid:durableId="1085957924">
    <w:abstractNumId w:val="18"/>
  </w:num>
  <w:num w:numId="3" w16cid:durableId="167713731">
    <w:abstractNumId w:val="10"/>
  </w:num>
  <w:num w:numId="4" w16cid:durableId="968900775">
    <w:abstractNumId w:val="13"/>
  </w:num>
  <w:num w:numId="5" w16cid:durableId="1475873992">
    <w:abstractNumId w:val="1"/>
  </w:num>
  <w:num w:numId="6" w16cid:durableId="1583677570">
    <w:abstractNumId w:val="9"/>
  </w:num>
  <w:num w:numId="7" w16cid:durableId="1616862555">
    <w:abstractNumId w:val="11"/>
  </w:num>
  <w:num w:numId="8" w16cid:durableId="1085103211">
    <w:abstractNumId w:val="19"/>
  </w:num>
  <w:num w:numId="9" w16cid:durableId="1632636897">
    <w:abstractNumId w:val="20"/>
  </w:num>
  <w:num w:numId="10" w16cid:durableId="1579902694">
    <w:abstractNumId w:val="35"/>
  </w:num>
  <w:num w:numId="11" w16cid:durableId="874931719">
    <w:abstractNumId w:val="24"/>
  </w:num>
  <w:num w:numId="12" w16cid:durableId="270749262">
    <w:abstractNumId w:val="30"/>
  </w:num>
  <w:num w:numId="13" w16cid:durableId="842359184">
    <w:abstractNumId w:val="25"/>
  </w:num>
  <w:num w:numId="14" w16cid:durableId="481968995">
    <w:abstractNumId w:val="40"/>
  </w:num>
  <w:num w:numId="15" w16cid:durableId="548301386">
    <w:abstractNumId w:val="28"/>
  </w:num>
  <w:num w:numId="16" w16cid:durableId="437454395">
    <w:abstractNumId w:val="17"/>
  </w:num>
  <w:num w:numId="17" w16cid:durableId="468058194">
    <w:abstractNumId w:val="14"/>
  </w:num>
  <w:num w:numId="18" w16cid:durableId="271940978">
    <w:abstractNumId w:val="39"/>
  </w:num>
  <w:num w:numId="19" w16cid:durableId="1878345534">
    <w:abstractNumId w:val="27"/>
  </w:num>
  <w:num w:numId="20" w16cid:durableId="1154683452">
    <w:abstractNumId w:val="31"/>
  </w:num>
  <w:num w:numId="21" w16cid:durableId="2096782270">
    <w:abstractNumId w:val="22"/>
  </w:num>
  <w:num w:numId="22" w16cid:durableId="759912170">
    <w:abstractNumId w:val="29"/>
  </w:num>
  <w:num w:numId="23" w16cid:durableId="682586058">
    <w:abstractNumId w:val="2"/>
  </w:num>
  <w:num w:numId="24" w16cid:durableId="295183116">
    <w:abstractNumId w:val="32"/>
  </w:num>
  <w:num w:numId="25" w16cid:durableId="638536836">
    <w:abstractNumId w:val="33"/>
  </w:num>
  <w:num w:numId="26" w16cid:durableId="1169171235">
    <w:abstractNumId w:val="12"/>
  </w:num>
  <w:num w:numId="27" w16cid:durableId="129445030">
    <w:abstractNumId w:val="16"/>
  </w:num>
  <w:num w:numId="28" w16cid:durableId="1122771726">
    <w:abstractNumId w:val="6"/>
  </w:num>
  <w:num w:numId="29" w16cid:durableId="849635805">
    <w:abstractNumId w:val="26"/>
  </w:num>
  <w:num w:numId="30" w16cid:durableId="1147169714">
    <w:abstractNumId w:val="3"/>
  </w:num>
  <w:num w:numId="31" w16cid:durableId="403915638">
    <w:abstractNumId w:val="4"/>
  </w:num>
  <w:num w:numId="32" w16cid:durableId="1656913246">
    <w:abstractNumId w:val="15"/>
  </w:num>
  <w:num w:numId="33" w16cid:durableId="676352438">
    <w:abstractNumId w:val="38"/>
  </w:num>
  <w:num w:numId="34" w16cid:durableId="1332443354">
    <w:abstractNumId w:val="36"/>
  </w:num>
  <w:num w:numId="35" w16cid:durableId="2062559832">
    <w:abstractNumId w:val="7"/>
  </w:num>
  <w:num w:numId="36" w16cid:durableId="648555456">
    <w:abstractNumId w:val="37"/>
  </w:num>
  <w:num w:numId="37" w16cid:durableId="1363632416">
    <w:abstractNumId w:val="5"/>
  </w:num>
  <w:num w:numId="38" w16cid:durableId="611403397">
    <w:abstractNumId w:val="21"/>
  </w:num>
  <w:num w:numId="39" w16cid:durableId="541094111">
    <w:abstractNumId w:val="0"/>
  </w:num>
  <w:num w:numId="40" w16cid:durableId="650335048">
    <w:abstractNumId w:val="23"/>
  </w:num>
  <w:num w:numId="41" w16cid:durableId="166882168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321"/>
    <w:rsid w:val="000106B1"/>
    <w:rsid w:val="000D0510"/>
    <w:rsid w:val="00111444"/>
    <w:rsid w:val="001457ED"/>
    <w:rsid w:val="00215B87"/>
    <w:rsid w:val="00240BE6"/>
    <w:rsid w:val="00251F1B"/>
    <w:rsid w:val="00264149"/>
    <w:rsid w:val="004A6321"/>
    <w:rsid w:val="00510A33"/>
    <w:rsid w:val="00534362"/>
    <w:rsid w:val="005506AF"/>
    <w:rsid w:val="00565716"/>
    <w:rsid w:val="005762FF"/>
    <w:rsid w:val="005C2633"/>
    <w:rsid w:val="006C3230"/>
    <w:rsid w:val="006E15CD"/>
    <w:rsid w:val="00790CDB"/>
    <w:rsid w:val="007D0277"/>
    <w:rsid w:val="008553C7"/>
    <w:rsid w:val="008645BA"/>
    <w:rsid w:val="00904F37"/>
    <w:rsid w:val="009647FD"/>
    <w:rsid w:val="009B5101"/>
    <w:rsid w:val="00A80401"/>
    <w:rsid w:val="00AC7B99"/>
    <w:rsid w:val="00B430A6"/>
    <w:rsid w:val="00BC0B15"/>
    <w:rsid w:val="00C11F35"/>
    <w:rsid w:val="00D0425E"/>
    <w:rsid w:val="00DF6CDB"/>
    <w:rsid w:val="00E75ECE"/>
    <w:rsid w:val="00E93D6C"/>
    <w:rsid w:val="00ED1483"/>
    <w:rsid w:val="00F95F0F"/>
    <w:rsid w:val="00FD73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FC9BD"/>
  <w15:chartTrackingRefBased/>
  <w15:docId w15:val="{DB353AD7-C6B7-4B5D-A7C1-7DD4E78D2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63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63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63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63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63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63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63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63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63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63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63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63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63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63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63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63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63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6321"/>
    <w:rPr>
      <w:rFonts w:eastAsiaTheme="majorEastAsia" w:cstheme="majorBidi"/>
      <w:color w:val="272727" w:themeColor="text1" w:themeTint="D8"/>
    </w:rPr>
  </w:style>
  <w:style w:type="paragraph" w:styleId="Title">
    <w:name w:val="Title"/>
    <w:basedOn w:val="Normal"/>
    <w:next w:val="Normal"/>
    <w:link w:val="TitleChar"/>
    <w:uiPriority w:val="10"/>
    <w:qFormat/>
    <w:rsid w:val="004A63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63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63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63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6321"/>
    <w:pPr>
      <w:spacing w:before="160"/>
      <w:jc w:val="center"/>
    </w:pPr>
    <w:rPr>
      <w:i/>
      <w:iCs/>
      <w:color w:val="404040" w:themeColor="text1" w:themeTint="BF"/>
    </w:rPr>
  </w:style>
  <w:style w:type="character" w:customStyle="1" w:styleId="QuoteChar">
    <w:name w:val="Quote Char"/>
    <w:basedOn w:val="DefaultParagraphFont"/>
    <w:link w:val="Quote"/>
    <w:uiPriority w:val="29"/>
    <w:rsid w:val="004A6321"/>
    <w:rPr>
      <w:i/>
      <w:iCs/>
      <w:color w:val="404040" w:themeColor="text1" w:themeTint="BF"/>
    </w:rPr>
  </w:style>
  <w:style w:type="paragraph" w:styleId="ListParagraph">
    <w:name w:val="List Paragraph"/>
    <w:basedOn w:val="Normal"/>
    <w:uiPriority w:val="1"/>
    <w:qFormat/>
    <w:rsid w:val="004A6321"/>
    <w:pPr>
      <w:ind w:left="720"/>
      <w:contextualSpacing/>
    </w:pPr>
  </w:style>
  <w:style w:type="character" w:styleId="IntenseEmphasis">
    <w:name w:val="Intense Emphasis"/>
    <w:basedOn w:val="DefaultParagraphFont"/>
    <w:uiPriority w:val="21"/>
    <w:qFormat/>
    <w:rsid w:val="004A6321"/>
    <w:rPr>
      <w:i/>
      <w:iCs/>
      <w:color w:val="0F4761" w:themeColor="accent1" w:themeShade="BF"/>
    </w:rPr>
  </w:style>
  <w:style w:type="paragraph" w:styleId="IntenseQuote">
    <w:name w:val="Intense Quote"/>
    <w:basedOn w:val="Normal"/>
    <w:next w:val="Normal"/>
    <w:link w:val="IntenseQuoteChar"/>
    <w:uiPriority w:val="30"/>
    <w:qFormat/>
    <w:rsid w:val="004A63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6321"/>
    <w:rPr>
      <w:i/>
      <w:iCs/>
      <w:color w:val="0F4761" w:themeColor="accent1" w:themeShade="BF"/>
    </w:rPr>
  </w:style>
  <w:style w:type="character" w:styleId="IntenseReference">
    <w:name w:val="Intense Reference"/>
    <w:basedOn w:val="DefaultParagraphFont"/>
    <w:uiPriority w:val="32"/>
    <w:qFormat/>
    <w:rsid w:val="004A6321"/>
    <w:rPr>
      <w:b/>
      <w:bCs/>
      <w:smallCaps/>
      <w:color w:val="0F4761" w:themeColor="accent1" w:themeShade="BF"/>
      <w:spacing w:val="5"/>
    </w:rPr>
  </w:style>
  <w:style w:type="character" w:styleId="Strong">
    <w:name w:val="Strong"/>
    <w:basedOn w:val="DefaultParagraphFont"/>
    <w:uiPriority w:val="22"/>
    <w:qFormat/>
    <w:rsid w:val="005C2633"/>
    <w:rPr>
      <w:b/>
      <w:bCs/>
    </w:rPr>
  </w:style>
  <w:style w:type="paragraph" w:styleId="NormalWeb">
    <w:name w:val="Normal (Web)"/>
    <w:basedOn w:val="Normal"/>
    <w:uiPriority w:val="99"/>
    <w:semiHidden/>
    <w:unhideWhenUsed/>
    <w:rsid w:val="00F95F0F"/>
    <w:rPr>
      <w:rFonts w:ascii="Times New Roman" w:hAnsi="Times New Roman" w:cs="Times New Roman"/>
      <w:sz w:val="24"/>
      <w:szCs w:val="24"/>
    </w:rPr>
  </w:style>
  <w:style w:type="character" w:styleId="Hyperlink">
    <w:name w:val="Hyperlink"/>
    <w:basedOn w:val="DefaultParagraphFont"/>
    <w:uiPriority w:val="99"/>
    <w:unhideWhenUsed/>
    <w:rsid w:val="00D0425E"/>
    <w:rPr>
      <w:color w:val="467886" w:themeColor="hyperlink"/>
      <w:u w:val="single"/>
    </w:rPr>
  </w:style>
  <w:style w:type="character" w:styleId="UnresolvedMention">
    <w:name w:val="Unresolved Mention"/>
    <w:basedOn w:val="DefaultParagraphFont"/>
    <w:uiPriority w:val="99"/>
    <w:semiHidden/>
    <w:unhideWhenUsed/>
    <w:rsid w:val="00D0425E"/>
    <w:rPr>
      <w:color w:val="605E5C"/>
      <w:shd w:val="clear" w:color="auto" w:fill="E1DFDD"/>
    </w:rPr>
  </w:style>
  <w:style w:type="table" w:styleId="TableGrid">
    <w:name w:val="Table Grid"/>
    <w:basedOn w:val="TableNormal"/>
    <w:uiPriority w:val="39"/>
    <w:rsid w:val="001114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680725">
      <w:bodyDiv w:val="1"/>
      <w:marLeft w:val="0"/>
      <w:marRight w:val="0"/>
      <w:marTop w:val="0"/>
      <w:marBottom w:val="0"/>
      <w:divBdr>
        <w:top w:val="none" w:sz="0" w:space="0" w:color="auto"/>
        <w:left w:val="none" w:sz="0" w:space="0" w:color="auto"/>
        <w:bottom w:val="none" w:sz="0" w:space="0" w:color="auto"/>
        <w:right w:val="none" w:sz="0" w:space="0" w:color="auto"/>
      </w:divBdr>
    </w:div>
    <w:div w:id="230117036">
      <w:bodyDiv w:val="1"/>
      <w:marLeft w:val="0"/>
      <w:marRight w:val="0"/>
      <w:marTop w:val="0"/>
      <w:marBottom w:val="0"/>
      <w:divBdr>
        <w:top w:val="none" w:sz="0" w:space="0" w:color="auto"/>
        <w:left w:val="none" w:sz="0" w:space="0" w:color="auto"/>
        <w:bottom w:val="none" w:sz="0" w:space="0" w:color="auto"/>
        <w:right w:val="none" w:sz="0" w:space="0" w:color="auto"/>
      </w:divBdr>
    </w:div>
    <w:div w:id="281309026">
      <w:bodyDiv w:val="1"/>
      <w:marLeft w:val="0"/>
      <w:marRight w:val="0"/>
      <w:marTop w:val="0"/>
      <w:marBottom w:val="0"/>
      <w:divBdr>
        <w:top w:val="none" w:sz="0" w:space="0" w:color="auto"/>
        <w:left w:val="none" w:sz="0" w:space="0" w:color="auto"/>
        <w:bottom w:val="none" w:sz="0" w:space="0" w:color="auto"/>
        <w:right w:val="none" w:sz="0" w:space="0" w:color="auto"/>
      </w:divBdr>
    </w:div>
    <w:div w:id="300236361">
      <w:bodyDiv w:val="1"/>
      <w:marLeft w:val="0"/>
      <w:marRight w:val="0"/>
      <w:marTop w:val="0"/>
      <w:marBottom w:val="0"/>
      <w:divBdr>
        <w:top w:val="none" w:sz="0" w:space="0" w:color="auto"/>
        <w:left w:val="none" w:sz="0" w:space="0" w:color="auto"/>
        <w:bottom w:val="none" w:sz="0" w:space="0" w:color="auto"/>
        <w:right w:val="none" w:sz="0" w:space="0" w:color="auto"/>
      </w:divBdr>
    </w:div>
    <w:div w:id="311837898">
      <w:bodyDiv w:val="1"/>
      <w:marLeft w:val="0"/>
      <w:marRight w:val="0"/>
      <w:marTop w:val="0"/>
      <w:marBottom w:val="0"/>
      <w:divBdr>
        <w:top w:val="none" w:sz="0" w:space="0" w:color="auto"/>
        <w:left w:val="none" w:sz="0" w:space="0" w:color="auto"/>
        <w:bottom w:val="none" w:sz="0" w:space="0" w:color="auto"/>
        <w:right w:val="none" w:sz="0" w:space="0" w:color="auto"/>
      </w:divBdr>
    </w:div>
    <w:div w:id="390929228">
      <w:bodyDiv w:val="1"/>
      <w:marLeft w:val="0"/>
      <w:marRight w:val="0"/>
      <w:marTop w:val="0"/>
      <w:marBottom w:val="0"/>
      <w:divBdr>
        <w:top w:val="none" w:sz="0" w:space="0" w:color="auto"/>
        <w:left w:val="none" w:sz="0" w:space="0" w:color="auto"/>
        <w:bottom w:val="none" w:sz="0" w:space="0" w:color="auto"/>
        <w:right w:val="none" w:sz="0" w:space="0" w:color="auto"/>
      </w:divBdr>
    </w:div>
    <w:div w:id="395788269">
      <w:bodyDiv w:val="1"/>
      <w:marLeft w:val="0"/>
      <w:marRight w:val="0"/>
      <w:marTop w:val="0"/>
      <w:marBottom w:val="0"/>
      <w:divBdr>
        <w:top w:val="none" w:sz="0" w:space="0" w:color="auto"/>
        <w:left w:val="none" w:sz="0" w:space="0" w:color="auto"/>
        <w:bottom w:val="none" w:sz="0" w:space="0" w:color="auto"/>
        <w:right w:val="none" w:sz="0" w:space="0" w:color="auto"/>
      </w:divBdr>
    </w:div>
    <w:div w:id="469246357">
      <w:bodyDiv w:val="1"/>
      <w:marLeft w:val="0"/>
      <w:marRight w:val="0"/>
      <w:marTop w:val="0"/>
      <w:marBottom w:val="0"/>
      <w:divBdr>
        <w:top w:val="none" w:sz="0" w:space="0" w:color="auto"/>
        <w:left w:val="none" w:sz="0" w:space="0" w:color="auto"/>
        <w:bottom w:val="none" w:sz="0" w:space="0" w:color="auto"/>
        <w:right w:val="none" w:sz="0" w:space="0" w:color="auto"/>
      </w:divBdr>
    </w:div>
    <w:div w:id="525949573">
      <w:bodyDiv w:val="1"/>
      <w:marLeft w:val="0"/>
      <w:marRight w:val="0"/>
      <w:marTop w:val="0"/>
      <w:marBottom w:val="0"/>
      <w:divBdr>
        <w:top w:val="none" w:sz="0" w:space="0" w:color="auto"/>
        <w:left w:val="none" w:sz="0" w:space="0" w:color="auto"/>
        <w:bottom w:val="none" w:sz="0" w:space="0" w:color="auto"/>
        <w:right w:val="none" w:sz="0" w:space="0" w:color="auto"/>
      </w:divBdr>
    </w:div>
    <w:div w:id="561988017">
      <w:bodyDiv w:val="1"/>
      <w:marLeft w:val="0"/>
      <w:marRight w:val="0"/>
      <w:marTop w:val="0"/>
      <w:marBottom w:val="0"/>
      <w:divBdr>
        <w:top w:val="none" w:sz="0" w:space="0" w:color="auto"/>
        <w:left w:val="none" w:sz="0" w:space="0" w:color="auto"/>
        <w:bottom w:val="none" w:sz="0" w:space="0" w:color="auto"/>
        <w:right w:val="none" w:sz="0" w:space="0" w:color="auto"/>
      </w:divBdr>
    </w:div>
    <w:div w:id="591429408">
      <w:bodyDiv w:val="1"/>
      <w:marLeft w:val="0"/>
      <w:marRight w:val="0"/>
      <w:marTop w:val="0"/>
      <w:marBottom w:val="0"/>
      <w:divBdr>
        <w:top w:val="none" w:sz="0" w:space="0" w:color="auto"/>
        <w:left w:val="none" w:sz="0" w:space="0" w:color="auto"/>
        <w:bottom w:val="none" w:sz="0" w:space="0" w:color="auto"/>
        <w:right w:val="none" w:sz="0" w:space="0" w:color="auto"/>
      </w:divBdr>
    </w:div>
    <w:div w:id="602036099">
      <w:bodyDiv w:val="1"/>
      <w:marLeft w:val="0"/>
      <w:marRight w:val="0"/>
      <w:marTop w:val="0"/>
      <w:marBottom w:val="0"/>
      <w:divBdr>
        <w:top w:val="none" w:sz="0" w:space="0" w:color="auto"/>
        <w:left w:val="none" w:sz="0" w:space="0" w:color="auto"/>
        <w:bottom w:val="none" w:sz="0" w:space="0" w:color="auto"/>
        <w:right w:val="none" w:sz="0" w:space="0" w:color="auto"/>
      </w:divBdr>
    </w:div>
    <w:div w:id="678696066">
      <w:bodyDiv w:val="1"/>
      <w:marLeft w:val="0"/>
      <w:marRight w:val="0"/>
      <w:marTop w:val="0"/>
      <w:marBottom w:val="0"/>
      <w:divBdr>
        <w:top w:val="none" w:sz="0" w:space="0" w:color="auto"/>
        <w:left w:val="none" w:sz="0" w:space="0" w:color="auto"/>
        <w:bottom w:val="none" w:sz="0" w:space="0" w:color="auto"/>
        <w:right w:val="none" w:sz="0" w:space="0" w:color="auto"/>
      </w:divBdr>
    </w:div>
    <w:div w:id="682588187">
      <w:bodyDiv w:val="1"/>
      <w:marLeft w:val="0"/>
      <w:marRight w:val="0"/>
      <w:marTop w:val="0"/>
      <w:marBottom w:val="0"/>
      <w:divBdr>
        <w:top w:val="none" w:sz="0" w:space="0" w:color="auto"/>
        <w:left w:val="none" w:sz="0" w:space="0" w:color="auto"/>
        <w:bottom w:val="none" w:sz="0" w:space="0" w:color="auto"/>
        <w:right w:val="none" w:sz="0" w:space="0" w:color="auto"/>
      </w:divBdr>
    </w:div>
    <w:div w:id="690179057">
      <w:bodyDiv w:val="1"/>
      <w:marLeft w:val="0"/>
      <w:marRight w:val="0"/>
      <w:marTop w:val="0"/>
      <w:marBottom w:val="0"/>
      <w:divBdr>
        <w:top w:val="none" w:sz="0" w:space="0" w:color="auto"/>
        <w:left w:val="none" w:sz="0" w:space="0" w:color="auto"/>
        <w:bottom w:val="none" w:sz="0" w:space="0" w:color="auto"/>
        <w:right w:val="none" w:sz="0" w:space="0" w:color="auto"/>
      </w:divBdr>
    </w:div>
    <w:div w:id="762070870">
      <w:bodyDiv w:val="1"/>
      <w:marLeft w:val="0"/>
      <w:marRight w:val="0"/>
      <w:marTop w:val="0"/>
      <w:marBottom w:val="0"/>
      <w:divBdr>
        <w:top w:val="none" w:sz="0" w:space="0" w:color="auto"/>
        <w:left w:val="none" w:sz="0" w:space="0" w:color="auto"/>
        <w:bottom w:val="none" w:sz="0" w:space="0" w:color="auto"/>
        <w:right w:val="none" w:sz="0" w:space="0" w:color="auto"/>
      </w:divBdr>
    </w:div>
    <w:div w:id="925112573">
      <w:bodyDiv w:val="1"/>
      <w:marLeft w:val="0"/>
      <w:marRight w:val="0"/>
      <w:marTop w:val="0"/>
      <w:marBottom w:val="0"/>
      <w:divBdr>
        <w:top w:val="none" w:sz="0" w:space="0" w:color="auto"/>
        <w:left w:val="none" w:sz="0" w:space="0" w:color="auto"/>
        <w:bottom w:val="none" w:sz="0" w:space="0" w:color="auto"/>
        <w:right w:val="none" w:sz="0" w:space="0" w:color="auto"/>
      </w:divBdr>
    </w:div>
    <w:div w:id="997418967">
      <w:bodyDiv w:val="1"/>
      <w:marLeft w:val="0"/>
      <w:marRight w:val="0"/>
      <w:marTop w:val="0"/>
      <w:marBottom w:val="0"/>
      <w:divBdr>
        <w:top w:val="none" w:sz="0" w:space="0" w:color="auto"/>
        <w:left w:val="none" w:sz="0" w:space="0" w:color="auto"/>
        <w:bottom w:val="none" w:sz="0" w:space="0" w:color="auto"/>
        <w:right w:val="none" w:sz="0" w:space="0" w:color="auto"/>
      </w:divBdr>
    </w:div>
    <w:div w:id="1040938844">
      <w:bodyDiv w:val="1"/>
      <w:marLeft w:val="0"/>
      <w:marRight w:val="0"/>
      <w:marTop w:val="0"/>
      <w:marBottom w:val="0"/>
      <w:divBdr>
        <w:top w:val="none" w:sz="0" w:space="0" w:color="auto"/>
        <w:left w:val="none" w:sz="0" w:space="0" w:color="auto"/>
        <w:bottom w:val="none" w:sz="0" w:space="0" w:color="auto"/>
        <w:right w:val="none" w:sz="0" w:space="0" w:color="auto"/>
      </w:divBdr>
    </w:div>
    <w:div w:id="1046225663">
      <w:bodyDiv w:val="1"/>
      <w:marLeft w:val="0"/>
      <w:marRight w:val="0"/>
      <w:marTop w:val="0"/>
      <w:marBottom w:val="0"/>
      <w:divBdr>
        <w:top w:val="none" w:sz="0" w:space="0" w:color="auto"/>
        <w:left w:val="none" w:sz="0" w:space="0" w:color="auto"/>
        <w:bottom w:val="none" w:sz="0" w:space="0" w:color="auto"/>
        <w:right w:val="none" w:sz="0" w:space="0" w:color="auto"/>
      </w:divBdr>
    </w:div>
    <w:div w:id="1057360472">
      <w:bodyDiv w:val="1"/>
      <w:marLeft w:val="0"/>
      <w:marRight w:val="0"/>
      <w:marTop w:val="0"/>
      <w:marBottom w:val="0"/>
      <w:divBdr>
        <w:top w:val="none" w:sz="0" w:space="0" w:color="auto"/>
        <w:left w:val="none" w:sz="0" w:space="0" w:color="auto"/>
        <w:bottom w:val="none" w:sz="0" w:space="0" w:color="auto"/>
        <w:right w:val="none" w:sz="0" w:space="0" w:color="auto"/>
      </w:divBdr>
    </w:div>
    <w:div w:id="1059792863">
      <w:bodyDiv w:val="1"/>
      <w:marLeft w:val="0"/>
      <w:marRight w:val="0"/>
      <w:marTop w:val="0"/>
      <w:marBottom w:val="0"/>
      <w:divBdr>
        <w:top w:val="none" w:sz="0" w:space="0" w:color="auto"/>
        <w:left w:val="none" w:sz="0" w:space="0" w:color="auto"/>
        <w:bottom w:val="none" w:sz="0" w:space="0" w:color="auto"/>
        <w:right w:val="none" w:sz="0" w:space="0" w:color="auto"/>
      </w:divBdr>
    </w:div>
    <w:div w:id="1075929637">
      <w:bodyDiv w:val="1"/>
      <w:marLeft w:val="0"/>
      <w:marRight w:val="0"/>
      <w:marTop w:val="0"/>
      <w:marBottom w:val="0"/>
      <w:divBdr>
        <w:top w:val="none" w:sz="0" w:space="0" w:color="auto"/>
        <w:left w:val="none" w:sz="0" w:space="0" w:color="auto"/>
        <w:bottom w:val="none" w:sz="0" w:space="0" w:color="auto"/>
        <w:right w:val="none" w:sz="0" w:space="0" w:color="auto"/>
      </w:divBdr>
    </w:div>
    <w:div w:id="1101609344">
      <w:bodyDiv w:val="1"/>
      <w:marLeft w:val="0"/>
      <w:marRight w:val="0"/>
      <w:marTop w:val="0"/>
      <w:marBottom w:val="0"/>
      <w:divBdr>
        <w:top w:val="none" w:sz="0" w:space="0" w:color="auto"/>
        <w:left w:val="none" w:sz="0" w:space="0" w:color="auto"/>
        <w:bottom w:val="none" w:sz="0" w:space="0" w:color="auto"/>
        <w:right w:val="none" w:sz="0" w:space="0" w:color="auto"/>
      </w:divBdr>
    </w:div>
    <w:div w:id="1139422856">
      <w:bodyDiv w:val="1"/>
      <w:marLeft w:val="0"/>
      <w:marRight w:val="0"/>
      <w:marTop w:val="0"/>
      <w:marBottom w:val="0"/>
      <w:divBdr>
        <w:top w:val="none" w:sz="0" w:space="0" w:color="auto"/>
        <w:left w:val="none" w:sz="0" w:space="0" w:color="auto"/>
        <w:bottom w:val="none" w:sz="0" w:space="0" w:color="auto"/>
        <w:right w:val="none" w:sz="0" w:space="0" w:color="auto"/>
      </w:divBdr>
    </w:div>
    <w:div w:id="1202476163">
      <w:bodyDiv w:val="1"/>
      <w:marLeft w:val="0"/>
      <w:marRight w:val="0"/>
      <w:marTop w:val="0"/>
      <w:marBottom w:val="0"/>
      <w:divBdr>
        <w:top w:val="none" w:sz="0" w:space="0" w:color="auto"/>
        <w:left w:val="none" w:sz="0" w:space="0" w:color="auto"/>
        <w:bottom w:val="none" w:sz="0" w:space="0" w:color="auto"/>
        <w:right w:val="none" w:sz="0" w:space="0" w:color="auto"/>
      </w:divBdr>
    </w:div>
    <w:div w:id="1214924039">
      <w:bodyDiv w:val="1"/>
      <w:marLeft w:val="0"/>
      <w:marRight w:val="0"/>
      <w:marTop w:val="0"/>
      <w:marBottom w:val="0"/>
      <w:divBdr>
        <w:top w:val="none" w:sz="0" w:space="0" w:color="auto"/>
        <w:left w:val="none" w:sz="0" w:space="0" w:color="auto"/>
        <w:bottom w:val="none" w:sz="0" w:space="0" w:color="auto"/>
        <w:right w:val="none" w:sz="0" w:space="0" w:color="auto"/>
      </w:divBdr>
    </w:div>
    <w:div w:id="1224870818">
      <w:bodyDiv w:val="1"/>
      <w:marLeft w:val="0"/>
      <w:marRight w:val="0"/>
      <w:marTop w:val="0"/>
      <w:marBottom w:val="0"/>
      <w:divBdr>
        <w:top w:val="none" w:sz="0" w:space="0" w:color="auto"/>
        <w:left w:val="none" w:sz="0" w:space="0" w:color="auto"/>
        <w:bottom w:val="none" w:sz="0" w:space="0" w:color="auto"/>
        <w:right w:val="none" w:sz="0" w:space="0" w:color="auto"/>
      </w:divBdr>
    </w:div>
    <w:div w:id="1240410230">
      <w:bodyDiv w:val="1"/>
      <w:marLeft w:val="0"/>
      <w:marRight w:val="0"/>
      <w:marTop w:val="0"/>
      <w:marBottom w:val="0"/>
      <w:divBdr>
        <w:top w:val="none" w:sz="0" w:space="0" w:color="auto"/>
        <w:left w:val="none" w:sz="0" w:space="0" w:color="auto"/>
        <w:bottom w:val="none" w:sz="0" w:space="0" w:color="auto"/>
        <w:right w:val="none" w:sz="0" w:space="0" w:color="auto"/>
      </w:divBdr>
    </w:div>
    <w:div w:id="1270813747">
      <w:bodyDiv w:val="1"/>
      <w:marLeft w:val="0"/>
      <w:marRight w:val="0"/>
      <w:marTop w:val="0"/>
      <w:marBottom w:val="0"/>
      <w:divBdr>
        <w:top w:val="none" w:sz="0" w:space="0" w:color="auto"/>
        <w:left w:val="none" w:sz="0" w:space="0" w:color="auto"/>
        <w:bottom w:val="none" w:sz="0" w:space="0" w:color="auto"/>
        <w:right w:val="none" w:sz="0" w:space="0" w:color="auto"/>
      </w:divBdr>
    </w:div>
    <w:div w:id="1271552283">
      <w:bodyDiv w:val="1"/>
      <w:marLeft w:val="0"/>
      <w:marRight w:val="0"/>
      <w:marTop w:val="0"/>
      <w:marBottom w:val="0"/>
      <w:divBdr>
        <w:top w:val="none" w:sz="0" w:space="0" w:color="auto"/>
        <w:left w:val="none" w:sz="0" w:space="0" w:color="auto"/>
        <w:bottom w:val="none" w:sz="0" w:space="0" w:color="auto"/>
        <w:right w:val="none" w:sz="0" w:space="0" w:color="auto"/>
      </w:divBdr>
    </w:div>
    <w:div w:id="1329089171">
      <w:bodyDiv w:val="1"/>
      <w:marLeft w:val="0"/>
      <w:marRight w:val="0"/>
      <w:marTop w:val="0"/>
      <w:marBottom w:val="0"/>
      <w:divBdr>
        <w:top w:val="none" w:sz="0" w:space="0" w:color="auto"/>
        <w:left w:val="none" w:sz="0" w:space="0" w:color="auto"/>
        <w:bottom w:val="none" w:sz="0" w:space="0" w:color="auto"/>
        <w:right w:val="none" w:sz="0" w:space="0" w:color="auto"/>
      </w:divBdr>
    </w:div>
    <w:div w:id="1475371145">
      <w:bodyDiv w:val="1"/>
      <w:marLeft w:val="0"/>
      <w:marRight w:val="0"/>
      <w:marTop w:val="0"/>
      <w:marBottom w:val="0"/>
      <w:divBdr>
        <w:top w:val="none" w:sz="0" w:space="0" w:color="auto"/>
        <w:left w:val="none" w:sz="0" w:space="0" w:color="auto"/>
        <w:bottom w:val="none" w:sz="0" w:space="0" w:color="auto"/>
        <w:right w:val="none" w:sz="0" w:space="0" w:color="auto"/>
      </w:divBdr>
    </w:div>
    <w:div w:id="1476293481">
      <w:bodyDiv w:val="1"/>
      <w:marLeft w:val="0"/>
      <w:marRight w:val="0"/>
      <w:marTop w:val="0"/>
      <w:marBottom w:val="0"/>
      <w:divBdr>
        <w:top w:val="none" w:sz="0" w:space="0" w:color="auto"/>
        <w:left w:val="none" w:sz="0" w:space="0" w:color="auto"/>
        <w:bottom w:val="none" w:sz="0" w:space="0" w:color="auto"/>
        <w:right w:val="none" w:sz="0" w:space="0" w:color="auto"/>
      </w:divBdr>
    </w:div>
    <w:div w:id="1566646981">
      <w:bodyDiv w:val="1"/>
      <w:marLeft w:val="0"/>
      <w:marRight w:val="0"/>
      <w:marTop w:val="0"/>
      <w:marBottom w:val="0"/>
      <w:divBdr>
        <w:top w:val="none" w:sz="0" w:space="0" w:color="auto"/>
        <w:left w:val="none" w:sz="0" w:space="0" w:color="auto"/>
        <w:bottom w:val="none" w:sz="0" w:space="0" w:color="auto"/>
        <w:right w:val="none" w:sz="0" w:space="0" w:color="auto"/>
      </w:divBdr>
    </w:div>
    <w:div w:id="1614091875">
      <w:bodyDiv w:val="1"/>
      <w:marLeft w:val="0"/>
      <w:marRight w:val="0"/>
      <w:marTop w:val="0"/>
      <w:marBottom w:val="0"/>
      <w:divBdr>
        <w:top w:val="none" w:sz="0" w:space="0" w:color="auto"/>
        <w:left w:val="none" w:sz="0" w:space="0" w:color="auto"/>
        <w:bottom w:val="none" w:sz="0" w:space="0" w:color="auto"/>
        <w:right w:val="none" w:sz="0" w:space="0" w:color="auto"/>
      </w:divBdr>
    </w:div>
    <w:div w:id="1728527667">
      <w:bodyDiv w:val="1"/>
      <w:marLeft w:val="0"/>
      <w:marRight w:val="0"/>
      <w:marTop w:val="0"/>
      <w:marBottom w:val="0"/>
      <w:divBdr>
        <w:top w:val="none" w:sz="0" w:space="0" w:color="auto"/>
        <w:left w:val="none" w:sz="0" w:space="0" w:color="auto"/>
        <w:bottom w:val="none" w:sz="0" w:space="0" w:color="auto"/>
        <w:right w:val="none" w:sz="0" w:space="0" w:color="auto"/>
      </w:divBdr>
    </w:div>
    <w:div w:id="1772780640">
      <w:bodyDiv w:val="1"/>
      <w:marLeft w:val="0"/>
      <w:marRight w:val="0"/>
      <w:marTop w:val="0"/>
      <w:marBottom w:val="0"/>
      <w:divBdr>
        <w:top w:val="none" w:sz="0" w:space="0" w:color="auto"/>
        <w:left w:val="none" w:sz="0" w:space="0" w:color="auto"/>
        <w:bottom w:val="none" w:sz="0" w:space="0" w:color="auto"/>
        <w:right w:val="none" w:sz="0" w:space="0" w:color="auto"/>
      </w:divBdr>
    </w:div>
    <w:div w:id="1776904585">
      <w:bodyDiv w:val="1"/>
      <w:marLeft w:val="0"/>
      <w:marRight w:val="0"/>
      <w:marTop w:val="0"/>
      <w:marBottom w:val="0"/>
      <w:divBdr>
        <w:top w:val="none" w:sz="0" w:space="0" w:color="auto"/>
        <w:left w:val="none" w:sz="0" w:space="0" w:color="auto"/>
        <w:bottom w:val="none" w:sz="0" w:space="0" w:color="auto"/>
        <w:right w:val="none" w:sz="0" w:space="0" w:color="auto"/>
      </w:divBdr>
    </w:div>
    <w:div w:id="1819345423">
      <w:bodyDiv w:val="1"/>
      <w:marLeft w:val="0"/>
      <w:marRight w:val="0"/>
      <w:marTop w:val="0"/>
      <w:marBottom w:val="0"/>
      <w:divBdr>
        <w:top w:val="none" w:sz="0" w:space="0" w:color="auto"/>
        <w:left w:val="none" w:sz="0" w:space="0" w:color="auto"/>
        <w:bottom w:val="none" w:sz="0" w:space="0" w:color="auto"/>
        <w:right w:val="none" w:sz="0" w:space="0" w:color="auto"/>
      </w:divBdr>
    </w:div>
    <w:div w:id="1830369189">
      <w:bodyDiv w:val="1"/>
      <w:marLeft w:val="0"/>
      <w:marRight w:val="0"/>
      <w:marTop w:val="0"/>
      <w:marBottom w:val="0"/>
      <w:divBdr>
        <w:top w:val="none" w:sz="0" w:space="0" w:color="auto"/>
        <w:left w:val="none" w:sz="0" w:space="0" w:color="auto"/>
        <w:bottom w:val="none" w:sz="0" w:space="0" w:color="auto"/>
        <w:right w:val="none" w:sz="0" w:space="0" w:color="auto"/>
      </w:divBdr>
    </w:div>
    <w:div w:id="1857379450">
      <w:bodyDiv w:val="1"/>
      <w:marLeft w:val="0"/>
      <w:marRight w:val="0"/>
      <w:marTop w:val="0"/>
      <w:marBottom w:val="0"/>
      <w:divBdr>
        <w:top w:val="none" w:sz="0" w:space="0" w:color="auto"/>
        <w:left w:val="none" w:sz="0" w:space="0" w:color="auto"/>
        <w:bottom w:val="none" w:sz="0" w:space="0" w:color="auto"/>
        <w:right w:val="none" w:sz="0" w:space="0" w:color="auto"/>
      </w:divBdr>
    </w:div>
    <w:div w:id="1925340404">
      <w:bodyDiv w:val="1"/>
      <w:marLeft w:val="0"/>
      <w:marRight w:val="0"/>
      <w:marTop w:val="0"/>
      <w:marBottom w:val="0"/>
      <w:divBdr>
        <w:top w:val="none" w:sz="0" w:space="0" w:color="auto"/>
        <w:left w:val="none" w:sz="0" w:space="0" w:color="auto"/>
        <w:bottom w:val="none" w:sz="0" w:space="0" w:color="auto"/>
        <w:right w:val="none" w:sz="0" w:space="0" w:color="auto"/>
      </w:divBdr>
    </w:div>
    <w:div w:id="1974017594">
      <w:bodyDiv w:val="1"/>
      <w:marLeft w:val="0"/>
      <w:marRight w:val="0"/>
      <w:marTop w:val="0"/>
      <w:marBottom w:val="0"/>
      <w:divBdr>
        <w:top w:val="none" w:sz="0" w:space="0" w:color="auto"/>
        <w:left w:val="none" w:sz="0" w:space="0" w:color="auto"/>
        <w:bottom w:val="none" w:sz="0" w:space="0" w:color="auto"/>
        <w:right w:val="none" w:sz="0" w:space="0" w:color="auto"/>
      </w:divBdr>
      <w:divsChild>
        <w:div w:id="684285730">
          <w:marLeft w:val="432"/>
          <w:marRight w:val="0"/>
          <w:marTop w:val="134"/>
          <w:marBottom w:val="0"/>
          <w:divBdr>
            <w:top w:val="none" w:sz="0" w:space="0" w:color="auto"/>
            <w:left w:val="none" w:sz="0" w:space="0" w:color="auto"/>
            <w:bottom w:val="none" w:sz="0" w:space="0" w:color="auto"/>
            <w:right w:val="none" w:sz="0" w:space="0" w:color="auto"/>
          </w:divBdr>
        </w:div>
        <w:div w:id="1247694512">
          <w:marLeft w:val="432"/>
          <w:marRight w:val="0"/>
          <w:marTop w:val="134"/>
          <w:marBottom w:val="0"/>
          <w:divBdr>
            <w:top w:val="none" w:sz="0" w:space="0" w:color="auto"/>
            <w:left w:val="none" w:sz="0" w:space="0" w:color="auto"/>
            <w:bottom w:val="none" w:sz="0" w:space="0" w:color="auto"/>
            <w:right w:val="none" w:sz="0" w:space="0" w:color="auto"/>
          </w:divBdr>
        </w:div>
        <w:div w:id="1791775136">
          <w:marLeft w:val="432"/>
          <w:marRight w:val="0"/>
          <w:marTop w:val="134"/>
          <w:marBottom w:val="0"/>
          <w:divBdr>
            <w:top w:val="none" w:sz="0" w:space="0" w:color="auto"/>
            <w:left w:val="none" w:sz="0" w:space="0" w:color="auto"/>
            <w:bottom w:val="none" w:sz="0" w:space="0" w:color="auto"/>
            <w:right w:val="none" w:sz="0" w:space="0" w:color="auto"/>
          </w:divBdr>
        </w:div>
      </w:divsChild>
    </w:div>
    <w:div w:id="1995453079">
      <w:bodyDiv w:val="1"/>
      <w:marLeft w:val="0"/>
      <w:marRight w:val="0"/>
      <w:marTop w:val="0"/>
      <w:marBottom w:val="0"/>
      <w:divBdr>
        <w:top w:val="none" w:sz="0" w:space="0" w:color="auto"/>
        <w:left w:val="none" w:sz="0" w:space="0" w:color="auto"/>
        <w:bottom w:val="none" w:sz="0" w:space="0" w:color="auto"/>
        <w:right w:val="none" w:sz="0" w:space="0" w:color="auto"/>
      </w:divBdr>
    </w:div>
    <w:div w:id="2033189956">
      <w:bodyDiv w:val="1"/>
      <w:marLeft w:val="0"/>
      <w:marRight w:val="0"/>
      <w:marTop w:val="0"/>
      <w:marBottom w:val="0"/>
      <w:divBdr>
        <w:top w:val="none" w:sz="0" w:space="0" w:color="auto"/>
        <w:left w:val="none" w:sz="0" w:space="0" w:color="auto"/>
        <w:bottom w:val="none" w:sz="0" w:space="0" w:color="auto"/>
        <w:right w:val="none" w:sz="0" w:space="0" w:color="auto"/>
      </w:divBdr>
    </w:div>
    <w:div w:id="2084719107">
      <w:bodyDiv w:val="1"/>
      <w:marLeft w:val="0"/>
      <w:marRight w:val="0"/>
      <w:marTop w:val="0"/>
      <w:marBottom w:val="0"/>
      <w:divBdr>
        <w:top w:val="none" w:sz="0" w:space="0" w:color="auto"/>
        <w:left w:val="none" w:sz="0" w:space="0" w:color="auto"/>
        <w:bottom w:val="none" w:sz="0" w:space="0" w:color="auto"/>
        <w:right w:val="none" w:sz="0" w:space="0" w:color="auto"/>
      </w:divBdr>
    </w:div>
    <w:div w:id="2139564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ffice@faer.ac.i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mailto:swathikap@mepcoeng.ac.in" TargetMode="External"/><Relationship Id="rId4" Type="http://schemas.openxmlformats.org/officeDocument/2006/relationships/settings" Target="settings.xml"/><Relationship Id="rId9" Type="http://schemas.openxmlformats.org/officeDocument/2006/relationships/hyperlink" Target="http://www.faer.ac.i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0F83A2-B555-40A2-B29C-75D55817F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12</Pages>
  <Words>3798</Words>
  <Characters>21655</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Aslam</dc:creator>
  <cp:keywords/>
  <dc:description/>
  <cp:lastModifiedBy>Mohamed Aslam</cp:lastModifiedBy>
  <cp:revision>17</cp:revision>
  <cp:lastPrinted>2024-10-15T03:20:00Z</cp:lastPrinted>
  <dcterms:created xsi:type="dcterms:W3CDTF">2024-10-05T14:32:00Z</dcterms:created>
  <dcterms:modified xsi:type="dcterms:W3CDTF">2024-10-15T07:15:00Z</dcterms:modified>
</cp:coreProperties>
</file>