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Definition: Smart Parking System Using IoT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Title: "Efficient Management of Urban Parking Spaces with IoT-based Smart Parking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Problem Statement:</w:t>
      </w:r>
    </w:p>
    <w:p w:rsidR="00000000" w:rsidDel="00000000" w:rsidP="00000000" w:rsidRDefault="00000000" w:rsidRPr="00000000" w14:paraId="00000006">
      <w:pPr>
        <w:rPr/>
      </w:pPr>
      <w:r w:rsidDel="00000000" w:rsidR="00000000" w:rsidRPr="00000000">
        <w:rPr>
          <w:rtl w:val="0"/>
        </w:rPr>
        <w:t xml:space="preserve">Urbanization is on the rise, leading to an increasing demand for parking spaces in cities worldwide. However, the traditional approach to managing parking spaces is often inefficient, resulting in traffic congestion, wasted time, and increased environmental pollution. To address this issue, there is a need for a Smart Parking System powered by the Internet of Things (IoT) technology. The primary problem is to develop an efficient and user-friendly solution that optimizes parking space utilization, reduces congestion, and enhances the overall parking experience for urban residents and visitors.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 Challenges:</w:t>
      </w:r>
    </w:p>
    <w:p w:rsidR="00000000" w:rsidDel="00000000" w:rsidP="00000000" w:rsidRDefault="00000000" w:rsidRPr="00000000" w14:paraId="00000009">
      <w:pPr>
        <w:rPr/>
      </w:pPr>
      <w:r w:rsidDel="00000000" w:rsidR="00000000" w:rsidRPr="00000000">
        <w:rPr>
          <w:rtl w:val="0"/>
        </w:rPr>
        <w:t xml:space="preserve">1. Space Utilization: Maximizing the utilization of available parking spaces to reduce congestion and minimize the time spent searching for parking spots.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Real-time Monitoring: Ensuring real-time monitoring of parking spaces to provide accurate information to drivers about available spots.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Data Security: Implementing robust security measures to protect sensitive user data and prevent unauthorized access to the IoT network.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4. Cost-effective Infrastructure: Developing a cost-effective infrastructure for deploying sensors and communication devices in parking areas.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5. User Accessibility: Creating a user-friendly mobile or web application that allows drivers to easily locate and reserve parking spaces.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6. Scalability: Designing a system that can scale to accommodate the varying parking needs of different urban areas.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 Sustainability: Minimizing the environmental impact of parking by encouraging the use of electric vehicle charging stations and promoting carpooling.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Objectives:</w:t>
      </w:r>
    </w:p>
    <w:p w:rsidR="00000000" w:rsidDel="00000000" w:rsidP="00000000" w:rsidRDefault="00000000" w:rsidRPr="00000000" w14:paraId="00000018">
      <w:pPr>
        <w:rPr/>
      </w:pPr>
      <w:r w:rsidDel="00000000" w:rsidR="00000000" w:rsidRPr="00000000">
        <w:rPr>
          <w:rtl w:val="0"/>
        </w:rPr>
        <w:t xml:space="preserve">The primary objectives of the Smart Parking System using IoT are as follows: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Optimize Parking: Efficiently allocate and manage parking spaces to reduce congestion and improve traffic flow.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Real-time Information: Provide drivers with real-time information on available parking spots via a mobile app or digital displays.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3. Security: Ensure the security and privacy of user data and the IoT network infrastructure.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4. Cost-efficiency: Minimize infrastructure and operational costs while maximizing the benefits of the system.</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5. User Convenience: Create a user-friendly interface for drivers to easily find and reserve parking spaces.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6. Scalability: Design the system to be scalable for implementation in various urban areas.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7. Sustainability: Encourage sustainable transportation options and reduce the environmental impact of parking.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Solution Approach:</w:t>
      </w:r>
    </w:p>
    <w:p w:rsidR="00000000" w:rsidDel="00000000" w:rsidP="00000000" w:rsidRDefault="00000000" w:rsidRPr="00000000" w14:paraId="00000029">
      <w:pPr>
        <w:rPr/>
      </w:pPr>
      <w:r w:rsidDel="00000000" w:rsidR="00000000" w:rsidRPr="00000000">
        <w:rPr>
          <w:rtl w:val="0"/>
        </w:rPr>
        <w:t xml:space="preserve">To address these challenges and achieve the objectives, the proposed solution will involve the deployment of IoT sensors in parking areas to collect real-time occupancy data. This data will be transmitted to a centralized system that processes and disseminates it to users via a mobile application or digital displays. Machine learning algorithms may also be employed to predict parking availability and optimize space allocation. Additionally, security measures, cost-efficiency strategies, and sustainability features will be integrated into the system to create a comprehensive and effective Smart Parking Solution.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Expected Outcomes:</w:t>
      </w:r>
    </w:p>
    <w:p w:rsidR="00000000" w:rsidDel="00000000" w:rsidP="00000000" w:rsidRDefault="00000000" w:rsidRPr="00000000" w14:paraId="0000002C">
      <w:pPr>
        <w:rPr/>
      </w:pPr>
      <w:r w:rsidDel="00000000" w:rsidR="00000000" w:rsidRPr="00000000">
        <w:rPr>
          <w:rtl w:val="0"/>
        </w:rPr>
        <w:t xml:space="preserve">The implementation of a Smart Parking System using IoT is expected to result in the following outcomes: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1. Reduced Traffic Congestion: Improved parking space utilization will lead to reduced traffic congestion in urban areas.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Time and Fuel Savings: Drivers will spend less time searching for parking, reducing fuel consumption and emissions.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Enhanced User Experience: Drivers will have a seamless parking experience with real-time information and easy reservations.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4. Cost Savings: Cost-effective infrastructure and efficient space utilization will lead to cost savings for parking operators and users.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5. Sustainable Transportation: Promotion of electric vehicle charging stations and carpooling options will contribute to sustainable transportation practices.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Overall, the Smart Parking System using IoT aims to transform the urban parking landscape, making it more efficient, convenient, and environmentally friendly.</w:t>
      </w:r>
    </w:p>
    <w:p w:rsidR="00000000" w:rsidDel="00000000" w:rsidP="00000000" w:rsidRDefault="00000000" w:rsidRPr="00000000" w14:paraId="00000039">
      <w:pPr>
        <w:rPr/>
      </w:pPr>
      <w:r w:rsidDel="00000000" w:rsidR="00000000" w:rsidRPr="00000000">
        <w:rPr>
          <w:rtl w:val="0"/>
        </w:rPr>
        <w:t xml:space="preserve">[30/09, 1:46 pm] 𝘼𝙍𝙐𝙉: Design Thinking Approach for Smart Parking Using IoT: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Empathize:</w:t>
      </w:r>
    </w:p>
    <w:p w:rsidR="00000000" w:rsidDel="00000000" w:rsidP="00000000" w:rsidRDefault="00000000" w:rsidRPr="00000000" w14:paraId="0000003C">
      <w:pPr>
        <w:rPr/>
      </w:pPr>
      <w:r w:rsidDel="00000000" w:rsidR="00000000" w:rsidRPr="00000000">
        <w:rPr>
          <w:rtl w:val="0"/>
        </w:rPr>
        <w:t xml:space="preserve">   - Understand the needs and pain points of urban drivers, parking operators, and city planners.</w:t>
      </w:r>
    </w:p>
    <w:p w:rsidR="00000000" w:rsidDel="00000000" w:rsidP="00000000" w:rsidRDefault="00000000" w:rsidRPr="00000000" w14:paraId="0000003D">
      <w:pPr>
        <w:rPr/>
      </w:pPr>
      <w:r w:rsidDel="00000000" w:rsidR="00000000" w:rsidRPr="00000000">
        <w:rPr>
          <w:rtl w:val="0"/>
        </w:rPr>
        <w:t xml:space="preserve">   - Conduct interviews, surveys, and observations to gather insights into the current parking experience and challenges.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 Define:</w:t>
      </w:r>
    </w:p>
    <w:p w:rsidR="00000000" w:rsidDel="00000000" w:rsidP="00000000" w:rsidRDefault="00000000" w:rsidRPr="00000000" w14:paraId="00000040">
      <w:pPr>
        <w:rPr/>
      </w:pPr>
      <w:r w:rsidDel="00000000" w:rsidR="00000000" w:rsidRPr="00000000">
        <w:rPr>
          <w:rtl w:val="0"/>
        </w:rPr>
        <w:t xml:space="preserve">   - Clearly define the problem and its scope based on user research.</w:t>
      </w:r>
    </w:p>
    <w:p w:rsidR="00000000" w:rsidDel="00000000" w:rsidP="00000000" w:rsidRDefault="00000000" w:rsidRPr="00000000" w14:paraId="00000041">
      <w:pPr>
        <w:rPr/>
      </w:pPr>
      <w:r w:rsidDel="00000000" w:rsidR="00000000" w:rsidRPr="00000000">
        <w:rPr>
          <w:rtl w:val="0"/>
        </w:rPr>
        <w:t xml:space="preserve">   - Create personas representing different user groups, such as commuters, tourists, and parking attendants.</w:t>
      </w:r>
    </w:p>
    <w:p w:rsidR="00000000" w:rsidDel="00000000" w:rsidP="00000000" w:rsidRDefault="00000000" w:rsidRPr="00000000" w14:paraId="00000042">
      <w:pPr>
        <w:rPr/>
      </w:pPr>
      <w:r w:rsidDel="00000000" w:rsidR="00000000" w:rsidRPr="00000000">
        <w:rPr>
          <w:rtl w:val="0"/>
        </w:rPr>
        <w:t xml:space="preserve">   - Develop a problem statement that outlines the specific goals and objectives of the IoT-based smart parking system.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Ideate:</w:t>
      </w:r>
    </w:p>
    <w:p w:rsidR="00000000" w:rsidDel="00000000" w:rsidP="00000000" w:rsidRDefault="00000000" w:rsidRPr="00000000" w14:paraId="00000045">
      <w:pPr>
        <w:rPr/>
      </w:pPr>
      <w:r w:rsidDel="00000000" w:rsidR="00000000" w:rsidRPr="00000000">
        <w:rPr>
          <w:rtl w:val="0"/>
        </w:rPr>
        <w:t xml:space="preserve">   - Brainstorm creative solutions to address the identified problems.</w:t>
      </w:r>
    </w:p>
    <w:p w:rsidR="00000000" w:rsidDel="00000000" w:rsidP="00000000" w:rsidRDefault="00000000" w:rsidRPr="00000000" w14:paraId="00000046">
      <w:pPr>
        <w:rPr/>
      </w:pPr>
      <w:r w:rsidDel="00000000" w:rsidR="00000000" w:rsidRPr="00000000">
        <w:rPr>
          <w:rtl w:val="0"/>
        </w:rPr>
        <w:t xml:space="preserve">   - Encourage cross-functional collaboration among designers, engineers, and urban planners.</w:t>
      </w:r>
    </w:p>
    <w:p w:rsidR="00000000" w:rsidDel="00000000" w:rsidP="00000000" w:rsidRDefault="00000000" w:rsidRPr="00000000" w14:paraId="00000047">
      <w:pPr>
        <w:rPr/>
      </w:pPr>
      <w:r w:rsidDel="00000000" w:rsidR="00000000" w:rsidRPr="00000000">
        <w:rPr>
          <w:rtl w:val="0"/>
        </w:rPr>
        <w:t xml:space="preserve">   - Explore IoT technologies, sensors, communication protocols, and data analytics techniques for potential solutions.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Prototype:</w:t>
      </w:r>
    </w:p>
    <w:p w:rsidR="00000000" w:rsidDel="00000000" w:rsidP="00000000" w:rsidRDefault="00000000" w:rsidRPr="00000000" w14:paraId="0000004A">
      <w:pPr>
        <w:rPr/>
      </w:pPr>
      <w:r w:rsidDel="00000000" w:rsidR="00000000" w:rsidRPr="00000000">
        <w:rPr>
          <w:rtl w:val="0"/>
        </w:rPr>
        <w:t xml:space="preserve">   - Create low-fidelity prototypes of the smart parking system to visualize concepts.</w:t>
      </w:r>
    </w:p>
    <w:p w:rsidR="00000000" w:rsidDel="00000000" w:rsidP="00000000" w:rsidRDefault="00000000" w:rsidRPr="00000000" w14:paraId="0000004B">
      <w:pPr>
        <w:rPr/>
      </w:pPr>
      <w:r w:rsidDel="00000000" w:rsidR="00000000" w:rsidRPr="00000000">
        <w:rPr>
          <w:rtl w:val="0"/>
        </w:rPr>
        <w:t xml:space="preserve">   - Test various IoT hardware components (e.g., sensors, cameras, communication devices) and software interfaces.</w:t>
      </w:r>
    </w:p>
    <w:p w:rsidR="00000000" w:rsidDel="00000000" w:rsidP="00000000" w:rsidRDefault="00000000" w:rsidRPr="00000000" w14:paraId="0000004C">
      <w:pPr>
        <w:rPr/>
      </w:pPr>
      <w:r w:rsidDel="00000000" w:rsidR="00000000" w:rsidRPr="00000000">
        <w:rPr>
          <w:rtl w:val="0"/>
        </w:rPr>
        <w:t xml:space="preserve">   - Develop a prototype mobile app or web interface for users to interact with the system.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Test:</w:t>
      </w:r>
    </w:p>
    <w:p w:rsidR="00000000" w:rsidDel="00000000" w:rsidP="00000000" w:rsidRDefault="00000000" w:rsidRPr="00000000" w14:paraId="0000004F">
      <w:pPr>
        <w:rPr/>
      </w:pPr>
      <w:r w:rsidDel="00000000" w:rsidR="00000000" w:rsidRPr="00000000">
        <w:rPr>
          <w:rtl w:val="0"/>
        </w:rPr>
        <w:t xml:space="preserve">   - Gather feedback from users by conducting usability tests and user acceptance testing.</w:t>
      </w:r>
    </w:p>
    <w:p w:rsidR="00000000" w:rsidDel="00000000" w:rsidP="00000000" w:rsidRDefault="00000000" w:rsidRPr="00000000" w14:paraId="00000050">
      <w:pPr>
        <w:rPr/>
      </w:pPr>
      <w:r w:rsidDel="00000000" w:rsidR="00000000" w:rsidRPr="00000000">
        <w:rPr>
          <w:rtl w:val="0"/>
        </w:rPr>
        <w:t xml:space="preserve">   - Refine the prototype based on user feedback and iterate on the design.</w:t>
      </w:r>
    </w:p>
    <w:p w:rsidR="00000000" w:rsidDel="00000000" w:rsidP="00000000" w:rsidRDefault="00000000" w:rsidRPr="00000000" w14:paraId="00000051">
      <w:pPr>
        <w:rPr/>
      </w:pPr>
      <w:r w:rsidDel="00000000" w:rsidR="00000000" w:rsidRPr="00000000">
        <w:rPr>
          <w:rtl w:val="0"/>
        </w:rPr>
        <w:t xml:space="preserve">   - Validate the system's functionality, accuracy of parking space detection, and user-friendliness.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6. Implement:</w:t>
      </w:r>
    </w:p>
    <w:p w:rsidR="00000000" w:rsidDel="00000000" w:rsidP="00000000" w:rsidRDefault="00000000" w:rsidRPr="00000000" w14:paraId="00000054">
      <w:pPr>
        <w:rPr/>
      </w:pPr>
      <w:r w:rsidDel="00000000" w:rsidR="00000000" w:rsidRPr="00000000">
        <w:rPr>
          <w:rtl w:val="0"/>
        </w:rPr>
        <w:t xml:space="preserve">   - Develop a scalable architecture for the IoT-based smart parking system.</w:t>
      </w:r>
    </w:p>
    <w:p w:rsidR="00000000" w:rsidDel="00000000" w:rsidP="00000000" w:rsidRDefault="00000000" w:rsidRPr="00000000" w14:paraId="00000055">
      <w:pPr>
        <w:rPr/>
      </w:pPr>
      <w:r w:rsidDel="00000000" w:rsidR="00000000" w:rsidRPr="00000000">
        <w:rPr>
          <w:rtl w:val="0"/>
        </w:rPr>
        <w:t xml:space="preserve">   - Select appropriate IoT sensors, communication protocols, and cloud platforms.</w:t>
      </w:r>
    </w:p>
    <w:p w:rsidR="00000000" w:rsidDel="00000000" w:rsidP="00000000" w:rsidRDefault="00000000" w:rsidRPr="00000000" w14:paraId="00000056">
      <w:pPr>
        <w:rPr/>
      </w:pPr>
      <w:r w:rsidDel="00000000" w:rsidR="00000000" w:rsidRPr="00000000">
        <w:rPr>
          <w:rtl w:val="0"/>
        </w:rPr>
        <w:t xml:space="preserve">   - Integrate security measures to protect user data and the IoT network.</w:t>
      </w:r>
    </w:p>
    <w:p w:rsidR="00000000" w:rsidDel="00000000" w:rsidP="00000000" w:rsidRDefault="00000000" w:rsidRPr="00000000" w14:paraId="00000057">
      <w:pPr>
        <w:rPr/>
      </w:pPr>
      <w:r w:rsidDel="00000000" w:rsidR="00000000" w:rsidRPr="00000000">
        <w:rPr>
          <w:rtl w:val="0"/>
        </w:rPr>
        <w:t xml:space="preserve">   - Collaborate with urban authorities to deploy sensors and infrastructure in parking areas.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7. Iterate:</w:t>
      </w:r>
    </w:p>
    <w:p w:rsidR="00000000" w:rsidDel="00000000" w:rsidP="00000000" w:rsidRDefault="00000000" w:rsidRPr="00000000" w14:paraId="0000005A">
      <w:pPr>
        <w:rPr/>
      </w:pPr>
      <w:r w:rsidDel="00000000" w:rsidR="00000000" w:rsidRPr="00000000">
        <w:rPr>
          <w:rtl w:val="0"/>
        </w:rPr>
        <w:t xml:space="preserve">   - Continuously collect data and user feedback after the system is deployed.</w:t>
      </w:r>
    </w:p>
    <w:p w:rsidR="00000000" w:rsidDel="00000000" w:rsidP="00000000" w:rsidRDefault="00000000" w:rsidRPr="00000000" w14:paraId="0000005B">
      <w:pPr>
        <w:rPr/>
      </w:pPr>
      <w:r w:rsidDel="00000000" w:rsidR="00000000" w:rsidRPr="00000000">
        <w:rPr>
          <w:rtl w:val="0"/>
        </w:rPr>
        <w:t xml:space="preserve">   - Use data analytics to optimize parking space allocation and improve the user experience.</w:t>
      </w:r>
    </w:p>
    <w:p w:rsidR="00000000" w:rsidDel="00000000" w:rsidP="00000000" w:rsidRDefault="00000000" w:rsidRPr="00000000" w14:paraId="0000005C">
      <w:pPr>
        <w:rPr/>
      </w:pPr>
      <w:r w:rsidDel="00000000" w:rsidR="00000000" w:rsidRPr="00000000">
        <w:rPr>
          <w:rtl w:val="0"/>
        </w:rPr>
        <w:t xml:space="preserve">   - Adapt the system to evolving user needs, technology advancements, and changes in urban infrastructure.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8. Scale:</w:t>
      </w:r>
    </w:p>
    <w:p w:rsidR="00000000" w:rsidDel="00000000" w:rsidP="00000000" w:rsidRDefault="00000000" w:rsidRPr="00000000" w14:paraId="0000005F">
      <w:pPr>
        <w:rPr/>
      </w:pPr>
      <w:r w:rsidDel="00000000" w:rsidR="00000000" w:rsidRPr="00000000">
        <w:rPr>
          <w:rtl w:val="0"/>
        </w:rPr>
        <w:t xml:space="preserve">   - Plan for the expansion of the smart parking system to cover more areas within the city.</w:t>
      </w:r>
    </w:p>
    <w:p w:rsidR="00000000" w:rsidDel="00000000" w:rsidP="00000000" w:rsidRDefault="00000000" w:rsidRPr="00000000" w14:paraId="00000060">
      <w:pPr>
        <w:rPr/>
      </w:pPr>
      <w:r w:rsidDel="00000000" w:rsidR="00000000" w:rsidRPr="00000000">
        <w:rPr>
          <w:rtl w:val="0"/>
        </w:rPr>
        <w:t xml:space="preserve">   - Consider partnerships with private parking facilities and commercial areas to increase coverage.</w:t>
      </w:r>
    </w:p>
    <w:p w:rsidR="00000000" w:rsidDel="00000000" w:rsidP="00000000" w:rsidRDefault="00000000" w:rsidRPr="00000000" w14:paraId="00000061">
      <w:pPr>
        <w:rPr/>
      </w:pPr>
      <w:r w:rsidDel="00000000" w:rsidR="00000000" w:rsidRPr="00000000">
        <w:rPr>
          <w:rtl w:val="0"/>
        </w:rPr>
        <w:t xml:space="preserve">   - Explore opportunities for integrating the system with public transportation options.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9. Monitor and Maintain:</w:t>
      </w:r>
    </w:p>
    <w:p w:rsidR="00000000" w:rsidDel="00000000" w:rsidP="00000000" w:rsidRDefault="00000000" w:rsidRPr="00000000" w14:paraId="00000064">
      <w:pPr>
        <w:rPr/>
      </w:pPr>
      <w:r w:rsidDel="00000000" w:rsidR="00000000" w:rsidRPr="00000000">
        <w:rPr>
          <w:rtl w:val="0"/>
        </w:rPr>
        <w:t xml:space="preserve">   - Implement a system for monitoring the health of IoT devices and sensors.</w:t>
      </w:r>
    </w:p>
    <w:p w:rsidR="00000000" w:rsidDel="00000000" w:rsidP="00000000" w:rsidRDefault="00000000" w:rsidRPr="00000000" w14:paraId="00000065">
      <w:pPr>
        <w:rPr/>
      </w:pPr>
      <w:r w:rsidDel="00000000" w:rsidR="00000000" w:rsidRPr="00000000">
        <w:rPr>
          <w:rtl w:val="0"/>
        </w:rPr>
        <w:t xml:space="preserve">   - Provide regular maintenance to ensure accurate data collection and user satisfaction.</w:t>
      </w:r>
    </w:p>
    <w:p w:rsidR="00000000" w:rsidDel="00000000" w:rsidP="00000000" w:rsidRDefault="00000000" w:rsidRPr="00000000" w14:paraId="00000066">
      <w:pPr>
        <w:rPr/>
      </w:pPr>
      <w:r w:rsidDel="00000000" w:rsidR="00000000" w:rsidRPr="00000000">
        <w:rPr>
          <w:rtl w:val="0"/>
        </w:rPr>
        <w:t xml:space="preserve">   - Continuously update the software and security measures to address emerging threats.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Design Thinking Approach for Smart Water Fountains Using IoT: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 Empathize:</w:t>
      </w:r>
    </w:p>
    <w:p w:rsidR="00000000" w:rsidDel="00000000" w:rsidP="00000000" w:rsidRDefault="00000000" w:rsidRPr="00000000" w14:paraId="0000006B">
      <w:pPr>
        <w:rPr/>
      </w:pPr>
      <w:r w:rsidDel="00000000" w:rsidR="00000000" w:rsidRPr="00000000">
        <w:rPr>
          <w:rtl w:val="0"/>
        </w:rPr>
        <w:t xml:space="preserve">   - Understand the needs of the community, including residents, tourists, and city planners, regarding access to clean drinking water in public spaces.</w:t>
      </w:r>
    </w:p>
    <w:p w:rsidR="00000000" w:rsidDel="00000000" w:rsidP="00000000" w:rsidRDefault="00000000" w:rsidRPr="00000000" w14:paraId="0000006C">
      <w:pPr>
        <w:rPr/>
      </w:pPr>
      <w:r w:rsidDel="00000000" w:rsidR="00000000" w:rsidRPr="00000000">
        <w:rPr>
          <w:rtl w:val="0"/>
        </w:rPr>
        <w:t xml:space="preserve">   - Conduct interviews, surveys, and observations to gather insights into the current challenges and preferences related to water fountains.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2. Define:</w:t>
      </w:r>
    </w:p>
    <w:p w:rsidR="00000000" w:rsidDel="00000000" w:rsidP="00000000" w:rsidRDefault="00000000" w:rsidRPr="00000000" w14:paraId="0000006F">
      <w:pPr>
        <w:rPr/>
      </w:pPr>
      <w:r w:rsidDel="00000000" w:rsidR="00000000" w:rsidRPr="00000000">
        <w:rPr>
          <w:rtl w:val="0"/>
        </w:rPr>
        <w:t xml:space="preserve">   - Clearly define the problem and its scope based on user research.</w:t>
      </w:r>
    </w:p>
    <w:p w:rsidR="00000000" w:rsidDel="00000000" w:rsidP="00000000" w:rsidRDefault="00000000" w:rsidRPr="00000000" w14:paraId="00000070">
      <w:pPr>
        <w:rPr/>
      </w:pPr>
      <w:r w:rsidDel="00000000" w:rsidR="00000000" w:rsidRPr="00000000">
        <w:rPr>
          <w:rtl w:val="0"/>
        </w:rPr>
        <w:t xml:space="preserve">   - Create personas representing different user groups, such as families, athletes, and individuals with disabilities.</w:t>
      </w:r>
    </w:p>
    <w:p w:rsidR="00000000" w:rsidDel="00000000" w:rsidP="00000000" w:rsidRDefault="00000000" w:rsidRPr="00000000" w14:paraId="00000071">
      <w:pPr>
        <w:rPr/>
      </w:pPr>
      <w:r w:rsidDel="00000000" w:rsidR="00000000" w:rsidRPr="00000000">
        <w:rPr>
          <w:rtl w:val="0"/>
        </w:rPr>
        <w:t xml:space="preserve">   - Develop a problem statement that outlines the specific goals and objectives of the IoT-based smart water fountain system.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3. Ideate:</w:t>
      </w:r>
    </w:p>
    <w:p w:rsidR="00000000" w:rsidDel="00000000" w:rsidP="00000000" w:rsidRDefault="00000000" w:rsidRPr="00000000" w14:paraId="00000074">
      <w:pPr>
        <w:rPr/>
      </w:pPr>
      <w:r w:rsidDel="00000000" w:rsidR="00000000" w:rsidRPr="00000000">
        <w:rPr>
          <w:rtl w:val="0"/>
        </w:rPr>
        <w:t xml:space="preserve">   - Brainstorm creative solutions to address the identified challenges and user needs.</w:t>
      </w:r>
    </w:p>
    <w:p w:rsidR="00000000" w:rsidDel="00000000" w:rsidP="00000000" w:rsidRDefault="00000000" w:rsidRPr="00000000" w14:paraId="00000075">
      <w:pPr>
        <w:rPr/>
      </w:pPr>
      <w:r w:rsidDel="00000000" w:rsidR="00000000" w:rsidRPr="00000000">
        <w:rPr>
          <w:rtl w:val="0"/>
        </w:rPr>
        <w:t xml:space="preserve">   - Encourage cross-functional collaboration among designers, engineers, and environmental experts.</w:t>
      </w:r>
    </w:p>
    <w:p w:rsidR="00000000" w:rsidDel="00000000" w:rsidP="00000000" w:rsidRDefault="00000000" w:rsidRPr="00000000" w14:paraId="00000076">
      <w:pPr>
        <w:rPr/>
      </w:pPr>
      <w:r w:rsidDel="00000000" w:rsidR="00000000" w:rsidRPr="00000000">
        <w:rPr>
          <w:rtl w:val="0"/>
        </w:rPr>
        <w:t xml:space="preserve">   - Explore IoT technologies, sensor types, water purification methods, and user interface designs for potential solutions.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4. Prototype:</w:t>
      </w:r>
    </w:p>
    <w:p w:rsidR="00000000" w:rsidDel="00000000" w:rsidP="00000000" w:rsidRDefault="00000000" w:rsidRPr="00000000" w14:paraId="00000079">
      <w:pPr>
        <w:rPr/>
      </w:pPr>
      <w:r w:rsidDel="00000000" w:rsidR="00000000" w:rsidRPr="00000000">
        <w:rPr>
          <w:rtl w:val="0"/>
        </w:rPr>
        <w:t xml:space="preserve">   - Create low-fidelity prototypes of the smart water fountain system to visualize concepts.</w:t>
      </w:r>
    </w:p>
    <w:p w:rsidR="00000000" w:rsidDel="00000000" w:rsidP="00000000" w:rsidRDefault="00000000" w:rsidRPr="00000000" w14:paraId="0000007A">
      <w:pPr>
        <w:rPr/>
      </w:pPr>
      <w:r w:rsidDel="00000000" w:rsidR="00000000" w:rsidRPr="00000000">
        <w:rPr>
          <w:rtl w:val="0"/>
        </w:rPr>
        <w:t xml:space="preserve">   - Test various IoT sensors for monitoring water quality and usage.</w:t>
      </w:r>
    </w:p>
    <w:p w:rsidR="00000000" w:rsidDel="00000000" w:rsidP="00000000" w:rsidRDefault="00000000" w:rsidRPr="00000000" w14:paraId="0000007B">
      <w:pPr>
        <w:rPr/>
      </w:pPr>
      <w:r w:rsidDel="00000000" w:rsidR="00000000" w:rsidRPr="00000000">
        <w:rPr>
          <w:rtl w:val="0"/>
        </w:rPr>
        <w:t xml:space="preserve">   - Design a user-friendly interface for accessing real-time information and interacting with the system.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5. Test:</w:t>
      </w:r>
    </w:p>
    <w:p w:rsidR="00000000" w:rsidDel="00000000" w:rsidP="00000000" w:rsidRDefault="00000000" w:rsidRPr="00000000" w14:paraId="0000007E">
      <w:pPr>
        <w:rPr/>
      </w:pPr>
      <w:r w:rsidDel="00000000" w:rsidR="00000000" w:rsidRPr="00000000">
        <w:rPr>
          <w:rtl w:val="0"/>
        </w:rPr>
        <w:t xml:space="preserve">   - Gather feedback from users by conducting usability tests and user acceptance testing.</w:t>
      </w:r>
    </w:p>
    <w:p w:rsidR="00000000" w:rsidDel="00000000" w:rsidP="00000000" w:rsidRDefault="00000000" w:rsidRPr="00000000" w14:paraId="0000007F">
      <w:pPr>
        <w:rPr/>
      </w:pPr>
      <w:r w:rsidDel="00000000" w:rsidR="00000000" w:rsidRPr="00000000">
        <w:rPr>
          <w:rtl w:val="0"/>
        </w:rPr>
        <w:t xml:space="preserve">   - Refine the prototype based on user feedback and iterate on the design.</w:t>
      </w:r>
    </w:p>
    <w:p w:rsidR="00000000" w:rsidDel="00000000" w:rsidP="00000000" w:rsidRDefault="00000000" w:rsidRPr="00000000" w14:paraId="00000080">
      <w:pPr>
        <w:rPr/>
      </w:pPr>
      <w:r w:rsidDel="00000000" w:rsidR="00000000" w:rsidRPr="00000000">
        <w:rPr>
          <w:rtl w:val="0"/>
        </w:rPr>
        <w:t xml:space="preserve">   - Validate the system's functionality, water quality monitoring accuracy, and overall user experience.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6. Implement:</w:t>
      </w:r>
    </w:p>
    <w:p w:rsidR="00000000" w:rsidDel="00000000" w:rsidP="00000000" w:rsidRDefault="00000000" w:rsidRPr="00000000" w14:paraId="00000083">
      <w:pPr>
        <w:rPr/>
      </w:pPr>
      <w:r w:rsidDel="00000000" w:rsidR="00000000" w:rsidRPr="00000000">
        <w:rPr>
          <w:rtl w:val="0"/>
        </w:rPr>
        <w:t xml:space="preserve">   - Develop a scalable architecture for the IoT-based smart water fountain system.</w:t>
      </w:r>
    </w:p>
    <w:p w:rsidR="00000000" w:rsidDel="00000000" w:rsidP="00000000" w:rsidRDefault="00000000" w:rsidRPr="00000000" w14:paraId="00000084">
      <w:pPr>
        <w:rPr/>
      </w:pPr>
      <w:r w:rsidDel="00000000" w:rsidR="00000000" w:rsidRPr="00000000">
        <w:rPr>
          <w:rtl w:val="0"/>
        </w:rPr>
        <w:t xml:space="preserve">   - Select appropriate IoT sensors, water purification methods, communication protocols, and data storage solutions.</w:t>
      </w:r>
    </w:p>
    <w:p w:rsidR="00000000" w:rsidDel="00000000" w:rsidP="00000000" w:rsidRDefault="00000000" w:rsidRPr="00000000" w14:paraId="00000085">
      <w:pPr>
        <w:rPr/>
      </w:pPr>
      <w:r w:rsidDel="00000000" w:rsidR="00000000" w:rsidRPr="00000000">
        <w:rPr>
          <w:rtl w:val="0"/>
        </w:rPr>
        <w:t xml:space="preserve">   - Implement security measures to protect user data and the IoT network.</w:t>
      </w:r>
    </w:p>
    <w:p w:rsidR="00000000" w:rsidDel="00000000" w:rsidP="00000000" w:rsidRDefault="00000000" w:rsidRPr="00000000" w14:paraId="00000086">
      <w:pPr>
        <w:rPr/>
      </w:pPr>
      <w:r w:rsidDel="00000000" w:rsidR="00000000" w:rsidRPr="00000000">
        <w:rPr>
          <w:rtl w:val="0"/>
        </w:rPr>
        <w:t xml:space="preserve">   - Collaborate with city authorities to deploy smart water fountains in strategic public locations.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7. Iterate:</w:t>
      </w:r>
    </w:p>
    <w:p w:rsidR="00000000" w:rsidDel="00000000" w:rsidP="00000000" w:rsidRDefault="00000000" w:rsidRPr="00000000" w14:paraId="00000089">
      <w:pPr>
        <w:rPr/>
      </w:pPr>
      <w:r w:rsidDel="00000000" w:rsidR="00000000" w:rsidRPr="00000000">
        <w:rPr>
          <w:rtl w:val="0"/>
        </w:rPr>
        <w:t xml:space="preserve">   - Continuously collect data and user feedback after the system is deployed.</w:t>
      </w:r>
    </w:p>
    <w:p w:rsidR="00000000" w:rsidDel="00000000" w:rsidP="00000000" w:rsidRDefault="00000000" w:rsidRPr="00000000" w14:paraId="0000008A">
      <w:pPr>
        <w:rPr/>
      </w:pPr>
      <w:r w:rsidDel="00000000" w:rsidR="00000000" w:rsidRPr="00000000">
        <w:rPr>
          <w:rtl w:val="0"/>
        </w:rPr>
        <w:t xml:space="preserve">   - Use data analytics to optimize maintenance schedules, water quality, and user satisfaction.</w:t>
      </w:r>
    </w:p>
    <w:p w:rsidR="00000000" w:rsidDel="00000000" w:rsidP="00000000" w:rsidRDefault="00000000" w:rsidRPr="00000000" w14:paraId="0000008B">
      <w:pPr>
        <w:rPr/>
      </w:pPr>
      <w:r w:rsidDel="00000000" w:rsidR="00000000" w:rsidRPr="00000000">
        <w:rPr>
          <w:rtl w:val="0"/>
        </w:rPr>
        <w:t xml:space="preserve">   - Adapt the system to evolving user needs, emerging water quality standards, and environmental considerations.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8. Scale:</w:t>
      </w:r>
    </w:p>
    <w:p w:rsidR="00000000" w:rsidDel="00000000" w:rsidP="00000000" w:rsidRDefault="00000000" w:rsidRPr="00000000" w14:paraId="0000008E">
      <w:pPr>
        <w:rPr/>
      </w:pPr>
      <w:r w:rsidDel="00000000" w:rsidR="00000000" w:rsidRPr="00000000">
        <w:rPr>
          <w:rtl w:val="0"/>
        </w:rPr>
        <w:t xml:space="preserve">   - Plan for the expansion of the smart water fountain system to cover more public spaces within the city.</w:t>
      </w:r>
    </w:p>
    <w:p w:rsidR="00000000" w:rsidDel="00000000" w:rsidP="00000000" w:rsidRDefault="00000000" w:rsidRPr="00000000" w14:paraId="0000008F">
      <w:pPr>
        <w:rPr/>
      </w:pPr>
      <w:r w:rsidDel="00000000" w:rsidR="00000000" w:rsidRPr="00000000">
        <w:rPr>
          <w:rtl w:val="0"/>
        </w:rPr>
        <w:t xml:space="preserve">   - Consider partnerships with environmental organizations and sponsors to increase coverage and sustainability.</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9. Monitor and Maintain:</w:t>
      </w:r>
    </w:p>
    <w:p w:rsidR="00000000" w:rsidDel="00000000" w:rsidP="00000000" w:rsidRDefault="00000000" w:rsidRPr="00000000" w14:paraId="00000092">
      <w:pPr>
        <w:rPr/>
      </w:pPr>
      <w:r w:rsidDel="00000000" w:rsidR="00000000" w:rsidRPr="00000000">
        <w:rPr>
          <w:rtl w:val="0"/>
        </w:rPr>
        <w:t xml:space="preserve">   - Implement a system for monitoring the health of IoT devices and water quality sensors.</w:t>
      </w:r>
    </w:p>
    <w:p w:rsidR="00000000" w:rsidDel="00000000" w:rsidP="00000000" w:rsidRDefault="00000000" w:rsidRPr="00000000" w14:paraId="00000093">
      <w:pPr>
        <w:rPr/>
      </w:pPr>
      <w:r w:rsidDel="00000000" w:rsidR="00000000" w:rsidRPr="00000000">
        <w:rPr>
          <w:rtl w:val="0"/>
        </w:rPr>
        <w:t xml:space="preserve">   - Provide regular maintenance to ensure water fountain cleanliness and functionality.</w:t>
      </w:r>
    </w:p>
    <w:p w:rsidR="00000000" w:rsidDel="00000000" w:rsidP="00000000" w:rsidRDefault="00000000" w:rsidRPr="00000000" w14:paraId="00000094">
      <w:pPr>
        <w:rPr/>
      </w:pPr>
      <w:r w:rsidDel="00000000" w:rsidR="00000000" w:rsidRPr="00000000">
        <w:rPr>
          <w:rtl w:val="0"/>
        </w:rPr>
        <w:t xml:space="preserve">   - Continuously update the software and security measures to address emerging threats.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10. Measure Impact:</w:t>
      </w:r>
    </w:p>
    <w:p w:rsidR="00000000" w:rsidDel="00000000" w:rsidP="00000000" w:rsidRDefault="00000000" w:rsidRPr="00000000" w14:paraId="00000097">
      <w:pPr>
        <w:rPr/>
      </w:pPr>
      <w:r w:rsidDel="00000000" w:rsidR="00000000" w:rsidRPr="00000000">
        <w:rPr>
          <w:rtl w:val="0"/>
        </w:rPr>
        <w:t xml:space="preserve">    - Evaluate the impact of the IoT-based smart water fountain system by measuring key performance indicators (KPIs) such as improved access to clean drinking water, user satisfaction, and reduced plastic bottle waste.</w:t>
      </w:r>
    </w:p>
    <w:p w:rsidR="00000000" w:rsidDel="00000000" w:rsidP="00000000" w:rsidRDefault="00000000" w:rsidRPr="00000000" w14:paraId="00000098">
      <w:pPr>
        <w:rPr/>
      </w:pPr>
      <w:r w:rsidDel="00000000" w:rsidR="00000000" w:rsidRPr="00000000">
        <w:rPr>
          <w:rtl w:val="0"/>
        </w:rPr>
        <w:t xml:space="preserve">    - Use feedback and data to make data-driven decisions for further improvements and enhancements.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By following the Design Thinking approach, you can create a user-centric and effective IoT-based smart water fountain system that not only addresses the identified problems but also evolves to meet the changing needs of the community and environmental sustainability goals.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